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BD" w:rsidRPr="00CA06BD" w:rsidRDefault="00CA06BD" w:rsidP="00CA06B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en-IN"/>
        </w:rPr>
      </w:pPr>
      <w:r w:rsidRPr="00CA06BD">
        <w:rPr>
          <w:rFonts w:ascii="Georgia" w:eastAsia="Times New Roman" w:hAnsi="Georgia" w:cs="Times New Roman"/>
          <w:sz w:val="36"/>
          <w:szCs w:val="36"/>
          <w:lang w:eastAsia="en-IN"/>
        </w:rPr>
        <w:t>Pages in category "2019 disasters in India"</w:t>
      </w:r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0–9</w:t>
      </w:r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6" w:tooltip="2019 Bihar floods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Bihar floods</w:t>
        </w:r>
      </w:hyperlink>
      <w:bookmarkStart w:id="0" w:name="_GoBack"/>
      <w:bookmarkEnd w:id="0"/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7" w:tooltip="2019 Indian floods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Indian floods</w:t>
        </w:r>
      </w:hyperlink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8" w:tooltip="2019 Karnataka floods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Karnataka floods</w:t>
        </w:r>
      </w:hyperlink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9" w:tooltip="2019 Kerala floods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Kerala floods</w:t>
        </w:r>
      </w:hyperlink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0" w:tooltip="2019 Kullu bus accident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2019 </w:t>
        </w:r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Kullu</w:t>
        </w:r>
        <w:proofErr w:type="spellEnd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bus accident</w:t>
        </w:r>
      </w:hyperlink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1" w:tooltip="2019 Mumbai foot overbridge collapse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2019 Mumbai foot </w:t>
        </w:r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overbridge</w:t>
        </w:r>
        <w:proofErr w:type="spellEnd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collapse</w:t>
        </w:r>
      </w:hyperlink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2" w:tooltip="2019 Pune flood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Pune flood</w:t>
        </w:r>
      </w:hyperlink>
    </w:p>
    <w:p w:rsidR="00CA06BD" w:rsidRPr="00CA06BD" w:rsidRDefault="00CA06BD" w:rsidP="00CA06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3" w:tooltip="2019 Vadodara flood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Vadodara flood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A</w:t>
      </w:r>
    </w:p>
    <w:p w:rsidR="00CA06BD" w:rsidRPr="00CA06BD" w:rsidRDefault="00CA06BD" w:rsidP="00CA06B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4" w:tooltip="2019 Assam alcohol poisonings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Assam alcohol poisonings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B</w:t>
      </w:r>
    </w:p>
    <w:p w:rsidR="00CA06BD" w:rsidRPr="00CA06BD" w:rsidRDefault="00CA06BD" w:rsidP="00CA06B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5" w:tooltip="2019 Bandipur forest fires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2019 </w:t>
        </w:r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Bandipur</w:t>
        </w:r>
        <w:proofErr w:type="spellEnd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forest fires</w:t>
        </w:r>
      </w:hyperlink>
    </w:p>
    <w:p w:rsidR="00CA06BD" w:rsidRPr="00CA06BD" w:rsidRDefault="00CA06BD" w:rsidP="00CA06B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6" w:tooltip="2019 Bihar encephalitis outbreak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Bihar encephalitis outbreak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C</w:t>
      </w:r>
    </w:p>
    <w:p w:rsidR="00CA06BD" w:rsidRPr="00CA06BD" w:rsidRDefault="00CA06BD" w:rsidP="00CA06B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7" w:tooltip="2019 Chennai water crisis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Chennai water crisis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D</w:t>
      </w:r>
    </w:p>
    <w:p w:rsidR="00CA06BD" w:rsidRPr="00CA06BD" w:rsidRDefault="00CA06BD" w:rsidP="00CA06BD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8" w:tooltip="Delhi hotel fire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Delhi hotel fire</w:t>
        </w:r>
      </w:hyperlink>
    </w:p>
    <w:p w:rsidR="00CA06BD" w:rsidRPr="00CA06BD" w:rsidRDefault="00CA06BD" w:rsidP="00CA06BD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19" w:tooltip="Dharwad building collapse" w:history="1"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Dharwad</w:t>
        </w:r>
        <w:proofErr w:type="spellEnd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building collapse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F</w:t>
      </w:r>
    </w:p>
    <w:p w:rsidR="00CA06BD" w:rsidRPr="00CA06BD" w:rsidRDefault="00CA06BD" w:rsidP="00CA06B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20" w:tooltip="Cyclone Fani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Cyclone </w:t>
        </w:r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Fani</w:t>
        </w:r>
        <w:proofErr w:type="spellEnd"/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H</w:t>
      </w:r>
    </w:p>
    <w:p w:rsidR="00CA06BD" w:rsidRPr="00CA06BD" w:rsidRDefault="00CA06BD" w:rsidP="00CA06B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21" w:tooltip="2019 heat wave in India and Pakistan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heat wave in India and Pakistan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I</w:t>
      </w:r>
    </w:p>
    <w:p w:rsidR="00CA06BD" w:rsidRPr="00CA06BD" w:rsidRDefault="00CA06BD" w:rsidP="00CA06BD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22" w:tooltip="2019 Indian Air Force An-32 crash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2019 Indian Air Force An-32 crash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S</w:t>
      </w:r>
    </w:p>
    <w:p w:rsidR="00CA06BD" w:rsidRPr="00CA06BD" w:rsidRDefault="00CA06BD" w:rsidP="00CA06B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23" w:tooltip="Seemanchal Express derailment" w:history="1"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Seemanchal</w:t>
        </w:r>
        <w:proofErr w:type="spellEnd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Express derailment</w:t>
        </w:r>
      </w:hyperlink>
    </w:p>
    <w:p w:rsidR="00CA06BD" w:rsidRPr="00CA06BD" w:rsidRDefault="00CA06BD" w:rsidP="00CA06B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24" w:tooltip="2019 Surat fire" w:history="1"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2019 </w:t>
        </w:r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Surat</w:t>
        </w:r>
        <w:proofErr w:type="spellEnd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fire</w:t>
        </w:r>
      </w:hyperlink>
    </w:p>
    <w:p w:rsidR="00CA06BD" w:rsidRPr="00CA06BD" w:rsidRDefault="00CA06BD" w:rsidP="00CA06B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CA06BD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T</w:t>
      </w:r>
    </w:p>
    <w:p w:rsidR="00CA06BD" w:rsidRPr="00CA06BD" w:rsidRDefault="00CA06BD" w:rsidP="00CA06BD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n-IN"/>
        </w:rPr>
      </w:pPr>
      <w:hyperlink r:id="rId25" w:tooltip="Tiware dam failure" w:history="1">
        <w:proofErr w:type="spellStart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>Tiware</w:t>
        </w:r>
        <w:proofErr w:type="spellEnd"/>
        <w:r w:rsidRPr="00CA06B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dam failure</w:t>
        </w:r>
      </w:hyperlink>
    </w:p>
    <w:p w:rsidR="00FE5E56" w:rsidRPr="00CA06BD" w:rsidRDefault="00CA06BD"/>
    <w:sectPr w:rsidR="00FE5E56" w:rsidRPr="00CA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3F6"/>
    <w:multiLevelType w:val="multilevel"/>
    <w:tmpl w:val="7C16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C7BD3"/>
    <w:multiLevelType w:val="multilevel"/>
    <w:tmpl w:val="5E24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F5802"/>
    <w:multiLevelType w:val="multilevel"/>
    <w:tmpl w:val="2F8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74895"/>
    <w:multiLevelType w:val="multilevel"/>
    <w:tmpl w:val="7F04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46710"/>
    <w:multiLevelType w:val="multilevel"/>
    <w:tmpl w:val="431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2A5559"/>
    <w:multiLevelType w:val="multilevel"/>
    <w:tmpl w:val="F242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6B1BD7"/>
    <w:multiLevelType w:val="multilevel"/>
    <w:tmpl w:val="5D8A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77301"/>
    <w:multiLevelType w:val="multilevel"/>
    <w:tmpl w:val="942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A57B85"/>
    <w:multiLevelType w:val="multilevel"/>
    <w:tmpl w:val="D6A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4D3B71"/>
    <w:multiLevelType w:val="multilevel"/>
    <w:tmpl w:val="4AA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793056"/>
    <w:multiLevelType w:val="multilevel"/>
    <w:tmpl w:val="309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4"/>
    <w:rsid w:val="00795670"/>
    <w:rsid w:val="00AB1C54"/>
    <w:rsid w:val="00AD3965"/>
    <w:rsid w:val="00C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CA0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0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6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06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06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CA0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0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6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06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0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9_Karnataka_floods" TargetMode="External"/><Relationship Id="rId13" Type="http://schemas.openxmlformats.org/officeDocument/2006/relationships/hyperlink" Target="https://en.wikipedia.org/wiki/2019_Vadodara_flood" TargetMode="External"/><Relationship Id="rId18" Type="http://schemas.openxmlformats.org/officeDocument/2006/relationships/hyperlink" Target="https://en.wikipedia.org/wiki/Delhi_hotel_fire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2019_heat_wave_in_India_and_Pakistan" TargetMode="External"/><Relationship Id="rId7" Type="http://schemas.openxmlformats.org/officeDocument/2006/relationships/hyperlink" Target="https://en.wikipedia.org/wiki/2019_Indian_floods" TargetMode="External"/><Relationship Id="rId12" Type="http://schemas.openxmlformats.org/officeDocument/2006/relationships/hyperlink" Target="https://en.wikipedia.org/wiki/2019_Pune_flood" TargetMode="External"/><Relationship Id="rId17" Type="http://schemas.openxmlformats.org/officeDocument/2006/relationships/hyperlink" Target="https://en.wikipedia.org/wiki/2019_Chennai_water_crisis" TargetMode="External"/><Relationship Id="rId25" Type="http://schemas.openxmlformats.org/officeDocument/2006/relationships/hyperlink" Target="https://en.wikipedia.org/wiki/Tiware_dam_fail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9_Bihar_encephalitis_outbreak" TargetMode="External"/><Relationship Id="rId20" Type="http://schemas.openxmlformats.org/officeDocument/2006/relationships/hyperlink" Target="https://en.wikipedia.org/wiki/Cyclone_Fa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19_Bihar_floods" TargetMode="External"/><Relationship Id="rId11" Type="http://schemas.openxmlformats.org/officeDocument/2006/relationships/hyperlink" Target="https://en.wikipedia.org/wiki/2019_Mumbai_foot_overbridge_collapse" TargetMode="External"/><Relationship Id="rId24" Type="http://schemas.openxmlformats.org/officeDocument/2006/relationships/hyperlink" Target="https://en.wikipedia.org/wiki/2019_Surat_fi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2019_Bandipur_forest_fires" TargetMode="External"/><Relationship Id="rId23" Type="http://schemas.openxmlformats.org/officeDocument/2006/relationships/hyperlink" Target="https://en.wikipedia.org/wiki/Seemanchal_Express_derailment" TargetMode="External"/><Relationship Id="rId10" Type="http://schemas.openxmlformats.org/officeDocument/2006/relationships/hyperlink" Target="https://en.wikipedia.org/wiki/2019_Kullu_bus_accident" TargetMode="External"/><Relationship Id="rId19" Type="http://schemas.openxmlformats.org/officeDocument/2006/relationships/hyperlink" Target="https://en.wikipedia.org/wiki/Dharwad_building_collap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9_Kerala_floods" TargetMode="External"/><Relationship Id="rId14" Type="http://schemas.openxmlformats.org/officeDocument/2006/relationships/hyperlink" Target="https://en.wikipedia.org/wiki/2019_Assam_alcohol_poisonings" TargetMode="External"/><Relationship Id="rId22" Type="http://schemas.openxmlformats.org/officeDocument/2006/relationships/hyperlink" Target="https://en.wikipedia.org/wiki/2019_Indian_Air_Force_An-32_cras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2019-10-15T13:48:00Z</dcterms:created>
  <dcterms:modified xsi:type="dcterms:W3CDTF">2019-10-15T13:49:00Z</dcterms:modified>
</cp:coreProperties>
</file>