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Retail DB Mgmt Question Set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product that has been ordered the most times.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the orders that were placed for products that are sold by stores in the city of Toronto.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the details of the buyers who have a phone number that starts with the contact number 91.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address, starttime and endtime of the service points in the same city as that of  userid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quantity of products from store with storeid 8 in the shopping cart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payment state of orders to unpaid which wer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created after year 2017 and </w:t>
      </w:r>
      <w:r w:rsidDel="00000000" w:rsidR="00000000" w:rsidRPr="00000000">
        <w:rPr>
          <w:rtl w:val="0"/>
        </w:rPr>
        <w:t xml:space="preserve">with a total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greater than 50.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name and contact phone number </w:t>
      </w:r>
      <w:r w:rsidDel="00000000" w:rsidR="00000000" w:rsidRPr="00000000">
        <w:rPr>
          <w:rtl w:val="0"/>
        </w:rPr>
        <w:t xml:space="preserve">of the 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the </w:t>
      </w:r>
      <w:r w:rsidDel="00000000" w:rsidR="00000000" w:rsidRPr="00000000">
        <w:rPr>
          <w:rtl w:val="0"/>
        </w:rPr>
        <w:t xml:space="preserve">province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Quebec and city is </w:t>
      </w:r>
      <w:r w:rsidDel="00000000" w:rsidR="00000000" w:rsidRPr="00000000">
        <w:rPr>
          <w:rtl w:val="0"/>
        </w:rPr>
        <w:t xml:space="preserve">Montreal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store which opened before year 2017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a report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products whose </w:t>
      </w:r>
      <w:r w:rsidDel="00000000" w:rsidR="00000000" w:rsidRPr="00000000">
        <w:rPr>
          <w:rtl w:val="0"/>
        </w:rPr>
        <w:t xml:space="preserve">price is above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average price using subquery.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a 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all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sales in 2016.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all credit card payments and their associated order information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all stores and their associated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Query the total quantity of products from store with storeid 8 in the shopping cart using a subquery.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 all sellers who manage more than one store.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Retrieve the names of buyers who have made at least one order and have also left a comment on a product.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402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oosRYZDeJU3VL0yxdA/1NFZvdQ==">CgMxLjA4AHIhMVhLSF9tNkpEZkxneHVpWlFKQzZlbFZfU2h4bnh1ZlVk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2024-10-23T04:51:00Z</dcterms:created>
  <dc:creator>Nikita Tandel</dc:creator>
</cp:coreProperties>
</file>