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A653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TEST PLAN</w:t>
      </w:r>
    </w:p>
    <w:p w14:paraId="57297CB7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1. Project Information</w:t>
      </w:r>
    </w:p>
    <w:p w14:paraId="6DA26C04" w14:textId="77777777" w:rsidR="00676286" w:rsidRPr="00676286" w:rsidRDefault="00676286" w:rsidP="00676286">
      <w:r w:rsidRPr="00676286">
        <w:rPr>
          <w:b/>
          <w:bCs/>
        </w:rPr>
        <w:t>Project Name:</w:t>
      </w:r>
      <w:r w:rsidRPr="00676286">
        <w:t xml:space="preserve"> Neon Vault – Manual Testing Project</w:t>
      </w:r>
      <w:r w:rsidRPr="00676286">
        <w:br/>
      </w:r>
      <w:r w:rsidRPr="00676286">
        <w:rPr>
          <w:b/>
          <w:bCs/>
        </w:rPr>
        <w:t>Application Type:</w:t>
      </w:r>
      <w:r w:rsidRPr="00676286">
        <w:t xml:space="preserve"> Browser-Based Casino-Style Slot Game</w:t>
      </w:r>
      <w:r w:rsidRPr="00676286">
        <w:br/>
      </w:r>
      <w:r w:rsidRPr="00676286">
        <w:rPr>
          <w:b/>
          <w:bCs/>
        </w:rPr>
        <w:t>Testing Type:</w:t>
      </w:r>
      <w:r w:rsidRPr="00676286">
        <w:t xml:space="preserve"> Manual Testing</w:t>
      </w:r>
      <w:r w:rsidRPr="00676286">
        <w:br/>
      </w:r>
      <w:r w:rsidRPr="00676286">
        <w:rPr>
          <w:b/>
          <w:bCs/>
        </w:rPr>
        <w:t>Application Environment:</w:t>
      </w:r>
      <w:r w:rsidRPr="00676286">
        <w:t xml:space="preserve"> Web Browser</w:t>
      </w:r>
      <w:r w:rsidRPr="00676286">
        <w:br/>
      </w:r>
      <w:r w:rsidRPr="00676286">
        <w:rPr>
          <w:b/>
          <w:bCs/>
        </w:rPr>
        <w:t>Testing Approach:</w:t>
      </w:r>
      <w:r w:rsidRPr="00676286">
        <w:t xml:space="preserve"> Functional, Regression, Exploratory, UI/Visual and Negative Testing</w:t>
      </w:r>
    </w:p>
    <w:p w14:paraId="0B16D91B" w14:textId="77777777" w:rsidR="00676286" w:rsidRPr="00676286" w:rsidRDefault="00676286" w:rsidP="00676286">
      <w:r w:rsidRPr="00676286">
        <w:pict w14:anchorId="7A357573">
          <v:rect id="_x0000_i1091" style="width:0;height:1.5pt" o:hralign="center" o:hrstd="t" o:hr="t" fillcolor="#a0a0a0" stroked="f"/>
        </w:pict>
      </w:r>
    </w:p>
    <w:p w14:paraId="069399D5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2. Project Objective</w:t>
      </w:r>
    </w:p>
    <w:p w14:paraId="67813C9F" w14:textId="77777777" w:rsidR="00676286" w:rsidRPr="00676286" w:rsidRDefault="00676286" w:rsidP="00676286">
      <w:r w:rsidRPr="00676286">
        <w:t>The objective of this project is to perform manual testing of the Neon Vault browser-based slot game and verify that its functionalities work as expected.</w:t>
      </w:r>
    </w:p>
    <w:p w14:paraId="63FF7B19" w14:textId="77777777" w:rsidR="00676286" w:rsidRPr="00676286" w:rsidRDefault="00676286" w:rsidP="00676286">
      <w:r w:rsidRPr="00676286">
        <w:t>The testing will focus on identifying functional issues, UI/visual issues, unexpected behavior, edge cases and defects.</w:t>
      </w:r>
    </w:p>
    <w:p w14:paraId="5B225808" w14:textId="77777777" w:rsidR="00676286" w:rsidRPr="00676286" w:rsidRDefault="00676286" w:rsidP="00676286">
      <w:r w:rsidRPr="00676286">
        <w:pict w14:anchorId="6FE7C645">
          <v:rect id="_x0000_i1092" style="width:0;height:1.5pt" o:hralign="center" o:hrstd="t" o:hr="t" fillcolor="#a0a0a0" stroked="f"/>
        </w:pict>
      </w:r>
    </w:p>
    <w:p w14:paraId="4F97FE9A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3. Scope of Testing</w:t>
      </w:r>
    </w:p>
    <w:p w14:paraId="150F2FAB" w14:textId="77777777" w:rsidR="00676286" w:rsidRPr="00676286" w:rsidRDefault="00676286" w:rsidP="00676286">
      <w:r w:rsidRPr="00676286">
        <w:t>The following areas will be tested:</w:t>
      </w:r>
    </w:p>
    <w:p w14:paraId="02A45ECF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Game launch and loading</w:t>
      </w:r>
    </w:p>
    <w:p w14:paraId="76D5DAB3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Game interface and UI elements</w:t>
      </w:r>
    </w:p>
    <w:p w14:paraId="05340B61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Spin functionality</w:t>
      </w:r>
    </w:p>
    <w:p w14:paraId="38A54681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Bet functionality</w:t>
      </w:r>
    </w:p>
    <w:p w14:paraId="378E9A88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Winning and losing scenarios</w:t>
      </w:r>
    </w:p>
    <w:p w14:paraId="74CB1ACF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Balance/credit behavior</w:t>
      </w:r>
    </w:p>
    <w:p w14:paraId="2ED07B60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Game controls</w:t>
      </w:r>
    </w:p>
    <w:p w14:paraId="0F19D53D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Game symbols and results</w:t>
      </w:r>
    </w:p>
    <w:p w14:paraId="6D1643F3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Paylines and winning combinations</w:t>
      </w:r>
    </w:p>
    <w:p w14:paraId="0A39A35D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User interaction</w:t>
      </w:r>
    </w:p>
    <w:p w14:paraId="603CD16B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Error and unexpected behavior</w:t>
      </w:r>
    </w:p>
    <w:p w14:paraId="183ADD46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Edge cases</w:t>
      </w:r>
    </w:p>
    <w:p w14:paraId="25479362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Regression testing</w:t>
      </w:r>
    </w:p>
    <w:p w14:paraId="45EDDEFB" w14:textId="77777777" w:rsidR="00676286" w:rsidRPr="00676286" w:rsidRDefault="00676286" w:rsidP="00676286">
      <w:pPr>
        <w:numPr>
          <w:ilvl w:val="0"/>
          <w:numId w:val="1"/>
        </w:numPr>
      </w:pPr>
      <w:r w:rsidRPr="00676286">
        <w:t>Exploratory testing</w:t>
      </w:r>
    </w:p>
    <w:p w14:paraId="51902EDB" w14:textId="77777777" w:rsidR="00676286" w:rsidRPr="00676286" w:rsidRDefault="00676286" w:rsidP="00676286">
      <w:r w:rsidRPr="00676286">
        <w:pict w14:anchorId="29AE2AE5">
          <v:rect id="_x0000_i1093" style="width:0;height:1.5pt" o:hralign="center" o:hrstd="t" o:hr="t" fillcolor="#a0a0a0" stroked="f"/>
        </w:pict>
      </w:r>
    </w:p>
    <w:p w14:paraId="23626213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4. Testing Types</w:t>
      </w:r>
    </w:p>
    <w:p w14:paraId="10593691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4.1 Functional Testing</w:t>
      </w:r>
    </w:p>
    <w:p w14:paraId="498F0CFA" w14:textId="77777777" w:rsidR="00676286" w:rsidRPr="00676286" w:rsidRDefault="00676286" w:rsidP="00676286">
      <w:r w:rsidRPr="00676286">
        <w:lastRenderedPageBreak/>
        <w:t>Verify that each game functionality works according to the expected behavior.</w:t>
      </w:r>
    </w:p>
    <w:p w14:paraId="0FF1A46C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4.2 Regression Testing</w:t>
      </w:r>
    </w:p>
    <w:p w14:paraId="443D6F4B" w14:textId="77777777" w:rsidR="00676286" w:rsidRPr="00676286" w:rsidRDefault="00676286" w:rsidP="00676286">
      <w:r w:rsidRPr="00676286">
        <w:t>Verify that existing functionality continues to work after changes or fixes.</w:t>
      </w:r>
    </w:p>
    <w:p w14:paraId="03E36299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4.3 Exploratory Testing</w:t>
      </w:r>
    </w:p>
    <w:p w14:paraId="454A2C99" w14:textId="77777777" w:rsidR="00676286" w:rsidRPr="00676286" w:rsidRDefault="00676286" w:rsidP="00676286">
      <w:r w:rsidRPr="00676286">
        <w:t>Explore the application without relying only on predefined test cases to identify unexpected behavior and anomalies.</w:t>
      </w:r>
    </w:p>
    <w:p w14:paraId="499DB915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4.4 UI/Visual Testing</w:t>
      </w:r>
    </w:p>
    <w:p w14:paraId="42D229C1" w14:textId="77777777" w:rsidR="00676286" w:rsidRPr="00676286" w:rsidRDefault="00676286" w:rsidP="00676286">
      <w:r w:rsidRPr="00676286">
        <w:t>Verify buttons, text, symbols, alignment, visibility, layout and other visual elements.</w:t>
      </w:r>
    </w:p>
    <w:p w14:paraId="1398A3C3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4.5 Negative Testing</w:t>
      </w:r>
    </w:p>
    <w:p w14:paraId="61CF30BA" w14:textId="77777777" w:rsidR="00676286" w:rsidRPr="00676286" w:rsidRDefault="00676286" w:rsidP="00676286">
      <w:r w:rsidRPr="00676286">
        <w:t>Verify how the application behaves with invalid, unexpected or unusual user actions.</w:t>
      </w:r>
    </w:p>
    <w:p w14:paraId="648D34F2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4.6 Edge Case Testing</w:t>
      </w:r>
    </w:p>
    <w:p w14:paraId="18351EE7" w14:textId="77777777" w:rsidR="00676286" w:rsidRPr="00676286" w:rsidRDefault="00676286" w:rsidP="00676286">
      <w:r w:rsidRPr="00676286">
        <w:t>Verify application behavior at minimum, maximum and unusual conditions.</w:t>
      </w:r>
    </w:p>
    <w:p w14:paraId="48EF487A" w14:textId="77777777" w:rsidR="00676286" w:rsidRPr="00676286" w:rsidRDefault="00676286" w:rsidP="00676286">
      <w:r w:rsidRPr="00676286">
        <w:pict w14:anchorId="19B06757">
          <v:rect id="_x0000_i1094" style="width:0;height:1.5pt" o:hralign="center" o:hrstd="t" o:hr="t" fillcolor="#a0a0a0" stroked="f"/>
        </w:pict>
      </w:r>
    </w:p>
    <w:p w14:paraId="1EBC51E1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5. Out of Scope</w:t>
      </w:r>
    </w:p>
    <w:p w14:paraId="399DEB3F" w14:textId="77777777" w:rsidR="00676286" w:rsidRPr="00676286" w:rsidRDefault="00676286" w:rsidP="00676286">
      <w:r w:rsidRPr="00676286">
        <w:t>The following areas are outside the scope of this testing project:</w:t>
      </w:r>
    </w:p>
    <w:p w14:paraId="7A56A6CD" w14:textId="77777777" w:rsidR="00676286" w:rsidRPr="00676286" w:rsidRDefault="00676286" w:rsidP="00676286">
      <w:pPr>
        <w:numPr>
          <w:ilvl w:val="0"/>
          <w:numId w:val="2"/>
        </w:numPr>
      </w:pPr>
      <w:r w:rsidRPr="00676286">
        <w:t>Real-money transactions</w:t>
      </w:r>
    </w:p>
    <w:p w14:paraId="6949FB49" w14:textId="77777777" w:rsidR="00676286" w:rsidRPr="00676286" w:rsidRDefault="00676286" w:rsidP="00676286">
      <w:pPr>
        <w:numPr>
          <w:ilvl w:val="0"/>
          <w:numId w:val="2"/>
        </w:numPr>
      </w:pPr>
      <w:r w:rsidRPr="00676286">
        <w:t>Payment processing</w:t>
      </w:r>
    </w:p>
    <w:p w14:paraId="563A0040" w14:textId="77777777" w:rsidR="00676286" w:rsidRPr="00676286" w:rsidRDefault="00676286" w:rsidP="00676286">
      <w:pPr>
        <w:numPr>
          <w:ilvl w:val="0"/>
          <w:numId w:val="2"/>
        </w:numPr>
      </w:pPr>
      <w:r w:rsidRPr="00676286">
        <w:t>Deposits and withdrawals</w:t>
      </w:r>
    </w:p>
    <w:p w14:paraId="0A288433" w14:textId="77777777" w:rsidR="00676286" w:rsidRPr="00676286" w:rsidRDefault="00676286" w:rsidP="00676286">
      <w:pPr>
        <w:numPr>
          <w:ilvl w:val="0"/>
          <w:numId w:val="2"/>
        </w:numPr>
      </w:pPr>
      <w:r w:rsidRPr="00676286">
        <w:t>Backend/server-side code testing</w:t>
      </w:r>
    </w:p>
    <w:p w14:paraId="4F64500C" w14:textId="77777777" w:rsidR="00676286" w:rsidRPr="00676286" w:rsidRDefault="00676286" w:rsidP="00676286">
      <w:pPr>
        <w:numPr>
          <w:ilvl w:val="0"/>
          <w:numId w:val="2"/>
        </w:numPr>
      </w:pPr>
      <w:r w:rsidRPr="00676286">
        <w:t>Security penetration testing</w:t>
      </w:r>
    </w:p>
    <w:p w14:paraId="565FCD0D" w14:textId="77777777" w:rsidR="00676286" w:rsidRPr="00676286" w:rsidRDefault="00676286" w:rsidP="00676286">
      <w:pPr>
        <w:numPr>
          <w:ilvl w:val="0"/>
          <w:numId w:val="2"/>
        </w:numPr>
      </w:pPr>
      <w:r w:rsidRPr="00676286">
        <w:t>Performance/load testing</w:t>
      </w:r>
    </w:p>
    <w:p w14:paraId="344A4CC1" w14:textId="77777777" w:rsidR="00676286" w:rsidRPr="00676286" w:rsidRDefault="00676286" w:rsidP="00676286">
      <w:pPr>
        <w:numPr>
          <w:ilvl w:val="0"/>
          <w:numId w:val="2"/>
        </w:numPr>
      </w:pPr>
      <w:r w:rsidRPr="00676286">
        <w:t>Source-code testing</w:t>
      </w:r>
    </w:p>
    <w:p w14:paraId="216F6A92" w14:textId="77777777" w:rsidR="00676286" w:rsidRPr="00676286" w:rsidRDefault="00676286" w:rsidP="00676286">
      <w:r w:rsidRPr="00676286">
        <w:pict w14:anchorId="1F792769">
          <v:rect id="_x0000_i1095" style="width:0;height:1.5pt" o:hralign="center" o:hrstd="t" o:hr="t" fillcolor="#a0a0a0" stroked="f"/>
        </w:pict>
      </w:r>
    </w:p>
    <w:p w14:paraId="4A583071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6. Test Environment</w:t>
      </w:r>
    </w:p>
    <w:p w14:paraId="34472AE1" w14:textId="77777777" w:rsidR="00676286" w:rsidRPr="00676286" w:rsidRDefault="00676286" w:rsidP="00676286">
      <w:r w:rsidRPr="00676286">
        <w:rPr>
          <w:b/>
          <w:bCs/>
        </w:rPr>
        <w:t>Application:</w:t>
      </w:r>
      <w:r w:rsidRPr="00676286">
        <w:t xml:space="preserve"> Neon Vault</w:t>
      </w:r>
      <w:r w:rsidRPr="00676286">
        <w:br/>
      </w:r>
      <w:r w:rsidRPr="00676286">
        <w:rPr>
          <w:b/>
          <w:bCs/>
        </w:rPr>
        <w:t>Platform:</w:t>
      </w:r>
      <w:r w:rsidRPr="00676286">
        <w:t xml:space="preserve"> Web Browser</w:t>
      </w:r>
      <w:r w:rsidRPr="00676286">
        <w:br/>
      </w:r>
      <w:proofErr w:type="spellStart"/>
      <w:r w:rsidRPr="00676286">
        <w:rPr>
          <w:b/>
          <w:bCs/>
        </w:rPr>
        <w:t>Browser</w:t>
      </w:r>
      <w:proofErr w:type="spellEnd"/>
      <w:r w:rsidRPr="00676286">
        <w:rPr>
          <w:b/>
          <w:bCs/>
        </w:rPr>
        <w:t>:</w:t>
      </w:r>
      <w:r w:rsidRPr="00676286">
        <w:t xml:space="preserve"> Google Chrome</w:t>
      </w:r>
      <w:r w:rsidRPr="00676286">
        <w:br/>
      </w:r>
      <w:r w:rsidRPr="00676286">
        <w:rPr>
          <w:b/>
          <w:bCs/>
        </w:rPr>
        <w:t>Operating System:</w:t>
      </w:r>
      <w:r w:rsidRPr="00676286">
        <w:t xml:space="preserve"> Windows</w:t>
      </w:r>
      <w:r w:rsidRPr="00676286">
        <w:br/>
      </w:r>
      <w:r w:rsidRPr="00676286">
        <w:rPr>
          <w:b/>
          <w:bCs/>
        </w:rPr>
        <w:t>Testing Method:</w:t>
      </w:r>
      <w:r w:rsidRPr="00676286">
        <w:t xml:space="preserve"> Manual</w:t>
      </w:r>
    </w:p>
    <w:p w14:paraId="2944CCB0" w14:textId="77777777" w:rsidR="00676286" w:rsidRPr="00676286" w:rsidRDefault="00676286" w:rsidP="00676286">
      <w:r w:rsidRPr="00676286">
        <w:pict w14:anchorId="05E9A078">
          <v:rect id="_x0000_i1096" style="width:0;height:1.5pt" o:hralign="center" o:hrstd="t" o:hr="t" fillcolor="#a0a0a0" stroked="f"/>
        </w:pict>
      </w:r>
    </w:p>
    <w:p w14:paraId="4F6D3256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7. Testing Deliverables</w:t>
      </w:r>
    </w:p>
    <w:p w14:paraId="2B30E223" w14:textId="77777777" w:rsidR="00676286" w:rsidRPr="00676286" w:rsidRDefault="00676286" w:rsidP="00676286">
      <w:r w:rsidRPr="00676286">
        <w:t>The following testing documents will be prepared:</w:t>
      </w:r>
    </w:p>
    <w:p w14:paraId="0D602AD7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t>Requirements Document</w:t>
      </w:r>
    </w:p>
    <w:p w14:paraId="3D583094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lastRenderedPageBreak/>
        <w:t>Test Scenarios</w:t>
      </w:r>
    </w:p>
    <w:p w14:paraId="7B4C79A0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t>Test Cases</w:t>
      </w:r>
    </w:p>
    <w:p w14:paraId="3FE2E37D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t>Exploratory Testing Report</w:t>
      </w:r>
    </w:p>
    <w:p w14:paraId="7E3E0FB1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t>Defect Report</w:t>
      </w:r>
    </w:p>
    <w:p w14:paraId="2DECFEF9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t>Regression Test Suite</w:t>
      </w:r>
    </w:p>
    <w:p w14:paraId="77FE7217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t>Test Execution Report</w:t>
      </w:r>
    </w:p>
    <w:p w14:paraId="776BE22D" w14:textId="77777777" w:rsidR="00676286" w:rsidRPr="00676286" w:rsidRDefault="00676286" w:rsidP="00676286">
      <w:pPr>
        <w:numPr>
          <w:ilvl w:val="0"/>
          <w:numId w:val="3"/>
        </w:numPr>
      </w:pPr>
      <w:r w:rsidRPr="00676286">
        <w:t>Test Summary Report</w:t>
      </w:r>
    </w:p>
    <w:p w14:paraId="00D0C213" w14:textId="77777777" w:rsidR="00676286" w:rsidRPr="00676286" w:rsidRDefault="00676286" w:rsidP="00676286">
      <w:r w:rsidRPr="00676286">
        <w:pict w14:anchorId="6EBDCD58">
          <v:rect id="_x0000_i1097" style="width:0;height:1.5pt" o:hralign="center" o:hrstd="t" o:hr="t" fillcolor="#a0a0a0" stroked="f"/>
        </w:pict>
      </w:r>
    </w:p>
    <w:p w14:paraId="63B211C4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8. Entry Criteria</w:t>
      </w:r>
    </w:p>
    <w:p w14:paraId="41607541" w14:textId="77777777" w:rsidR="00676286" w:rsidRPr="00676286" w:rsidRDefault="00676286" w:rsidP="00676286">
      <w:r w:rsidRPr="00676286">
        <w:t>Testing will begin when:</w:t>
      </w:r>
    </w:p>
    <w:p w14:paraId="2C7F16E1" w14:textId="77777777" w:rsidR="00676286" w:rsidRPr="00676286" w:rsidRDefault="00676286" w:rsidP="00676286">
      <w:pPr>
        <w:numPr>
          <w:ilvl w:val="0"/>
          <w:numId w:val="4"/>
        </w:numPr>
      </w:pPr>
      <w:r w:rsidRPr="00676286">
        <w:t>The application is accessible.</w:t>
      </w:r>
    </w:p>
    <w:p w14:paraId="229D8E88" w14:textId="77777777" w:rsidR="00676286" w:rsidRPr="00676286" w:rsidRDefault="00676286" w:rsidP="00676286">
      <w:pPr>
        <w:numPr>
          <w:ilvl w:val="0"/>
          <w:numId w:val="4"/>
        </w:numPr>
      </w:pPr>
      <w:r w:rsidRPr="00676286">
        <w:t>The game loads successfully.</w:t>
      </w:r>
    </w:p>
    <w:p w14:paraId="1171B440" w14:textId="77777777" w:rsidR="00676286" w:rsidRPr="00676286" w:rsidRDefault="00676286" w:rsidP="00676286">
      <w:pPr>
        <w:numPr>
          <w:ilvl w:val="0"/>
          <w:numId w:val="4"/>
        </w:numPr>
      </w:pPr>
      <w:r w:rsidRPr="00676286">
        <w:t>Required game functionality is available for testing.</w:t>
      </w:r>
    </w:p>
    <w:p w14:paraId="521CC19B" w14:textId="77777777" w:rsidR="00676286" w:rsidRPr="00676286" w:rsidRDefault="00676286" w:rsidP="00676286">
      <w:pPr>
        <w:numPr>
          <w:ilvl w:val="0"/>
          <w:numId w:val="4"/>
        </w:numPr>
      </w:pPr>
      <w:r w:rsidRPr="00676286">
        <w:t>Test scenarios and test cases are prepared.</w:t>
      </w:r>
    </w:p>
    <w:p w14:paraId="343C46A7" w14:textId="77777777" w:rsidR="00676286" w:rsidRPr="00676286" w:rsidRDefault="00676286" w:rsidP="00676286">
      <w:r w:rsidRPr="00676286">
        <w:pict w14:anchorId="027B9A31">
          <v:rect id="_x0000_i1098" style="width:0;height:1.5pt" o:hralign="center" o:hrstd="t" o:hr="t" fillcolor="#a0a0a0" stroked="f"/>
        </w:pict>
      </w:r>
    </w:p>
    <w:p w14:paraId="076F4B5D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9. Exit Criteria</w:t>
      </w:r>
    </w:p>
    <w:p w14:paraId="53AAE854" w14:textId="77777777" w:rsidR="00676286" w:rsidRPr="00676286" w:rsidRDefault="00676286" w:rsidP="00676286">
      <w:r w:rsidRPr="00676286">
        <w:t>Testing will be considered complete when:</w:t>
      </w:r>
    </w:p>
    <w:p w14:paraId="5E9FCB89" w14:textId="77777777" w:rsidR="00676286" w:rsidRPr="00676286" w:rsidRDefault="00676286" w:rsidP="00676286">
      <w:pPr>
        <w:numPr>
          <w:ilvl w:val="0"/>
          <w:numId w:val="5"/>
        </w:numPr>
      </w:pPr>
      <w:r w:rsidRPr="00676286">
        <w:t>Planned test cases are executed.</w:t>
      </w:r>
    </w:p>
    <w:p w14:paraId="33502BA0" w14:textId="77777777" w:rsidR="00676286" w:rsidRPr="00676286" w:rsidRDefault="00676286" w:rsidP="00676286">
      <w:pPr>
        <w:numPr>
          <w:ilvl w:val="0"/>
          <w:numId w:val="5"/>
        </w:numPr>
      </w:pPr>
      <w:r w:rsidRPr="00676286">
        <w:t>Identified defects are documented.</w:t>
      </w:r>
    </w:p>
    <w:p w14:paraId="25A65F56" w14:textId="77777777" w:rsidR="00676286" w:rsidRPr="00676286" w:rsidRDefault="00676286" w:rsidP="00676286">
      <w:pPr>
        <w:numPr>
          <w:ilvl w:val="0"/>
          <w:numId w:val="5"/>
        </w:numPr>
      </w:pPr>
      <w:r w:rsidRPr="00676286">
        <w:t>Regression testing is completed for applicable functionality.</w:t>
      </w:r>
    </w:p>
    <w:p w14:paraId="7AA42148" w14:textId="77777777" w:rsidR="00676286" w:rsidRPr="00676286" w:rsidRDefault="00676286" w:rsidP="00676286">
      <w:pPr>
        <w:numPr>
          <w:ilvl w:val="0"/>
          <w:numId w:val="5"/>
        </w:numPr>
      </w:pPr>
      <w:r w:rsidRPr="00676286">
        <w:t>Test execution results are recorded.</w:t>
      </w:r>
    </w:p>
    <w:p w14:paraId="059DCC75" w14:textId="77777777" w:rsidR="00676286" w:rsidRPr="00676286" w:rsidRDefault="00676286" w:rsidP="00676286">
      <w:pPr>
        <w:numPr>
          <w:ilvl w:val="0"/>
          <w:numId w:val="5"/>
        </w:numPr>
      </w:pPr>
      <w:r w:rsidRPr="00676286">
        <w:t>Final test summary is prepared.</w:t>
      </w:r>
    </w:p>
    <w:p w14:paraId="11B95D61" w14:textId="77777777" w:rsidR="00676286" w:rsidRPr="00676286" w:rsidRDefault="00676286" w:rsidP="00676286">
      <w:r w:rsidRPr="00676286">
        <w:pict w14:anchorId="5AD6E898">
          <v:rect id="_x0000_i1099" style="width:0;height:1.5pt" o:hralign="center" o:hrstd="t" o:hr="t" fillcolor="#a0a0a0" stroked="f"/>
        </w:pict>
      </w:r>
    </w:p>
    <w:p w14:paraId="0F40008C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10. Defect Management</w:t>
      </w:r>
    </w:p>
    <w:p w14:paraId="2561B814" w14:textId="77777777" w:rsidR="00676286" w:rsidRPr="00676286" w:rsidRDefault="00676286" w:rsidP="00676286">
      <w:r w:rsidRPr="00676286">
        <w:t>Identified defects will be documented with:</w:t>
      </w:r>
    </w:p>
    <w:p w14:paraId="30DF9A1A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Defect ID</w:t>
      </w:r>
    </w:p>
    <w:p w14:paraId="0D27B230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Defect Summary</w:t>
      </w:r>
    </w:p>
    <w:p w14:paraId="46EB8DA4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Steps to Reproduce</w:t>
      </w:r>
    </w:p>
    <w:p w14:paraId="55A59AE1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Expected Result</w:t>
      </w:r>
    </w:p>
    <w:p w14:paraId="4D337C75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Actual Result</w:t>
      </w:r>
    </w:p>
    <w:p w14:paraId="4B3A82B9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Severity</w:t>
      </w:r>
    </w:p>
    <w:p w14:paraId="1EB5D477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lastRenderedPageBreak/>
        <w:t>Priority</w:t>
      </w:r>
    </w:p>
    <w:p w14:paraId="40A4AA3A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Status</w:t>
      </w:r>
    </w:p>
    <w:p w14:paraId="08235A7A" w14:textId="77777777" w:rsidR="00676286" w:rsidRPr="00676286" w:rsidRDefault="00676286" w:rsidP="00676286">
      <w:pPr>
        <w:numPr>
          <w:ilvl w:val="0"/>
          <w:numId w:val="6"/>
        </w:numPr>
      </w:pPr>
      <w:r w:rsidRPr="00676286">
        <w:t>Screenshot/Evidence</w:t>
      </w:r>
    </w:p>
    <w:p w14:paraId="4F52A0E8" w14:textId="77777777" w:rsidR="00676286" w:rsidRPr="00676286" w:rsidRDefault="00676286" w:rsidP="00676286">
      <w:r w:rsidRPr="00676286">
        <w:pict w14:anchorId="01A6022A">
          <v:rect id="_x0000_i1100" style="width:0;height:1.5pt" o:hralign="center" o:hrstd="t" o:hr="t" fillcolor="#a0a0a0" stroked="f"/>
        </w:pict>
      </w:r>
    </w:p>
    <w:p w14:paraId="2FF3D307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11. Risks and Assumptions</w:t>
      </w:r>
    </w:p>
    <w:p w14:paraId="37F378DA" w14:textId="77777777" w:rsidR="00676286" w:rsidRPr="00676286" w:rsidRDefault="00676286" w:rsidP="00676286">
      <w:pPr>
        <w:numPr>
          <w:ilvl w:val="0"/>
          <w:numId w:val="7"/>
        </w:numPr>
      </w:pPr>
      <w:r w:rsidRPr="00676286">
        <w:t>The project uses a demo/free-play environment.</w:t>
      </w:r>
    </w:p>
    <w:p w14:paraId="12701DB6" w14:textId="77777777" w:rsidR="00676286" w:rsidRPr="00676286" w:rsidRDefault="00676286" w:rsidP="00676286">
      <w:pPr>
        <w:numPr>
          <w:ilvl w:val="0"/>
          <w:numId w:val="7"/>
        </w:numPr>
      </w:pPr>
      <w:r w:rsidRPr="00676286">
        <w:t>Application behavior may change depending on the demo environment.</w:t>
      </w:r>
    </w:p>
    <w:p w14:paraId="723092C6" w14:textId="77777777" w:rsidR="00676286" w:rsidRPr="00676286" w:rsidRDefault="00676286" w:rsidP="00676286">
      <w:pPr>
        <w:numPr>
          <w:ilvl w:val="0"/>
          <w:numId w:val="7"/>
        </w:numPr>
      </w:pPr>
      <w:r w:rsidRPr="00676286">
        <w:t>Some features may not be available at all times.</w:t>
      </w:r>
    </w:p>
    <w:p w14:paraId="4C7BB6F5" w14:textId="77777777" w:rsidR="00676286" w:rsidRPr="00676286" w:rsidRDefault="00676286" w:rsidP="00676286">
      <w:pPr>
        <w:numPr>
          <w:ilvl w:val="0"/>
          <w:numId w:val="7"/>
        </w:numPr>
      </w:pPr>
      <w:r w:rsidRPr="00676286">
        <w:t>Testing results are based on the available application version during execution.</w:t>
      </w:r>
    </w:p>
    <w:p w14:paraId="4126A6C0" w14:textId="77777777" w:rsidR="00676286" w:rsidRPr="00676286" w:rsidRDefault="00676286" w:rsidP="00676286">
      <w:r w:rsidRPr="00676286">
        <w:pict w14:anchorId="58ADC1CC">
          <v:rect id="_x0000_i1101" style="width:0;height:1.5pt" o:hralign="center" o:hrstd="t" o:hr="t" fillcolor="#a0a0a0" stroked="f"/>
        </w:pict>
      </w:r>
    </w:p>
    <w:p w14:paraId="02D7F41D" w14:textId="77777777" w:rsidR="00676286" w:rsidRPr="00676286" w:rsidRDefault="00676286" w:rsidP="00676286">
      <w:pPr>
        <w:rPr>
          <w:b/>
          <w:bCs/>
        </w:rPr>
      </w:pPr>
      <w:r w:rsidRPr="00676286">
        <w:rPr>
          <w:b/>
          <w:bCs/>
        </w:rPr>
        <w:t>12. Conclusion</w:t>
      </w:r>
    </w:p>
    <w:p w14:paraId="31BCA047" w14:textId="77777777" w:rsidR="00676286" w:rsidRPr="00676286" w:rsidRDefault="00676286" w:rsidP="00676286">
      <w:r w:rsidRPr="00676286">
        <w:t>This test plan defines the scope, approach, environment and deliverables for manual testing of the Neon Vault browser-based slot game.</w:t>
      </w:r>
    </w:p>
    <w:p w14:paraId="2C5D8FED" w14:textId="77777777" w:rsidR="00676286" w:rsidRPr="00676286" w:rsidRDefault="00676286" w:rsidP="00676286">
      <w:r w:rsidRPr="00676286">
        <w:t xml:space="preserve">The objective is to identify functional, UI, </w:t>
      </w:r>
      <w:proofErr w:type="spellStart"/>
      <w:r w:rsidRPr="00676286">
        <w:t>behavioral</w:t>
      </w:r>
      <w:proofErr w:type="spellEnd"/>
      <w:r w:rsidRPr="00676286">
        <w:t xml:space="preserve"> and edge-case issues and document the testing results systematically.</w:t>
      </w:r>
    </w:p>
    <w:p w14:paraId="3FF066C6" w14:textId="77777777" w:rsidR="002F20F5" w:rsidRPr="00676286" w:rsidRDefault="002F20F5" w:rsidP="00676286"/>
    <w:sectPr w:rsidR="002F20F5" w:rsidRPr="0067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EB5"/>
    <w:multiLevelType w:val="multilevel"/>
    <w:tmpl w:val="E06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47384"/>
    <w:multiLevelType w:val="multilevel"/>
    <w:tmpl w:val="99E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931DA"/>
    <w:multiLevelType w:val="multilevel"/>
    <w:tmpl w:val="6BF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31686"/>
    <w:multiLevelType w:val="multilevel"/>
    <w:tmpl w:val="913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532A5"/>
    <w:multiLevelType w:val="multilevel"/>
    <w:tmpl w:val="3A5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83EFA"/>
    <w:multiLevelType w:val="multilevel"/>
    <w:tmpl w:val="7C5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96A90"/>
    <w:multiLevelType w:val="multilevel"/>
    <w:tmpl w:val="CA3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337900">
    <w:abstractNumId w:val="2"/>
  </w:num>
  <w:num w:numId="2" w16cid:durableId="1355376345">
    <w:abstractNumId w:val="0"/>
  </w:num>
  <w:num w:numId="3" w16cid:durableId="398482528">
    <w:abstractNumId w:val="4"/>
  </w:num>
  <w:num w:numId="4" w16cid:durableId="1094715159">
    <w:abstractNumId w:val="1"/>
  </w:num>
  <w:num w:numId="5" w16cid:durableId="1494759433">
    <w:abstractNumId w:val="3"/>
  </w:num>
  <w:num w:numId="6" w16cid:durableId="1012759102">
    <w:abstractNumId w:val="5"/>
  </w:num>
  <w:num w:numId="7" w16cid:durableId="1478642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86"/>
    <w:rsid w:val="001C5539"/>
    <w:rsid w:val="002B20C3"/>
    <w:rsid w:val="002F20F5"/>
    <w:rsid w:val="00676286"/>
    <w:rsid w:val="006E0F37"/>
    <w:rsid w:val="00954987"/>
    <w:rsid w:val="00E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2C2D"/>
  <w15:chartTrackingRefBased/>
  <w15:docId w15:val="{772AFEC4-ECDE-4AF1-9154-54C7CCD4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Sonawane</dc:creator>
  <cp:keywords/>
  <dc:description/>
  <cp:lastModifiedBy>Divyesh Sonawane</cp:lastModifiedBy>
  <cp:revision>1</cp:revision>
  <dcterms:created xsi:type="dcterms:W3CDTF">2026-10-05T06:28:00Z</dcterms:created>
  <dcterms:modified xsi:type="dcterms:W3CDTF">2026-10-05T06:30:00Z</dcterms:modified>
</cp:coreProperties>
</file>