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7A3D" w14:textId="1A36779D" w:rsidR="00EB124E" w:rsidRPr="00EB124E" w:rsidRDefault="00A46B3D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953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APB Verification Architecture in UVM</w:t>
      </w:r>
    </w:p>
    <w:p w14:paraId="6997510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APB Overview</w:t>
      </w:r>
    </w:p>
    <w:p w14:paraId="6D0D1FDC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Advanced Peripheral Bus (APB) is part of the AMBA protocol family developed by ARM. APB is optimized for low-power and low-bandwidth peripheral communication. It provides a simple interface with reduced complexity and is mainly used to connect peripherals such as UART, GPIO, Timers, and RTC modules.</w:t>
      </w:r>
    </w:p>
    <w:p w14:paraId="2B8C275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protocol operates using a simple state-based transfer mechanism consisting of IDLE, SETUP, and ACCESS phases. It supports read and write transactions with minimal control logic.</w:t>
      </w:r>
    </w:p>
    <w:p w14:paraId="3ACE2E84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CBE91">
          <v:rect id="_x0000_i1045" style="width:0;height:1.5pt" o:hralign="center" o:hrstd="t" o:hr="t" fillcolor="#a0a0a0" stroked="f"/>
        </w:pict>
      </w:r>
    </w:p>
    <w:p w14:paraId="12DB45B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1: APB Features</w:t>
      </w:r>
    </w:p>
    <w:p w14:paraId="010F179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features of the APB Protocol are:</w:t>
      </w:r>
    </w:p>
    <w:p w14:paraId="3B08AA9D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non-pipelined protocol</w:t>
      </w:r>
    </w:p>
    <w:p w14:paraId="568609B3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power peripheral bus</w:t>
      </w:r>
    </w:p>
    <w:p w14:paraId="350D58D5" w14:textId="77777777" w:rsidR="00D811A9" w:rsidRDefault="00D811A9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read and write transfers</w:t>
      </w:r>
    </w:p>
    <w:p w14:paraId="6F2EF3F6" w14:textId="5C15C28A" w:rsidR="00EB124E" w:rsidRPr="00EB124E" w:rsidRDefault="00D811A9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based byte-level write masking</w:t>
      </w:r>
    </w:p>
    <w:p w14:paraId="77521FB2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master and single/multiple slave support</w:t>
      </w:r>
    </w:p>
    <w:p w14:paraId="2496EF45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Two-phase transfer mechanism</w:t>
      </w:r>
    </w:p>
    <w:p w14:paraId="4D65EA6E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Address, control, and data phases</w:t>
      </w:r>
    </w:p>
    <w:p w14:paraId="59DF58EC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based access control</w:t>
      </w:r>
    </w:p>
    <w:p w14:paraId="68634334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PREADY based wait-state support</w:t>
      </w:r>
    </w:p>
    <w:p w14:paraId="43160A31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based error indication</w:t>
      </w:r>
    </w:p>
    <w:p w14:paraId="3F91CDA5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Synchronous protocol operation</w:t>
      </w:r>
    </w:p>
    <w:p w14:paraId="578B1698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integration with low-speed peripherals</w:t>
      </w:r>
    </w:p>
    <w:p w14:paraId="0DEEB564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87A441">
          <v:rect id="_x0000_i1046" style="width:0;height:1.5pt" o:hralign="center" o:hrstd="t" o:hr="t" fillcolor="#a0a0a0" stroked="f"/>
        </w:pict>
      </w:r>
    </w:p>
    <w:p w14:paraId="19B16D9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2: APB Verification Plan</w:t>
      </w:r>
    </w:p>
    <w:p w14:paraId="46C5C612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involves studying the APB protocol specification, extracting protocol features to be tested, developing a verification strategy, implementing a verification environment, creating testcases, and achieving functional and code coverage closure.</w:t>
      </w:r>
    </w:p>
    <w:p w14:paraId="2C4C6B5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Feature Extraction</w:t>
      </w:r>
    </w:p>
    <w:p w14:paraId="0ABDE6E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 extraction involves identifying protocol features and </w:t>
      </w:r>
      <w:proofErr w:type="spell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must be verified.</w:t>
      </w:r>
    </w:p>
    <w:p w14:paraId="32501C0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APB features are verified:</w:t>
      </w:r>
    </w:p>
    <w:p w14:paraId="464F6EBD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Reset </w:t>
      </w:r>
      <w:proofErr w:type="spell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705825B8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Idle state verification</w:t>
      </w:r>
    </w:p>
    <w:p w14:paraId="37F51B73" w14:textId="77777777" w:rsidR="00D811A9" w:rsidRDefault="00D811A9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transfer verification</w:t>
      </w:r>
    </w:p>
    <w:p w14:paraId="00ABF49D" w14:textId="512AD781" w:rsidR="00EB124E" w:rsidRPr="00EB124E" w:rsidRDefault="00D811A9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byte strobe (PSTRB) verification</w:t>
      </w:r>
    </w:p>
    <w:p w14:paraId="5FD3ECBF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transfer verification</w:t>
      </w:r>
    </w:p>
    <w:p w14:paraId="602E40B0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transfers</w:t>
      </w:r>
    </w:p>
    <w:p w14:paraId="69749B6B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handling using PREADY</w:t>
      </w:r>
    </w:p>
    <w:p w14:paraId="397B3EE6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 using PSLVERR</w:t>
      </w:r>
    </w:p>
    <w:p w14:paraId="4828CE0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stability during transfer</w:t>
      </w:r>
    </w:p>
    <w:p w14:paraId="6074BF8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signal validation</w:t>
      </w:r>
    </w:p>
    <w:p w14:paraId="79E487D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assertion timing</w:t>
      </w:r>
    </w:p>
    <w:p w14:paraId="4F3C2F3A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PSEL assertion </w:t>
      </w:r>
      <w:proofErr w:type="spell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52ECA21B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Protocol sequencing</w:t>
      </w:r>
    </w:p>
    <w:p w14:paraId="5B13BE13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transaction handling</w:t>
      </w:r>
    </w:p>
    <w:p w14:paraId="1F6FB7B2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Simultaneous read/write prevention</w:t>
      </w:r>
    </w:p>
    <w:p w14:paraId="1BE6E482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53AD0">
          <v:rect id="_x0000_i1047" style="width:0;height:1.5pt" o:hralign="center" o:hrstd="t" o:hr="t" fillcolor="#a0a0a0" stroked="f"/>
        </w:pict>
      </w:r>
    </w:p>
    <w:p w14:paraId="03D9159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Coverage Plan</w:t>
      </w:r>
    </w:p>
    <w:p w14:paraId="3A1DE47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is developed to ensure complete verification of APB protocol scenarios.</w:t>
      </w:r>
    </w:p>
    <w:p w14:paraId="27D2CCA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includes:</w:t>
      </w:r>
    </w:p>
    <w:p w14:paraId="5D01DC36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and write operations</w:t>
      </w:r>
    </w:p>
    <w:p w14:paraId="2B69F0A4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coverage</w:t>
      </w:r>
    </w:p>
    <w:p w14:paraId="25A69E30" w14:textId="77777777" w:rsidR="00D811A9" w:rsidRDefault="00D811A9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coverage</w:t>
      </w:r>
    </w:p>
    <w:p w14:paraId="1A418212" w14:textId="040F6DAF" w:rsidR="00EB124E" w:rsidRPr="00EB124E" w:rsidRDefault="00D811A9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byte-enable coverage</w:t>
      </w:r>
    </w:p>
    <w:p w14:paraId="5E27B2BF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coverage</w:t>
      </w:r>
    </w:p>
    <w:p w14:paraId="34012ACB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coverage</w:t>
      </w:r>
    </w:p>
    <w:p w14:paraId="2BD38CAF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coverage</w:t>
      </w:r>
    </w:p>
    <w:p w14:paraId="6DC8CE5E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transaction coverage</w:t>
      </w:r>
    </w:p>
    <w:p w14:paraId="4BA1E036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transition coverage</w:t>
      </w:r>
    </w:p>
    <w:p w14:paraId="1C235F65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 coverage between operation type and response signals</w:t>
      </w:r>
    </w:p>
    <w:p w14:paraId="140F6F20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9E184D">
          <v:rect id="_x0000_i1048" style="width:0;height:1.5pt" o:hralign="center" o:hrstd="t" o:hr="t" fillcolor="#a0a0a0" stroked="f"/>
        </w:pict>
      </w:r>
    </w:p>
    <w:p w14:paraId="2F26D26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2.3 Checker Plan</w:t>
      </w:r>
    </w:p>
    <w:p w14:paraId="7F62809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checker plan ensures APB protocol compliance.</w:t>
      </w:r>
    </w:p>
    <w:p w14:paraId="00EC5CDB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Checkers are implemented for:</w:t>
      </w:r>
    </w:p>
    <w:p w14:paraId="06B2E6FF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APB state transitions</w:t>
      </w:r>
    </w:p>
    <w:p w14:paraId="18548946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assertion only during ACCESS phase</w:t>
      </w:r>
    </w:p>
    <w:p w14:paraId="7E231017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stability during transfer</w:t>
      </w:r>
    </w:p>
    <w:p w14:paraId="222D39C1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and control stability during ACCESS phase</w:t>
      </w:r>
    </w:p>
    <w:p w14:paraId="6C98D3C7" w14:textId="77777777" w:rsidR="00D811A9" w:rsidRDefault="00D811A9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write and read sequencing</w:t>
      </w:r>
    </w:p>
    <w:p w14:paraId="3C0D78DB" w14:textId="3E017586" w:rsidR="00EB124E" w:rsidRPr="00EB124E" w:rsidRDefault="00D811A9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valid masking check</w:t>
      </w:r>
    </w:p>
    <w:p w14:paraId="6BE237EE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Valid PREADY handling</w:t>
      </w:r>
    </w:p>
    <w:p w14:paraId="6088A583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response checking</w:t>
      </w:r>
    </w:p>
    <w:p w14:paraId="75427CC3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verification</w:t>
      </w:r>
    </w:p>
    <w:p w14:paraId="12B92D71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Reset signal </w:t>
      </w:r>
      <w:proofErr w:type="spell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65111167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171A89">
          <v:rect id="_x0000_i1049" style="width:0;height:1.5pt" o:hralign="center" o:hrstd="t" o:hr="t" fillcolor="#a0a0a0" stroked="f"/>
        </w:pict>
      </w:r>
    </w:p>
    <w:p w14:paraId="5AD595F3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 Verification Environment Development</w:t>
      </w:r>
    </w:p>
    <w:p w14:paraId="4EE67CF1" w14:textId="7F4424C3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APB verification environment is developed using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based layered testbench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architecture.</w:t>
      </w:r>
    </w:p>
    <w:p w14:paraId="7B54187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environment includes:</w:t>
      </w:r>
    </w:p>
    <w:p w14:paraId="643AA0A8" w14:textId="5ED1C460" w:rsidR="00EB124E" w:rsidRPr="00EB124E" w:rsidRDefault="009538F7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 Item (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uvm_sequence_item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83245BE" w14:textId="1B8AD8EE" w:rsidR="00EB124E" w:rsidRPr="00EB124E" w:rsidRDefault="009538F7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Sequencer and Sequences</w:t>
      </w:r>
    </w:p>
    <w:p w14:paraId="7BAA5566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</w:t>
      </w:r>
    </w:p>
    <w:p w14:paraId="509B1FEB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</w:t>
      </w:r>
    </w:p>
    <w:p w14:paraId="6A244991" w14:textId="2929A7E1" w:rsidR="00EB124E" w:rsidRPr="00EB124E" w:rsidRDefault="009538F7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Scoreboard Expected Model</w:t>
      </w:r>
    </w:p>
    <w:p w14:paraId="0D273FA8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</w:t>
      </w:r>
    </w:p>
    <w:p w14:paraId="35C1CCCD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</w:t>
      </w:r>
    </w:p>
    <w:p w14:paraId="66DA93DC" w14:textId="42A2F1AF" w:rsidR="00EB124E" w:rsidRPr="00EB124E" w:rsidRDefault="009538F7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Environment (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uvm_env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A675262" w14:textId="7ABDE2D1" w:rsidR="00EB124E" w:rsidRPr="00EB124E" w:rsidRDefault="009538F7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Test (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uvm_test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8D07649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</w:t>
      </w:r>
    </w:p>
    <w:p w14:paraId="10568B97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module</w:t>
      </w:r>
    </w:p>
    <w:p w14:paraId="6335D4C1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1EE70">
          <v:rect id="_x0000_i1050" style="width:0;height:1.5pt" o:hralign="center" o:hrstd="t" o:hr="t" fillcolor="#a0a0a0" stroked="f"/>
        </w:pict>
      </w:r>
    </w:p>
    <w:p w14:paraId="232FD31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3: APB Verification Environment Development</w:t>
      </w:r>
    </w:p>
    <w:p w14:paraId="7CC2178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APB Verification Architecture</w:t>
      </w:r>
    </w:p>
    <w:p w14:paraId="3D0DB81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environment follows a layered architecture where transactions are generated at high abstraction level and converted into pin-level activity.</w:t>
      </w:r>
    </w:p>
    <w:p w14:paraId="525D062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flow:</w:t>
      </w:r>
    </w:p>
    <w:p w14:paraId="55C2DDCA" w14:textId="73F7DF40" w:rsidR="00EB124E" w:rsidRPr="00EB124E" w:rsidRDefault="009538F7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Sequencer and Sequences</w:t>
      </w:r>
      <w:r w:rsidR="00EB124E"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randomized or directed APB transactions.</w:t>
      </w:r>
    </w:p>
    <w:p w14:paraId="2FC3685F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converts transactions into APB bus activity.</w:t>
      </w:r>
    </w:p>
    <w:p w14:paraId="7687E41E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DUT processes APB transactions.</w:t>
      </w:r>
    </w:p>
    <w:p w14:paraId="56474A68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samples APB interface signals.</w:t>
      </w:r>
    </w:p>
    <w:p w14:paraId="07FE6D33" w14:textId="0B571C32" w:rsidR="00EB124E" w:rsidRPr="00EB124E" w:rsidRDefault="009538F7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Scoreboard Expected Model</w:t>
      </w:r>
      <w:r w:rsidR="00EB124E"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predicts expected outputs.</w:t>
      </w:r>
    </w:p>
    <w:p w14:paraId="46AFE2D7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 compares expected and actual outputs.</w:t>
      </w:r>
    </w:p>
    <w:p w14:paraId="649E3D7A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collector gathers functional coverage.</w:t>
      </w:r>
    </w:p>
    <w:p w14:paraId="25A95653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04EB1F">
          <v:rect id="_x0000_i1051" style="width:0;height:1.5pt" o:hralign="center" o:hrstd="t" o:hr="t" fillcolor="#a0a0a0" stroked="f"/>
        </w:pict>
      </w:r>
    </w:p>
    <w:p w14:paraId="6C61824B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3.2 APB Verification Architecture Diagram</w:t>
      </w:r>
    </w:p>
    <w:p w14:paraId="722AECE8" w14:textId="72117649" w:rsidR="00EB124E" w:rsidRDefault="00EB124E" w:rsidP="00A46B3D">
      <w:pPr>
        <w:spacing w:after="0"/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3683CE34" w14:textId="27FEF80B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8A818C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8BDD6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CD317">
          <v:rect id="_x0000_i1052" style="width:0;height:1.5pt" o:hralign="center" o:hrstd="t" o:hr="t" fillcolor="#a0a0a0" stroked="f"/>
        </w:pict>
      </w:r>
    </w:p>
    <w:p w14:paraId="6BB79CD2" w14:textId="46721D49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Chapter 4: APB </w:t>
      </w:r>
      <w:r w:rsidR="009538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UVM Verification Components</w:t>
      </w:r>
    </w:p>
    <w:p w14:paraId="7E081B92" w14:textId="0EE5656B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4.1 </w:t>
      </w:r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Sequence Item (</w:t>
      </w:r>
      <w:proofErr w:type="spellStart"/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uvm_sequence_item</w:t>
      </w:r>
      <w:proofErr w:type="spellEnd"/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1816B6D6" w14:textId="21FD170C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 Item (</w:t>
      </w:r>
      <w:proofErr w:type="spellStart"/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uvm_sequence_item</w:t>
      </w:r>
      <w:proofErr w:type="spellEnd"/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APB transfer information in transaction-level format.</w:t>
      </w:r>
    </w:p>
    <w:p w14:paraId="3A7100E4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contains:</w:t>
      </w:r>
    </w:p>
    <w:p w14:paraId="1C3BF9CE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APB address</w:t>
      </w:r>
    </w:p>
    <w:p w14:paraId="43EB188C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data</w:t>
      </w:r>
    </w:p>
    <w:p w14:paraId="2D197BFE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</w:t>
      </w:r>
    </w:p>
    <w:p w14:paraId="45B67D8A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</w:t>
      </w:r>
    </w:p>
    <w:p w14:paraId="3D5A8847" w14:textId="77777777" w:rsidR="00D811A9" w:rsidRDefault="00D811A9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PWRITE signal</w:t>
      </w:r>
    </w:p>
    <w:p w14:paraId="04FAEECE" w14:textId="552AD346" w:rsidR="00EB124E" w:rsidRPr="00EB124E" w:rsidRDefault="00D811A9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signal</w:t>
      </w:r>
    </w:p>
    <w:p w14:paraId="29A7F5E2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signal</w:t>
      </w:r>
    </w:p>
    <w:p w14:paraId="2B90968D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signal</w:t>
      </w:r>
    </w:p>
    <w:p w14:paraId="64EC6295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PREADY signal</w:t>
      </w:r>
    </w:p>
    <w:p w14:paraId="5B8ED348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signal</w:t>
      </w:r>
    </w:p>
    <w:p w14:paraId="114C533E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38221C15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Randomization of APB transactions</w:t>
      </w:r>
    </w:p>
    <w:p w14:paraId="0F9C3211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 generation</w:t>
      </w:r>
    </w:p>
    <w:p w14:paraId="763960E2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Protocol field storage</w:t>
      </w:r>
    </w:p>
    <w:p w14:paraId="1246AC79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between components</w:t>
      </w:r>
    </w:p>
    <w:p w14:paraId="3C5366D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Fields</w:t>
      </w:r>
    </w:p>
    <w:p w14:paraId="669DFC02" w14:textId="30D38EC7" w:rsidR="00EB124E" w:rsidRPr="00EB124E" w:rsidRDefault="009538F7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apb_mas_seq_item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uvm_sequence_item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5D9BCC1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2B24C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[31:0]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paddr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2E0ED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[31:0]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pwdata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2F37BE8" w14:textId="77777777" w:rsidR="00D811A9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r w:rsidR="00D8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bit [31:0] </w:t>
      </w:r>
      <w:proofErr w:type="spellStart"/>
      <w:r w:rsidR="00D8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prdata</w:t>
      </w:r>
      <w:proofErr w:type="spellEnd"/>
      <w:r w:rsidR="00D8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0FC9C02" w14:textId="71E52F39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[ 3:0]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pstrb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5F9D84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EA4C8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      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pwrite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3865D6A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psel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4BA6FD7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penable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F617E1F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pready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A303E35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pslverr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7CF540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D6F25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endclass</w:t>
      </w:r>
      <w:proofErr w:type="spellEnd"/>
    </w:p>
    <w:p w14:paraId="7C1C1273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FAD020">
          <v:rect id="_x0000_i1053" style="width:0;height:1.5pt" o:hralign="center" o:hrstd="t" o:hr="t" fillcolor="#a0a0a0" stroked="f"/>
        </w:pict>
      </w:r>
    </w:p>
    <w:p w14:paraId="5BFCC8FA" w14:textId="3C0699FD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4.2 </w:t>
      </w:r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Sequencer and Sequences</w:t>
      </w:r>
    </w:p>
    <w:p w14:paraId="0BB6FAC3" w14:textId="2E561C6A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Sequencer and Sequences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creates APB stimulus transactions.</w:t>
      </w:r>
    </w:p>
    <w:p w14:paraId="05BEB97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generates:</w:t>
      </w:r>
    </w:p>
    <w:p w14:paraId="00DD2382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Directed transactions</w:t>
      </w:r>
    </w:p>
    <w:p w14:paraId="3EA7E494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transactions</w:t>
      </w:r>
    </w:p>
    <w:p w14:paraId="49F8DE01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scenarios</w:t>
      </w:r>
    </w:p>
    <w:p w14:paraId="6B69A24E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scenarios</w:t>
      </w:r>
    </w:p>
    <w:p w14:paraId="4E847149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transactions</w:t>
      </w:r>
    </w:p>
    <w:p w14:paraId="49FAED8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3A778FD0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transaction generation</w:t>
      </w:r>
    </w:p>
    <w:p w14:paraId="17D4FFBF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 control</w:t>
      </w:r>
    </w:p>
    <w:p w14:paraId="61640C6A" w14:textId="336178CE" w:rsidR="00EB124E" w:rsidRPr="00EB124E" w:rsidRDefault="009538F7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Sending sequence items to driver via TLM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seq_item_port</w:t>
      </w:r>
      <w:proofErr w:type="spellEnd"/>
    </w:p>
    <w:p w14:paraId="563D2A07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transaction count</w:t>
      </w:r>
    </w:p>
    <w:p w14:paraId="0382417D" w14:textId="0C1D0529" w:rsidR="00EB124E" w:rsidRPr="00EB124E" w:rsidRDefault="009538F7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Sequencer and Sequences</w:t>
      </w:r>
      <w:r w:rsidR="00EB124E"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Flow</w:t>
      </w:r>
    </w:p>
    <w:p w14:paraId="3716FDF3" w14:textId="68498A00" w:rsidR="00EB124E" w:rsidRPr="00EB124E" w:rsidRDefault="009538F7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Sequencer and Sequences</w:t>
      </w:r>
      <w:r w:rsidR="00EB124E"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 Mailbox -&gt; Driver</w:t>
      </w:r>
    </w:p>
    <w:p w14:paraId="08192D32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F535D">
          <v:rect id="_x0000_i1054" style="width:0;height:1.5pt" o:hralign="center" o:hrstd="t" o:hr="t" fillcolor="#a0a0a0" stroked="f"/>
        </w:pict>
      </w:r>
    </w:p>
    <w:p w14:paraId="48E7897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Driver</w:t>
      </w:r>
    </w:p>
    <w:p w14:paraId="7590895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driver converts transaction-level activity into APB pin-level protocol activity.</w:t>
      </w:r>
    </w:p>
    <w:p w14:paraId="44F0DD64" w14:textId="7BC100D9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driver receives transactions from the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Sequencer and Sequences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drives APB signals through the interface.</w:t>
      </w:r>
    </w:p>
    <w:p w14:paraId="676A0DA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6A99E48E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Driving APB signals</w:t>
      </w:r>
    </w:p>
    <w:p w14:paraId="2CE1FA39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Implementing APB SETUP and ACCESS phases</w:t>
      </w:r>
    </w:p>
    <w:p w14:paraId="74491FFD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reset</w:t>
      </w:r>
    </w:p>
    <w:p w14:paraId="345D3176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Driving read and write operations</w:t>
      </w:r>
    </w:p>
    <w:p w14:paraId="763F3BC7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Handling </w:t>
      </w:r>
      <w:proofErr w:type="gram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</w:t>
      </w:r>
      <w:proofErr w:type="gramEnd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states</w:t>
      </w:r>
    </w:p>
    <w:p w14:paraId="72E53F2B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Synchronizing with clock</w:t>
      </w:r>
    </w:p>
    <w:p w14:paraId="5FB55AD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Write Transfer Sequence</w:t>
      </w:r>
    </w:p>
    <w:p w14:paraId="4B69EA0D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PSEL</w:t>
      </w:r>
    </w:p>
    <w:p w14:paraId="3944E4AB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 address and write data</w:t>
      </w:r>
    </w:p>
    <w:p w14:paraId="230535D6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PWRITE</w:t>
      </w:r>
    </w:p>
    <w:p w14:paraId="19EF11AF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Assert PENABLE in next cycle</w:t>
      </w:r>
    </w:p>
    <w:p w14:paraId="0386303C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PREADY</w:t>
      </w:r>
    </w:p>
    <w:p w14:paraId="4DF5101D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transfer</w:t>
      </w:r>
    </w:p>
    <w:p w14:paraId="4D7809B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Read Transfer Sequence</w:t>
      </w:r>
    </w:p>
    <w:p w14:paraId="1119A1E0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PSEL</w:t>
      </w:r>
    </w:p>
    <w:p w14:paraId="1F63D389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 address</w:t>
      </w:r>
    </w:p>
    <w:p w14:paraId="53B6FB58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Deassert</w:t>
      </w:r>
      <w:proofErr w:type="spellEnd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PWRITE</w:t>
      </w:r>
    </w:p>
    <w:p w14:paraId="2DD5513C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PENABLE</w:t>
      </w:r>
    </w:p>
    <w:p w14:paraId="6B9A44B5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PREADY</w:t>
      </w:r>
    </w:p>
    <w:p w14:paraId="184AD2C3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PRDATA</w:t>
      </w:r>
    </w:p>
    <w:p w14:paraId="098431D3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FDD44C">
          <v:rect id="_x0000_i1055" style="width:0;height:1.5pt" o:hralign="center" o:hrstd="t" o:hr="t" fillcolor="#a0a0a0" stroked="f"/>
        </w:pict>
      </w:r>
    </w:p>
    <w:p w14:paraId="2F781AD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Monitor</w:t>
      </w:r>
    </w:p>
    <w:p w14:paraId="2DAB2E0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monitor observes APB bus activity and converts signal-level information into transaction-level data.</w:t>
      </w:r>
    </w:p>
    <w:p w14:paraId="1B11C70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monitor is passive and does not drive any signals.</w:t>
      </w:r>
    </w:p>
    <w:p w14:paraId="140CC3B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8BC0B9B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Sampling APB interface signals</w:t>
      </w:r>
    </w:p>
    <w:p w14:paraId="71161CE3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Collecting read and write transactions</w:t>
      </w:r>
    </w:p>
    <w:p w14:paraId="785F19A9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Detecting protocol activity</w:t>
      </w:r>
    </w:p>
    <w:p w14:paraId="7368697E" w14:textId="7383D5C7" w:rsidR="00EB124E" w:rsidRPr="00EB124E" w:rsidRDefault="009538F7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Broadcasting transactions via TLM analysis ports</w:t>
      </w:r>
    </w:p>
    <w:p w14:paraId="07A405C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Monitor Checks</w:t>
      </w:r>
    </w:p>
    <w:p w14:paraId="3A7E78A3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assertion</w:t>
      </w:r>
    </w:p>
    <w:p w14:paraId="20E6DAC9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timing</w:t>
      </w:r>
    </w:p>
    <w:p w14:paraId="53641521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stability</w:t>
      </w:r>
    </w:p>
    <w:p w14:paraId="418B7119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handling</w:t>
      </w:r>
    </w:p>
    <w:p w14:paraId="1D7EAB51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capture</w:t>
      </w:r>
    </w:p>
    <w:p w14:paraId="1F7F1719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66CAF">
          <v:rect id="_x0000_i1056" style="width:0;height:1.5pt" o:hralign="center" o:hrstd="t" o:hr="t" fillcolor="#a0a0a0" stroked="f"/>
        </w:pict>
      </w:r>
    </w:p>
    <w:p w14:paraId="69A5D74C" w14:textId="0E9DEE0D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4.5 </w:t>
      </w:r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UVM Scoreboard Expected Model</w:t>
      </w:r>
    </w:p>
    <w:p w14:paraId="1A4167D0" w14:textId="4222324B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Scoreboard Expected Model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predicts expected APB </w:t>
      </w:r>
      <w:proofErr w:type="spell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384AF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acts as a golden model and maintains expected data for comparison.</w:t>
      </w:r>
    </w:p>
    <w:p w14:paraId="3C9FB1C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5573076A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Predicting expected read data</w:t>
      </w:r>
    </w:p>
    <w:p w14:paraId="38F0403B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Maintaining memory model</w:t>
      </w:r>
    </w:p>
    <w:p w14:paraId="73DCDF49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Handling </w:t>
      </w:r>
      <w:proofErr w:type="gramStart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</w:t>
      </w:r>
      <w:proofErr w:type="gramEnd"/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updates</w:t>
      </w:r>
    </w:p>
    <w:p w14:paraId="7B6EFB23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Generating expected transaction results</w:t>
      </w:r>
    </w:p>
    <w:p w14:paraId="6BA56539" w14:textId="7EB32988" w:rsidR="00EB124E" w:rsidRPr="00EB124E" w:rsidRDefault="009538F7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UVM Scoreboard Expected Model</w:t>
      </w:r>
      <w:r w:rsidR="00EB124E"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Operation</w:t>
      </w:r>
    </w:p>
    <w:p w14:paraId="4329311F" w14:textId="77777777" w:rsidR="00EB124E" w:rsidRPr="00EB124E" w:rsidRDefault="00EB124E" w:rsidP="00EB1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write transfer:</w:t>
      </w:r>
    </w:p>
    <w:p w14:paraId="1E4E3E04" w14:textId="77777777" w:rsidR="00EB124E" w:rsidRPr="00EB124E" w:rsidRDefault="00EB124E" w:rsidP="00EB124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data at given address</w:t>
      </w:r>
    </w:p>
    <w:p w14:paraId="3AADEB6E" w14:textId="77777777" w:rsidR="00EB124E" w:rsidRPr="00EB124E" w:rsidRDefault="00EB124E" w:rsidP="00EB1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read transfer:</w:t>
      </w:r>
    </w:p>
    <w:p w14:paraId="3D2DBBD8" w14:textId="77777777" w:rsidR="00EB124E" w:rsidRPr="00EB124E" w:rsidRDefault="00EB124E" w:rsidP="00EB124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expected data from stored address</w:t>
      </w:r>
    </w:p>
    <w:p w14:paraId="1E8C21FD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443FD4">
          <v:rect id="_x0000_i1057" style="width:0;height:1.5pt" o:hralign="center" o:hrstd="t" o:hr="t" fillcolor="#a0a0a0" stroked="f"/>
        </w:pict>
      </w:r>
    </w:p>
    <w:p w14:paraId="0100BC8F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4.6 Scoreboard</w:t>
      </w:r>
    </w:p>
    <w:p w14:paraId="144E5EAB" w14:textId="4391A9DD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scoreboard compares DUT outputs with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Scoreboard Expected Model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outputs.</w:t>
      </w:r>
    </w:p>
    <w:p w14:paraId="1D9279C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validates protocol correctness and data integrity.</w:t>
      </w:r>
    </w:p>
    <w:p w14:paraId="17557F8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6090AEF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Comparing expected and actual transactions</w:t>
      </w:r>
    </w:p>
    <w:p w14:paraId="63F54235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PASS/FAIL messages</w:t>
      </w:r>
    </w:p>
    <w:p w14:paraId="52F9E96F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mismatches</w:t>
      </w:r>
    </w:p>
    <w:p w14:paraId="587D1CAB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 verification status</w:t>
      </w:r>
    </w:p>
    <w:p w14:paraId="52C1A1B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 Checks</w:t>
      </w:r>
    </w:p>
    <w:p w14:paraId="6964C769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match</w:t>
      </w:r>
    </w:p>
    <w:p w14:paraId="5A42E541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match</w:t>
      </w:r>
    </w:p>
    <w:p w14:paraId="5361CDD9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match</w:t>
      </w:r>
    </w:p>
    <w:p w14:paraId="6A22D280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validation</w:t>
      </w:r>
    </w:p>
    <w:p w14:paraId="54F25C14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correctness</w:t>
      </w:r>
    </w:p>
    <w:p w14:paraId="70C3547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Scoreboard Message</w:t>
      </w:r>
    </w:p>
    <w:p w14:paraId="108C33F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WRITE </w:t>
      </w:r>
      <w:proofErr w:type="gram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:</w:t>
      </w:r>
      <w:proofErr w:type="gram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= 0x10 Data = 0x55</w:t>
      </w:r>
    </w:p>
    <w:p w14:paraId="6DB289B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READ </w:t>
      </w:r>
      <w:proofErr w:type="gram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 :</w:t>
      </w:r>
      <w:proofErr w:type="gram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= 0x10 Data = 0x55</w:t>
      </w:r>
    </w:p>
    <w:p w14:paraId="755AC690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18214">
          <v:rect id="_x0000_i1058" style="width:0;height:1.5pt" o:hralign="center" o:hrstd="t" o:hr="t" fillcolor="#a0a0a0" stroked="f"/>
        </w:pict>
      </w:r>
    </w:p>
    <w:p w14:paraId="3680776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4.7 Functional Coverage</w:t>
      </w:r>
    </w:p>
    <w:p w14:paraId="797266D6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measures verification completeness.</w:t>
      </w:r>
    </w:p>
    <w:p w14:paraId="34E0229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Coverage Points</w:t>
      </w:r>
    </w:p>
    <w:p w14:paraId="159AF436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operation coverage</w:t>
      </w:r>
    </w:p>
    <w:p w14:paraId="749785CB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operation coverage</w:t>
      </w:r>
    </w:p>
    <w:p w14:paraId="73F4B634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coverage</w:t>
      </w:r>
    </w:p>
    <w:p w14:paraId="265B0DDF" w14:textId="77777777" w:rsidR="00D811A9" w:rsidRDefault="00D811A9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 coverage</w:t>
      </w:r>
    </w:p>
    <w:p w14:paraId="0DFED3AB" w14:textId="0E2FE042" w:rsidR="00EB124E" w:rsidRPr="00EB124E" w:rsidRDefault="00D811A9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PSTRB byte-enable coverage</w:t>
      </w:r>
    </w:p>
    <w:p w14:paraId="040AF475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coverage</w:t>
      </w:r>
    </w:p>
    <w:p w14:paraId="3350DBDC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coverage</w:t>
      </w:r>
    </w:p>
    <w:p w14:paraId="400F58F8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 coverage</w:t>
      </w:r>
    </w:p>
    <w:p w14:paraId="27D4F7F7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coverage</w:t>
      </w:r>
    </w:p>
    <w:p w14:paraId="3039785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Cross Coverage</w:t>
      </w:r>
    </w:p>
    <w:p w14:paraId="27CAE253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Read/Write vs Address</w:t>
      </w:r>
    </w:p>
    <w:p w14:paraId="2D594486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Read/Write vs Wait-state</w:t>
      </w:r>
    </w:p>
    <w:p w14:paraId="54A68F43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vs Error response</w:t>
      </w:r>
    </w:p>
    <w:p w14:paraId="14D2DB3A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F81FD9">
          <v:rect id="_x0000_i1059" style="width:0;height:1.5pt" o:hralign="center" o:hrstd="t" o:hr="t" fillcolor="#a0a0a0" stroked="f"/>
        </w:pict>
      </w:r>
    </w:p>
    <w:p w14:paraId="78310A65" w14:textId="341C1BBD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4.8 </w:t>
      </w:r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UVM Environment (</w:t>
      </w:r>
      <w:proofErr w:type="spellStart"/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uvm_env</w:t>
      </w:r>
      <w:proofErr w:type="spellEnd"/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0C68CC17" w14:textId="62CE7261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Environment (</w:t>
      </w:r>
      <w:proofErr w:type="spellStart"/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uvm_env</w:t>
      </w:r>
      <w:proofErr w:type="spellEnd"/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instantiates and connects all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Verification Components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6A4A8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 instantiated inside environment</w:t>
      </w:r>
    </w:p>
    <w:p w14:paraId="27B9CB0D" w14:textId="64881476" w:rsidR="00EB124E" w:rsidRPr="00EB124E" w:rsidRDefault="009538F7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Sequencer and Sequences</w:t>
      </w:r>
    </w:p>
    <w:p w14:paraId="1DAF796E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</w:t>
      </w:r>
    </w:p>
    <w:p w14:paraId="6FD24447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</w:t>
      </w:r>
    </w:p>
    <w:p w14:paraId="70925765" w14:textId="792523E9" w:rsidR="00EB124E" w:rsidRPr="00EB124E" w:rsidRDefault="009538F7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Scoreboard Expected Model</w:t>
      </w:r>
    </w:p>
    <w:p w14:paraId="392FA46B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</w:t>
      </w:r>
    </w:p>
    <w:p w14:paraId="73C377E8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collector</w:t>
      </w:r>
    </w:p>
    <w:p w14:paraId="2CDBF3B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0D21BE2D" w14:textId="4B087DFC" w:rsidR="00EB124E" w:rsidRPr="00EB124E" w:rsidRDefault="009538F7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Connecting TLM ports and exports</w:t>
      </w:r>
    </w:p>
    <w:p w14:paraId="62898023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Connecting virtual interfaces</w:t>
      </w:r>
    </w:p>
    <w:p w14:paraId="5005BCF8" w14:textId="0D64F3AB" w:rsidR="00EB124E" w:rsidRPr="00EB124E" w:rsidRDefault="009538F7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Executing UVM phases (build, connect, run)</w:t>
      </w:r>
    </w:p>
    <w:p w14:paraId="072F5269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simulation flow</w:t>
      </w:r>
    </w:p>
    <w:p w14:paraId="3D79313B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A6E7E">
          <v:rect id="_x0000_i1060" style="width:0;height:1.5pt" o:hralign="center" o:hrstd="t" o:hr="t" fillcolor="#a0a0a0" stroked="f"/>
        </w:pict>
      </w:r>
    </w:p>
    <w:p w14:paraId="6D6268EA" w14:textId="3B0E8252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4.9 </w:t>
      </w:r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UVM Test (</w:t>
      </w:r>
      <w:proofErr w:type="spellStart"/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uvm_test</w:t>
      </w:r>
      <w:proofErr w:type="spellEnd"/>
      <w:r w:rsidR="009538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35FD9F5" w14:textId="42AB4615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Test (</w:t>
      </w:r>
      <w:proofErr w:type="spellStart"/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uvm_test</w:t>
      </w:r>
      <w:proofErr w:type="spellEnd"/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controls simulation scenarios.</w:t>
      </w:r>
    </w:p>
    <w:p w14:paraId="3F397D1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1B7FF921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environment</w:t>
      </w:r>
    </w:p>
    <w:p w14:paraId="17851572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Configuring testcases</w:t>
      </w:r>
    </w:p>
    <w:p w14:paraId="67948191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Starting random or directed tests</w:t>
      </w:r>
    </w:p>
    <w:p w14:paraId="473B78A2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reset sequence</w:t>
      </w:r>
    </w:p>
    <w:p w14:paraId="4F8FBA57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Controlling simulation duration</w:t>
      </w:r>
    </w:p>
    <w:p w14:paraId="57EC6D2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Testcases</w:t>
      </w:r>
    </w:p>
    <w:p w14:paraId="24235671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Sanity test</w:t>
      </w:r>
    </w:p>
    <w:p w14:paraId="7AB80384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only test</w:t>
      </w:r>
    </w:p>
    <w:p w14:paraId="006BD053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only test</w:t>
      </w:r>
    </w:p>
    <w:p w14:paraId="4323ACE2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transfer test</w:t>
      </w:r>
    </w:p>
    <w:p w14:paraId="4AAC44CD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test</w:t>
      </w:r>
    </w:p>
    <w:p w14:paraId="4DD84496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test</w:t>
      </w:r>
    </w:p>
    <w:p w14:paraId="7CCC1FB5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 test</w:t>
      </w:r>
    </w:p>
    <w:p w14:paraId="3DE94E34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9DCD7D">
          <v:rect id="_x0000_i1061" style="width:0;height:1.5pt" o:hralign="center" o:hrstd="t" o:hr="t" fillcolor="#a0a0a0" stroked="f"/>
        </w:pict>
      </w:r>
    </w:p>
    <w:p w14:paraId="3A69E6A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4.10 Interface</w:t>
      </w:r>
    </w:p>
    <w:p w14:paraId="0BC24C4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interface groups APB signals together and simplifies DUT connectivity.</w:t>
      </w:r>
    </w:p>
    <w:p w14:paraId="37F49E0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Interface Signals</w:t>
      </w:r>
    </w:p>
    <w:p w14:paraId="3E5E42E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apb_</w:t>
      </w:r>
      <w:proofErr w:type="gram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logic PCLK);</w:t>
      </w:r>
    </w:p>
    <w:p w14:paraId="4139C77A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65D3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PRESETn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9524B1C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PSEL;</w:t>
      </w:r>
    </w:p>
    <w:p w14:paraId="15186C5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PENABLE;</w:t>
      </w:r>
    </w:p>
    <w:p w14:paraId="6501AA3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PWRITE;</w:t>
      </w:r>
    </w:p>
    <w:p w14:paraId="0BEBBA9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[31:0] PADDR;</w:t>
      </w:r>
    </w:p>
    <w:p w14:paraId="6D6174E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[31:0] PWDATA;</w:t>
      </w:r>
    </w:p>
    <w:p w14:paraId="2B6B0E68" w14:textId="77777777" w:rsidR="00D811A9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 w:rsidR="00D8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logic [31:0] PRDATA;</w:t>
      </w:r>
    </w:p>
    <w:p w14:paraId="4ECE2059" w14:textId="45148505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[ 3:0] PSTRB;</w:t>
      </w:r>
    </w:p>
    <w:p w14:paraId="54BBE82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PREADY;</w:t>
      </w:r>
    </w:p>
    <w:p w14:paraId="47C5D04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PSLVERR;</w:t>
      </w:r>
    </w:p>
    <w:p w14:paraId="0AD3D870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22ED57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endinterface</w:t>
      </w:r>
      <w:proofErr w:type="spellEnd"/>
    </w:p>
    <w:p w14:paraId="62F82CB2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E0F598">
          <v:rect id="_x0000_i1062" style="width:0;height:1.5pt" o:hralign="center" o:hrstd="t" o:hr="t" fillcolor="#a0a0a0" stroked="f"/>
        </w:pict>
      </w:r>
    </w:p>
    <w:p w14:paraId="65D79FDF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4.11 Why Virtual Interface?</w:t>
      </w:r>
    </w:p>
    <w:p w14:paraId="1C1D2DD8" w14:textId="49061E7B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interface is a static construct, whereas </w:t>
      </w:r>
      <w:r w:rsidR="00953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UVM Verification Components</w:t>
      </w: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driver and monitor are dynamic class-based objects.</w:t>
      </w:r>
    </w:p>
    <w:p w14:paraId="2674664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interfaces cannot be directly instantiated inside classes, virtual interfaces are used.</w:t>
      </w:r>
    </w:p>
    <w:p w14:paraId="5A855F9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9B189A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virtual interface is a pointer to an actual interface instance.</w:t>
      </w:r>
    </w:p>
    <w:p w14:paraId="3AFAF5C1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virtual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apb_if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vif</w:t>
      </w:r>
      <w:proofErr w:type="spellEnd"/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8B2D364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F647AD9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Simplifies DUT connection</w:t>
      </w:r>
    </w:p>
    <w:p w14:paraId="1CC9904E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class-based access to interface signals</w:t>
      </w:r>
    </w:p>
    <w:p w14:paraId="7BB1C006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reusability</w:t>
      </w:r>
    </w:p>
    <w:p w14:paraId="6D208F27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protocol abstraction</w:t>
      </w:r>
    </w:p>
    <w:p w14:paraId="1520B771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AC979">
          <v:rect id="_x0000_i1063" style="width:0;height:1.5pt" o:hralign="center" o:hrstd="t" o:hr="t" fillcolor="#a0a0a0" stroked="f"/>
        </w:pict>
      </w:r>
    </w:p>
    <w:p w14:paraId="232A2FA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5: APB Testcase Flow</w:t>
      </w:r>
    </w:p>
    <w:p w14:paraId="2473366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Sanity Test Steps</w:t>
      </w:r>
    </w:p>
    <w:p w14:paraId="72FB8068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reset</w:t>
      </w:r>
    </w:p>
    <w:p w14:paraId="357A184F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write operation to address 0x10 with data 0x55</w:t>
      </w:r>
    </w:p>
    <w:p w14:paraId="2803525C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one clock cycle</w:t>
      </w:r>
    </w:p>
    <w:p w14:paraId="227B6E16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read operation from address 0x10</w:t>
      </w:r>
    </w:p>
    <w:p w14:paraId="743B1396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read data with expected value</w:t>
      </w:r>
    </w:p>
    <w:p w14:paraId="196B5A47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PASS or FAIL</w:t>
      </w:r>
    </w:p>
    <w:p w14:paraId="46732824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4FE72C">
          <v:rect id="_x0000_i1064" style="width:0;height:1.5pt" o:hralign="center" o:hrstd="t" o:hr="t" fillcolor="#a0a0a0" stroked="f"/>
        </w:pict>
      </w:r>
    </w:p>
    <w:p w14:paraId="4AD7B875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6: Running Simulation</w:t>
      </w:r>
    </w:p>
    <w:p w14:paraId="50CC300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Compilation</w:t>
      </w:r>
    </w:p>
    <w:p w14:paraId="445A657D" w14:textId="7E31A38D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sanity</w:t>
      </w:r>
    </w:p>
    <w:p w14:paraId="5AF43F0E" w14:textId="7F9D9AD1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 regress</w:t>
      </w:r>
    </w:p>
    <w:p w14:paraId="6723E356" w14:textId="7A714757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6D53F9E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Simulation</w:t>
      </w:r>
    </w:p>
    <w:p w14:paraId="1DF68763" w14:textId="004C5B2C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5B4A587" w14:textId="3EC75F78" w:rsidR="00EB124E" w:rsidRPr="00EB124E" w:rsidRDefault="00D811A9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E3EE73C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645003">
          <v:rect id="_x0000_i1065" style="width:0;height:1.5pt" o:hralign="center" o:hrstd="t" o:hr="t" fillcolor="#a0a0a0" stroked="f"/>
        </w:pict>
      </w:r>
    </w:p>
    <w:p w14:paraId="5E39D5AB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7: Closure Report</w:t>
      </w:r>
    </w:p>
    <w:p w14:paraId="6BC6D80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closure is achieved after:</w:t>
      </w:r>
    </w:p>
    <w:p w14:paraId="465AC615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directed testcases pass</w:t>
      </w:r>
    </w:p>
    <w:p w14:paraId="236DF45D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testcases achieve stable results</w:t>
      </w:r>
    </w:p>
    <w:p w14:paraId="4C445A5E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reaches target percentage</w:t>
      </w:r>
    </w:p>
    <w:p w14:paraId="754BA608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coverage goals are achieved</w:t>
      </w:r>
    </w:p>
    <w:p w14:paraId="722D7198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protocol violations remain</w:t>
      </w:r>
    </w:p>
    <w:p w14:paraId="546BDB9D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 mismatches are resolved</w:t>
      </w:r>
    </w:p>
    <w:p w14:paraId="48D4F891" w14:textId="77777777" w:rsidR="00EB124E" w:rsidRPr="00EB124E" w:rsidRDefault="00000000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5E5270">
          <v:rect id="_x0000_i1066" style="width:0;height:1.5pt" o:hralign="center" o:hrstd="t" o:hr="t" fillcolor="#a0a0a0" stroked="f"/>
        </w:pict>
      </w:r>
    </w:p>
    <w:p w14:paraId="2D50A70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References</w:t>
      </w:r>
    </w:p>
    <w:p w14:paraId="0A253F12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architecture has been developed by referring to the RAM verification architecture document and layered verification methodology structure. fileciteturn0file3</w:t>
      </w:r>
    </w:p>
    <w:p w14:paraId="03E4BFCE" w14:textId="77777777" w:rsidR="00944078" w:rsidRDefault="00944078"/>
    <w:sectPr w:rsidR="00944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5FB"/>
    <w:multiLevelType w:val="multilevel"/>
    <w:tmpl w:val="490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37C"/>
    <w:multiLevelType w:val="multilevel"/>
    <w:tmpl w:val="1542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3054F"/>
    <w:multiLevelType w:val="multilevel"/>
    <w:tmpl w:val="A57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7FB4"/>
    <w:multiLevelType w:val="multilevel"/>
    <w:tmpl w:val="C94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7070"/>
    <w:multiLevelType w:val="multilevel"/>
    <w:tmpl w:val="A12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1061E"/>
    <w:multiLevelType w:val="multilevel"/>
    <w:tmpl w:val="B26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5FBA"/>
    <w:multiLevelType w:val="multilevel"/>
    <w:tmpl w:val="492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36B7"/>
    <w:multiLevelType w:val="multilevel"/>
    <w:tmpl w:val="A974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C2474"/>
    <w:multiLevelType w:val="multilevel"/>
    <w:tmpl w:val="732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D7026"/>
    <w:multiLevelType w:val="multilevel"/>
    <w:tmpl w:val="69D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1BF9"/>
    <w:multiLevelType w:val="multilevel"/>
    <w:tmpl w:val="CA4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45B9E"/>
    <w:multiLevelType w:val="multilevel"/>
    <w:tmpl w:val="FF56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53356"/>
    <w:multiLevelType w:val="multilevel"/>
    <w:tmpl w:val="6F2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37C18"/>
    <w:multiLevelType w:val="multilevel"/>
    <w:tmpl w:val="ECC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20B31"/>
    <w:multiLevelType w:val="multilevel"/>
    <w:tmpl w:val="0E0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00C36"/>
    <w:multiLevelType w:val="multilevel"/>
    <w:tmpl w:val="696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54509"/>
    <w:multiLevelType w:val="multilevel"/>
    <w:tmpl w:val="791C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B2E22"/>
    <w:multiLevelType w:val="multilevel"/>
    <w:tmpl w:val="391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C2126"/>
    <w:multiLevelType w:val="multilevel"/>
    <w:tmpl w:val="E6C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3035C"/>
    <w:multiLevelType w:val="multilevel"/>
    <w:tmpl w:val="0D9E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7248A0"/>
    <w:multiLevelType w:val="multilevel"/>
    <w:tmpl w:val="F23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74FC2"/>
    <w:multiLevelType w:val="multilevel"/>
    <w:tmpl w:val="3A5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339CB"/>
    <w:multiLevelType w:val="multilevel"/>
    <w:tmpl w:val="DEA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3198D"/>
    <w:multiLevelType w:val="multilevel"/>
    <w:tmpl w:val="BA5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54043"/>
    <w:multiLevelType w:val="multilevel"/>
    <w:tmpl w:val="1F2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3651C"/>
    <w:multiLevelType w:val="multilevel"/>
    <w:tmpl w:val="679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C075C"/>
    <w:multiLevelType w:val="multilevel"/>
    <w:tmpl w:val="F05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91E08"/>
    <w:multiLevelType w:val="multilevel"/>
    <w:tmpl w:val="7A1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B6CFF"/>
    <w:multiLevelType w:val="multilevel"/>
    <w:tmpl w:val="7FF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54DCF"/>
    <w:multiLevelType w:val="multilevel"/>
    <w:tmpl w:val="9C7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A0CEB"/>
    <w:multiLevelType w:val="multilevel"/>
    <w:tmpl w:val="9C6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34084"/>
    <w:multiLevelType w:val="multilevel"/>
    <w:tmpl w:val="863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315F2"/>
    <w:multiLevelType w:val="multilevel"/>
    <w:tmpl w:val="386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321F6"/>
    <w:multiLevelType w:val="multilevel"/>
    <w:tmpl w:val="03A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237A5"/>
    <w:multiLevelType w:val="multilevel"/>
    <w:tmpl w:val="CFA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3435A"/>
    <w:multiLevelType w:val="multilevel"/>
    <w:tmpl w:val="432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90680"/>
    <w:multiLevelType w:val="multilevel"/>
    <w:tmpl w:val="208C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960282"/>
    <w:multiLevelType w:val="multilevel"/>
    <w:tmpl w:val="DA0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256C8"/>
    <w:multiLevelType w:val="multilevel"/>
    <w:tmpl w:val="EC6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E0F0B"/>
    <w:multiLevelType w:val="multilevel"/>
    <w:tmpl w:val="982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D4399"/>
    <w:multiLevelType w:val="multilevel"/>
    <w:tmpl w:val="0A5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153FF"/>
    <w:multiLevelType w:val="multilevel"/>
    <w:tmpl w:val="4ED0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2E7E03"/>
    <w:multiLevelType w:val="multilevel"/>
    <w:tmpl w:val="03D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A1B2D"/>
    <w:multiLevelType w:val="multilevel"/>
    <w:tmpl w:val="970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14BED"/>
    <w:multiLevelType w:val="multilevel"/>
    <w:tmpl w:val="2CE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71FF6"/>
    <w:multiLevelType w:val="multilevel"/>
    <w:tmpl w:val="943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22533"/>
    <w:multiLevelType w:val="multilevel"/>
    <w:tmpl w:val="7D6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31301"/>
    <w:multiLevelType w:val="multilevel"/>
    <w:tmpl w:val="717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B4EB1"/>
    <w:multiLevelType w:val="multilevel"/>
    <w:tmpl w:val="299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466991"/>
    <w:multiLevelType w:val="multilevel"/>
    <w:tmpl w:val="3DC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B631A"/>
    <w:multiLevelType w:val="multilevel"/>
    <w:tmpl w:val="338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F1413F"/>
    <w:multiLevelType w:val="multilevel"/>
    <w:tmpl w:val="8AE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069D0"/>
    <w:multiLevelType w:val="multilevel"/>
    <w:tmpl w:val="35A6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CD6229"/>
    <w:multiLevelType w:val="multilevel"/>
    <w:tmpl w:val="25A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F834EF"/>
    <w:multiLevelType w:val="multilevel"/>
    <w:tmpl w:val="C7C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B238DD"/>
    <w:multiLevelType w:val="multilevel"/>
    <w:tmpl w:val="901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84336">
    <w:abstractNumId w:val="21"/>
  </w:num>
  <w:num w:numId="2" w16cid:durableId="1678343664">
    <w:abstractNumId w:val="37"/>
  </w:num>
  <w:num w:numId="3" w16cid:durableId="1990862391">
    <w:abstractNumId w:val="26"/>
  </w:num>
  <w:num w:numId="4" w16cid:durableId="383405682">
    <w:abstractNumId w:val="27"/>
  </w:num>
  <w:num w:numId="5" w16cid:durableId="1176195060">
    <w:abstractNumId w:val="28"/>
  </w:num>
  <w:num w:numId="6" w16cid:durableId="1586956856">
    <w:abstractNumId w:val="11"/>
  </w:num>
  <w:num w:numId="7" w16cid:durableId="2063671740">
    <w:abstractNumId w:val="23"/>
  </w:num>
  <w:num w:numId="8" w16cid:durableId="1431663293">
    <w:abstractNumId w:val="47"/>
  </w:num>
  <w:num w:numId="9" w16cid:durableId="27033309">
    <w:abstractNumId w:val="6"/>
  </w:num>
  <w:num w:numId="10" w16cid:durableId="1929146846">
    <w:abstractNumId w:val="29"/>
  </w:num>
  <w:num w:numId="11" w16cid:durableId="2054815784">
    <w:abstractNumId w:val="12"/>
  </w:num>
  <w:num w:numId="12" w16cid:durableId="1224684963">
    <w:abstractNumId w:val="19"/>
  </w:num>
  <w:num w:numId="13" w16cid:durableId="1740009923">
    <w:abstractNumId w:val="52"/>
  </w:num>
  <w:num w:numId="14" w16cid:durableId="1451365004">
    <w:abstractNumId w:val="10"/>
  </w:num>
  <w:num w:numId="15" w16cid:durableId="676732307">
    <w:abstractNumId w:val="32"/>
  </w:num>
  <w:num w:numId="16" w16cid:durableId="175770588">
    <w:abstractNumId w:val="38"/>
  </w:num>
  <w:num w:numId="17" w16cid:durableId="1166091366">
    <w:abstractNumId w:val="18"/>
  </w:num>
  <w:num w:numId="18" w16cid:durableId="241843411">
    <w:abstractNumId w:val="5"/>
  </w:num>
  <w:num w:numId="19" w16cid:durableId="997806641">
    <w:abstractNumId w:val="22"/>
  </w:num>
  <w:num w:numId="20" w16cid:durableId="2123767379">
    <w:abstractNumId w:val="49"/>
  </w:num>
  <w:num w:numId="21" w16cid:durableId="846139705">
    <w:abstractNumId w:val="3"/>
  </w:num>
  <w:num w:numId="22" w16cid:durableId="768235739">
    <w:abstractNumId w:val="39"/>
  </w:num>
  <w:num w:numId="23" w16cid:durableId="1199274910">
    <w:abstractNumId w:val="15"/>
  </w:num>
  <w:num w:numId="24" w16cid:durableId="2080707112">
    <w:abstractNumId w:val="14"/>
  </w:num>
  <w:num w:numId="25" w16cid:durableId="827596466">
    <w:abstractNumId w:val="20"/>
  </w:num>
  <w:num w:numId="26" w16cid:durableId="516042650">
    <w:abstractNumId w:val="25"/>
  </w:num>
  <w:num w:numId="27" w16cid:durableId="488521437">
    <w:abstractNumId w:val="36"/>
  </w:num>
  <w:num w:numId="28" w16cid:durableId="1523780345">
    <w:abstractNumId w:val="46"/>
  </w:num>
  <w:num w:numId="29" w16cid:durableId="954824146">
    <w:abstractNumId w:val="31"/>
  </w:num>
  <w:num w:numId="30" w16cid:durableId="534388683">
    <w:abstractNumId w:val="33"/>
  </w:num>
  <w:num w:numId="31" w16cid:durableId="1052583628">
    <w:abstractNumId w:val="53"/>
  </w:num>
  <w:num w:numId="32" w16cid:durableId="1688601809">
    <w:abstractNumId w:val="4"/>
  </w:num>
  <w:num w:numId="33" w16cid:durableId="350226959">
    <w:abstractNumId w:val="44"/>
  </w:num>
  <w:num w:numId="34" w16cid:durableId="591092284">
    <w:abstractNumId w:val="16"/>
  </w:num>
  <w:num w:numId="35" w16cid:durableId="1126311356">
    <w:abstractNumId w:val="43"/>
  </w:num>
  <w:num w:numId="36" w16cid:durableId="2055503796">
    <w:abstractNumId w:val="42"/>
  </w:num>
  <w:num w:numId="37" w16cid:durableId="1835148599">
    <w:abstractNumId w:val="54"/>
  </w:num>
  <w:num w:numId="38" w16cid:durableId="355354993">
    <w:abstractNumId w:val="45"/>
  </w:num>
  <w:num w:numId="39" w16cid:durableId="1635909868">
    <w:abstractNumId w:val="24"/>
  </w:num>
  <w:num w:numId="40" w16cid:durableId="2027294532">
    <w:abstractNumId w:val="7"/>
  </w:num>
  <w:num w:numId="41" w16cid:durableId="1448936441">
    <w:abstractNumId w:val="41"/>
  </w:num>
  <w:num w:numId="42" w16cid:durableId="301932918">
    <w:abstractNumId w:val="9"/>
  </w:num>
  <w:num w:numId="43" w16cid:durableId="1431462093">
    <w:abstractNumId w:val="40"/>
  </w:num>
  <w:num w:numId="44" w16cid:durableId="363216051">
    <w:abstractNumId w:val="48"/>
  </w:num>
  <w:num w:numId="45" w16cid:durableId="1850093543">
    <w:abstractNumId w:val="35"/>
  </w:num>
  <w:num w:numId="46" w16cid:durableId="1265260942">
    <w:abstractNumId w:val="55"/>
  </w:num>
  <w:num w:numId="47" w16cid:durableId="547227604">
    <w:abstractNumId w:val="51"/>
  </w:num>
  <w:num w:numId="48" w16cid:durableId="574634327">
    <w:abstractNumId w:val="2"/>
  </w:num>
  <w:num w:numId="49" w16cid:durableId="1346589546">
    <w:abstractNumId w:val="50"/>
  </w:num>
  <w:num w:numId="50" w16cid:durableId="1394111585">
    <w:abstractNumId w:val="30"/>
  </w:num>
  <w:num w:numId="51" w16cid:durableId="1544899900">
    <w:abstractNumId w:val="8"/>
  </w:num>
  <w:num w:numId="52" w16cid:durableId="393624323">
    <w:abstractNumId w:val="34"/>
  </w:num>
  <w:num w:numId="53" w16cid:durableId="966742155">
    <w:abstractNumId w:val="13"/>
  </w:num>
  <w:num w:numId="54" w16cid:durableId="304897783">
    <w:abstractNumId w:val="17"/>
  </w:num>
  <w:num w:numId="55" w16cid:durableId="896742763">
    <w:abstractNumId w:val="1"/>
  </w:num>
  <w:num w:numId="56" w16cid:durableId="1103262765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4E"/>
    <w:rsid w:val="004B3D48"/>
    <w:rsid w:val="0056685B"/>
    <w:rsid w:val="005F3A94"/>
    <w:rsid w:val="00686D23"/>
    <w:rsid w:val="007B2511"/>
    <w:rsid w:val="00944078"/>
    <w:rsid w:val="009538F7"/>
    <w:rsid w:val="00984EB2"/>
    <w:rsid w:val="00A46B3D"/>
    <w:rsid w:val="00C20FB5"/>
    <w:rsid w:val="00C752C7"/>
    <w:rsid w:val="00D811A9"/>
    <w:rsid w:val="00E36041"/>
    <w:rsid w:val="00EB124E"/>
    <w:rsid w:val="00EE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80BD"/>
  <w15:chartTrackingRefBased/>
  <w15:docId w15:val="{16F7FC5F-D69D-4ACB-BD1A-529E8D37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1461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Diwan</dc:creator>
  <cp:keywords/>
  <dc:description/>
  <cp:lastModifiedBy>Rohan Diwan</cp:lastModifiedBy>
  <cp:revision>9</cp:revision>
  <dcterms:created xsi:type="dcterms:W3CDTF">2026-05-13T11:55:00Z</dcterms:created>
  <dcterms:modified xsi:type="dcterms:W3CDTF">2026-08-11T18:09:00Z</dcterms:modified>
</cp:coreProperties>
</file>