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28" w:rsidRDefault="00E9606A" w:rsidP="00AD6EE0">
      <w:pPr>
        <w:rPr>
          <w:rFonts w:ascii="Footlight MT Light" w:hAnsi="Footlight MT Light"/>
          <w:b/>
          <w:color w:val="0070C0"/>
          <w:sz w:val="82"/>
        </w:rPr>
      </w:pPr>
      <w:r w:rsidRPr="00E9606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150.35pt;margin-top:15.55pt;width:347.65pt;height:276.3pt;z-index:251696128" fillcolor="#31849b" strokecolor="white [3212]">
            <v:fill opacity="30147f" color2="fill darken(118)" recolor="t" rotate="t" method="linear sigma" focus="100%" type="gradient"/>
            <v:textbox style="mso-next-textbox:#_x0000_s1083">
              <w:txbxContent>
                <w:p w:rsidR="0054290F" w:rsidRDefault="0054290F" w:rsidP="00052E73">
                  <w:pPr>
                    <w:spacing w:after="0" w:line="240" w:lineRule="auto"/>
                    <w:jc w:val="center"/>
                    <w:rPr>
                      <w:rFonts w:ascii="Footlight MT Light" w:hAnsi="Footlight MT Light"/>
                      <w:b/>
                      <w:color w:val="FFFFFF" w:themeColor="background1"/>
                      <w:sz w:val="72"/>
                      <w:szCs w:val="72"/>
                    </w:rPr>
                  </w:pPr>
                </w:p>
                <w:p w:rsidR="003676AD" w:rsidRDefault="00B6251E" w:rsidP="00052E73">
                  <w:pPr>
                    <w:spacing w:after="0" w:line="240" w:lineRule="auto"/>
                    <w:jc w:val="center"/>
                    <w:rPr>
                      <w:rFonts w:ascii="Footlight MT Light" w:hAnsi="Footlight MT Light"/>
                      <w:b/>
                      <w:color w:val="FFFF00"/>
                      <w:sz w:val="76"/>
                      <w:szCs w:val="76"/>
                    </w:rPr>
                  </w:pPr>
                  <w:r>
                    <w:rPr>
                      <w:rFonts w:ascii="Footlight MT Light" w:hAnsi="Footlight MT Light"/>
                      <w:b/>
                      <w:color w:val="FFFFFF" w:themeColor="background1"/>
                      <w:sz w:val="72"/>
                      <w:szCs w:val="72"/>
                    </w:rPr>
                    <w:t>“HTML PROJECT”</w:t>
                  </w:r>
                </w:p>
                <w:p w:rsidR="007704E8" w:rsidRDefault="007704E8" w:rsidP="007704E8">
                  <w:pPr>
                    <w:spacing w:after="0" w:line="240" w:lineRule="auto"/>
                    <w:jc w:val="right"/>
                    <w:rPr>
                      <w:rFonts w:ascii="Footlight MT Light" w:hAnsi="Footlight MT Light"/>
                      <w:b/>
                      <w:color w:val="FFFF00"/>
                      <w:sz w:val="76"/>
                      <w:szCs w:val="76"/>
                    </w:rPr>
                  </w:pPr>
                </w:p>
                <w:p w:rsidR="00537E0D" w:rsidRPr="00537E0D" w:rsidRDefault="00537E0D" w:rsidP="00537E0D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36"/>
                      <w:szCs w:val="36"/>
                    </w:rPr>
                  </w:pPr>
                  <w:r w:rsidRPr="00537E0D">
                    <w:rPr>
                      <w:b/>
                      <w:color w:val="DAEEF3" w:themeColor="accent5" w:themeTint="33"/>
                      <w:sz w:val="36"/>
                      <w:szCs w:val="36"/>
                    </w:rPr>
                    <w:t>GROUP MEMBERS</w:t>
                  </w:r>
                </w:p>
                <w:p w:rsidR="00537E0D" w:rsidRPr="00537E0D" w:rsidRDefault="00537E0D" w:rsidP="00537E0D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36"/>
                      <w:szCs w:val="36"/>
                    </w:rPr>
                  </w:pPr>
                  <w:r w:rsidRPr="00537E0D">
                    <w:rPr>
                      <w:b/>
                      <w:color w:val="DAEEF3" w:themeColor="accent5" w:themeTint="33"/>
                      <w:sz w:val="36"/>
                      <w:szCs w:val="36"/>
                    </w:rPr>
                    <w:t xml:space="preserve">PRATEEK </w:t>
                  </w:r>
                  <w:proofErr w:type="gramStart"/>
                  <w:r w:rsidRPr="00537E0D">
                    <w:rPr>
                      <w:b/>
                      <w:color w:val="DAEEF3" w:themeColor="accent5" w:themeTint="33"/>
                      <w:sz w:val="36"/>
                      <w:szCs w:val="36"/>
                    </w:rPr>
                    <w:t>MISHRA(</w:t>
                  </w:r>
                  <w:proofErr w:type="gramEnd"/>
                  <w:r w:rsidRPr="00537E0D">
                    <w:rPr>
                      <w:b/>
                      <w:color w:val="DAEEF3" w:themeColor="accent5" w:themeTint="33"/>
                      <w:sz w:val="36"/>
                      <w:szCs w:val="36"/>
                    </w:rPr>
                    <w:t>ATTRI):- 18</w:t>
                  </w:r>
                </w:p>
                <w:p w:rsidR="00537E0D" w:rsidRPr="00537E0D" w:rsidRDefault="00537E0D" w:rsidP="00537E0D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36"/>
                      <w:szCs w:val="36"/>
                    </w:rPr>
                  </w:pPr>
                  <w:r w:rsidRPr="00537E0D">
                    <w:rPr>
                      <w:b/>
                      <w:color w:val="DAEEF3" w:themeColor="accent5" w:themeTint="33"/>
                      <w:sz w:val="36"/>
                      <w:szCs w:val="36"/>
                    </w:rPr>
                    <w:t>SRIJAN NEPAL:-22</w:t>
                  </w:r>
                </w:p>
                <w:p w:rsidR="00537E0D" w:rsidRPr="00537E0D" w:rsidRDefault="00537E0D" w:rsidP="00537E0D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36"/>
                      <w:szCs w:val="36"/>
                    </w:rPr>
                  </w:pPr>
                  <w:r w:rsidRPr="00537E0D">
                    <w:rPr>
                      <w:b/>
                      <w:color w:val="DAEEF3" w:themeColor="accent5" w:themeTint="33"/>
                      <w:sz w:val="36"/>
                      <w:szCs w:val="36"/>
                    </w:rPr>
                    <w:t>SANTOSH MAINALI:-23</w:t>
                  </w:r>
                </w:p>
                <w:p w:rsidR="00052E73" w:rsidRDefault="00052E73" w:rsidP="00052E73">
                  <w:pPr>
                    <w:spacing w:after="0" w:line="240" w:lineRule="auto"/>
                    <w:jc w:val="center"/>
                    <w:rPr>
                      <w:rFonts w:ascii="Footlight MT Light" w:hAnsi="Footlight MT Light"/>
                      <w:b/>
                      <w:color w:val="FFFF00"/>
                      <w:sz w:val="76"/>
                      <w:szCs w:val="76"/>
                    </w:rPr>
                  </w:pPr>
                </w:p>
                <w:p w:rsidR="00052E73" w:rsidRPr="00052E73" w:rsidRDefault="00052E73" w:rsidP="00052E73">
                  <w:pPr>
                    <w:spacing w:after="0" w:line="240" w:lineRule="auto"/>
                    <w:rPr>
                      <w:rFonts w:ascii="Footlight MT Light" w:hAnsi="Footlight MT Light"/>
                      <w:b/>
                      <w:color w:val="FFFFFF" w:themeColor="background1"/>
                      <w:sz w:val="42"/>
                      <w:szCs w:val="42"/>
                    </w:rPr>
                  </w:pPr>
                  <w:r>
                    <w:rPr>
                      <w:rFonts w:ascii="Footlight MT Light" w:hAnsi="Footlight MT Light"/>
                      <w:b/>
                      <w:color w:val="FFFFFF" w:themeColor="background1"/>
                      <w:sz w:val="36"/>
                      <w:szCs w:val="36"/>
                    </w:rPr>
                    <w:t xml:space="preserve">  </w:t>
                  </w:r>
                  <w:r w:rsidRPr="00052E73">
                    <w:rPr>
                      <w:rFonts w:ascii="Footlight MT Light" w:hAnsi="Footlight MT Light"/>
                      <w:b/>
                      <w:color w:val="FFFFFF" w:themeColor="background1"/>
                      <w:sz w:val="36"/>
                      <w:szCs w:val="36"/>
                    </w:rPr>
                    <w:t xml:space="preserve">                                           </w:t>
                  </w:r>
                </w:p>
              </w:txbxContent>
            </v:textbox>
          </v:shape>
        </w:pict>
      </w:r>
      <w:r w:rsidR="00B6251E">
        <w:rPr>
          <w:noProof/>
          <w:lang w:val="en-IN" w:eastAsia="en-I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7106920</wp:posOffset>
            </wp:positionV>
            <wp:extent cx="1849755" cy="1040765"/>
            <wp:effectExtent l="171450" t="133350" r="360045" b="311785"/>
            <wp:wrapNone/>
            <wp:docPr id="3" name="Picture 13" descr="01_Caramela_Packaging_Anagrama_on_B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Caramela_Packaging_Anagrama_on_BP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040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6251E">
        <w:rPr>
          <w:noProof/>
          <w:lang w:val="en-IN" w:eastAsia="en-I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4672965</wp:posOffset>
            </wp:positionV>
            <wp:extent cx="1332230" cy="1052195"/>
            <wp:effectExtent l="171450" t="133350" r="363220" b="300355"/>
            <wp:wrapNone/>
            <wp:docPr id="14" name="Picture 13" descr="01_Caramela_Packaging_Anagrama_on_B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Caramela_Packaging_Anagrama_on_BP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052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6251E">
        <w:rPr>
          <w:noProof/>
          <w:lang w:val="en-IN" w:eastAsia="en-I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2743200</wp:posOffset>
            </wp:positionV>
            <wp:extent cx="1082040" cy="878205"/>
            <wp:effectExtent l="171450" t="133350" r="403860" b="340995"/>
            <wp:wrapNone/>
            <wp:docPr id="13" name="Picture 12" descr="packag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ing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87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6251E">
        <w:rPr>
          <w:noProof/>
          <w:lang w:val="en-IN" w:eastAsia="en-I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664210</wp:posOffset>
            </wp:positionV>
            <wp:extent cx="1297940" cy="863600"/>
            <wp:effectExtent l="171450" t="133350" r="359410" b="298450"/>
            <wp:wrapNone/>
            <wp:docPr id="12" name="Picture 11" descr="milk-packaging-design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k-packaging-design-2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86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606A">
        <w:rPr>
          <w:noProof/>
        </w:rPr>
        <w:pict>
          <v:rect id="_x0000_s1044" style="position:absolute;margin-left:-54.3pt;margin-top:-49.85pt;width:563.7pt;height:805.6pt;z-index:251685888;mso-position-horizontal-relative:text;mso-position-vertical-relative:text;mso-width-relative:margin;v-text-anchor:middle" o:regroupid="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 w:rsidR="00812F9F">
        <w:rPr>
          <w:noProof/>
          <w:lang w:val="en-IN" w:eastAsia="en-IN"/>
        </w:rPr>
        <w:drawing>
          <wp:inline distT="0" distB="0" distL="0" distR="0">
            <wp:extent cx="5732145" cy="3524885"/>
            <wp:effectExtent l="19050" t="0" r="1905" b="0"/>
            <wp:docPr id="2" name="Picture 1" descr="FotorCreated8-e1478773228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rCreated8-e147877322894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06A">
        <w:rPr>
          <w:noProof/>
        </w:rPr>
        <w:pict>
          <v:rect id="_x0000_s1053" style="position:absolute;margin-left:85.55pt;margin-top:-49.85pt;width:109.7pt;height:41.75pt;flip:x;z-index:251688960;mso-position-horizontal-relative:text;mso-position-vertical-relative:text;mso-width-relative:margin;v-text-anchor:bottom" o:regroupid="2" fillcolor="#c0504d [3205]" strokecolor="white [3212]" strokeweight="1pt">
            <v:shadow color="#d8d8d8 [2732]" offset="3pt,3pt" offset2="2pt,2pt"/>
            <v:textbox style="mso-next-textbox:#_x0000_s1053">
              <w:txbxContent>
                <w:p w:rsidR="0050118B" w:rsidRPr="00195E6F" w:rsidRDefault="00B6251E">
                  <w:pPr>
                    <w:jc w:val="center"/>
                    <w:rPr>
                      <w:color w:val="FFFFFF" w:themeColor="background1"/>
                      <w:sz w:val="52"/>
                      <w:szCs w:val="52"/>
                    </w:rPr>
                  </w:pPr>
                  <w:r>
                    <w:rPr>
                      <w:color w:val="FFFFFF" w:themeColor="background1"/>
                      <w:sz w:val="52"/>
                      <w:szCs w:val="52"/>
                    </w:rPr>
                    <w:t>2075-76</w:t>
                  </w:r>
                </w:p>
              </w:txbxContent>
            </v:textbox>
          </v:rect>
        </w:pict>
      </w:r>
      <w:r w:rsidRPr="00E9606A">
        <w:rPr>
          <w:noProof/>
        </w:rPr>
        <w:pict>
          <v:rect id="_x0000_s1045" style="position:absolute;margin-left:142.5pt;margin-top:-48.35pt;width:366.9pt;height:804.1pt;z-index:251686912;mso-position-horizontal-relative:text;mso-position-vertical-relative:text;mso-width-relative:margin" o:regroupid="2" fillcolor="#95b3d7 [1940]" stroked="f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5" inset="18pt,108pt,36pt">
              <w:txbxContent>
                <w:p w:rsidR="00195E6F" w:rsidRDefault="00195E6F" w:rsidP="00195E6F">
                  <w:pPr>
                    <w:spacing w:after="0" w:line="240" w:lineRule="auto"/>
                    <w:jc w:val="center"/>
                    <w:rPr>
                      <w:rFonts w:ascii="Goudy Old Style" w:hAnsi="Goudy Old Style"/>
                      <w:b/>
                      <w:color w:val="DAEEF3" w:themeColor="accent5" w:themeTint="33"/>
                      <w:sz w:val="66"/>
                    </w:rPr>
                  </w:pPr>
                </w:p>
                <w:p w:rsidR="00195E6F" w:rsidRPr="00195E6F" w:rsidRDefault="00195E6F" w:rsidP="00195E6F">
                  <w:pPr>
                    <w:spacing w:after="0" w:line="240" w:lineRule="auto"/>
                    <w:rPr>
                      <w:b/>
                      <w:sz w:val="42"/>
                    </w:rPr>
                  </w:pPr>
                </w:p>
                <w:p w:rsidR="00195E6F" w:rsidRPr="00195E6F" w:rsidRDefault="00195E6F" w:rsidP="00195E6F">
                  <w:pPr>
                    <w:spacing w:after="0" w:line="240" w:lineRule="auto"/>
                    <w:rPr>
                      <w:b/>
                      <w:color w:val="99FF66"/>
                      <w:sz w:val="42"/>
                    </w:rPr>
                  </w:pPr>
                </w:p>
                <w:p w:rsidR="00B6251E" w:rsidRPr="00B6251E" w:rsidRDefault="00B6251E" w:rsidP="00B6251E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56"/>
                    </w:rPr>
                  </w:pPr>
                </w:p>
                <w:p w:rsidR="00195E6F" w:rsidRDefault="00195E6F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0E163C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0E163C" w:rsidRDefault="000E163C" w:rsidP="000E163C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1A29A0" w:rsidP="00195E6F">
                  <w:pPr>
                    <w:spacing w:after="0" w:line="240" w:lineRule="auto"/>
                    <w:rPr>
                      <w:b/>
                      <w:color w:val="DAEEF3" w:themeColor="accent5" w:themeTint="33"/>
                      <w:sz w:val="42"/>
                    </w:rPr>
                  </w:pPr>
                </w:p>
                <w:p w:rsidR="001A29A0" w:rsidRDefault="000E163C" w:rsidP="000E163C">
                  <w:pPr>
                    <w:spacing w:after="0" w:line="240" w:lineRule="auto"/>
                    <w:jc w:val="center"/>
                    <w:rPr>
                      <w:b/>
                      <w:color w:val="DAEEF3" w:themeColor="accent5" w:themeTint="33"/>
                      <w:sz w:val="42"/>
                    </w:rPr>
                  </w:pPr>
                  <w:r>
                    <w:rPr>
                      <w:b/>
                      <w:noProof/>
                      <w:color w:val="4A442A" w:themeColor="background2" w:themeShade="40"/>
                      <w:sz w:val="62"/>
                      <w:szCs w:val="52"/>
                      <w:lang w:val="en-IN" w:eastAsia="en-IN"/>
                    </w:rPr>
                    <w:drawing>
                      <wp:inline distT="0" distB="0" distL="0" distR="0">
                        <wp:extent cx="2751217" cy="1945913"/>
                        <wp:effectExtent l="38100" t="0" r="11033" b="568687"/>
                        <wp:docPr id="1" name="Picture 0" descr="quote-india-is-developing-because-of-125-crore-strong-team-india-we-have-to-end-the-curse-narendra-modi-142-65-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uote-india-is-developing-because-of-125-crore-strong-team-india-we-have-to-end-the-curse-narendra-modi-142-65-02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1217" cy="1945913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76AD" w:rsidRDefault="003676AD" w:rsidP="00345BD5">
                  <w:pPr>
                    <w:spacing w:after="0" w:line="240" w:lineRule="auto"/>
                    <w:jc w:val="center"/>
                    <w:rPr>
                      <w:b/>
                      <w:color w:val="4A442A" w:themeColor="background2" w:themeShade="40"/>
                      <w:sz w:val="62"/>
                      <w:szCs w:val="52"/>
                    </w:rPr>
                  </w:pPr>
                </w:p>
                <w:p w:rsidR="003676AD" w:rsidRDefault="003676AD" w:rsidP="00345BD5">
                  <w:pPr>
                    <w:spacing w:after="0" w:line="240" w:lineRule="auto"/>
                    <w:jc w:val="center"/>
                    <w:rPr>
                      <w:b/>
                      <w:color w:val="4A442A" w:themeColor="background2" w:themeShade="40"/>
                      <w:sz w:val="62"/>
                      <w:szCs w:val="52"/>
                    </w:rPr>
                  </w:pPr>
                </w:p>
                <w:p w:rsidR="00303AEA" w:rsidRPr="003676AD" w:rsidRDefault="00303AEA" w:rsidP="003676AD">
                  <w:pPr>
                    <w:spacing w:after="0" w:line="240" w:lineRule="auto"/>
                    <w:rPr>
                      <w:b/>
                      <w:color w:val="4A442A" w:themeColor="background2" w:themeShade="40"/>
                      <w:sz w:val="60"/>
                      <w:szCs w:val="50"/>
                      <w:u w:val="single"/>
                    </w:rPr>
                  </w:pPr>
                  <w:r w:rsidRPr="003676AD">
                    <w:rPr>
                      <w:b/>
                      <w:color w:val="4A442A" w:themeColor="background2" w:themeShade="40"/>
                      <w:sz w:val="62"/>
                      <w:szCs w:val="52"/>
                    </w:rPr>
                    <w:t xml:space="preserve">   </w:t>
                  </w:r>
                </w:p>
                <w:p w:rsidR="002B2F43" w:rsidRPr="00303AEA" w:rsidRDefault="002B2F43" w:rsidP="003676AD">
                  <w:pPr>
                    <w:spacing w:after="0" w:line="240" w:lineRule="auto"/>
                    <w:jc w:val="right"/>
                    <w:rPr>
                      <w:b/>
                      <w:color w:val="4A442A" w:themeColor="background2" w:themeShade="40"/>
                      <w:sz w:val="58"/>
                      <w:szCs w:val="48"/>
                    </w:rPr>
                  </w:pPr>
                </w:p>
                <w:p w:rsidR="002B2F43" w:rsidRPr="002B2F43" w:rsidRDefault="002B2F43" w:rsidP="002B2F43">
                  <w:pPr>
                    <w:spacing w:after="0" w:line="240" w:lineRule="auto"/>
                    <w:ind w:left="720" w:firstLine="720"/>
                    <w:rPr>
                      <w:b/>
                      <w:color w:val="DAEEF3" w:themeColor="accent5" w:themeTint="33"/>
                      <w:sz w:val="46"/>
                      <w:szCs w:val="48"/>
                    </w:rPr>
                  </w:pPr>
                </w:p>
                <w:p w:rsidR="00195E6F" w:rsidRPr="00195E6F" w:rsidRDefault="00195E6F" w:rsidP="00195E6F">
                  <w:pPr>
                    <w:spacing w:after="0" w:line="240" w:lineRule="auto"/>
                    <w:jc w:val="center"/>
                    <w:rPr>
                      <w:rFonts w:ascii="Goudy Old Style" w:hAnsi="Goudy Old Style"/>
                      <w:b/>
                      <w:color w:val="DAEEF3" w:themeColor="accent5" w:themeTint="33"/>
                      <w:sz w:val="66"/>
                    </w:rPr>
                  </w:pPr>
                </w:p>
                <w:p w:rsidR="0050118B" w:rsidRPr="0050118B" w:rsidRDefault="0050118B" w:rsidP="00195E6F">
                  <w:pPr>
                    <w:keepNext/>
                    <w:spacing w:after="0" w:line="1668" w:lineRule="exact"/>
                    <w:jc w:val="center"/>
                    <w:textAlignment w:val="baseline"/>
                    <w:rPr>
                      <w:rFonts w:ascii="Footlight MT Light" w:hAnsi="Footlight MT Light"/>
                      <w:b/>
                      <w:color w:val="0070C0"/>
                      <w:position w:val="-15"/>
                      <w:sz w:val="228"/>
                    </w:rPr>
                  </w:pPr>
                </w:p>
                <w:p w:rsidR="0050118B" w:rsidRDefault="0050118B" w:rsidP="00195E6F">
                  <w:pPr>
                    <w:pStyle w:val="NoSpacing"/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</w:p>
                <w:p w:rsidR="0050118B" w:rsidRDefault="0050118B" w:rsidP="00195E6F">
                  <w:pPr>
                    <w:pStyle w:val="NoSpacing"/>
                    <w:jc w:val="center"/>
                    <w:rPr>
                      <w:color w:val="FFFFFF" w:themeColor="background1"/>
                    </w:rPr>
                  </w:pPr>
                </w:p>
                <w:p w:rsidR="0050118B" w:rsidRDefault="0050118B" w:rsidP="00195E6F">
                  <w:pPr>
                    <w:pStyle w:val="NoSpacing"/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sdt>
        <w:sdtPr>
          <w:id w:val="4531376"/>
          <w:docPartObj>
            <w:docPartGallery w:val="Cover Pages"/>
            <w:docPartUnique/>
          </w:docPartObj>
        </w:sdtPr>
        <w:sdtEndPr>
          <w:rPr>
            <w:rFonts w:ascii="Footlight MT Light" w:hAnsi="Footlight MT Light"/>
            <w:b/>
            <w:color w:val="0070C0"/>
            <w:sz w:val="82"/>
          </w:rPr>
        </w:sdtEndPr>
        <w:sdtContent>
          <w:r w:rsidR="00900E72">
            <w:rPr>
              <w:noProof/>
              <w:lang w:val="en-IN" w:eastAsia="en-IN"/>
            </w:rPr>
            <w:drawing>
              <wp:inline distT="0" distB="0" distL="0" distR="0">
                <wp:extent cx="1414804" cy="928048"/>
                <wp:effectExtent l="19050" t="0" r="0" b="0"/>
                <wp:docPr id="9" name="Picture 2" descr="C:\Documents and Settings\Administrator\Local Settings\Temporary Internet Files\Content.IE5\USR1CDEJ\milk-packaging-design-27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Administrator\Local Settings\Temporary Internet Files\Content.IE5\USR1CDEJ\milk-packaging-design-27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760" cy="9280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B96128">
            <w:rPr>
              <w:noProof/>
              <w:lang w:val="en-IN" w:eastAsia="en-IN"/>
            </w:rPr>
            <w:drawing>
              <wp:inline distT="0" distB="0" distL="0" distR="0">
                <wp:extent cx="5732145" cy="3560445"/>
                <wp:effectExtent l="19050" t="0" r="1905" b="0"/>
                <wp:docPr id="6" name="Picture 5" descr="01_Caramela_Packaging_Anagrama_on_BP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_Caramela_Packaging_Anagrama_on_BPO.jp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145" cy="3560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B96128" w:rsidRDefault="00B96128" w:rsidP="001A29A0">
      <w:pPr>
        <w:keepNext/>
        <w:spacing w:after="0" w:line="1668" w:lineRule="exact"/>
        <w:textAlignment w:val="baseline"/>
        <w:rPr>
          <w:rFonts w:ascii="Footlight MT Light" w:hAnsi="Footlight MT Light"/>
          <w:b/>
          <w:color w:val="0070C0"/>
          <w:sz w:val="82"/>
        </w:rPr>
      </w:pPr>
    </w:p>
    <w:p w:rsidR="00B96128" w:rsidRDefault="00B96128" w:rsidP="001A29A0">
      <w:pPr>
        <w:keepNext/>
        <w:spacing w:after="0" w:line="1668" w:lineRule="exact"/>
        <w:textAlignment w:val="baseline"/>
        <w:rPr>
          <w:rFonts w:ascii="Footlight MT Light" w:hAnsi="Footlight MT Light"/>
          <w:b/>
          <w:color w:val="0070C0"/>
          <w:sz w:val="82"/>
        </w:rPr>
      </w:pPr>
    </w:p>
    <w:p w:rsidR="00B96128" w:rsidRPr="00195E6F" w:rsidRDefault="00B96128" w:rsidP="001A29A0">
      <w:pPr>
        <w:keepNext/>
        <w:spacing w:after="0" w:line="1668" w:lineRule="exact"/>
        <w:textAlignment w:val="baseline"/>
        <w:rPr>
          <w:rFonts w:ascii="Footlight MT Light" w:hAnsi="Footlight MT Light"/>
          <w:b/>
          <w:color w:val="0070C0"/>
          <w:sz w:val="82"/>
        </w:rPr>
      </w:pPr>
    </w:p>
    <w:sectPr w:rsidR="00B96128" w:rsidRPr="00195E6F" w:rsidSect="00195E6F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9D4" w:rsidRDefault="005629D4" w:rsidP="00113700">
      <w:pPr>
        <w:spacing w:after="0" w:line="240" w:lineRule="auto"/>
      </w:pPr>
      <w:r>
        <w:separator/>
      </w:r>
    </w:p>
  </w:endnote>
  <w:endnote w:type="continuationSeparator" w:id="0">
    <w:p w:rsidR="005629D4" w:rsidRDefault="005629D4" w:rsidP="0011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9D4" w:rsidRDefault="005629D4" w:rsidP="00113700">
      <w:pPr>
        <w:spacing w:after="0" w:line="240" w:lineRule="auto"/>
      </w:pPr>
      <w:r>
        <w:separator/>
      </w:r>
    </w:p>
  </w:footnote>
  <w:footnote w:type="continuationSeparator" w:id="0">
    <w:p w:rsidR="005629D4" w:rsidRDefault="005629D4" w:rsidP="00113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6" style="mso-width-relative:margin;v-text-anchor:middle" fillcolor="none [1620]" strokecolor="none [3212]">
      <v:fill color="none [1620]" opacity=".5"/>
      <v:stroke color="none [3212]" weight="1pt"/>
      <v:shadow color="none [2732]" offset="3pt,3pt" offset2="2pt,2pt"/>
      <o:colormenu v:ext="edit" fillcolor="none [2408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97FA2"/>
    <w:rsid w:val="000112EE"/>
    <w:rsid w:val="00052E73"/>
    <w:rsid w:val="000E163C"/>
    <w:rsid w:val="00113700"/>
    <w:rsid w:val="00146E90"/>
    <w:rsid w:val="00195E6F"/>
    <w:rsid w:val="001A29A0"/>
    <w:rsid w:val="001E3942"/>
    <w:rsid w:val="001F6CC8"/>
    <w:rsid w:val="002A4B83"/>
    <w:rsid w:val="002B0A6F"/>
    <w:rsid w:val="002B2F43"/>
    <w:rsid w:val="00303AEA"/>
    <w:rsid w:val="00345BD5"/>
    <w:rsid w:val="003676AD"/>
    <w:rsid w:val="00427897"/>
    <w:rsid w:val="00457FD0"/>
    <w:rsid w:val="00473063"/>
    <w:rsid w:val="004C3FF3"/>
    <w:rsid w:val="0050118B"/>
    <w:rsid w:val="00537E0D"/>
    <w:rsid w:val="0054290F"/>
    <w:rsid w:val="005629D4"/>
    <w:rsid w:val="005A4214"/>
    <w:rsid w:val="005B4182"/>
    <w:rsid w:val="005D7AEF"/>
    <w:rsid w:val="006838B7"/>
    <w:rsid w:val="006C462B"/>
    <w:rsid w:val="0072363E"/>
    <w:rsid w:val="00726422"/>
    <w:rsid w:val="007704E8"/>
    <w:rsid w:val="00787FB1"/>
    <w:rsid w:val="007A41C9"/>
    <w:rsid w:val="007F17AB"/>
    <w:rsid w:val="00812F9F"/>
    <w:rsid w:val="00832766"/>
    <w:rsid w:val="008814D0"/>
    <w:rsid w:val="00900E72"/>
    <w:rsid w:val="009140F4"/>
    <w:rsid w:val="0094440A"/>
    <w:rsid w:val="009C3210"/>
    <w:rsid w:val="00A738FF"/>
    <w:rsid w:val="00A87798"/>
    <w:rsid w:val="00A97FA2"/>
    <w:rsid w:val="00AD6EE0"/>
    <w:rsid w:val="00AF7A4C"/>
    <w:rsid w:val="00B6251E"/>
    <w:rsid w:val="00B96128"/>
    <w:rsid w:val="00BC490A"/>
    <w:rsid w:val="00BF23E1"/>
    <w:rsid w:val="00C21B1E"/>
    <w:rsid w:val="00CA2C1A"/>
    <w:rsid w:val="00D619C7"/>
    <w:rsid w:val="00D733B4"/>
    <w:rsid w:val="00DE75FE"/>
    <w:rsid w:val="00DF739A"/>
    <w:rsid w:val="00E9606A"/>
    <w:rsid w:val="00F70927"/>
    <w:rsid w:val="00F80FC0"/>
    <w:rsid w:val="00F85431"/>
    <w:rsid w:val="00FE23CC"/>
    <w:rsid w:val="00FE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style="mso-width-relative:margin;v-text-anchor:middle" fillcolor="none [1620]" strokecolor="none [3212]">
      <v:fill color="none [1620]" opacity=".5"/>
      <v:stroke color="none [3212]" weight="1pt"/>
      <v:shadow color="none [2732]" offset="3pt,3pt" offset2="2pt,2pt"/>
      <o:colormenu v:ext="edit" fillcolor="none [2408]" strokecolor="none"/>
    </o:shapedefaults>
    <o:shapelayout v:ext="edit">
      <o:idmap v:ext="edit" data="1"/>
      <o:regrouptable v:ext="edit">
        <o:entry new="1" old="0"/>
        <o:entry new="2" old="1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00"/>
  </w:style>
  <w:style w:type="paragraph" w:styleId="Footer">
    <w:name w:val="footer"/>
    <w:basedOn w:val="Normal"/>
    <w:link w:val="FooterChar"/>
    <w:uiPriority w:val="99"/>
    <w:semiHidden/>
    <w:unhideWhenUsed/>
    <w:rsid w:val="00113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700"/>
  </w:style>
  <w:style w:type="paragraph" w:styleId="BalloonText">
    <w:name w:val="Balloon Text"/>
    <w:basedOn w:val="Normal"/>
    <w:link w:val="BalloonTextChar"/>
    <w:uiPriority w:val="99"/>
    <w:semiHidden/>
    <w:unhideWhenUsed/>
    <w:rsid w:val="0011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0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011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118B"/>
    <w:rPr>
      <w:rFonts w:eastAsiaTheme="minorEastAsia"/>
    </w:rPr>
  </w:style>
  <w:style w:type="table" w:styleId="TableGrid">
    <w:name w:val="Table Grid"/>
    <w:basedOn w:val="TableNormal"/>
    <w:uiPriority w:val="59"/>
    <w:rsid w:val="00BF23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794BF-4ED1-4A43-A429-7969AFE9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Gopal Attri Shastri</cp:lastModifiedBy>
  <cp:revision>13</cp:revision>
  <dcterms:created xsi:type="dcterms:W3CDTF">2017-01-26T19:23:00Z</dcterms:created>
  <dcterms:modified xsi:type="dcterms:W3CDTF">2019-03-17T10:24:00Z</dcterms:modified>
</cp:coreProperties>
</file>