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128" w:rsidRDefault="00731D58" w:rsidP="00AD6EE0">
      <w:pPr>
        <w:rPr>
          <w:rFonts w:ascii="Footlight MT Light" w:hAnsi="Footlight MT Light"/>
          <w:b/>
          <w:color w:val="0070C0"/>
          <w:sz w:val="8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4828540</wp:posOffset>
            </wp:positionV>
            <wp:extent cx="1332230" cy="747395"/>
            <wp:effectExtent l="171450" t="133350" r="363220" b="300355"/>
            <wp:wrapNone/>
            <wp:docPr id="14" name="Picture 13" descr="01_Caramela_Packaging_Anagrama_on_B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Caramela_Packaging_Anagrama_on_BP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747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-327025</wp:posOffset>
            </wp:positionH>
            <wp:positionV relativeFrom="paragraph">
              <wp:posOffset>7105650</wp:posOffset>
            </wp:positionV>
            <wp:extent cx="1664970" cy="1040765"/>
            <wp:effectExtent l="171450" t="133350" r="354330" b="311785"/>
            <wp:wrapNone/>
            <wp:docPr id="3" name="Picture 13" descr="01_Caramela_Packaging_Anagrama_on_B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Caramela_Packaging_Anagrama_on_BP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040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2821305</wp:posOffset>
            </wp:positionV>
            <wp:extent cx="1082040" cy="721360"/>
            <wp:effectExtent l="171450" t="133350" r="403860" b="345440"/>
            <wp:wrapNone/>
            <wp:docPr id="13" name="Picture 12" descr="packag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ing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721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666750</wp:posOffset>
            </wp:positionV>
            <wp:extent cx="1297305" cy="863600"/>
            <wp:effectExtent l="171450" t="133350" r="360045" b="298450"/>
            <wp:wrapNone/>
            <wp:docPr id="12" name="Picture 11" descr="milk-packaging-design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k-packaging-design-2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86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F6F46" w:rsidRPr="003F6F4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margin-left:150.35pt;margin-top:15.55pt;width:347.65pt;height:276.3pt;z-index:251696128;mso-position-horizontal-relative:text;mso-position-vertical-relative:text" fillcolor="#31849b" strokecolor="white [3212]">
            <v:fill opacity="30147f" color2="fill darken(118)" recolor="t" rotate="t" method="linear sigma" focus="100%" type="gradient"/>
            <v:textbox style="mso-next-textbox:#_x0000_s1083">
              <w:txbxContent>
                <w:p w:rsidR="0054290F" w:rsidRDefault="0054290F" w:rsidP="00052E73">
                  <w:pPr>
                    <w:spacing w:after="0" w:line="240" w:lineRule="auto"/>
                    <w:jc w:val="center"/>
                    <w:rPr>
                      <w:rFonts w:ascii="Footlight MT Light" w:hAnsi="Footlight MT Light"/>
                      <w:b/>
                      <w:color w:val="FFFFFF" w:themeColor="background1"/>
                      <w:sz w:val="72"/>
                      <w:szCs w:val="72"/>
                    </w:rPr>
                  </w:pPr>
                </w:p>
                <w:p w:rsidR="003676AD" w:rsidRDefault="00B6251E" w:rsidP="00052E73">
                  <w:pPr>
                    <w:spacing w:after="0" w:line="240" w:lineRule="auto"/>
                    <w:jc w:val="center"/>
                    <w:rPr>
                      <w:rFonts w:ascii="Footlight MT Light" w:hAnsi="Footlight MT Light"/>
                      <w:b/>
                      <w:color w:val="FFFF00"/>
                      <w:sz w:val="76"/>
                      <w:szCs w:val="76"/>
                    </w:rPr>
                  </w:pPr>
                  <w:r>
                    <w:rPr>
                      <w:rFonts w:ascii="Footlight MT Light" w:hAnsi="Footlight MT Light"/>
                      <w:b/>
                      <w:color w:val="FFFFFF" w:themeColor="background1"/>
                      <w:sz w:val="72"/>
                      <w:szCs w:val="72"/>
                    </w:rPr>
                    <w:t>“HTML PROJECT”</w:t>
                  </w:r>
                </w:p>
                <w:p w:rsidR="007704E8" w:rsidRDefault="007704E8" w:rsidP="007704E8">
                  <w:pPr>
                    <w:spacing w:after="0" w:line="240" w:lineRule="auto"/>
                    <w:jc w:val="right"/>
                    <w:rPr>
                      <w:rFonts w:ascii="Footlight MT Light" w:hAnsi="Footlight MT Light"/>
                      <w:b/>
                      <w:color w:val="FFFF00"/>
                      <w:sz w:val="76"/>
                      <w:szCs w:val="76"/>
                    </w:rPr>
                  </w:pPr>
                </w:p>
                <w:p w:rsidR="00537E0D" w:rsidRPr="00537E0D" w:rsidRDefault="00537E0D" w:rsidP="00537E0D">
                  <w:pPr>
                    <w:spacing w:after="0" w:line="240" w:lineRule="auto"/>
                    <w:jc w:val="center"/>
                    <w:rPr>
                      <w:b/>
                      <w:color w:val="DAEEF3" w:themeColor="accent5" w:themeTint="33"/>
                      <w:sz w:val="36"/>
                      <w:szCs w:val="36"/>
                    </w:rPr>
                  </w:pPr>
                  <w:r w:rsidRPr="00537E0D">
                    <w:rPr>
                      <w:b/>
                      <w:color w:val="DAEEF3" w:themeColor="accent5" w:themeTint="33"/>
                      <w:sz w:val="36"/>
                      <w:szCs w:val="36"/>
                    </w:rPr>
                    <w:t>GROUP MEMBERS</w:t>
                  </w:r>
                </w:p>
                <w:p w:rsidR="00052E73" w:rsidRDefault="00255CEB" w:rsidP="00255CEB">
                  <w:pPr>
                    <w:spacing w:after="0" w:line="240" w:lineRule="auto"/>
                    <w:jc w:val="center"/>
                    <w:rPr>
                      <w:rFonts w:ascii="Footlight MT Light" w:hAnsi="Footlight MT Light"/>
                      <w:b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Footlight MT Light" w:hAnsi="Footlight MT Light"/>
                      <w:b/>
                      <w:color w:val="FFFFFF" w:themeColor="background1"/>
                      <w:sz w:val="36"/>
                      <w:szCs w:val="36"/>
                    </w:rPr>
                    <w:t>PRATIMA</w:t>
                  </w:r>
                </w:p>
                <w:p w:rsidR="00255CEB" w:rsidRPr="00052E73" w:rsidRDefault="00255CEB" w:rsidP="00255CEB">
                  <w:pPr>
                    <w:spacing w:after="0" w:line="240" w:lineRule="auto"/>
                    <w:jc w:val="center"/>
                    <w:rPr>
                      <w:rFonts w:ascii="Footlight MT Light" w:hAnsi="Footlight MT Light"/>
                      <w:b/>
                      <w:color w:val="FFFFFF" w:themeColor="background1"/>
                      <w:sz w:val="42"/>
                      <w:szCs w:val="42"/>
                    </w:rPr>
                  </w:pPr>
                  <w:r>
                    <w:rPr>
                      <w:rFonts w:ascii="Footlight MT Light" w:hAnsi="Footlight MT Light"/>
                      <w:b/>
                      <w:color w:val="FFFFFF" w:themeColor="background1"/>
                      <w:sz w:val="36"/>
                      <w:szCs w:val="36"/>
                    </w:rPr>
                    <w:t>NISHA</w:t>
                  </w:r>
                </w:p>
              </w:txbxContent>
            </v:textbox>
          </v:shape>
        </w:pict>
      </w:r>
      <w:r w:rsidR="003F6F46" w:rsidRPr="003F6F46">
        <w:rPr>
          <w:noProof/>
        </w:rPr>
        <w:pict>
          <v:rect id="_x0000_s1044" style="position:absolute;margin-left:-54.3pt;margin-top:-49.85pt;width:563.7pt;height:805.6pt;z-index:251685888;mso-position-horizontal-relative:text;mso-position-vertical-relative:text;mso-width-relative:margin;v-text-anchor:middle" o:regroupid="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  <w:r w:rsidR="00812F9F">
        <w:rPr>
          <w:noProof/>
          <w:lang w:val="en-IN" w:eastAsia="en-IN"/>
        </w:rPr>
        <w:drawing>
          <wp:inline distT="0" distB="0" distL="0" distR="0">
            <wp:extent cx="5732145" cy="3524885"/>
            <wp:effectExtent l="19050" t="0" r="1905" b="0"/>
            <wp:docPr id="2" name="Picture 1" descr="FotorCreated8-e1478773228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rCreated8-e147877322894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F46" w:rsidRPr="003F6F46">
        <w:rPr>
          <w:noProof/>
        </w:rPr>
        <w:pict>
          <v:rect id="_x0000_s1053" style="position:absolute;margin-left:85.55pt;margin-top:-49.85pt;width:109.7pt;height:41.75pt;flip:x;z-index:251688960;mso-position-horizontal-relative:text;mso-position-vertical-relative:text;mso-width-relative:margin;v-text-anchor:bottom" o:regroupid="2" fillcolor="#c0504d [3205]" strokecolor="white [3212]" strokeweight="1pt">
            <v:shadow color="#d8d8d8 [2732]" offset="3pt,3pt" offset2="2pt,2pt"/>
            <v:textbox style="mso-next-textbox:#_x0000_s1053">
              <w:txbxContent>
                <w:p w:rsidR="0050118B" w:rsidRPr="00195E6F" w:rsidRDefault="00731D58">
                  <w:pPr>
                    <w:jc w:val="center"/>
                    <w:rPr>
                      <w:color w:val="FFFFFF" w:themeColor="background1"/>
                      <w:sz w:val="52"/>
                      <w:szCs w:val="52"/>
                    </w:rPr>
                  </w:pPr>
                  <w:r>
                    <w:rPr>
                      <w:color w:val="FFFFFF" w:themeColor="background1"/>
                      <w:sz w:val="52"/>
                      <w:szCs w:val="52"/>
                    </w:rPr>
                    <w:t>2076-77</w:t>
                  </w:r>
                </w:p>
              </w:txbxContent>
            </v:textbox>
          </v:rect>
        </w:pict>
      </w:r>
      <w:r w:rsidR="003F6F46" w:rsidRPr="003F6F46">
        <w:rPr>
          <w:noProof/>
        </w:rPr>
        <w:pict>
          <v:rect id="_x0000_s1045" style="position:absolute;margin-left:142.5pt;margin-top:-48.35pt;width:366.9pt;height:804.1pt;z-index:251686912;mso-position-horizontal-relative:text;mso-position-vertical-relative:text;mso-width-relative:margin" o:regroupid="2" fillcolor="#95b3d7 [1940]" stroked="f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45" inset="18pt,108pt,36pt">
              <w:txbxContent>
                <w:p w:rsidR="00195E6F" w:rsidRDefault="00195E6F" w:rsidP="00195E6F">
                  <w:pPr>
                    <w:spacing w:after="0" w:line="240" w:lineRule="auto"/>
                    <w:jc w:val="center"/>
                    <w:rPr>
                      <w:rFonts w:ascii="Goudy Old Style" w:hAnsi="Goudy Old Style"/>
                      <w:b/>
                      <w:color w:val="DAEEF3" w:themeColor="accent5" w:themeTint="33"/>
                      <w:sz w:val="66"/>
                    </w:rPr>
                  </w:pPr>
                </w:p>
                <w:p w:rsidR="00195E6F" w:rsidRPr="00195E6F" w:rsidRDefault="00195E6F" w:rsidP="00195E6F">
                  <w:pPr>
                    <w:spacing w:after="0" w:line="240" w:lineRule="auto"/>
                    <w:rPr>
                      <w:b/>
                      <w:sz w:val="42"/>
                    </w:rPr>
                  </w:pPr>
                </w:p>
                <w:p w:rsidR="00195E6F" w:rsidRPr="00195E6F" w:rsidRDefault="00195E6F" w:rsidP="00195E6F">
                  <w:pPr>
                    <w:spacing w:after="0" w:line="240" w:lineRule="auto"/>
                    <w:rPr>
                      <w:b/>
                      <w:color w:val="99FF66"/>
                      <w:sz w:val="42"/>
                    </w:rPr>
                  </w:pPr>
                </w:p>
                <w:p w:rsidR="00B6251E" w:rsidRPr="00B6251E" w:rsidRDefault="00B6251E" w:rsidP="00B6251E">
                  <w:pPr>
                    <w:spacing w:after="0" w:line="240" w:lineRule="auto"/>
                    <w:rPr>
                      <w:b/>
                      <w:color w:val="DAEEF3" w:themeColor="accent5" w:themeTint="33"/>
                      <w:sz w:val="56"/>
                    </w:rPr>
                  </w:pPr>
                </w:p>
                <w:p w:rsidR="00195E6F" w:rsidRDefault="00195E6F" w:rsidP="00195E6F">
                  <w:pPr>
                    <w:spacing w:after="0" w:line="240" w:lineRule="auto"/>
                    <w:rPr>
                      <w:b/>
                      <w:color w:val="DAEEF3" w:themeColor="accent5" w:themeTint="33"/>
                      <w:sz w:val="42"/>
                    </w:rPr>
                  </w:pPr>
                </w:p>
                <w:p w:rsidR="001A29A0" w:rsidRDefault="001A29A0" w:rsidP="00195E6F">
                  <w:pPr>
                    <w:spacing w:after="0" w:line="240" w:lineRule="auto"/>
                    <w:rPr>
                      <w:b/>
                      <w:color w:val="DAEEF3" w:themeColor="accent5" w:themeTint="33"/>
                      <w:sz w:val="42"/>
                    </w:rPr>
                  </w:pPr>
                </w:p>
                <w:p w:rsidR="001A29A0" w:rsidRDefault="001A29A0" w:rsidP="00195E6F">
                  <w:pPr>
                    <w:spacing w:after="0" w:line="240" w:lineRule="auto"/>
                    <w:rPr>
                      <w:b/>
                      <w:color w:val="DAEEF3" w:themeColor="accent5" w:themeTint="33"/>
                      <w:sz w:val="42"/>
                    </w:rPr>
                  </w:pPr>
                </w:p>
                <w:p w:rsidR="001A29A0" w:rsidRDefault="001A29A0" w:rsidP="00195E6F">
                  <w:pPr>
                    <w:spacing w:after="0" w:line="240" w:lineRule="auto"/>
                    <w:rPr>
                      <w:b/>
                      <w:color w:val="DAEEF3" w:themeColor="accent5" w:themeTint="33"/>
                      <w:sz w:val="42"/>
                    </w:rPr>
                  </w:pPr>
                </w:p>
                <w:p w:rsidR="001A29A0" w:rsidRDefault="001A29A0" w:rsidP="00195E6F">
                  <w:pPr>
                    <w:spacing w:after="0" w:line="240" w:lineRule="auto"/>
                    <w:rPr>
                      <w:b/>
                      <w:color w:val="DAEEF3" w:themeColor="accent5" w:themeTint="33"/>
                      <w:sz w:val="42"/>
                    </w:rPr>
                  </w:pPr>
                </w:p>
                <w:p w:rsidR="001A29A0" w:rsidRDefault="001A29A0" w:rsidP="000E163C">
                  <w:pPr>
                    <w:spacing w:after="0" w:line="240" w:lineRule="auto"/>
                    <w:jc w:val="center"/>
                    <w:rPr>
                      <w:b/>
                      <w:color w:val="DAEEF3" w:themeColor="accent5" w:themeTint="33"/>
                      <w:sz w:val="42"/>
                    </w:rPr>
                  </w:pPr>
                </w:p>
                <w:p w:rsidR="000E163C" w:rsidRDefault="000E163C" w:rsidP="000E163C">
                  <w:pPr>
                    <w:spacing w:after="0" w:line="240" w:lineRule="auto"/>
                    <w:jc w:val="center"/>
                    <w:rPr>
                      <w:b/>
                      <w:color w:val="DAEEF3" w:themeColor="accent5" w:themeTint="33"/>
                      <w:sz w:val="42"/>
                    </w:rPr>
                  </w:pPr>
                </w:p>
                <w:p w:rsidR="001A29A0" w:rsidRDefault="001A29A0" w:rsidP="00195E6F">
                  <w:pPr>
                    <w:spacing w:after="0" w:line="240" w:lineRule="auto"/>
                    <w:rPr>
                      <w:b/>
                      <w:color w:val="DAEEF3" w:themeColor="accent5" w:themeTint="33"/>
                      <w:sz w:val="42"/>
                    </w:rPr>
                  </w:pPr>
                </w:p>
                <w:p w:rsidR="001A29A0" w:rsidRDefault="000E163C" w:rsidP="000E163C">
                  <w:pPr>
                    <w:spacing w:after="0" w:line="240" w:lineRule="auto"/>
                    <w:jc w:val="center"/>
                    <w:rPr>
                      <w:b/>
                      <w:color w:val="DAEEF3" w:themeColor="accent5" w:themeTint="33"/>
                      <w:sz w:val="42"/>
                    </w:rPr>
                  </w:pPr>
                  <w:r>
                    <w:rPr>
                      <w:b/>
                      <w:noProof/>
                      <w:color w:val="4A442A" w:themeColor="background2" w:themeShade="40"/>
                      <w:sz w:val="62"/>
                      <w:szCs w:val="52"/>
                      <w:lang w:val="en-IN" w:eastAsia="en-IN"/>
                    </w:rPr>
                    <w:drawing>
                      <wp:inline distT="0" distB="0" distL="0" distR="0">
                        <wp:extent cx="1945913" cy="1945913"/>
                        <wp:effectExtent l="38100" t="0" r="16237" b="568687"/>
                        <wp:docPr id="1" name="Picture 0" descr="quote-india-is-developing-because-of-125-crore-strong-team-india-we-have-to-end-the-curse-narendra-modi-142-65-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uote-india-is-developing-because-of-125-crore-strong-team-india-we-have-to-end-the-curse-narendra-modi-142-65-02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5913" cy="1945913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676AD" w:rsidRDefault="003676AD" w:rsidP="00345BD5">
                  <w:pPr>
                    <w:spacing w:after="0" w:line="240" w:lineRule="auto"/>
                    <w:jc w:val="center"/>
                    <w:rPr>
                      <w:b/>
                      <w:color w:val="4A442A" w:themeColor="background2" w:themeShade="40"/>
                      <w:sz w:val="62"/>
                      <w:szCs w:val="52"/>
                    </w:rPr>
                  </w:pPr>
                </w:p>
                <w:p w:rsidR="003676AD" w:rsidRDefault="003676AD" w:rsidP="00345BD5">
                  <w:pPr>
                    <w:spacing w:after="0" w:line="240" w:lineRule="auto"/>
                    <w:jc w:val="center"/>
                    <w:rPr>
                      <w:b/>
                      <w:color w:val="4A442A" w:themeColor="background2" w:themeShade="40"/>
                      <w:sz w:val="62"/>
                      <w:szCs w:val="52"/>
                    </w:rPr>
                  </w:pPr>
                </w:p>
                <w:p w:rsidR="00303AEA" w:rsidRPr="003676AD" w:rsidRDefault="00303AEA" w:rsidP="003676AD">
                  <w:pPr>
                    <w:spacing w:after="0" w:line="240" w:lineRule="auto"/>
                    <w:rPr>
                      <w:b/>
                      <w:color w:val="4A442A" w:themeColor="background2" w:themeShade="40"/>
                      <w:sz w:val="60"/>
                      <w:szCs w:val="50"/>
                      <w:u w:val="single"/>
                    </w:rPr>
                  </w:pPr>
                  <w:r w:rsidRPr="003676AD">
                    <w:rPr>
                      <w:b/>
                      <w:color w:val="4A442A" w:themeColor="background2" w:themeShade="40"/>
                      <w:sz w:val="62"/>
                      <w:szCs w:val="52"/>
                    </w:rPr>
                    <w:t xml:space="preserve">   </w:t>
                  </w:r>
                </w:p>
                <w:p w:rsidR="002B2F43" w:rsidRPr="00303AEA" w:rsidRDefault="002B2F43" w:rsidP="003676AD">
                  <w:pPr>
                    <w:spacing w:after="0" w:line="240" w:lineRule="auto"/>
                    <w:jc w:val="right"/>
                    <w:rPr>
                      <w:b/>
                      <w:color w:val="4A442A" w:themeColor="background2" w:themeShade="40"/>
                      <w:sz w:val="58"/>
                      <w:szCs w:val="48"/>
                    </w:rPr>
                  </w:pPr>
                </w:p>
                <w:p w:rsidR="002B2F43" w:rsidRPr="002B2F43" w:rsidRDefault="002B2F43" w:rsidP="002B2F43">
                  <w:pPr>
                    <w:spacing w:after="0" w:line="240" w:lineRule="auto"/>
                    <w:ind w:left="720" w:firstLine="720"/>
                    <w:rPr>
                      <w:b/>
                      <w:color w:val="DAEEF3" w:themeColor="accent5" w:themeTint="33"/>
                      <w:sz w:val="46"/>
                      <w:szCs w:val="48"/>
                    </w:rPr>
                  </w:pPr>
                </w:p>
                <w:p w:rsidR="00195E6F" w:rsidRPr="00195E6F" w:rsidRDefault="00195E6F" w:rsidP="00195E6F">
                  <w:pPr>
                    <w:spacing w:after="0" w:line="240" w:lineRule="auto"/>
                    <w:jc w:val="center"/>
                    <w:rPr>
                      <w:rFonts w:ascii="Goudy Old Style" w:hAnsi="Goudy Old Style"/>
                      <w:b/>
                      <w:color w:val="DAEEF3" w:themeColor="accent5" w:themeTint="33"/>
                      <w:sz w:val="66"/>
                    </w:rPr>
                  </w:pPr>
                </w:p>
                <w:p w:rsidR="0050118B" w:rsidRPr="0050118B" w:rsidRDefault="0050118B" w:rsidP="00195E6F">
                  <w:pPr>
                    <w:keepNext/>
                    <w:spacing w:after="0" w:line="1668" w:lineRule="exact"/>
                    <w:jc w:val="center"/>
                    <w:textAlignment w:val="baseline"/>
                    <w:rPr>
                      <w:rFonts w:ascii="Footlight MT Light" w:hAnsi="Footlight MT Light"/>
                      <w:b/>
                      <w:color w:val="0070C0"/>
                      <w:position w:val="-15"/>
                      <w:sz w:val="228"/>
                    </w:rPr>
                  </w:pPr>
                </w:p>
                <w:p w:rsidR="0050118B" w:rsidRDefault="0050118B" w:rsidP="00195E6F">
                  <w:pPr>
                    <w:pStyle w:val="NoSpacing"/>
                    <w:jc w:val="center"/>
                    <w:rPr>
                      <w:color w:val="FFFFFF" w:themeColor="background1"/>
                      <w:sz w:val="40"/>
                      <w:szCs w:val="40"/>
                    </w:rPr>
                  </w:pPr>
                </w:p>
                <w:p w:rsidR="0050118B" w:rsidRDefault="0050118B" w:rsidP="00195E6F">
                  <w:pPr>
                    <w:pStyle w:val="NoSpacing"/>
                    <w:jc w:val="center"/>
                    <w:rPr>
                      <w:color w:val="FFFFFF" w:themeColor="background1"/>
                    </w:rPr>
                  </w:pPr>
                </w:p>
                <w:p w:rsidR="0050118B" w:rsidRDefault="0050118B" w:rsidP="00195E6F">
                  <w:pPr>
                    <w:pStyle w:val="NoSpacing"/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  <w:sdt>
        <w:sdtPr>
          <w:id w:val="4531376"/>
          <w:docPartObj>
            <w:docPartGallery w:val="Cover Pages"/>
            <w:docPartUnique/>
          </w:docPartObj>
        </w:sdtPr>
        <w:sdtEndPr>
          <w:rPr>
            <w:rFonts w:ascii="Footlight MT Light" w:hAnsi="Footlight MT Light"/>
            <w:b/>
            <w:color w:val="0070C0"/>
            <w:sz w:val="82"/>
          </w:rPr>
        </w:sdtEndPr>
        <w:sdtContent>
          <w:r w:rsidR="00900E72">
            <w:rPr>
              <w:noProof/>
              <w:lang w:val="en-IN" w:eastAsia="en-IN"/>
            </w:rPr>
            <w:drawing>
              <wp:inline distT="0" distB="0" distL="0" distR="0">
                <wp:extent cx="1414804" cy="928048"/>
                <wp:effectExtent l="19050" t="0" r="0" b="0"/>
                <wp:docPr id="9" name="Picture 2" descr="C:\Documents and Settings\Administrator\Local Settings\Temporary Internet Files\Content.IE5\USR1CDEJ\milk-packaging-design-27[1]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Administrator\Local Settings\Temporary Internet Files\Content.IE5\USR1CDEJ\milk-packaging-design-27[1]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4760" cy="9280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B96128">
            <w:rPr>
              <w:noProof/>
              <w:lang w:val="en-IN" w:eastAsia="en-IN"/>
            </w:rPr>
            <w:drawing>
              <wp:inline distT="0" distB="0" distL="0" distR="0">
                <wp:extent cx="5732145" cy="3560445"/>
                <wp:effectExtent l="19050" t="0" r="1905" b="0"/>
                <wp:docPr id="6" name="Picture 5" descr="01_Caramela_Packaging_Anagrama_on_BP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1_Caramela_Packaging_Anagrama_on_BPO.jpg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145" cy="3560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B96128" w:rsidRDefault="00B96128" w:rsidP="001A29A0">
      <w:pPr>
        <w:keepNext/>
        <w:spacing w:after="0" w:line="1668" w:lineRule="exact"/>
        <w:textAlignment w:val="baseline"/>
        <w:rPr>
          <w:rFonts w:ascii="Footlight MT Light" w:hAnsi="Footlight MT Light"/>
          <w:b/>
          <w:color w:val="0070C0"/>
          <w:sz w:val="82"/>
        </w:rPr>
      </w:pPr>
    </w:p>
    <w:p w:rsidR="00B96128" w:rsidRDefault="00B96128" w:rsidP="001A29A0">
      <w:pPr>
        <w:keepNext/>
        <w:spacing w:after="0" w:line="1668" w:lineRule="exact"/>
        <w:textAlignment w:val="baseline"/>
        <w:rPr>
          <w:rFonts w:ascii="Footlight MT Light" w:hAnsi="Footlight MT Light"/>
          <w:b/>
          <w:color w:val="0070C0"/>
          <w:sz w:val="82"/>
        </w:rPr>
      </w:pPr>
    </w:p>
    <w:p w:rsidR="00B96128" w:rsidRPr="00195E6F" w:rsidRDefault="00B96128" w:rsidP="001A29A0">
      <w:pPr>
        <w:keepNext/>
        <w:spacing w:after="0" w:line="1668" w:lineRule="exact"/>
        <w:textAlignment w:val="baseline"/>
        <w:rPr>
          <w:rFonts w:ascii="Footlight MT Light" w:hAnsi="Footlight MT Light"/>
          <w:b/>
          <w:color w:val="0070C0"/>
          <w:sz w:val="82"/>
        </w:rPr>
      </w:pPr>
    </w:p>
    <w:sectPr w:rsidR="00B96128" w:rsidRPr="00195E6F" w:rsidSect="00195E6F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256" w:rsidRDefault="00696256" w:rsidP="00113700">
      <w:pPr>
        <w:spacing w:after="0" w:line="240" w:lineRule="auto"/>
      </w:pPr>
      <w:r>
        <w:separator/>
      </w:r>
    </w:p>
  </w:endnote>
  <w:endnote w:type="continuationSeparator" w:id="0">
    <w:p w:rsidR="00696256" w:rsidRDefault="00696256" w:rsidP="00113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256" w:rsidRDefault="00696256" w:rsidP="00113700">
      <w:pPr>
        <w:spacing w:after="0" w:line="240" w:lineRule="auto"/>
      </w:pPr>
      <w:r>
        <w:separator/>
      </w:r>
    </w:p>
  </w:footnote>
  <w:footnote w:type="continuationSeparator" w:id="0">
    <w:p w:rsidR="00696256" w:rsidRDefault="00696256" w:rsidP="00113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9938" style="mso-width-relative:margin;v-text-anchor:middle" fillcolor="none [1620]" strokecolor="none [3212]">
      <v:fill color="none [1620]" opacity=".5"/>
      <v:stroke color="none [3212]" weight="1pt"/>
      <v:shadow color="none [2732]" offset="3pt,3pt" offset2="2pt,2pt"/>
      <o:colormenu v:ext="edit" fillcolor="none [2408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A97FA2"/>
    <w:rsid w:val="000112EE"/>
    <w:rsid w:val="00052E73"/>
    <w:rsid w:val="000E163C"/>
    <w:rsid w:val="00113700"/>
    <w:rsid w:val="00146E90"/>
    <w:rsid w:val="00195E6F"/>
    <w:rsid w:val="001A29A0"/>
    <w:rsid w:val="001E3942"/>
    <w:rsid w:val="001F6CC8"/>
    <w:rsid w:val="00255CEB"/>
    <w:rsid w:val="002A4B83"/>
    <w:rsid w:val="002B0A6F"/>
    <w:rsid w:val="002B2F43"/>
    <w:rsid w:val="00303AEA"/>
    <w:rsid w:val="00345BD5"/>
    <w:rsid w:val="003676AD"/>
    <w:rsid w:val="003F6F46"/>
    <w:rsid w:val="00427897"/>
    <w:rsid w:val="00457FD0"/>
    <w:rsid w:val="00473063"/>
    <w:rsid w:val="004C3FF3"/>
    <w:rsid w:val="0050118B"/>
    <w:rsid w:val="00537E0D"/>
    <w:rsid w:val="0054290F"/>
    <w:rsid w:val="005629D4"/>
    <w:rsid w:val="005A4214"/>
    <w:rsid w:val="005B4182"/>
    <w:rsid w:val="005D7AEF"/>
    <w:rsid w:val="006838B7"/>
    <w:rsid w:val="00696256"/>
    <w:rsid w:val="006C462B"/>
    <w:rsid w:val="0072363E"/>
    <w:rsid w:val="00726422"/>
    <w:rsid w:val="00731D58"/>
    <w:rsid w:val="007704E8"/>
    <w:rsid w:val="00787FB1"/>
    <w:rsid w:val="007A41C9"/>
    <w:rsid w:val="007F17AB"/>
    <w:rsid w:val="00812F9F"/>
    <w:rsid w:val="00832766"/>
    <w:rsid w:val="008814D0"/>
    <w:rsid w:val="00900E72"/>
    <w:rsid w:val="009140F4"/>
    <w:rsid w:val="0094440A"/>
    <w:rsid w:val="009C3210"/>
    <w:rsid w:val="00A738FF"/>
    <w:rsid w:val="00A87798"/>
    <w:rsid w:val="00A97FA2"/>
    <w:rsid w:val="00AD6EE0"/>
    <w:rsid w:val="00AF7A4C"/>
    <w:rsid w:val="00B6251E"/>
    <w:rsid w:val="00B96128"/>
    <w:rsid w:val="00BC490A"/>
    <w:rsid w:val="00BF23E1"/>
    <w:rsid w:val="00C21B1E"/>
    <w:rsid w:val="00CA2C1A"/>
    <w:rsid w:val="00D619C7"/>
    <w:rsid w:val="00D733B4"/>
    <w:rsid w:val="00DE75FE"/>
    <w:rsid w:val="00DF739A"/>
    <w:rsid w:val="00E9606A"/>
    <w:rsid w:val="00F70927"/>
    <w:rsid w:val="00F80FC0"/>
    <w:rsid w:val="00F85431"/>
    <w:rsid w:val="00FE23CC"/>
    <w:rsid w:val="00FE7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style="mso-width-relative:margin;v-text-anchor:middle" fillcolor="none [1620]" strokecolor="none [3212]">
      <v:fill color="none [1620]" opacity=".5"/>
      <v:stroke color="none [3212]" weight="1pt"/>
      <v:shadow color="none [2732]" offset="3pt,3pt" offset2="2pt,2pt"/>
      <o:colormenu v:ext="edit" fillcolor="none [2408]" strokecolor="none"/>
    </o:shapedefaults>
    <o:shapelayout v:ext="edit">
      <o:idmap v:ext="edit" data="1"/>
      <o:regrouptable v:ext="edit">
        <o:entry new="1" old="0"/>
        <o:entry new="2" old="1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00"/>
  </w:style>
  <w:style w:type="paragraph" w:styleId="Footer">
    <w:name w:val="footer"/>
    <w:basedOn w:val="Normal"/>
    <w:link w:val="FooterChar"/>
    <w:uiPriority w:val="99"/>
    <w:semiHidden/>
    <w:unhideWhenUsed/>
    <w:rsid w:val="00113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3700"/>
  </w:style>
  <w:style w:type="paragraph" w:styleId="BalloonText">
    <w:name w:val="Balloon Text"/>
    <w:basedOn w:val="Normal"/>
    <w:link w:val="BalloonTextChar"/>
    <w:uiPriority w:val="99"/>
    <w:semiHidden/>
    <w:unhideWhenUsed/>
    <w:rsid w:val="0011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70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011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118B"/>
    <w:rPr>
      <w:rFonts w:eastAsiaTheme="minorEastAsia"/>
    </w:rPr>
  </w:style>
  <w:style w:type="table" w:styleId="TableGrid">
    <w:name w:val="Table Grid"/>
    <w:basedOn w:val="TableNormal"/>
    <w:uiPriority w:val="59"/>
    <w:rsid w:val="00BF23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3CAF0-34E5-408C-99E2-F2F648B79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Gopal Attri Shastri</cp:lastModifiedBy>
  <cp:revision>15</cp:revision>
  <dcterms:created xsi:type="dcterms:W3CDTF">2017-01-26T19:23:00Z</dcterms:created>
  <dcterms:modified xsi:type="dcterms:W3CDTF">2020-02-21T06:32:00Z</dcterms:modified>
</cp:coreProperties>
</file>