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0E4D" w14:textId="77777777" w:rsidR="00435E09" w:rsidRPr="00435E09" w:rsidRDefault="00435E09" w:rsidP="00435E09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435E09">
        <w:rPr>
          <w:rFonts w:ascii="Calibri" w:eastAsia="Calibri" w:hAnsi="Calibri" w:cs="Times New Roman"/>
          <w:noProof/>
          <w:kern w:val="0"/>
          <w:sz w:val="22"/>
          <w:szCs w:val="22"/>
          <w:lang w:val="ru-RU" w:eastAsia="ru-RU"/>
          <w14:ligatures w14:val="none"/>
        </w:rPr>
        <w:drawing>
          <wp:inline distT="0" distB="0" distL="0" distR="0" wp14:anchorId="6C425A36" wp14:editId="50A4BB91">
            <wp:extent cx="4224486" cy="1021080"/>
            <wp:effectExtent l="0" t="0" r="5080" b="7620"/>
            <wp:docPr id="1" name="Рисунок 1" descr="Зображення, що містить ескіз, будівля, малюнок, пано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ескіз, будівля, малюнок, панорам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7B29" w14:textId="77777777" w:rsidR="00435E09" w:rsidRPr="00435E09" w:rsidRDefault="00435E09" w:rsidP="00435E09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2E60AFE8" w14:textId="77777777" w:rsidR="00435E09" w:rsidRPr="00435E09" w:rsidRDefault="00435E09" w:rsidP="00435E09">
      <w:pPr>
        <w:spacing w:after="0" w:line="256" w:lineRule="auto"/>
        <w:ind w:left="142" w:right="5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Міністерство освіти і науки України</w:t>
      </w:r>
    </w:p>
    <w:p w14:paraId="4E493338" w14:textId="77777777" w:rsidR="00435E09" w:rsidRPr="00435E09" w:rsidRDefault="00435E09" w:rsidP="00435E09">
      <w:pPr>
        <w:spacing w:after="0" w:line="256" w:lineRule="auto"/>
        <w:ind w:left="142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Національний технічний університет України</w:t>
      </w:r>
    </w:p>
    <w:p w14:paraId="693EC04F" w14:textId="77777777" w:rsidR="00435E09" w:rsidRPr="00435E09" w:rsidRDefault="00435E09" w:rsidP="00435E09">
      <w:pPr>
        <w:spacing w:after="0" w:line="256" w:lineRule="auto"/>
        <w:ind w:left="142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«Київський політехнічний інститут»</w:t>
      </w:r>
    </w:p>
    <w:p w14:paraId="27649627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58E12EE2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51D07056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44728416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8420898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1850AFCC" w14:textId="77777777" w:rsidR="00435E09" w:rsidRPr="00435E09" w:rsidRDefault="00435E09" w:rsidP="00435E09">
      <w:pPr>
        <w:spacing w:after="0" w:line="256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6A74F342" w14:textId="77777777" w:rsidR="00435E09" w:rsidRPr="00435E09" w:rsidRDefault="00435E09" w:rsidP="00435E09">
      <w:pPr>
        <w:spacing w:after="55" w:line="360" w:lineRule="auto"/>
        <w:ind w:left="483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23A51620" w14:textId="77777777" w:rsidR="00435E09" w:rsidRPr="00435E09" w:rsidRDefault="00435E09" w:rsidP="00435E09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</w:pPr>
      <w:r w:rsidRPr="00435E09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  <w:t>Лабораторна робота №1</w:t>
      </w:r>
    </w:p>
    <w:p w14:paraId="0F4E99BA" w14:textId="77777777" w:rsidR="00435E09" w:rsidRPr="00435E09" w:rsidRDefault="00435E09" w:rsidP="00435E09">
      <w:pPr>
        <w:spacing w:line="360" w:lineRule="auto"/>
        <w:jc w:val="center"/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</w:pPr>
      <w:r w:rsidRPr="00435E09"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  <w:t>з дисципліни «Бази даних»</w:t>
      </w:r>
    </w:p>
    <w:p w14:paraId="556C2EB7" w14:textId="77777777" w:rsidR="00435E09" w:rsidRPr="00435E09" w:rsidRDefault="00435E09" w:rsidP="00435E09">
      <w:pPr>
        <w:spacing w:after="0" w:line="360" w:lineRule="auto"/>
        <w:rPr>
          <w:rFonts w:ascii="Calibri" w:eastAsia="Calibri" w:hAnsi="Calibri" w:cs="Times New Roman"/>
          <w:kern w:val="0"/>
          <w:sz w:val="36"/>
          <w:szCs w:val="36"/>
          <w14:ligatures w14:val="none"/>
        </w:rPr>
      </w:pPr>
    </w:p>
    <w:p w14:paraId="3248FA86" w14:textId="77777777" w:rsidR="00435E09" w:rsidRPr="00435E09" w:rsidRDefault="00435E09" w:rsidP="00435E09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435E09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«П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роектування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бази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даних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та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ознайомлення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з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базовими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операціями</w:t>
      </w:r>
      <w:proofErr w:type="spellEnd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СУБД </w:t>
      </w:r>
      <w:proofErr w:type="spellStart"/>
      <w:r w:rsidRPr="00435E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PostgreSQL</w:t>
      </w:r>
      <w:proofErr w:type="spellEnd"/>
      <w:r w:rsidRPr="00435E09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»</w:t>
      </w:r>
    </w:p>
    <w:p w14:paraId="34BFAA91" w14:textId="77777777" w:rsidR="00435E09" w:rsidRPr="00435E09" w:rsidRDefault="00435E09" w:rsidP="00435E09">
      <w:pPr>
        <w:spacing w:after="0" w:line="256" w:lineRule="auto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</w:p>
    <w:p w14:paraId="37FF45E2" w14:textId="77777777" w:rsidR="00435E09" w:rsidRPr="00435E09" w:rsidRDefault="00435E09" w:rsidP="00435E09">
      <w:pPr>
        <w:spacing w:after="0"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728B456" w14:textId="77777777" w:rsidR="00435E09" w:rsidRPr="00435E09" w:rsidRDefault="00435E09" w:rsidP="00435E09">
      <w:pPr>
        <w:spacing w:after="3" w:line="256" w:lineRule="auto"/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</w:pPr>
    </w:p>
    <w:p w14:paraId="4F9B1AC9" w14:textId="77777777" w:rsidR="00435E09" w:rsidRPr="00435E09" w:rsidRDefault="00435E09" w:rsidP="00435E09">
      <w:pPr>
        <w:spacing w:after="178"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0C5F7F2B" w14:textId="77777777" w:rsidR="00435E09" w:rsidRPr="00435E09" w:rsidRDefault="00435E09" w:rsidP="00435E09">
      <w:pPr>
        <w:tabs>
          <w:tab w:val="right" w:pos="9225"/>
        </w:tabs>
        <w:spacing w:after="176" w:line="256" w:lineRule="auto"/>
        <w:ind w:left="-15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</w:r>
    </w:p>
    <w:p w14:paraId="469E488C" w14:textId="271D5F56" w:rsidR="00435E09" w:rsidRPr="00435E09" w:rsidRDefault="00435E09" w:rsidP="00435E09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ab/>
      </w: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Виконала студентка групи: КВ-</w:t>
      </w:r>
      <w:r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33</w:t>
      </w:r>
    </w:p>
    <w:p w14:paraId="4151F7FA" w14:textId="7D92983A" w:rsidR="00435E09" w:rsidRPr="00435E09" w:rsidRDefault="00435E09" w:rsidP="00435E09">
      <w:pPr>
        <w:tabs>
          <w:tab w:val="right" w:pos="9225"/>
        </w:tabs>
        <w:spacing w:after="176" w:line="256" w:lineRule="auto"/>
        <w:ind w:left="-15"/>
        <w:jc w:val="righ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ab/>
      </w: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ПІБ: </w:t>
      </w:r>
      <w:r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Лашков Д. В.</w:t>
      </w:r>
    </w:p>
    <w:p w14:paraId="00A318DA" w14:textId="77777777" w:rsidR="00435E09" w:rsidRPr="00435E09" w:rsidRDefault="00435E09" w:rsidP="00435E09">
      <w:pPr>
        <w:tabs>
          <w:tab w:val="right" w:pos="9225"/>
        </w:tabs>
        <w:spacing w:after="176" w:line="256" w:lineRule="auto"/>
        <w:ind w:left="-15"/>
        <w:jc w:val="righ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5E09"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  <w:tab/>
        <w:t xml:space="preserve"> </w:t>
      </w: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Перевірив: Павловський В. І.</w:t>
      </w:r>
      <w:r w:rsidRPr="00435E09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0BFD0D4F" w14:textId="77777777" w:rsidR="00435E09" w:rsidRPr="00435E09" w:rsidRDefault="00435E09" w:rsidP="00435E09">
      <w:pPr>
        <w:spacing w:after="0" w:line="360" w:lineRule="auto"/>
        <w:ind w:right="9156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05F44654" w14:textId="77777777" w:rsidR="00435E09" w:rsidRPr="00435E09" w:rsidRDefault="00435E09" w:rsidP="00435E09">
      <w:pPr>
        <w:spacing w:after="0" w:line="360" w:lineRule="auto"/>
        <w:ind w:right="9156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73AAD18" w14:textId="77777777" w:rsidR="00435E09" w:rsidRPr="00435E09" w:rsidRDefault="00435E09" w:rsidP="00435E09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648474B1" w14:textId="77777777" w:rsidR="00435E09" w:rsidRDefault="00435E09" w:rsidP="00435E09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15B882EC" w14:textId="77777777" w:rsidR="00435E09" w:rsidRDefault="00435E09" w:rsidP="00435E09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</w:p>
    <w:p w14:paraId="710F1FC2" w14:textId="61596EC1" w:rsidR="00435E09" w:rsidRPr="00435E09" w:rsidRDefault="00435E09" w:rsidP="00435E09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435E09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Київ 202</w:t>
      </w: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5</w:t>
      </w:r>
    </w:p>
    <w:p w14:paraId="729BF24A" w14:textId="516E5101" w:rsidR="00435E09" w:rsidRDefault="00435E09" w:rsidP="00435E09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435E09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задачі</w:t>
      </w:r>
    </w:p>
    <w:p w14:paraId="2B839913" w14:textId="77777777" w:rsidR="0014332A" w:rsidRDefault="0014332A" w:rsidP="0014332A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Метою роботи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є здобуття вмінь проектування бази даних та практичних навичок створення реляційних баз даних за 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5CF082" w14:textId="4C867AF3" w:rsidR="0014332A" w:rsidRPr="0014332A" w:rsidRDefault="0014332A" w:rsidP="006F6AD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kix.3sxkwecjtba9" w:colFirst="0" w:colLast="0"/>
      <w:bookmarkEnd w:id="0"/>
      <w:r>
        <w:rPr>
          <w:rFonts w:ascii="Times New Roman" w:eastAsia="Times New Roman" w:hAnsi="Times New Roman" w:cs="Times New Roman"/>
          <w:i/>
          <w:sz w:val="28"/>
          <w:szCs w:val="28"/>
        </w:rPr>
        <w:t>Завдання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роботи полягає у наступному:</w:t>
      </w:r>
    </w:p>
    <w:p w14:paraId="3FE05C3B" w14:textId="77777777" w:rsidR="00435E09" w:rsidRDefault="00435E09" w:rsidP="006F6ADF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D3F1149" w14:textId="77777777" w:rsidR="00435E09" w:rsidRDefault="00435E09" w:rsidP="006F6ADF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Перетворити розроблену модель у схему бази даних (таблиці)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86ECCC" w14:textId="77777777" w:rsidR="00435E09" w:rsidRDefault="00435E09" w:rsidP="006F6ADF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Виконати нормалізацію схеми бази даних до третьої нормальної форми (3НФ).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9BCAC4" w14:textId="0E8AE8FE" w:rsidR="00435E09" w:rsidRPr="006F6ADF" w:rsidRDefault="00435E09" w:rsidP="006F6ADF">
      <w:pPr>
        <w:numPr>
          <w:ilvl w:val="0"/>
          <w:numId w:val="2"/>
        </w:numPr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інструментарієм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декілька рядків даних у кожну з таблиць засобами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4.</w:t>
      </w:r>
    </w:p>
    <w:p w14:paraId="7D3B497E" w14:textId="73396880" w:rsidR="00435E09" w:rsidRPr="0014332A" w:rsidRDefault="00435E09" w:rsidP="006F6ADF">
      <w:pPr>
        <w:spacing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14332A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eastAsia="ru-RU"/>
        </w:rPr>
        <w:t>Завдання №1</w:t>
      </w:r>
      <w:r w:rsidRPr="0014332A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en-US" w:eastAsia="ru-RU"/>
        </w:rPr>
        <w:t>:</w:t>
      </w:r>
    </w:p>
    <w:p w14:paraId="6E1177BA" w14:textId="5F82585F" w:rsidR="002D6175" w:rsidRDefault="0014332A" w:rsidP="0014332A">
      <w:pPr>
        <w:ind w:firstLine="142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Опис предметної галузі</w:t>
      </w:r>
    </w:p>
    <w:p w14:paraId="0B50C5EA" w14:textId="1C31BE5B" w:rsidR="00743C5A" w:rsidRPr="00743C5A" w:rsidRDefault="00743C5A" w:rsidP="00743C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3C5A">
        <w:rPr>
          <w:rFonts w:ascii="Times New Roman" w:hAnsi="Times New Roman" w:cs="Times New Roman"/>
          <w:sz w:val="28"/>
          <w:szCs w:val="28"/>
        </w:rPr>
        <w:t>Дана предметна область</w:t>
      </w:r>
      <w:r w:rsidRPr="00743C5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830271">
        <w:rPr>
          <w:rFonts w:ascii="Times New Roman" w:hAnsi="Times New Roman" w:cs="Times New Roman"/>
          <w:b/>
          <w:bCs/>
          <w:sz w:val="28"/>
          <w:szCs w:val="28"/>
        </w:rPr>
        <w:t>електронна</w:t>
      </w:r>
      <w:r w:rsidRPr="008302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30271">
        <w:rPr>
          <w:rFonts w:ascii="Times New Roman" w:hAnsi="Times New Roman" w:cs="Times New Roman"/>
          <w:b/>
          <w:bCs/>
          <w:sz w:val="28"/>
          <w:szCs w:val="28"/>
        </w:rPr>
        <w:t xml:space="preserve"> база даних для зберігання інформації про автомобілі</w:t>
      </w:r>
      <w:r w:rsidRPr="00743C5A">
        <w:rPr>
          <w:rFonts w:ascii="Times New Roman" w:hAnsi="Times New Roman" w:cs="Times New Roman"/>
          <w:sz w:val="28"/>
          <w:szCs w:val="28"/>
        </w:rPr>
        <w:t>.</w:t>
      </w:r>
      <w:r w:rsidRPr="00743C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3C5A">
        <w:rPr>
          <w:rFonts w:ascii="Times New Roman" w:hAnsi="Times New Roman" w:cs="Times New Roman"/>
          <w:sz w:val="28"/>
          <w:szCs w:val="28"/>
        </w:rPr>
        <w:t>Вона охоплює сукупність об’єктів та інструментів, які спрямовані на систематизацію та ведення записів щодо характеристик, власників та технічного стану автомобілів. Це допоможе ефективно організувати пошук і обробку даних, забезпечити швидкий доступ до необхідної інформації та формувати звітність згідно до вимог.</w:t>
      </w:r>
    </w:p>
    <w:p w14:paraId="17475C54" w14:textId="3CC1F6DE" w:rsidR="0014332A" w:rsidRDefault="0014332A" w:rsidP="00743C5A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43C5A">
        <w:rPr>
          <w:rFonts w:ascii="Times New Roman" w:hAnsi="Times New Roman" w:cs="Times New Roman"/>
          <w:b/>
          <w:sz w:val="36"/>
          <w:szCs w:val="36"/>
        </w:rPr>
        <w:t>Розробка концептуальної моделі</w:t>
      </w:r>
    </w:p>
    <w:p w14:paraId="52C4BA5C" w14:textId="7B754076" w:rsidR="00743C5A" w:rsidRPr="00743C5A" w:rsidRDefault="00743C5A" w:rsidP="00743C5A">
      <w:pPr>
        <w:pStyle w:val="ae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743C5A">
        <w:rPr>
          <w:rStyle w:val="af"/>
          <w:rFonts w:eastAsiaTheme="majorEastAsia"/>
          <w:sz w:val="28"/>
          <w:szCs w:val="28"/>
        </w:rPr>
        <w:t>Авт</w:t>
      </w:r>
      <w:proofErr w:type="spellEnd"/>
      <w:r w:rsidR="00F63BFA">
        <w:rPr>
          <w:rStyle w:val="af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омобіль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 xml:space="preserve"> (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Car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>)</w:t>
      </w:r>
    </w:p>
    <w:p w14:paraId="602E3496" w14:textId="38E4111D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743C5A">
        <w:rPr>
          <w:sz w:val="28"/>
          <w:szCs w:val="28"/>
        </w:rPr>
        <w:t xml:space="preserve"> марка, модель, рік випуску, VIN-номер, державний номерний знак.</w:t>
      </w:r>
    </w:p>
    <w:p w14:paraId="67A43E2C" w14:textId="7777777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743C5A">
        <w:rPr>
          <w:sz w:val="28"/>
          <w:szCs w:val="28"/>
        </w:rPr>
        <w:t xml:space="preserve"> збереження основних даних про автомобіль.</w:t>
      </w:r>
    </w:p>
    <w:p w14:paraId="22F21C77" w14:textId="772B5ACD" w:rsidR="00743C5A" w:rsidRPr="00743C5A" w:rsidRDefault="00743C5A" w:rsidP="00743C5A">
      <w:pPr>
        <w:pStyle w:val="ae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sz w:val="28"/>
          <w:szCs w:val="28"/>
        </w:rPr>
        <w:t>Власник (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Owner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>)</w:t>
      </w:r>
    </w:p>
    <w:p w14:paraId="3D3ACC16" w14:textId="20714E71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743C5A">
        <w:rPr>
          <w:sz w:val="28"/>
          <w:szCs w:val="28"/>
        </w:rPr>
        <w:t xml:space="preserve"> ім’я, прізвище, адреса, номер телефону, електронна скринька.</w:t>
      </w:r>
    </w:p>
    <w:p w14:paraId="13B42D14" w14:textId="7777777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743C5A">
        <w:rPr>
          <w:sz w:val="28"/>
          <w:szCs w:val="28"/>
        </w:rPr>
        <w:t xml:space="preserve"> збереження інформації про власників автомобілів.</w:t>
      </w:r>
    </w:p>
    <w:p w14:paraId="02321DE1" w14:textId="79405826" w:rsidR="00743C5A" w:rsidRPr="00743C5A" w:rsidRDefault="00743C5A" w:rsidP="00743C5A">
      <w:pPr>
        <w:pStyle w:val="ae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sz w:val="28"/>
          <w:szCs w:val="28"/>
        </w:rPr>
        <w:t>Технічний стан (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TechnicalCondition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>)</w:t>
      </w:r>
    </w:p>
    <w:p w14:paraId="57B0EA66" w14:textId="35DB14C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743C5A">
        <w:rPr>
          <w:sz w:val="28"/>
          <w:szCs w:val="28"/>
        </w:rPr>
        <w:t xml:space="preserve"> пробіг, дата</w:t>
      </w:r>
      <w:r w:rsidR="00F63BFA">
        <w:rPr>
          <w:sz w:val="28"/>
          <w:szCs w:val="28"/>
          <w:lang w:val="en-US"/>
        </w:rPr>
        <w:t xml:space="preserve"> </w:t>
      </w:r>
      <w:r w:rsidRPr="00743C5A">
        <w:rPr>
          <w:sz w:val="28"/>
          <w:szCs w:val="28"/>
        </w:rPr>
        <w:t>технічного огляду, результати огляду.</w:t>
      </w:r>
    </w:p>
    <w:p w14:paraId="391D2499" w14:textId="7777777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743C5A">
        <w:rPr>
          <w:sz w:val="28"/>
          <w:szCs w:val="28"/>
        </w:rPr>
        <w:t xml:space="preserve"> збереження даних про стан автомобіля та його обслуговування.</w:t>
      </w:r>
    </w:p>
    <w:p w14:paraId="2E11CE63" w14:textId="69AE9C87" w:rsidR="00743C5A" w:rsidRPr="00743C5A" w:rsidRDefault="00743C5A" w:rsidP="00743C5A">
      <w:pPr>
        <w:pStyle w:val="ae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sz w:val="28"/>
          <w:szCs w:val="28"/>
        </w:rPr>
        <w:t>Страхування (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Insurance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>)</w:t>
      </w:r>
    </w:p>
    <w:p w14:paraId="7C276668" w14:textId="30B8D3F6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743C5A">
        <w:rPr>
          <w:sz w:val="28"/>
          <w:szCs w:val="28"/>
        </w:rPr>
        <w:t xml:space="preserve"> компанія-страхувальник, номер полісу, дата початку дії, дата закінчення.</w:t>
      </w:r>
    </w:p>
    <w:p w14:paraId="0E9097B3" w14:textId="7777777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743C5A">
        <w:rPr>
          <w:sz w:val="28"/>
          <w:szCs w:val="28"/>
        </w:rPr>
        <w:t xml:space="preserve"> збереження даних про страхові поліси автомобіля.</w:t>
      </w:r>
    </w:p>
    <w:p w14:paraId="5C186180" w14:textId="413BAE63" w:rsidR="00743C5A" w:rsidRPr="00743C5A" w:rsidRDefault="00743C5A" w:rsidP="00743C5A">
      <w:pPr>
        <w:pStyle w:val="ae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sz w:val="28"/>
          <w:szCs w:val="28"/>
        </w:rPr>
        <w:t>Реєстрація (</w:t>
      </w:r>
      <w:proofErr w:type="spellStart"/>
      <w:r w:rsidRPr="00743C5A">
        <w:rPr>
          <w:rStyle w:val="af"/>
          <w:rFonts w:eastAsiaTheme="majorEastAsia"/>
          <w:sz w:val="28"/>
          <w:szCs w:val="28"/>
        </w:rPr>
        <w:t>Registration</w:t>
      </w:r>
      <w:proofErr w:type="spellEnd"/>
      <w:r w:rsidRPr="00743C5A">
        <w:rPr>
          <w:rStyle w:val="af"/>
          <w:rFonts w:eastAsiaTheme="majorEastAsia"/>
          <w:sz w:val="28"/>
          <w:szCs w:val="28"/>
        </w:rPr>
        <w:t>)</w:t>
      </w:r>
    </w:p>
    <w:p w14:paraId="2E616389" w14:textId="7154B005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Атрибути:</w:t>
      </w:r>
      <w:r w:rsidRPr="00743C5A">
        <w:rPr>
          <w:sz w:val="28"/>
          <w:szCs w:val="28"/>
        </w:rPr>
        <w:t xml:space="preserve"> дата реєстрації, орган реєстрації.</w:t>
      </w:r>
    </w:p>
    <w:p w14:paraId="69345828" w14:textId="77777777" w:rsidR="00743C5A" w:rsidRPr="00743C5A" w:rsidRDefault="00743C5A" w:rsidP="00743C5A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743C5A">
        <w:rPr>
          <w:rStyle w:val="af"/>
          <w:rFonts w:eastAsiaTheme="majorEastAsia"/>
          <w:b w:val="0"/>
          <w:bCs w:val="0"/>
          <w:i/>
          <w:iCs/>
          <w:sz w:val="28"/>
          <w:szCs w:val="28"/>
          <w:u w:val="single"/>
        </w:rPr>
        <w:t>Призначення:</w:t>
      </w:r>
      <w:r w:rsidRPr="00743C5A">
        <w:rPr>
          <w:sz w:val="28"/>
          <w:szCs w:val="28"/>
        </w:rPr>
        <w:t xml:space="preserve"> збереження інформації про офіційну реєстрацію автомобіля.</w:t>
      </w:r>
    </w:p>
    <w:p w14:paraId="1BB945FA" w14:textId="1CD8CF4C" w:rsidR="004D623B" w:rsidRPr="004D623B" w:rsidRDefault="004D623B" w:rsidP="004D623B">
      <w:pPr>
        <w:spacing w:line="240" w:lineRule="auto"/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</w:pP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lastRenderedPageBreak/>
        <w:t xml:space="preserve">Зв'язок між сутностями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«Власник»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Owner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)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та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 «Реєстрація»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Registration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)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 визначено як 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один до багатьох (1:N)</w:t>
      </w:r>
      <w:r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-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один екземпляр сутності «Власник» може бути пов'язаний із множиною екземплярів сутності «Реєстрація», тоді як кожен екземпляр сутності «Реєстрація» асоціюється виключно з одним екземпляром сутності «Власник».</w:t>
      </w:r>
    </w:p>
    <w:p w14:paraId="2DBE55E6" w14:textId="0EDE21E3" w:rsidR="004D623B" w:rsidRPr="004D623B" w:rsidRDefault="004D623B" w:rsidP="004D623B">
      <w:pPr>
        <w:spacing w:line="240" w:lineRule="auto"/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</w:pP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Зв'язок між сутностями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«Автомобіль»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Car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)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 та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«Реєстрація»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Registration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)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визначено як 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один до багатьох (1:N)</w:t>
      </w:r>
      <w:r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 </w:t>
      </w:r>
      <w:r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-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один екземпляр сутності «Автомобіль» може бути пов'язаний із множиною екземплярів сутності «Реєстрація», тоді як кожен екземпляр сутності «Реєстрація» асоціюється виключно з одним екземпляром сутності «Автомобіль».</w:t>
      </w:r>
    </w:p>
    <w:p w14:paraId="79F2165E" w14:textId="1DA6185F" w:rsidR="004D623B" w:rsidRPr="004D623B" w:rsidRDefault="004D623B" w:rsidP="004D623B">
      <w:pPr>
        <w:spacing w:line="240" w:lineRule="auto"/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</w:pP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Зв'язок між сутностями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«Автомобіль»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Car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)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 та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«Технічний стан»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TechnicalCondition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)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визначено як 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один до багатьох (1:N)</w:t>
      </w:r>
      <w:r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 -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один екземпляр сутності «Автомобіль» може бути пов'язаний із множиною екземплярів сутності «Технічний стан», тоді як кожен екземпляр сутності «Технічний стан» асоціюється виключно з одним екземпляром сутності «Автомобіль».</w:t>
      </w:r>
    </w:p>
    <w:p w14:paraId="57510EBB" w14:textId="148AE7CF" w:rsidR="004D623B" w:rsidRPr="004D623B" w:rsidRDefault="004D623B" w:rsidP="004D623B">
      <w:pPr>
        <w:spacing w:line="240" w:lineRule="auto"/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</w:pP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Зв'язок між сутностями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«Автомобіль»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Car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)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та 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«Страхування» (</w:t>
      </w:r>
      <w:proofErr w:type="spellStart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Insurance</w:t>
      </w:r>
      <w:proofErr w:type="spellEnd"/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 xml:space="preserve">)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визначено як </w:t>
      </w:r>
      <w:r w:rsidRPr="004D623B">
        <w:rPr>
          <w:rFonts w:ascii="Times New Roman" w:eastAsiaTheme="majorEastAsia" w:hAnsi="Times New Roman" w:cs="Times New Roman"/>
          <w:b/>
          <w:bCs/>
          <w:color w:val="1A1C1E"/>
          <w:kern w:val="0"/>
          <w:sz w:val="28"/>
          <w:szCs w:val="28"/>
          <w:lang w:eastAsia="uk-UA"/>
          <w14:ligatures w14:val="none"/>
        </w:rPr>
        <w:t>один до багатьох (1:N)</w:t>
      </w:r>
      <w:r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 xml:space="preserve"> - </w:t>
      </w:r>
      <w:r w:rsidRPr="004D623B">
        <w:rPr>
          <w:rFonts w:ascii="Times New Roman" w:eastAsiaTheme="majorEastAsia" w:hAnsi="Times New Roman" w:cs="Times New Roman"/>
          <w:color w:val="1A1C1E"/>
          <w:kern w:val="0"/>
          <w:sz w:val="28"/>
          <w:szCs w:val="28"/>
          <w:lang w:eastAsia="uk-UA"/>
          <w14:ligatures w14:val="none"/>
        </w:rPr>
        <w:t>один екземпляр сутності «Автомобіль» може бути пов'язаний із множиною екземплярів сутності «Страхування», тоді як кожен екземпляр сутності «Страхування» асоціюється виключно з одним екземпляром сутності «Автомобіль».</w:t>
      </w:r>
    </w:p>
    <w:p w14:paraId="2FB6497A" w14:textId="2C9F09EA" w:rsidR="006302DF" w:rsidRPr="006302DF" w:rsidRDefault="006302DF" w:rsidP="006302DF">
      <w:pPr>
        <w:ind w:hanging="1418"/>
        <w:rPr>
          <w:sz w:val="36"/>
          <w:szCs w:val="36"/>
        </w:rPr>
      </w:pPr>
      <w:r w:rsidRPr="006302DF">
        <w:rPr>
          <w:noProof/>
          <w:sz w:val="36"/>
          <w:szCs w:val="36"/>
        </w:rPr>
        <w:drawing>
          <wp:inline distT="0" distB="0" distL="0" distR="0" wp14:anchorId="28AA7E26" wp14:editId="7DD8155A">
            <wp:extent cx="7559040" cy="3549643"/>
            <wp:effectExtent l="0" t="0" r="3810" b="0"/>
            <wp:docPr id="437421575" name="Рисунок 4" descr="Зображення, що містить знімок екрана, схема, чорно-білий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1575" name="Рисунок 4" descr="Зображення, що містить знімок екрана, схема, чорно-білий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7" t="24869" b="3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418" cy="35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65EB1" w14:textId="53996682" w:rsidR="00743C5A" w:rsidRPr="006302DF" w:rsidRDefault="00743C5A" w:rsidP="00743C5A">
      <w:pPr>
        <w:rPr>
          <w:sz w:val="36"/>
          <w:szCs w:val="36"/>
          <w:lang w:val="en-US"/>
        </w:rPr>
      </w:pPr>
    </w:p>
    <w:p w14:paraId="3148AEAE" w14:textId="77777777" w:rsidR="008A3A21" w:rsidRPr="00381864" w:rsidRDefault="008A3A21" w:rsidP="008A3A21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Рисунок 1 – 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ER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-діаграма, побудована за нотацією</w:t>
      </w:r>
      <w:r w:rsidRPr="00AF0F1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”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Пташина лапка</w:t>
      </w:r>
      <w:r w:rsidRPr="0038186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”</w:t>
      </w:r>
    </w:p>
    <w:p w14:paraId="54F9E19C" w14:textId="77777777" w:rsidR="006302DF" w:rsidRDefault="006302DF" w:rsidP="0034421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4F16BF" w14:textId="08C05141" w:rsidR="00344211" w:rsidRPr="00344211" w:rsidRDefault="00344211" w:rsidP="003442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421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Перетворення концептуальної моделі у логічну модель та схему бази даних</w:t>
      </w:r>
    </w:p>
    <w:p w14:paraId="3D288BE8" w14:textId="77777777" w:rsidR="00344211" w:rsidRPr="00344211" w:rsidRDefault="00344211" w:rsidP="00344211">
      <w:pPr>
        <w:rPr>
          <w:rFonts w:ascii="Times New Roman" w:hAnsi="Times New Roman" w:cs="Times New Roman"/>
          <w:sz w:val="28"/>
          <w:szCs w:val="28"/>
        </w:rPr>
      </w:pPr>
      <w:r w:rsidRPr="00344211">
        <w:rPr>
          <w:rFonts w:ascii="Times New Roman" w:hAnsi="Times New Roman" w:cs="Times New Roman"/>
          <w:sz w:val="28"/>
          <w:szCs w:val="28"/>
        </w:rPr>
        <w:t>Сутність </w:t>
      </w:r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44211">
        <w:rPr>
          <w:rFonts w:ascii="Times New Roman" w:hAnsi="Times New Roman" w:cs="Times New Roman"/>
          <w:sz w:val="28"/>
          <w:szCs w:val="28"/>
        </w:rPr>
        <w:t> (Власник) перетворено в таблицю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з первинним ключем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 атрибутами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.</w:t>
      </w:r>
    </w:p>
    <w:p w14:paraId="578C1A0C" w14:textId="77777777" w:rsidR="00344211" w:rsidRPr="00344211" w:rsidRDefault="00344211" w:rsidP="00344211">
      <w:pPr>
        <w:rPr>
          <w:rFonts w:ascii="Times New Roman" w:hAnsi="Times New Roman" w:cs="Times New Roman"/>
          <w:sz w:val="28"/>
          <w:szCs w:val="28"/>
        </w:rPr>
      </w:pPr>
      <w:r w:rsidRPr="00344211">
        <w:rPr>
          <w:rFonts w:ascii="Times New Roman" w:hAnsi="Times New Roman" w:cs="Times New Roman"/>
          <w:sz w:val="28"/>
          <w:szCs w:val="28"/>
        </w:rPr>
        <w:t>Сутність </w:t>
      </w:r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Car</w:t>
      </w:r>
      <w:proofErr w:type="spellEnd"/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44211">
        <w:rPr>
          <w:rFonts w:ascii="Times New Roman" w:hAnsi="Times New Roman" w:cs="Times New Roman"/>
          <w:sz w:val="28"/>
          <w:szCs w:val="28"/>
        </w:rPr>
        <w:t> (Автомобіль) перетворено в таблицю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Car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з первинним ключем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 атрибутами brand, model, VIN_number, year_of_manufacture, plate_number.</w:t>
      </w:r>
    </w:p>
    <w:p w14:paraId="34D0253D" w14:textId="77777777" w:rsidR="00344211" w:rsidRPr="00344211" w:rsidRDefault="00344211" w:rsidP="00344211">
      <w:pPr>
        <w:rPr>
          <w:rFonts w:ascii="Times New Roman" w:hAnsi="Times New Roman" w:cs="Times New Roman"/>
          <w:sz w:val="28"/>
          <w:szCs w:val="28"/>
        </w:rPr>
      </w:pPr>
      <w:r w:rsidRPr="00344211">
        <w:rPr>
          <w:rFonts w:ascii="Times New Roman" w:hAnsi="Times New Roman" w:cs="Times New Roman"/>
          <w:sz w:val="28"/>
          <w:szCs w:val="28"/>
        </w:rPr>
        <w:t>Сутність </w:t>
      </w:r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Registration</w:t>
      </w:r>
      <w:proofErr w:type="spellEnd"/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44211">
        <w:rPr>
          <w:rFonts w:ascii="Times New Roman" w:hAnsi="Times New Roman" w:cs="Times New Roman"/>
          <w:sz w:val="28"/>
          <w:szCs w:val="28"/>
        </w:rPr>
        <w:t> (Реєстрація) перетворено в таблицю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Registration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з первинним ключем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registration_id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 атрибутами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registration_date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registration_authority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. У таблиці є зовнішні ключі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 які пов’язані з таблицями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Car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відповідно.</w:t>
      </w:r>
    </w:p>
    <w:p w14:paraId="303157B3" w14:textId="77777777" w:rsidR="00344211" w:rsidRPr="00344211" w:rsidRDefault="00344211" w:rsidP="00344211">
      <w:pPr>
        <w:rPr>
          <w:rFonts w:ascii="Times New Roman" w:hAnsi="Times New Roman" w:cs="Times New Roman"/>
          <w:sz w:val="28"/>
          <w:szCs w:val="28"/>
        </w:rPr>
      </w:pPr>
      <w:r w:rsidRPr="00344211">
        <w:rPr>
          <w:rFonts w:ascii="Times New Roman" w:hAnsi="Times New Roman" w:cs="Times New Roman"/>
          <w:sz w:val="28"/>
          <w:szCs w:val="28"/>
        </w:rPr>
        <w:t>Сутність </w:t>
      </w:r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Insurance</w:t>
      </w:r>
      <w:proofErr w:type="spellEnd"/>
      <w:r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344211">
        <w:rPr>
          <w:rFonts w:ascii="Times New Roman" w:hAnsi="Times New Roman" w:cs="Times New Roman"/>
          <w:sz w:val="28"/>
          <w:szCs w:val="28"/>
        </w:rPr>
        <w:t> (Страхування) перетворено в таблицю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Insurance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з первинним ключем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insurance_id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 та атрибутами insurance_company, policy_number, start_date, end_date. У таблиці є зовнішній ключ </w:t>
      </w:r>
      <w:proofErr w:type="spellStart"/>
      <w:r w:rsidRPr="00344211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, який пов’язаний з таблицею </w:t>
      </w:r>
      <w:proofErr w:type="spellStart"/>
      <w:r w:rsidRPr="00344211">
        <w:rPr>
          <w:rFonts w:ascii="Times New Roman" w:hAnsi="Times New Roman" w:cs="Times New Roman"/>
          <w:b/>
          <w:bCs/>
          <w:sz w:val="28"/>
          <w:szCs w:val="28"/>
        </w:rPr>
        <w:t>Car</w:t>
      </w:r>
      <w:proofErr w:type="spellEnd"/>
      <w:r w:rsidRPr="00344211">
        <w:rPr>
          <w:rFonts w:ascii="Times New Roman" w:hAnsi="Times New Roman" w:cs="Times New Roman"/>
          <w:sz w:val="28"/>
          <w:szCs w:val="28"/>
        </w:rPr>
        <w:t>.</w:t>
      </w:r>
    </w:p>
    <w:p w14:paraId="1813B90E" w14:textId="67E95A70" w:rsidR="001635EE" w:rsidRPr="001635EE" w:rsidRDefault="001635EE" w:rsidP="001635EE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F617C" wp14:editId="7E9EC3A2">
                <wp:simplePos x="0" y="0"/>
                <wp:positionH relativeFrom="column">
                  <wp:posOffset>478790</wp:posOffset>
                </wp:positionH>
                <wp:positionV relativeFrom="paragraph">
                  <wp:posOffset>940435</wp:posOffset>
                </wp:positionV>
                <wp:extent cx="586740" cy="129540"/>
                <wp:effectExtent l="0" t="0" r="22860" b="22860"/>
                <wp:wrapNone/>
                <wp:docPr id="1634114317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2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59675" id="Прямокутник 3" o:spid="_x0000_s1026" style="position:absolute;margin-left:37.7pt;margin-top:74.05pt;width:46.2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" fillcolor="white [3212]" strokecolor="white [3212]" strokeweight="1pt"/>
            </w:pict>
          </mc:Fallback>
        </mc:AlternateContent>
      </w:r>
      <w:r w:rsidR="00344211" w:rsidRPr="00344211">
        <w:rPr>
          <w:rFonts w:ascii="Times New Roman" w:hAnsi="Times New Roman" w:cs="Times New Roman"/>
          <w:sz w:val="28"/>
          <w:szCs w:val="28"/>
        </w:rPr>
        <w:t>Сутність </w:t>
      </w:r>
      <w:r w:rsidR="00344211"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="00344211" w:rsidRPr="00344211">
        <w:rPr>
          <w:rFonts w:ascii="Times New Roman" w:hAnsi="Times New Roman" w:cs="Times New Roman"/>
          <w:b/>
          <w:bCs/>
          <w:sz w:val="28"/>
          <w:szCs w:val="28"/>
        </w:rPr>
        <w:t>TechnicalCondition</w:t>
      </w:r>
      <w:proofErr w:type="spellEnd"/>
      <w:r w:rsidR="00344211" w:rsidRPr="00344211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344211" w:rsidRPr="00344211">
        <w:rPr>
          <w:rFonts w:ascii="Times New Roman" w:hAnsi="Times New Roman" w:cs="Times New Roman"/>
          <w:sz w:val="28"/>
          <w:szCs w:val="28"/>
        </w:rPr>
        <w:t> (Технічний стан) перетворено в таблицю </w:t>
      </w:r>
      <w:proofErr w:type="spellStart"/>
      <w:r w:rsidR="00344211" w:rsidRPr="00344211">
        <w:rPr>
          <w:rFonts w:ascii="Times New Roman" w:hAnsi="Times New Roman" w:cs="Times New Roman"/>
          <w:b/>
          <w:bCs/>
          <w:sz w:val="28"/>
          <w:szCs w:val="28"/>
        </w:rPr>
        <w:t>TechnicalCondition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 з первинним ключем </w:t>
      </w:r>
      <w:proofErr w:type="spellStart"/>
      <w:r w:rsidR="00344211" w:rsidRPr="00344211">
        <w:rPr>
          <w:rFonts w:ascii="Times New Roman" w:hAnsi="Times New Roman" w:cs="Times New Roman"/>
          <w:sz w:val="28"/>
          <w:szCs w:val="28"/>
        </w:rPr>
        <w:t>TechnicalCondition_id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 та атрибутами </w:t>
      </w:r>
      <w:proofErr w:type="spellStart"/>
      <w:r w:rsidR="00344211" w:rsidRPr="00344211">
        <w:rPr>
          <w:rFonts w:ascii="Times New Roman" w:hAnsi="Times New Roman" w:cs="Times New Roman"/>
          <w:sz w:val="28"/>
          <w:szCs w:val="28"/>
        </w:rPr>
        <w:t>mileage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344211" w:rsidRPr="00344211">
        <w:rPr>
          <w:rFonts w:ascii="Times New Roman" w:hAnsi="Times New Roman" w:cs="Times New Roman"/>
          <w:sz w:val="28"/>
          <w:szCs w:val="28"/>
        </w:rPr>
        <w:t>inspection_date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344211" w:rsidRPr="00344211">
        <w:rPr>
          <w:rFonts w:ascii="Times New Roman" w:hAnsi="Times New Roman" w:cs="Times New Roman"/>
          <w:sz w:val="28"/>
          <w:szCs w:val="28"/>
        </w:rPr>
        <w:t>inspection_results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. У таблиці є зовнішній ключ </w:t>
      </w:r>
      <w:proofErr w:type="spellStart"/>
      <w:r w:rsidR="00344211" w:rsidRPr="00344211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, який пов’язаний з таблицею </w:t>
      </w:r>
      <w:proofErr w:type="spellStart"/>
      <w:r w:rsidR="00344211" w:rsidRPr="00344211">
        <w:rPr>
          <w:rFonts w:ascii="Times New Roman" w:hAnsi="Times New Roman" w:cs="Times New Roman"/>
          <w:b/>
          <w:bCs/>
          <w:sz w:val="28"/>
          <w:szCs w:val="28"/>
        </w:rPr>
        <w:t>Car</w:t>
      </w:r>
      <w:proofErr w:type="spellEnd"/>
      <w:r w:rsidR="00344211" w:rsidRPr="00344211">
        <w:rPr>
          <w:rFonts w:ascii="Times New Roman" w:hAnsi="Times New Roman" w:cs="Times New Roman"/>
          <w:sz w:val="28"/>
          <w:szCs w:val="28"/>
        </w:rPr>
        <w:t>.</w:t>
      </w:r>
      <w:r w:rsidRPr="001635EE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r w:rsidRPr="001635EE">
        <w:rPr>
          <w:sz w:val="28"/>
          <w:szCs w:val="28"/>
        </w:rPr>
        <w:drawing>
          <wp:inline distT="0" distB="0" distL="0" distR="0" wp14:anchorId="6F39D0FF" wp14:editId="4983288D">
            <wp:extent cx="6316980" cy="3109802"/>
            <wp:effectExtent l="0" t="0" r="7620" b="0"/>
            <wp:docPr id="690884653" name="Рисунок 2" descr="Зображення, що містить знімок екрана, чорно-білий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4653" name="Рисунок 2" descr="Зображення, що містить знімок екрана, чорно-білий, схема, дизай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0" t="51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584" cy="311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C90B6" w14:textId="7605B033" w:rsidR="008A3A21" w:rsidRDefault="008A3A21" w:rsidP="001635EE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2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– </w:t>
      </w:r>
      <w:r w:rsidRPr="00312FDD">
        <w:rPr>
          <w:rFonts w:ascii="Times New Roman" w:eastAsia="Times New Roman" w:hAnsi="Times New Roman" w:cs="Times New Roman"/>
          <w:i/>
          <w:iCs/>
          <w:sz w:val="28"/>
          <w:szCs w:val="28"/>
        </w:rPr>
        <w:t>Схема бази даних</w:t>
      </w:r>
    </w:p>
    <w:p w14:paraId="1BC5DE58" w14:textId="77777777" w:rsidR="001635EE" w:rsidRDefault="001635EE" w:rsidP="001635EE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</w:p>
    <w:p w14:paraId="52F10FA2" w14:textId="77777777" w:rsidR="001635EE" w:rsidRPr="001635EE" w:rsidRDefault="001635EE" w:rsidP="001635EE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</w:p>
    <w:p w14:paraId="43A55975" w14:textId="77777777" w:rsidR="00AB1EE9" w:rsidRDefault="00AB1EE9" w:rsidP="008A3A21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</w:pPr>
    </w:p>
    <w:p w14:paraId="3853E33B" w14:textId="78278BA4" w:rsidR="00A63DC0" w:rsidRPr="00A63DC0" w:rsidRDefault="00A63DC0" w:rsidP="00A63DC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2FDD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Таблиця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12FDD">
        <w:rPr>
          <w:rFonts w:ascii="Times New Roman" w:eastAsia="Times New Roman" w:hAnsi="Times New Roman" w:cs="Times New Roman"/>
          <w:sz w:val="28"/>
          <w:szCs w:val="28"/>
        </w:rPr>
        <w:t>ілюструє детальний перехід від однієї моделі до іншої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1"/>
        <w:gridCol w:w="4790"/>
        <w:gridCol w:w="2373"/>
      </w:tblGrid>
      <w:tr w:rsidR="00AB1EE9" w:rsidRPr="00AB1EE9" w14:paraId="5BFD7E83" w14:textId="77777777" w:rsidTr="00AB1EE9">
        <w:trPr>
          <w:trHeight w:val="199"/>
        </w:trPr>
        <w:tc>
          <w:tcPr>
            <w:tcW w:w="2581" w:type="dxa"/>
            <w:vAlign w:val="center"/>
            <w:hideMark/>
          </w:tcPr>
          <w:p w14:paraId="5F5DB6B4" w14:textId="77777777" w:rsidR="00AB1EE9" w:rsidRPr="00AB1EE9" w:rsidRDefault="00AB1EE9" w:rsidP="00AB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Сутність</w:t>
            </w:r>
          </w:p>
        </w:tc>
        <w:tc>
          <w:tcPr>
            <w:tcW w:w="4790" w:type="dxa"/>
            <w:vAlign w:val="center"/>
            <w:hideMark/>
          </w:tcPr>
          <w:p w14:paraId="2936F9EC" w14:textId="77777777" w:rsidR="00AB1EE9" w:rsidRPr="00AB1EE9" w:rsidRDefault="00AB1EE9" w:rsidP="00AB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Атрибут</w:t>
            </w:r>
          </w:p>
        </w:tc>
        <w:tc>
          <w:tcPr>
            <w:tcW w:w="2373" w:type="dxa"/>
            <w:vAlign w:val="center"/>
            <w:hideMark/>
          </w:tcPr>
          <w:p w14:paraId="3D1EA71B" w14:textId="77777777" w:rsidR="00AB1EE9" w:rsidRPr="00AB1EE9" w:rsidRDefault="00AB1EE9" w:rsidP="00AB1E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Тип атрибуту</w:t>
            </w:r>
          </w:p>
        </w:tc>
      </w:tr>
      <w:tr w:rsidR="00AB1EE9" w:rsidRPr="00AB1EE9" w14:paraId="733E98EC" w14:textId="77777777" w:rsidTr="00AB1EE9">
        <w:trPr>
          <w:trHeight w:val="701"/>
        </w:trPr>
        <w:tc>
          <w:tcPr>
            <w:tcW w:w="2581" w:type="dxa"/>
            <w:vMerge w:val="restart"/>
            <w:vAlign w:val="center"/>
            <w:hideMark/>
          </w:tcPr>
          <w:p w14:paraId="26EB6146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містить дані про автомобіль</w:t>
            </w:r>
          </w:p>
        </w:tc>
        <w:tc>
          <w:tcPr>
            <w:tcW w:w="4790" w:type="dxa"/>
            <w:vAlign w:val="center"/>
            <w:hideMark/>
          </w:tcPr>
          <w:p w14:paraId="2EFF93AC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унікальний ідентифікатор автомобіля</w:t>
            </w:r>
          </w:p>
        </w:tc>
        <w:tc>
          <w:tcPr>
            <w:tcW w:w="2373" w:type="dxa"/>
            <w:vAlign w:val="center"/>
            <w:hideMark/>
          </w:tcPr>
          <w:p w14:paraId="1DD0EDC6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167391C0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437D875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41BD631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brand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марка автомобіля</w:t>
            </w:r>
          </w:p>
        </w:tc>
        <w:tc>
          <w:tcPr>
            <w:tcW w:w="2373" w:type="dxa"/>
            <w:vAlign w:val="center"/>
            <w:hideMark/>
          </w:tcPr>
          <w:p w14:paraId="198ECDA2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5F91D216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6AAB3AAE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45F70D7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model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модель автомобіля</w:t>
            </w:r>
          </w:p>
        </w:tc>
        <w:tc>
          <w:tcPr>
            <w:tcW w:w="2373" w:type="dxa"/>
            <w:vAlign w:val="center"/>
            <w:hideMark/>
          </w:tcPr>
          <w:p w14:paraId="31CB4E91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5D807E0A" w14:textId="77777777" w:rsidTr="00AB1EE9">
        <w:trPr>
          <w:trHeight w:val="299"/>
        </w:trPr>
        <w:tc>
          <w:tcPr>
            <w:tcW w:w="2581" w:type="dxa"/>
            <w:vMerge/>
            <w:vAlign w:val="center"/>
            <w:hideMark/>
          </w:tcPr>
          <w:p w14:paraId="783585C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385A4A29" w14:textId="08BEF387" w:rsidR="00AB1EE9" w:rsidRPr="00AB1EE9" w:rsidRDefault="00A63DC0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63DC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year_of_manufacture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– рік випуску</w:t>
            </w:r>
          </w:p>
        </w:tc>
        <w:tc>
          <w:tcPr>
            <w:tcW w:w="2373" w:type="dxa"/>
            <w:vAlign w:val="center"/>
            <w:hideMark/>
          </w:tcPr>
          <w:p w14:paraId="7ADBCE26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7344E2A8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257037C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5D178CB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vin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ідентифікаційний номер (VIN-код)</w:t>
            </w:r>
          </w:p>
        </w:tc>
        <w:tc>
          <w:tcPr>
            <w:tcW w:w="2373" w:type="dxa"/>
            <w:vAlign w:val="center"/>
            <w:hideMark/>
          </w:tcPr>
          <w:p w14:paraId="6B7E9C7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11765E50" w14:textId="77777777" w:rsidTr="00AB1EE9">
        <w:trPr>
          <w:trHeight w:val="701"/>
        </w:trPr>
        <w:tc>
          <w:tcPr>
            <w:tcW w:w="2581" w:type="dxa"/>
            <w:vMerge w:val="restart"/>
            <w:vAlign w:val="center"/>
            <w:hideMark/>
          </w:tcPr>
          <w:p w14:paraId="34B8430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Owner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містить дані про власника автомобіля</w:t>
            </w:r>
          </w:p>
        </w:tc>
        <w:tc>
          <w:tcPr>
            <w:tcW w:w="4790" w:type="dxa"/>
            <w:vAlign w:val="center"/>
            <w:hideMark/>
          </w:tcPr>
          <w:p w14:paraId="1BF0A1C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owner_id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унікальний ідентифікатор власника</w:t>
            </w:r>
          </w:p>
        </w:tc>
        <w:tc>
          <w:tcPr>
            <w:tcW w:w="2373" w:type="dxa"/>
            <w:vAlign w:val="center"/>
            <w:hideMark/>
          </w:tcPr>
          <w:p w14:paraId="797B7CF9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57FCC5FD" w14:textId="77777777" w:rsidTr="00AB1EE9">
        <w:trPr>
          <w:trHeight w:val="299"/>
        </w:trPr>
        <w:tc>
          <w:tcPr>
            <w:tcW w:w="2581" w:type="dxa"/>
            <w:vMerge/>
            <w:vAlign w:val="center"/>
            <w:hideMark/>
          </w:tcPr>
          <w:p w14:paraId="050CCE4D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57530C0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first_name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ім’я власника</w:t>
            </w:r>
          </w:p>
        </w:tc>
        <w:tc>
          <w:tcPr>
            <w:tcW w:w="2373" w:type="dxa"/>
            <w:vAlign w:val="center"/>
            <w:hideMark/>
          </w:tcPr>
          <w:p w14:paraId="28016141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58760F2F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174470C6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37A72B0E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last_name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прізвище власника</w:t>
            </w:r>
          </w:p>
        </w:tc>
        <w:tc>
          <w:tcPr>
            <w:tcW w:w="2373" w:type="dxa"/>
            <w:vAlign w:val="center"/>
            <w:hideMark/>
          </w:tcPr>
          <w:p w14:paraId="232B8ABC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21990266" w14:textId="77777777" w:rsidTr="00AB1EE9">
        <w:trPr>
          <w:trHeight w:val="299"/>
        </w:trPr>
        <w:tc>
          <w:tcPr>
            <w:tcW w:w="2581" w:type="dxa"/>
            <w:vMerge/>
            <w:vAlign w:val="center"/>
            <w:hideMark/>
          </w:tcPr>
          <w:p w14:paraId="4431637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35C129C4" w14:textId="69FC9F82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>email</w:t>
            </w:r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електрона </w:t>
            </w:r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адреса власника</w:t>
            </w:r>
          </w:p>
        </w:tc>
        <w:tc>
          <w:tcPr>
            <w:tcW w:w="2373" w:type="dxa"/>
            <w:vAlign w:val="center"/>
            <w:hideMark/>
          </w:tcPr>
          <w:p w14:paraId="4E6C08C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428B9FD6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05FDC991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42A703A" w14:textId="710EE385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>phone_number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</w:t>
            </w:r>
            <w:r w:rsidR="00A63DC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номер телефону</w:t>
            </w:r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власника</w:t>
            </w:r>
          </w:p>
        </w:tc>
        <w:tc>
          <w:tcPr>
            <w:tcW w:w="2373" w:type="dxa"/>
            <w:vAlign w:val="center"/>
            <w:hideMark/>
          </w:tcPr>
          <w:p w14:paraId="1B2055E3" w14:textId="3E53406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2F4293E7" w14:textId="77777777" w:rsidTr="00AB1EE9">
        <w:trPr>
          <w:trHeight w:val="801"/>
        </w:trPr>
        <w:tc>
          <w:tcPr>
            <w:tcW w:w="2581" w:type="dxa"/>
            <w:vMerge w:val="restart"/>
            <w:vAlign w:val="center"/>
            <w:hideMark/>
          </w:tcPr>
          <w:p w14:paraId="017F9B5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Registration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містить дані про реєстрацію автомобіля</w:t>
            </w:r>
          </w:p>
        </w:tc>
        <w:tc>
          <w:tcPr>
            <w:tcW w:w="4790" w:type="dxa"/>
            <w:vAlign w:val="center"/>
            <w:hideMark/>
          </w:tcPr>
          <w:p w14:paraId="17769D0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registration_id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унікальний ідентифікатор реєстрації</w:t>
            </w:r>
          </w:p>
        </w:tc>
        <w:tc>
          <w:tcPr>
            <w:tcW w:w="2373" w:type="dxa"/>
            <w:vAlign w:val="center"/>
            <w:hideMark/>
          </w:tcPr>
          <w:p w14:paraId="3C7352F7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68242CA2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2830CFB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39CC42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ідентифікатор автомобіля</w:t>
            </w:r>
          </w:p>
        </w:tc>
        <w:tc>
          <w:tcPr>
            <w:tcW w:w="2373" w:type="dxa"/>
            <w:vAlign w:val="center"/>
            <w:hideMark/>
          </w:tcPr>
          <w:p w14:paraId="601D892B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(зовнішній ключ до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)</w:t>
            </w:r>
          </w:p>
        </w:tc>
      </w:tr>
      <w:tr w:rsidR="00AB1EE9" w:rsidRPr="00AB1EE9" w14:paraId="3E618BC7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4ED11FE9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47C21E69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owner_id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ідентифікатор власника</w:t>
            </w:r>
          </w:p>
        </w:tc>
        <w:tc>
          <w:tcPr>
            <w:tcW w:w="2373" w:type="dxa"/>
            <w:vAlign w:val="center"/>
            <w:hideMark/>
          </w:tcPr>
          <w:p w14:paraId="7D158A2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(зовнішній ключ до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Owner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)</w:t>
            </w:r>
          </w:p>
        </w:tc>
      </w:tr>
      <w:tr w:rsidR="00AB1EE9" w:rsidRPr="00AB1EE9" w14:paraId="296082D3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3F3C1F25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00839DB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plate_number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номерний знак</w:t>
            </w:r>
          </w:p>
        </w:tc>
        <w:tc>
          <w:tcPr>
            <w:tcW w:w="2373" w:type="dxa"/>
            <w:vAlign w:val="center"/>
            <w:hideMark/>
          </w:tcPr>
          <w:p w14:paraId="5446561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2D01F065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7687A3E1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4CA6D6A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date_registration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дата реєстрації</w:t>
            </w:r>
          </w:p>
        </w:tc>
        <w:tc>
          <w:tcPr>
            <w:tcW w:w="2373" w:type="dxa"/>
            <w:vAlign w:val="center"/>
            <w:hideMark/>
          </w:tcPr>
          <w:p w14:paraId="37860F3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timestamp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(дата та час)</w:t>
            </w:r>
          </w:p>
        </w:tc>
      </w:tr>
      <w:tr w:rsidR="00AB1EE9" w:rsidRPr="00AB1EE9" w14:paraId="7B9C3EB7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3E70168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6D1C1519" w14:textId="098901EF" w:rsidR="00AB1EE9" w:rsidRPr="00AB1EE9" w:rsidRDefault="00A63DC0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63DC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registration_authority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орган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реєтрації</w:t>
            </w:r>
            <w:proofErr w:type="spellEnd"/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реєстрації</w:t>
            </w:r>
          </w:p>
        </w:tc>
        <w:tc>
          <w:tcPr>
            <w:tcW w:w="2373" w:type="dxa"/>
            <w:vAlign w:val="center"/>
            <w:hideMark/>
          </w:tcPr>
          <w:p w14:paraId="69624FCC" w14:textId="51B7C872" w:rsidR="00AB1EE9" w:rsidRPr="00AB1EE9" w:rsidRDefault="00A63DC0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520EE052" w14:textId="77777777" w:rsidTr="00AB1EE9">
        <w:trPr>
          <w:trHeight w:val="801"/>
        </w:trPr>
        <w:tc>
          <w:tcPr>
            <w:tcW w:w="2581" w:type="dxa"/>
            <w:vMerge w:val="restart"/>
            <w:vAlign w:val="center"/>
            <w:hideMark/>
          </w:tcPr>
          <w:p w14:paraId="341EEB1E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Insurance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містить дані про страховку автомобіля</w:t>
            </w:r>
          </w:p>
        </w:tc>
        <w:tc>
          <w:tcPr>
            <w:tcW w:w="4790" w:type="dxa"/>
            <w:vAlign w:val="center"/>
            <w:hideMark/>
          </w:tcPr>
          <w:p w14:paraId="212EA276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insurance_id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унікальний ідентифікатор страховки</w:t>
            </w:r>
          </w:p>
        </w:tc>
        <w:tc>
          <w:tcPr>
            <w:tcW w:w="2373" w:type="dxa"/>
            <w:vAlign w:val="center"/>
            <w:hideMark/>
          </w:tcPr>
          <w:p w14:paraId="151B441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64D85DD6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1FC080B5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37166E34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ідентифікатор автомобіля</w:t>
            </w:r>
          </w:p>
        </w:tc>
        <w:tc>
          <w:tcPr>
            <w:tcW w:w="2373" w:type="dxa"/>
            <w:vAlign w:val="center"/>
            <w:hideMark/>
          </w:tcPr>
          <w:p w14:paraId="728EA18C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(зовнішній ключ до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)</w:t>
            </w:r>
          </w:p>
        </w:tc>
      </w:tr>
      <w:tr w:rsidR="00AB1EE9" w:rsidRPr="00AB1EE9" w14:paraId="0AC2A0E5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5B94BCD2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41CBB92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policy_number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номер страхового полісу</w:t>
            </w:r>
          </w:p>
        </w:tc>
        <w:tc>
          <w:tcPr>
            <w:tcW w:w="2373" w:type="dxa"/>
            <w:vAlign w:val="center"/>
            <w:hideMark/>
          </w:tcPr>
          <w:p w14:paraId="0D54D6D7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2FBA1D8A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67A319CD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721B88B" w14:textId="11713D94" w:rsidR="00AB1EE9" w:rsidRPr="00AB1EE9" w:rsidRDefault="00A63DC0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63DC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insurance_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company</w:t>
            </w:r>
            <w:proofErr w:type="spellEnd"/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страхова компанія</w:t>
            </w:r>
          </w:p>
        </w:tc>
        <w:tc>
          <w:tcPr>
            <w:tcW w:w="2373" w:type="dxa"/>
            <w:vAlign w:val="center"/>
            <w:hideMark/>
          </w:tcPr>
          <w:p w14:paraId="63B19BFD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character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varying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(рядок)</w:t>
            </w:r>
          </w:p>
        </w:tc>
      </w:tr>
      <w:tr w:rsidR="00AB1EE9" w:rsidRPr="00AB1EE9" w14:paraId="67420295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120C0ECD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3A095E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start_date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початок дії полісу</w:t>
            </w:r>
          </w:p>
        </w:tc>
        <w:tc>
          <w:tcPr>
            <w:tcW w:w="2373" w:type="dxa"/>
            <w:vAlign w:val="center"/>
            <w:hideMark/>
          </w:tcPr>
          <w:p w14:paraId="72A2B68C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timestamp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(дата та час)</w:t>
            </w:r>
          </w:p>
        </w:tc>
      </w:tr>
      <w:tr w:rsidR="00AB1EE9" w:rsidRPr="00AB1EE9" w14:paraId="6E302256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6A69F35B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7DA9D31B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end_date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закінчення дії полісу</w:t>
            </w:r>
          </w:p>
        </w:tc>
        <w:tc>
          <w:tcPr>
            <w:tcW w:w="2373" w:type="dxa"/>
            <w:vAlign w:val="center"/>
            <w:hideMark/>
          </w:tcPr>
          <w:p w14:paraId="7714A5F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timestamp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(дата та час)</w:t>
            </w:r>
          </w:p>
        </w:tc>
      </w:tr>
      <w:tr w:rsidR="00AB1EE9" w:rsidRPr="00AB1EE9" w14:paraId="00B7FA87" w14:textId="77777777" w:rsidTr="00AB1EE9">
        <w:trPr>
          <w:trHeight w:val="901"/>
        </w:trPr>
        <w:tc>
          <w:tcPr>
            <w:tcW w:w="2581" w:type="dxa"/>
            <w:vMerge w:val="restart"/>
            <w:vAlign w:val="center"/>
            <w:hideMark/>
          </w:tcPr>
          <w:p w14:paraId="47A23833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TechnicalCondition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містить дані про технічний стан автомобіля</w:t>
            </w:r>
          </w:p>
        </w:tc>
        <w:tc>
          <w:tcPr>
            <w:tcW w:w="4790" w:type="dxa"/>
            <w:vAlign w:val="center"/>
            <w:hideMark/>
          </w:tcPr>
          <w:p w14:paraId="3552D937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condition_id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унікальний ідентифікатор запису</w:t>
            </w:r>
          </w:p>
        </w:tc>
        <w:tc>
          <w:tcPr>
            <w:tcW w:w="2373" w:type="dxa"/>
            <w:vAlign w:val="center"/>
            <w:hideMark/>
          </w:tcPr>
          <w:p w14:paraId="4663E0E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3CBA1968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2D12C325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43D51B77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car_id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ідентифікатор автомобіля</w:t>
            </w:r>
          </w:p>
        </w:tc>
        <w:tc>
          <w:tcPr>
            <w:tcW w:w="2373" w:type="dxa"/>
            <w:vAlign w:val="center"/>
            <w:hideMark/>
          </w:tcPr>
          <w:p w14:paraId="618B6BF9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(зовнішній ключ до </w:t>
            </w: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Car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)</w:t>
            </w:r>
          </w:p>
        </w:tc>
      </w:tr>
      <w:tr w:rsidR="00AB1EE9" w:rsidRPr="00AB1EE9" w14:paraId="0E885A15" w14:textId="77777777" w:rsidTr="00AB1EE9">
        <w:trPr>
          <w:trHeight w:val="500"/>
        </w:trPr>
        <w:tc>
          <w:tcPr>
            <w:tcW w:w="2581" w:type="dxa"/>
            <w:vMerge/>
            <w:vAlign w:val="center"/>
            <w:hideMark/>
          </w:tcPr>
          <w:p w14:paraId="4A6D7E7A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6599E409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inspection_date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дата перевірки</w:t>
            </w:r>
          </w:p>
        </w:tc>
        <w:tc>
          <w:tcPr>
            <w:tcW w:w="2373" w:type="dxa"/>
            <w:vAlign w:val="center"/>
            <w:hideMark/>
          </w:tcPr>
          <w:p w14:paraId="5BCE25AE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timestamp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(дата та час)</w:t>
            </w:r>
          </w:p>
        </w:tc>
      </w:tr>
      <w:tr w:rsidR="00AB1EE9" w:rsidRPr="00AB1EE9" w14:paraId="7C53BBC0" w14:textId="77777777" w:rsidTr="00AB1EE9">
        <w:trPr>
          <w:trHeight w:val="600"/>
        </w:trPr>
        <w:tc>
          <w:tcPr>
            <w:tcW w:w="2581" w:type="dxa"/>
            <w:vMerge/>
            <w:vAlign w:val="center"/>
            <w:hideMark/>
          </w:tcPr>
          <w:p w14:paraId="1FF4914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047511E1" w14:textId="6F01EE30" w:rsidR="00AB1EE9" w:rsidRPr="00AB1EE9" w:rsidRDefault="00A63DC0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63DC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inspection_results</w:t>
            </w:r>
            <w:proofErr w:type="spellEnd"/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результат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: 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стан (придатний</w:t>
            </w:r>
            <w:r w:rsidR="0016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- 1 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/ непридатний</w:t>
            </w:r>
            <w:r w:rsidR="0016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- 0</w:t>
            </w:r>
            <w:r w:rsidR="00AB1EE9"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)</w:t>
            </w:r>
          </w:p>
        </w:tc>
        <w:tc>
          <w:tcPr>
            <w:tcW w:w="2373" w:type="dxa"/>
            <w:vAlign w:val="center"/>
            <w:hideMark/>
          </w:tcPr>
          <w:p w14:paraId="1A3B9F1C" w14:textId="2186ADE3" w:rsidR="00AB1EE9" w:rsidRPr="00AB1EE9" w:rsidRDefault="001635EE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  <w:tr w:rsidR="00AB1EE9" w:rsidRPr="00AB1EE9" w14:paraId="49B8B935" w14:textId="77777777" w:rsidTr="00AB1EE9">
        <w:trPr>
          <w:trHeight w:val="400"/>
        </w:trPr>
        <w:tc>
          <w:tcPr>
            <w:tcW w:w="2581" w:type="dxa"/>
            <w:vMerge/>
            <w:vAlign w:val="center"/>
            <w:hideMark/>
          </w:tcPr>
          <w:p w14:paraId="3356B900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  <w:tc>
          <w:tcPr>
            <w:tcW w:w="4790" w:type="dxa"/>
            <w:vAlign w:val="center"/>
            <w:hideMark/>
          </w:tcPr>
          <w:p w14:paraId="2103FF68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mileage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– пробіг автомобіля</w:t>
            </w:r>
          </w:p>
        </w:tc>
        <w:tc>
          <w:tcPr>
            <w:tcW w:w="2373" w:type="dxa"/>
            <w:vAlign w:val="center"/>
            <w:hideMark/>
          </w:tcPr>
          <w:p w14:paraId="3169FA6B" w14:textId="77777777" w:rsidR="00AB1EE9" w:rsidRPr="00AB1EE9" w:rsidRDefault="00AB1EE9" w:rsidP="00AB1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integer</w:t>
            </w:r>
            <w:proofErr w:type="spellEnd"/>
            <w:r w:rsidRPr="00AB1EE9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 xml:space="preserve"> (числовий)</w:t>
            </w:r>
          </w:p>
        </w:tc>
      </w:tr>
    </w:tbl>
    <w:p w14:paraId="2A134BA7" w14:textId="4FB37D14" w:rsidR="004D623B" w:rsidRPr="00A63DC0" w:rsidRDefault="00A63DC0" w:rsidP="00A63DC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63DC0">
        <w:rPr>
          <w:rFonts w:ascii="Times New Roman" w:hAnsi="Times New Roman" w:cs="Times New Roman"/>
          <w:i/>
          <w:iCs/>
          <w:sz w:val="28"/>
          <w:szCs w:val="28"/>
        </w:rPr>
        <w:t>Таблиця 1</w:t>
      </w:r>
      <w:r w:rsidR="00F3312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33120" w:rsidRPr="004F0EAF">
        <w:rPr>
          <w:rFonts w:ascii="Times New Roman" w:eastAsia="Times New Roman" w:hAnsi="Times New Roman" w:cs="Times New Roman"/>
          <w:i/>
          <w:iCs/>
          <w:sz w:val="28"/>
          <w:szCs w:val="28"/>
        </w:rPr>
        <w:t>– Опис об’єктів бази даних</w:t>
      </w:r>
    </w:p>
    <w:p w14:paraId="677F7BB8" w14:textId="77777777" w:rsidR="00F33120" w:rsidRDefault="00F33120" w:rsidP="00F3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120">
        <w:rPr>
          <w:rFonts w:ascii="Times New Roman" w:hAnsi="Times New Roman" w:cs="Times New Roman"/>
          <w:b/>
          <w:bCs/>
          <w:sz w:val="28"/>
          <w:szCs w:val="28"/>
        </w:rPr>
        <w:t>Функціональні залежності:</w:t>
      </w:r>
    </w:p>
    <w:p w14:paraId="3CB8CF03" w14:textId="1E7547EF" w:rsidR="00F33120" w:rsidRPr="00F33120" w:rsidRDefault="00F33120" w:rsidP="00F331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Car:</w:t>
      </w:r>
    </w:p>
    <w:p w14:paraId="241A3CD1" w14:textId="0730CA87" w:rsidR="00F33120" w:rsidRPr="00F33120" w:rsidRDefault="00F33120" w:rsidP="00F33120">
      <w:pPr>
        <w:numPr>
          <w:ilvl w:val="0"/>
          <w:numId w:val="10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vin</w:t>
      </w:r>
      <w:proofErr w:type="spellEnd"/>
    </w:p>
    <w:p w14:paraId="1D9BF658" w14:textId="77777777" w:rsidR="00F33120" w:rsidRPr="00F33120" w:rsidRDefault="00F33120" w:rsidP="00F3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12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33120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</w:p>
    <w:p w14:paraId="6BAC3E93" w14:textId="6E157FB9" w:rsidR="00F33120" w:rsidRPr="00F33120" w:rsidRDefault="00F33120" w:rsidP="00F33120">
      <w:pPr>
        <w:numPr>
          <w:ilvl w:val="0"/>
          <w:numId w:val="11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</w:p>
    <w:p w14:paraId="49E98CB5" w14:textId="77777777" w:rsidR="00F33120" w:rsidRPr="00F33120" w:rsidRDefault="00F33120" w:rsidP="00F3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12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33120">
        <w:rPr>
          <w:rFonts w:ascii="Times New Roman" w:hAnsi="Times New Roman" w:cs="Times New Roman"/>
          <w:b/>
          <w:bCs/>
          <w:sz w:val="28"/>
          <w:szCs w:val="28"/>
        </w:rPr>
        <w:t>Registration</w:t>
      </w:r>
      <w:proofErr w:type="spellEnd"/>
    </w:p>
    <w:p w14:paraId="4E1B13C1" w14:textId="77777777" w:rsidR="00F33120" w:rsidRPr="00F33120" w:rsidRDefault="00F33120" w:rsidP="00F33120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registration_id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plate_number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date_registration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expiration_date</w:t>
      </w:r>
      <w:proofErr w:type="spellEnd"/>
    </w:p>
    <w:p w14:paraId="7FD1BF15" w14:textId="77777777" w:rsidR="00F33120" w:rsidRPr="00F33120" w:rsidRDefault="00F33120" w:rsidP="00F33120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plate_number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date_registration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expiration_date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owner_id</w:t>
      </w:r>
      <w:proofErr w:type="spellEnd"/>
    </w:p>
    <w:p w14:paraId="0AC195FF" w14:textId="68952419" w:rsidR="00F33120" w:rsidRPr="00F33120" w:rsidRDefault="00F33120" w:rsidP="00F33120">
      <w:pPr>
        <w:numPr>
          <w:ilvl w:val="0"/>
          <w:numId w:val="12"/>
        </w:numPr>
        <w:tabs>
          <w:tab w:val="clear" w:pos="720"/>
          <w:tab w:val="num" w:pos="426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plate_number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date_registration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expiration_date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</w:p>
    <w:p w14:paraId="3FA40D70" w14:textId="77777777" w:rsidR="00F33120" w:rsidRPr="00F33120" w:rsidRDefault="00F33120" w:rsidP="00F3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12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F33120">
        <w:rPr>
          <w:rFonts w:ascii="Times New Roman" w:hAnsi="Times New Roman" w:cs="Times New Roman"/>
          <w:b/>
          <w:bCs/>
          <w:sz w:val="28"/>
          <w:szCs w:val="28"/>
        </w:rPr>
        <w:t>Insurance</w:t>
      </w:r>
      <w:proofErr w:type="spellEnd"/>
    </w:p>
    <w:p w14:paraId="1FFF8242" w14:textId="34A37896" w:rsidR="00F33120" w:rsidRPr="00F33120" w:rsidRDefault="00F33120" w:rsidP="00304526">
      <w:pPr>
        <w:numPr>
          <w:ilvl w:val="0"/>
          <w:numId w:val="13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insurance_id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policy_number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7E24" w:rsidRPr="00A63D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insurance_</w:t>
      </w:r>
      <w:r w:rsidR="00C37E24" w:rsidRPr="00AB1E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company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end_date</w:t>
      </w:r>
      <w:proofErr w:type="spellEnd"/>
    </w:p>
    <w:p w14:paraId="0D5420D1" w14:textId="03CD48CE" w:rsidR="00F33120" w:rsidRPr="00F33120" w:rsidRDefault="00F33120" w:rsidP="00304526">
      <w:pPr>
        <w:numPr>
          <w:ilvl w:val="0"/>
          <w:numId w:val="13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policy_number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7E24" w:rsidRPr="00A63D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insurance_</w:t>
      </w:r>
      <w:r w:rsidR="00C37E24" w:rsidRPr="00AB1EE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company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end_date</w:t>
      </w:r>
      <w:proofErr w:type="spellEnd"/>
    </w:p>
    <w:p w14:paraId="6F7BA4F3" w14:textId="77777777" w:rsidR="00F33120" w:rsidRPr="00F33120" w:rsidRDefault="00F33120" w:rsidP="00F331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120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F33120">
        <w:rPr>
          <w:rFonts w:ascii="Times New Roman" w:hAnsi="Times New Roman" w:cs="Times New Roman"/>
          <w:b/>
          <w:bCs/>
          <w:sz w:val="28"/>
          <w:szCs w:val="28"/>
        </w:rPr>
        <w:t>TechnicalCondition</w:t>
      </w:r>
      <w:proofErr w:type="spellEnd"/>
    </w:p>
    <w:p w14:paraId="7C38FA66" w14:textId="77777777" w:rsidR="00F33120" w:rsidRPr="00F33120" w:rsidRDefault="00F33120" w:rsidP="00F3312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condition_id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inspection_date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mileage</w:t>
      </w:r>
      <w:proofErr w:type="spellEnd"/>
    </w:p>
    <w:p w14:paraId="30EB0D79" w14:textId="77777777" w:rsidR="00F33120" w:rsidRPr="00F33120" w:rsidRDefault="00F33120" w:rsidP="00F33120">
      <w:pPr>
        <w:numPr>
          <w:ilvl w:val="0"/>
          <w:numId w:val="14"/>
        </w:numPr>
        <w:tabs>
          <w:tab w:val="clear" w:pos="720"/>
          <w:tab w:val="num" w:pos="851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33120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inspection_date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331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3120">
        <w:rPr>
          <w:rFonts w:ascii="Times New Roman" w:hAnsi="Times New Roman" w:cs="Times New Roman"/>
          <w:sz w:val="28"/>
          <w:szCs w:val="28"/>
        </w:rPr>
        <w:t>mileage</w:t>
      </w:r>
      <w:proofErr w:type="spellEnd"/>
    </w:p>
    <w:p w14:paraId="5203E2C7" w14:textId="77777777" w:rsidR="004D623B" w:rsidRDefault="004D623B" w:rsidP="00743C5A">
      <w:pPr>
        <w:rPr>
          <w:sz w:val="36"/>
          <w:szCs w:val="36"/>
          <w:lang w:val="en-US"/>
        </w:rPr>
      </w:pPr>
    </w:p>
    <w:p w14:paraId="07FB3E93" w14:textId="77777777" w:rsidR="00C37E24" w:rsidRDefault="00C37E24" w:rsidP="00C37E2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835FA8" w14:textId="77777777" w:rsidR="00C37E24" w:rsidRDefault="00C37E24" w:rsidP="00C37E24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B6B6F7" w14:textId="0DF97558" w:rsidR="00304526" w:rsidRPr="00C37E24" w:rsidRDefault="00C37E24" w:rsidP="00C37E2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0F13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Відповідність схеми нормальним формам</w:t>
      </w:r>
    </w:p>
    <w:p w14:paraId="76FB0B63" w14:textId="77777777" w:rsidR="00C37E24" w:rsidRPr="00C37E24" w:rsidRDefault="00C37E24" w:rsidP="00C37E2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Перша нормальна форма (1НФ)</w:t>
      </w:r>
    </w:p>
    <w:p w14:paraId="17F0D971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Щоб задовольнити умови 1НФ, кожен атрибут у таблиці має бути атомарним, тобто:</w:t>
      </w:r>
    </w:p>
    <w:p w14:paraId="0DD27CED" w14:textId="77777777" w:rsidR="00C37E24" w:rsidRPr="00C37E24" w:rsidRDefault="00C37E24" w:rsidP="00C37E2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кожна клітинка містить єдине значення;</w:t>
      </w:r>
    </w:p>
    <w:p w14:paraId="5F0F3E67" w14:textId="77777777" w:rsidR="00C37E24" w:rsidRPr="00C37E24" w:rsidRDefault="00C37E24" w:rsidP="00C37E2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кожен запис є унікальним.</w:t>
      </w:r>
    </w:p>
    <w:p w14:paraId="66D9D8FF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У моїй моделі бази даних кожен атрибут є атомарним (наприклад, ім’я та прізвище власника зберігаються окремо, VIN-код автомобіля — окреме поле, дата реєстрації — окреме поле).</w:t>
      </w:r>
      <w:r w:rsidRPr="00C37E24">
        <w:rPr>
          <w:rFonts w:ascii="Times New Roman" w:hAnsi="Times New Roman" w:cs="Times New Roman"/>
          <w:sz w:val="28"/>
          <w:szCs w:val="28"/>
        </w:rPr>
        <w:br/>
        <w:t>Кожен запис унікальний завдяки використанню первинних ключів (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registration_id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insurance_id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condition_id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>).</w:t>
      </w:r>
    </w:p>
    <w:p w14:paraId="4E6697D6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Таким чином, схема відповідає вимогам 1НФ.</w:t>
      </w:r>
    </w:p>
    <w:p w14:paraId="50DBC77B" w14:textId="77777777" w:rsidR="00C37E24" w:rsidRPr="00C37E24" w:rsidRDefault="00C37E24" w:rsidP="00C37E2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Друга нормальна форма (2НФ)</w:t>
      </w:r>
    </w:p>
    <w:p w14:paraId="1A809240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Умови для 2НФ:</w:t>
      </w:r>
    </w:p>
    <w:p w14:paraId="51776F8D" w14:textId="77777777" w:rsidR="00C37E24" w:rsidRPr="00C37E24" w:rsidRDefault="00C37E24" w:rsidP="00C37E2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схема перебуває у 1НФ;</w:t>
      </w:r>
    </w:p>
    <w:p w14:paraId="6DFF46F1" w14:textId="77777777" w:rsidR="00C37E24" w:rsidRPr="00C37E24" w:rsidRDefault="00C37E24" w:rsidP="00C37E2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кожен неключовий атрибут функціонально залежить від усього первинного ключа.</w:t>
      </w:r>
    </w:p>
    <w:p w14:paraId="755179C4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Усі таблиці перебувають у 1НФ.</w:t>
      </w:r>
      <w:r w:rsidRPr="00C37E24">
        <w:rPr>
          <w:rFonts w:ascii="Times New Roman" w:hAnsi="Times New Roman" w:cs="Times New Roman"/>
          <w:sz w:val="28"/>
          <w:szCs w:val="28"/>
        </w:rPr>
        <w:br/>
        <w:t>У кожній таблиці всі неключові атрибути залежать безпосередньо від первинного ключа.</w:t>
      </w:r>
      <w:r w:rsidRPr="00C37E24">
        <w:rPr>
          <w:rFonts w:ascii="Times New Roman" w:hAnsi="Times New Roman" w:cs="Times New Roman"/>
          <w:sz w:val="28"/>
          <w:szCs w:val="28"/>
        </w:rPr>
        <w:br/>
        <w:t xml:space="preserve">Наприклад, у таблиці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атрибути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vin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залежать від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; у таблиці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атрибути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залежать від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>.</w:t>
      </w:r>
    </w:p>
    <w:p w14:paraId="51B95BE6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 xml:space="preserve">Часткових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від частини ключа немає (усюди використовується простий ключ, а не складний).</w:t>
      </w:r>
    </w:p>
    <w:p w14:paraId="4F075E98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Таким чином, схема відповідає вимогам 2НФ.</w:t>
      </w:r>
    </w:p>
    <w:p w14:paraId="68C4D777" w14:textId="77777777" w:rsidR="00C37E24" w:rsidRPr="00C37E24" w:rsidRDefault="00C37E24" w:rsidP="00C37E2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Третя нормальна форма (3НФ)</w:t>
      </w:r>
    </w:p>
    <w:p w14:paraId="628ADFCC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Умови для 3НФ:</w:t>
      </w:r>
    </w:p>
    <w:p w14:paraId="04B880B6" w14:textId="77777777" w:rsidR="00C37E24" w:rsidRPr="00C37E24" w:rsidRDefault="00C37E24" w:rsidP="00C37E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схема перебуває у 2НФ;</w:t>
      </w:r>
    </w:p>
    <w:p w14:paraId="352E734D" w14:textId="77777777" w:rsidR="00C37E24" w:rsidRPr="00C37E24" w:rsidRDefault="00C37E24" w:rsidP="00C37E2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 xml:space="preserve">неключові атрибути не повинні бути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транзитивно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залежними від ключа.</w:t>
      </w:r>
    </w:p>
    <w:p w14:paraId="520A18C1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>У даній схемі всі неключові атрибути залежать безпосередньо від первинного ключа, а не через інші атрибути.</w:t>
      </w:r>
      <w:r w:rsidRPr="00C37E24">
        <w:rPr>
          <w:rFonts w:ascii="Times New Roman" w:hAnsi="Times New Roman" w:cs="Times New Roman"/>
          <w:sz w:val="28"/>
          <w:szCs w:val="28"/>
        </w:rPr>
        <w:br/>
        <w:t xml:space="preserve">Наприклад, у таблиці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Insurance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залежить тільки від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lastRenderedPageBreak/>
        <w:t>insurance_id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і не визначається через інші неключові атрибути.</w:t>
      </w:r>
      <w:r w:rsidRPr="00C37E24">
        <w:rPr>
          <w:rFonts w:ascii="Times New Roman" w:hAnsi="Times New Roman" w:cs="Times New Roman"/>
          <w:sz w:val="28"/>
          <w:szCs w:val="28"/>
        </w:rPr>
        <w:br/>
        <w:t xml:space="preserve">У таблиці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TechnicalCondition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mileage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залежать від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condition_id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а не через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car_id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>.</w:t>
      </w:r>
    </w:p>
    <w:p w14:paraId="68647E66" w14:textId="77777777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</w:rPr>
      </w:pPr>
      <w:r w:rsidRPr="00C37E24">
        <w:rPr>
          <w:rFonts w:ascii="Times New Roman" w:hAnsi="Times New Roman" w:cs="Times New Roman"/>
          <w:sz w:val="28"/>
          <w:szCs w:val="28"/>
        </w:rPr>
        <w:t xml:space="preserve">Отже, транзитивних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 немає, і схема відповідає 3НФ.</w:t>
      </w:r>
    </w:p>
    <w:p w14:paraId="506B10CC" w14:textId="65BEC016" w:rsidR="00C37E24" w:rsidRPr="00C37E24" w:rsidRDefault="00C37E24" w:rsidP="00C37E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E24">
        <w:rPr>
          <w:rFonts w:ascii="Times New Roman" w:hAnsi="Times New Roman" w:cs="Times New Roman"/>
          <w:sz w:val="28"/>
          <w:szCs w:val="28"/>
        </w:rPr>
        <w:t>Висновок</w:t>
      </w:r>
      <w:r w:rsidRPr="00C37E2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2FDD">
        <w:rPr>
          <w:rFonts w:ascii="Times New Roman" w:hAnsi="Times New Roman" w:cs="Times New Roman"/>
          <w:sz w:val="28"/>
          <w:szCs w:val="28"/>
        </w:rPr>
        <w:t xml:space="preserve">Схема бази даних </w:t>
      </w:r>
      <w:r w:rsidRPr="00C37E2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Registration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Insurance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E24">
        <w:rPr>
          <w:rFonts w:ascii="Times New Roman" w:hAnsi="Times New Roman" w:cs="Times New Roman"/>
          <w:sz w:val="28"/>
          <w:szCs w:val="28"/>
        </w:rPr>
        <w:t>TechnicalCondition</w:t>
      </w:r>
      <w:proofErr w:type="spellEnd"/>
      <w:r w:rsidRPr="00C37E24">
        <w:rPr>
          <w:rFonts w:ascii="Times New Roman" w:hAnsi="Times New Roman" w:cs="Times New Roman"/>
          <w:sz w:val="28"/>
          <w:szCs w:val="28"/>
        </w:rPr>
        <w:t>) відповідає нормальним формам 1НФ, 2НФ та 3НФ.</w:t>
      </w:r>
    </w:p>
    <w:p w14:paraId="63516FBB" w14:textId="0BD71610" w:rsidR="006346B5" w:rsidRPr="006346B5" w:rsidRDefault="006346B5" w:rsidP="006346B5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46B5">
        <w:rPr>
          <w:rFonts w:ascii="Times New Roman" w:hAnsi="Times New Roman" w:cs="Times New Roman"/>
          <w:b/>
          <w:bCs/>
          <w:sz w:val="32"/>
          <w:szCs w:val="32"/>
        </w:rPr>
        <w:t xml:space="preserve">Схема бази даних у </w:t>
      </w:r>
      <w:proofErr w:type="spellStart"/>
      <w:r w:rsidRPr="006346B5">
        <w:rPr>
          <w:rFonts w:ascii="Times New Roman" w:hAnsi="Times New Roman" w:cs="Times New Roman"/>
          <w:b/>
          <w:bCs/>
          <w:sz w:val="32"/>
          <w:szCs w:val="32"/>
        </w:rPr>
        <w:t>pgAdmin</w:t>
      </w:r>
      <w:proofErr w:type="spellEnd"/>
      <w:r w:rsidRPr="006346B5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  <w:r w:rsidRPr="006346B5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D4096FF" w14:textId="4143A4D2" w:rsidR="00304526" w:rsidRDefault="005626CF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B16EED2" wp14:editId="0200F099">
            <wp:extent cx="6120130" cy="4674870"/>
            <wp:effectExtent l="0" t="0" r="0" b="0"/>
            <wp:docPr id="60330451" name="Рисунок 1" descr="Зображення, що містить текст, знімок екрана, схе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0451" name="Рисунок 1" descr="Зображення, що містить текст, знімок екрана, схема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958" w14:textId="77777777" w:rsidR="005626CF" w:rsidRDefault="005626CF" w:rsidP="005626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12FDD">
        <w:rPr>
          <w:rFonts w:ascii="Times New Roman" w:hAnsi="Times New Roman" w:cs="Times New Roman"/>
          <w:sz w:val="28"/>
          <w:szCs w:val="28"/>
        </w:rPr>
        <w:t xml:space="preserve">Рисунок 3 - Схема бази даних у </w:t>
      </w:r>
      <w:proofErr w:type="spellStart"/>
      <w:r w:rsidRPr="00312FD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12FDD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28B5A68" w14:textId="0A68E8C7" w:rsidR="005626CF" w:rsidRPr="005626CF" w:rsidRDefault="005626CF" w:rsidP="005626CF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626CF">
        <w:rPr>
          <w:rFonts w:ascii="Times New Roman" w:hAnsi="Times New Roman" w:cs="Times New Roman"/>
          <w:b/>
          <w:bCs/>
          <w:sz w:val="36"/>
          <w:szCs w:val="36"/>
        </w:rPr>
        <w:t>Таблиці бази даних у pgAdmin4</w:t>
      </w:r>
    </w:p>
    <w:p w14:paraId="6F8328CE" w14:textId="15C14938" w:rsidR="005626CF" w:rsidRDefault="005626CF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EB97E3B" wp14:editId="2CAD033F">
            <wp:extent cx="2057143" cy="1676190"/>
            <wp:effectExtent l="0" t="0" r="635" b="635"/>
            <wp:docPr id="330586472" name="Рисунок 1" descr="Зображення, що містить текст, Шриф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6472" name="Рисунок 1" descr="Зображення, що містить текст, Шрифт, знімок екрана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151C" w14:textId="77777777" w:rsidR="005626CF" w:rsidRDefault="005626CF" w:rsidP="00743C5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CA3F98" w14:textId="3322AFDA" w:rsidR="005626CF" w:rsidRPr="005626CF" w:rsidRDefault="005626CF" w:rsidP="005626C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626C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Car</w:t>
      </w:r>
    </w:p>
    <w:p w14:paraId="4B57C4BF" w14:textId="192CE1C2" w:rsidR="005626CF" w:rsidRDefault="005626CF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9DD98C1" wp14:editId="0464BA3B">
            <wp:extent cx="6120130" cy="2371725"/>
            <wp:effectExtent l="0" t="0" r="0" b="9525"/>
            <wp:docPr id="943358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8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83DF" w14:textId="13011708" w:rsidR="005626CF" w:rsidRDefault="005626CF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BDD4E45" wp14:editId="73BBAA17">
            <wp:extent cx="6120130" cy="1676400"/>
            <wp:effectExtent l="0" t="0" r="0" b="0"/>
            <wp:docPr id="1231341179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1179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 rotWithShape="1">
                    <a:blip r:embed="rId11"/>
                    <a:srcRect b="3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0D995" w14:textId="4F0D5285" w:rsidR="005626CF" w:rsidRPr="005626CF" w:rsidRDefault="005626CF" w:rsidP="00743C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</w:t>
      </w:r>
      <w:r w:rsidRPr="005626CF">
        <w:rPr>
          <w:rFonts w:ascii="Times New Roman" w:hAnsi="Times New Roman" w:cs="Times New Roman"/>
          <w:b/>
          <w:bCs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 має</w:t>
      </w:r>
      <w:r w:rsidR="0091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16BC">
        <w:rPr>
          <w:rFonts w:ascii="Times New Roman" w:hAnsi="Times New Roman" w:cs="Times New Roman"/>
          <w:sz w:val="28"/>
          <w:szCs w:val="28"/>
        </w:rPr>
        <w:t>зовнішніх ключів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6B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foreign key</w:t>
      </w:r>
      <w:r w:rsidR="009116B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E1F0F3" w14:textId="3623A6B6" w:rsidR="005626CF" w:rsidRDefault="009116BC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0BF5B3A" wp14:editId="7D73BA98">
            <wp:extent cx="6120130" cy="741045"/>
            <wp:effectExtent l="0" t="0" r="0" b="1905"/>
            <wp:docPr id="155094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46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2163" w14:textId="77777777" w:rsidR="0083388F" w:rsidRDefault="0083388F" w:rsidP="00743C5A">
      <w:pPr>
        <w:rPr>
          <w:sz w:val="36"/>
          <w:szCs w:val="36"/>
          <w:lang w:val="en-US"/>
        </w:rPr>
      </w:pPr>
    </w:p>
    <w:p w14:paraId="35F7A89D" w14:textId="3774330E" w:rsidR="009116BC" w:rsidRDefault="009116BC" w:rsidP="009116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Owner</w:t>
      </w:r>
    </w:p>
    <w:p w14:paraId="04EF52FE" w14:textId="05DB8207" w:rsidR="009116BC" w:rsidRPr="009116BC" w:rsidRDefault="009116BC" w:rsidP="009116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11800B0" wp14:editId="0C7A94E2">
            <wp:extent cx="6120130" cy="2043430"/>
            <wp:effectExtent l="0" t="0" r="0" b="0"/>
            <wp:docPr id="435615534" name="Рисунок 1" descr="Зображення, що містить текст, число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5534" name="Рисунок 1" descr="Зображення, що містить текст, число, Шрифт, ряд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21EA" w14:textId="77777777" w:rsidR="00304526" w:rsidRPr="00304526" w:rsidRDefault="00304526" w:rsidP="009116BC">
      <w:pPr>
        <w:jc w:val="center"/>
        <w:rPr>
          <w:sz w:val="36"/>
          <w:szCs w:val="36"/>
          <w:lang w:val="en-US"/>
        </w:rPr>
      </w:pPr>
    </w:p>
    <w:p w14:paraId="33DDAB89" w14:textId="1332C065" w:rsidR="004D623B" w:rsidRDefault="009116BC" w:rsidP="00743C5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0B9280" wp14:editId="17F911E9">
            <wp:extent cx="6120130" cy="1582420"/>
            <wp:effectExtent l="0" t="0" r="0" b="0"/>
            <wp:docPr id="1226107476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7476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CE19" w14:textId="787E3A7A" w:rsidR="009116BC" w:rsidRPr="005626CF" w:rsidRDefault="009116BC" w:rsidP="009116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owner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 має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зовнішніх ключів (</w:t>
      </w:r>
      <w:r>
        <w:rPr>
          <w:rFonts w:ascii="Times New Roman" w:hAnsi="Times New Roman" w:cs="Times New Roman"/>
          <w:sz w:val="28"/>
          <w:szCs w:val="28"/>
          <w:lang w:val="en-US"/>
        </w:rPr>
        <w:t>foreign key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E2FC1" w14:textId="07EDFCC1" w:rsidR="004D623B" w:rsidRDefault="0083388F" w:rsidP="00743C5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0063D92" wp14:editId="4A020667">
            <wp:extent cx="6120130" cy="949325"/>
            <wp:effectExtent l="0" t="0" r="0" b="3175"/>
            <wp:docPr id="1996565115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65115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CE24" w14:textId="77777777" w:rsidR="0083388F" w:rsidRPr="0083388F" w:rsidRDefault="0083388F" w:rsidP="00743C5A">
      <w:pPr>
        <w:rPr>
          <w:sz w:val="36"/>
          <w:szCs w:val="36"/>
          <w:lang w:val="en-US"/>
        </w:rPr>
      </w:pPr>
    </w:p>
    <w:p w14:paraId="3F907F1F" w14:textId="4C8A59F3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Registration</w:t>
      </w:r>
    </w:p>
    <w:p w14:paraId="0FA3AD19" w14:textId="7AA6832C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10330FC" wp14:editId="33B01A21">
            <wp:extent cx="6120130" cy="2378075"/>
            <wp:effectExtent l="0" t="0" r="0" b="3175"/>
            <wp:docPr id="311693771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93771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0A3D" w14:textId="366E1FA4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9C09465" wp14:editId="32920900">
            <wp:extent cx="6120130" cy="1630045"/>
            <wp:effectExtent l="0" t="0" r="0" b="8255"/>
            <wp:docPr id="1442441309" name="Рисунок 1" descr="Зображення, що містить текст, ряд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41309" name="Рисунок 1" descr="Зображення, що містить текст, ряд, Шрифт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63E2" w14:textId="38A78765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E020297" wp14:editId="189BED8B">
            <wp:extent cx="6120130" cy="1887220"/>
            <wp:effectExtent l="0" t="0" r="0" b="0"/>
            <wp:docPr id="1610091486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1486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93B8" w14:textId="726623C7" w:rsidR="0083388F" w:rsidRDefault="0083388F" w:rsidP="008338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37770B1" wp14:editId="5EC898D5">
            <wp:extent cx="6120130" cy="1297940"/>
            <wp:effectExtent l="0" t="0" r="0" b="0"/>
            <wp:docPr id="249675652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5652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E2B3" w14:textId="586AF98A" w:rsidR="004D623B" w:rsidRDefault="0083388F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3388F">
        <w:rPr>
          <w:rFonts w:ascii="Times New Roman" w:hAnsi="Times New Roman" w:cs="Times New Roman"/>
          <w:b/>
          <w:bCs/>
          <w:sz w:val="36"/>
          <w:szCs w:val="36"/>
          <w:lang w:val="en-US"/>
        </w:rPr>
        <w:t>Insurance</w:t>
      </w:r>
    </w:p>
    <w:p w14:paraId="213C0017" w14:textId="2428ABE9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757DCE4" wp14:editId="263E136B">
            <wp:extent cx="6120130" cy="2370455"/>
            <wp:effectExtent l="0" t="0" r="0" b="0"/>
            <wp:docPr id="1516968311" name="Рисунок 1" descr="Зображення, що містить текст, число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68311" name="Рисунок 1" descr="Зображення, що містить текст, число, Шрифт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C8C" w14:textId="16142034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D241707" wp14:editId="5C4E9CB2">
            <wp:extent cx="6120130" cy="1612900"/>
            <wp:effectExtent l="0" t="0" r="0" b="6350"/>
            <wp:docPr id="1299747924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47924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D15A" w14:textId="420D54F5" w:rsidR="0083388F" w:rsidRDefault="0083388F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4810F73" wp14:editId="4ECEDAA8">
            <wp:extent cx="6120130" cy="1576070"/>
            <wp:effectExtent l="0" t="0" r="0" b="5080"/>
            <wp:docPr id="1492383052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3052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ECCB" w14:textId="723481B1" w:rsidR="0083388F" w:rsidRDefault="00516F6A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3605DCF" wp14:editId="24F0A576">
            <wp:extent cx="6120130" cy="828040"/>
            <wp:effectExtent l="0" t="0" r="0" b="0"/>
            <wp:docPr id="1143557186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7186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C970" w14:textId="77777777" w:rsidR="00516F6A" w:rsidRDefault="00516F6A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BB205A5" w14:textId="778F7483" w:rsidR="00516F6A" w:rsidRDefault="00516F6A" w:rsidP="008338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37E24">
        <w:rPr>
          <w:rFonts w:ascii="Times New Roman" w:hAnsi="Times New Roman" w:cs="Times New Roman"/>
          <w:b/>
          <w:bCs/>
          <w:sz w:val="36"/>
          <w:szCs w:val="36"/>
        </w:rPr>
        <w:t>TechnicalCondition</w:t>
      </w:r>
      <w:proofErr w:type="spellEnd"/>
    </w:p>
    <w:p w14:paraId="21D012E4" w14:textId="36352E6F" w:rsidR="00516F6A" w:rsidRDefault="00516F6A" w:rsidP="00516F6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1431671" wp14:editId="2DB3B6C7">
            <wp:extent cx="6120130" cy="2369185"/>
            <wp:effectExtent l="0" t="0" r="0" b="0"/>
            <wp:docPr id="1815383303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3303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252" w14:textId="7B1CCA9B" w:rsidR="00516F6A" w:rsidRDefault="00516F6A" w:rsidP="00516F6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A95A3B5" wp14:editId="7275B156">
            <wp:extent cx="6120130" cy="1570990"/>
            <wp:effectExtent l="0" t="0" r="0" b="0"/>
            <wp:docPr id="1802555884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55884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4891" w14:textId="5DDE7488" w:rsidR="00516F6A" w:rsidRDefault="00516F6A" w:rsidP="00516F6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A295BB9" wp14:editId="37918B0E">
            <wp:extent cx="6120130" cy="1568450"/>
            <wp:effectExtent l="0" t="0" r="0" b="0"/>
            <wp:docPr id="1956213868" name="Рисунок 1" descr="Зображення, що містить текст, Шрифт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3868" name="Рисунок 1" descr="Зображення, що містить текст, Шрифт, ряд, число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7564" w14:textId="6EEB9814" w:rsidR="00516F6A" w:rsidRDefault="00516F6A" w:rsidP="00516F6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F3639DD" wp14:editId="31300825">
            <wp:extent cx="6120130" cy="1045210"/>
            <wp:effectExtent l="0" t="0" r="0" b="2540"/>
            <wp:docPr id="384860076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0076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2169" w14:textId="77777777" w:rsidR="00516F6A" w:rsidRPr="00516F6A" w:rsidRDefault="00516F6A" w:rsidP="00516F6A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516F6A">
        <w:rPr>
          <w:rFonts w:ascii="Times New Roman" w:hAnsi="Times New Roman" w:cs="Times New Roman"/>
          <w:b/>
          <w:bCs/>
          <w:sz w:val="36"/>
          <w:szCs w:val="36"/>
          <w:lang w:val="ru-RU"/>
        </w:rPr>
        <w:t>Таблиці</w:t>
      </w:r>
      <w:proofErr w:type="spellEnd"/>
      <w:r w:rsidRPr="00516F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516F6A">
        <w:rPr>
          <w:rFonts w:ascii="Times New Roman" w:hAnsi="Times New Roman" w:cs="Times New Roman"/>
          <w:b/>
          <w:bCs/>
          <w:sz w:val="36"/>
          <w:szCs w:val="36"/>
          <w:lang w:val="ru-RU"/>
        </w:rPr>
        <w:t>в</w:t>
      </w:r>
      <w:r w:rsidRPr="00516F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516F6A"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коді</w:t>
      </w:r>
      <w:proofErr w:type="spellEnd"/>
      <w:r w:rsidRPr="00516F6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SQL</w:t>
      </w:r>
    </w:p>
    <w:p w14:paraId="2AD69D0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BEGIN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0652470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1D7B56DF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1FC06A8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CREATE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</w:t>
      </w:r>
      <w:proofErr w:type="spellEnd"/>
    </w:p>
    <w:p w14:paraId="33C280E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(</w:t>
      </w:r>
    </w:p>
    <w:p w14:paraId="47D7CD92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3CF647F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brand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4F336DC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model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0306403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VIN_number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21DAFD57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year_of_manufacture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timestamp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4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without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zone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6935A74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plate_number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4A5F5A3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car_pkey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PRIMARY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47158AE9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);</w:t>
      </w:r>
    </w:p>
    <w:p w14:paraId="207EE1B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3EA4FCFF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CREATE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</w:t>
      </w:r>
      <w:proofErr w:type="spellEnd"/>
    </w:p>
    <w:p w14:paraId="5A8A973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(</w:t>
      </w:r>
    </w:p>
    <w:p w14:paraId="11D88F0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3BF4865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2ED1ABCA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3CB8407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registration_date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timestamp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4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without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zone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038E1E8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registration_authority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7E34E55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" 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registration_pkey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PRIMARY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4E4F60C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);</w:t>
      </w:r>
    </w:p>
    <w:p w14:paraId="56414774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215F02B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CREATE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</w:t>
      </w:r>
      <w:proofErr w:type="spellEnd"/>
    </w:p>
    <w:p w14:paraId="54F7C43A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(</w:t>
      </w:r>
    </w:p>
    <w:p w14:paraId="402FC32E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035F9AF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first_name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05C80A9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last_name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664AD9B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email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608EDDF4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" 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owner_pkey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PRIMARY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63E5B46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);</w:t>
      </w:r>
    </w:p>
    <w:p w14:paraId="7E45C5CD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55C23E2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CREATE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TechnicalCondition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</w:p>
    <w:p w14:paraId="17D6978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(</w:t>
      </w:r>
    </w:p>
    <w:p w14:paraId="1E7F4B6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TechnicalCondition_id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147CFEA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1A41D15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mileage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6A07CDF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inspection_date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timestamp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4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without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zone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4874754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inspection_results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36C3559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" 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TechnicalCondition_pkey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PRIMARY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TechnicalCondition_id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7EB78247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);</w:t>
      </w:r>
    </w:p>
    <w:p w14:paraId="610DEAB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6DF2FB6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CREATE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insurance</w:t>
      </w:r>
      <w:proofErr w:type="spellEnd"/>
    </w:p>
    <w:p w14:paraId="1DA34E6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(</w:t>
      </w:r>
    </w:p>
    <w:p w14:paraId="1D0275F2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lastRenderedPageBreak/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insurance_id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027379D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2315038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insurance_company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character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74726"/>
          <w:kern w:val="0"/>
          <w:lang w:eastAsia="uk-UA"/>
          <w14:ligatures w14:val="none"/>
        </w:rPr>
        <w:t>varying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r w:rsidRPr="00516F6A">
        <w:rPr>
          <w:rFonts w:ascii="Courier New" w:eastAsia="Times New Roman" w:hAnsi="Courier New" w:cs="Courier New"/>
          <w:color w:val="008C00"/>
          <w:kern w:val="0"/>
          <w:lang w:eastAsia="uk-UA"/>
          <w14:ligatures w14:val="none"/>
        </w:rPr>
        <w:t>50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7835C35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policy_number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 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integer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4192C069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start_date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 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timestamp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without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zone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35EC48C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end_date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 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timestamp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without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BB7977"/>
          <w:kern w:val="0"/>
          <w:lang w:eastAsia="uk-UA"/>
          <w14:ligatures w14:val="none"/>
        </w:rPr>
        <w:t>time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zone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NULL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,</w:t>
      </w:r>
    </w:p>
    <w:p w14:paraId="44B18CF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 xml:space="preserve">" 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insurance_pkey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PRIMARY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insurance_id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6A7A4EF9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);</w:t>
      </w:r>
    </w:p>
    <w:p w14:paraId="7134A5D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0BCAD47E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ALTER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</w:t>
      </w:r>
      <w:proofErr w:type="spellEnd"/>
    </w:p>
    <w:p w14:paraId="7F469FD7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ADD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car_fkey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FOREIGN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536EF28A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REFERENCES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MATCH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SIMPLE</w:t>
      </w:r>
    </w:p>
    <w:p w14:paraId="625B86A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UPDATE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6C498B6F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DELETE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5C77083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VALID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5D827580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70E29BB2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407BE09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ALTER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registration</w:t>
      </w:r>
      <w:proofErr w:type="spellEnd"/>
    </w:p>
    <w:p w14:paraId="6B63F47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ADD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owner_fkey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FOREIGN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74A683D8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REFERENCES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owner_id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MATCH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SIMPLE</w:t>
      </w:r>
    </w:p>
    <w:p w14:paraId="331CF72C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UPDATE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794316A4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DELETE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1DC8929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VALID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32AD160E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3533F772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25A89A8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ALTER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  <w:proofErr w:type="spellStart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TechnicalCondition</w:t>
      </w:r>
      <w:proofErr w:type="spellEnd"/>
      <w:r w:rsidRPr="00516F6A">
        <w:rPr>
          <w:rFonts w:ascii="Courier New" w:eastAsia="Times New Roman" w:hAnsi="Courier New" w:cs="Courier New"/>
          <w:color w:val="0000E6"/>
          <w:kern w:val="0"/>
          <w:lang w:eastAsia="uk-UA"/>
          <w14:ligatures w14:val="none"/>
        </w:rPr>
        <w:t>"</w:t>
      </w:r>
    </w:p>
    <w:p w14:paraId="503CAC71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ADD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car_fkey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FOREIGN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42B059DF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REFERENCES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MATCH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SIMPLE</w:t>
      </w:r>
    </w:p>
    <w:p w14:paraId="02748C4B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UPDATE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4C36C946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DELETE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6CD46CD4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VALID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2C5FEF29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7766D254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3E9FE9EF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ALTER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TABLE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IF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EXISTS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insurance</w:t>
      </w:r>
      <w:proofErr w:type="spellEnd"/>
    </w:p>
    <w:p w14:paraId="17DE54C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ADD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CONSTRAINT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car_fkey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FOREIGN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KEY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</w:p>
    <w:p w14:paraId="476675A3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REFERENCES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public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.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</w:t>
      </w:r>
      <w:proofErr w:type="spellEnd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(</w:t>
      </w:r>
      <w:proofErr w:type="spellStart"/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car_id</w:t>
      </w:r>
      <w:proofErr w:type="spellEnd"/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)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MATCH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SIMPLE</w:t>
      </w:r>
    </w:p>
    <w:p w14:paraId="40BBBBEA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UPDATE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7D24E7B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ON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DELETE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NO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ACTION</w:t>
      </w:r>
    </w:p>
    <w:p w14:paraId="0BD9F395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516F6A">
        <w:rPr>
          <w:rFonts w:ascii="Courier New" w:eastAsia="Times New Roman" w:hAnsi="Courier New" w:cs="Courier New"/>
          <w:color w:val="808030"/>
          <w:kern w:val="0"/>
          <w:lang w:eastAsia="uk-UA"/>
          <w14:ligatures w14:val="none"/>
        </w:rPr>
        <w:t>NOT</w:t>
      </w:r>
      <w:r w:rsidRPr="00516F6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VALID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4362531A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2E1ADA39" w14:textId="77777777" w:rsidR="00516F6A" w:rsidRPr="00516F6A" w:rsidRDefault="00516F6A" w:rsidP="00516F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516F6A">
        <w:rPr>
          <w:rFonts w:ascii="Courier New" w:eastAsia="Times New Roman" w:hAnsi="Courier New" w:cs="Courier New"/>
          <w:b/>
          <w:bCs/>
          <w:color w:val="800000"/>
          <w:kern w:val="0"/>
          <w:lang w:eastAsia="uk-UA"/>
          <w14:ligatures w14:val="none"/>
        </w:rPr>
        <w:t>END</w:t>
      </w:r>
      <w:r w:rsidRPr="00516F6A">
        <w:rPr>
          <w:rFonts w:ascii="Courier New" w:eastAsia="Times New Roman" w:hAnsi="Courier New" w:cs="Courier New"/>
          <w:color w:val="800080"/>
          <w:kern w:val="0"/>
          <w:lang w:eastAsia="uk-UA"/>
          <w14:ligatures w14:val="none"/>
        </w:rPr>
        <w:t>;</w:t>
      </w:r>
    </w:p>
    <w:p w14:paraId="380C58B5" w14:textId="77777777" w:rsidR="00516F6A" w:rsidRPr="00516F6A" w:rsidRDefault="00516F6A" w:rsidP="00516F6A">
      <w:pPr>
        <w:rPr>
          <w:rFonts w:ascii="Times New Roman" w:hAnsi="Times New Roman" w:cs="Times New Roman"/>
          <w:b/>
          <w:bCs/>
          <w:lang w:val="en-US"/>
        </w:rPr>
      </w:pPr>
    </w:p>
    <w:sectPr w:rsidR="00516F6A" w:rsidRPr="00516F6A" w:rsidSect="00743C5A">
      <w:pgSz w:w="11906" w:h="16838"/>
      <w:pgMar w:top="850" w:right="850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2F8"/>
    <w:multiLevelType w:val="multilevel"/>
    <w:tmpl w:val="1AF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A8E"/>
    <w:multiLevelType w:val="multilevel"/>
    <w:tmpl w:val="A98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3227"/>
    <w:multiLevelType w:val="multilevel"/>
    <w:tmpl w:val="7BD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71DBB"/>
    <w:multiLevelType w:val="multilevel"/>
    <w:tmpl w:val="9A2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3BA8"/>
    <w:multiLevelType w:val="multilevel"/>
    <w:tmpl w:val="C7B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C50"/>
    <w:multiLevelType w:val="multilevel"/>
    <w:tmpl w:val="0E1EE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30C57"/>
    <w:multiLevelType w:val="multilevel"/>
    <w:tmpl w:val="4940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941DF"/>
    <w:multiLevelType w:val="multilevel"/>
    <w:tmpl w:val="9F4CA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E0369"/>
    <w:multiLevelType w:val="multilevel"/>
    <w:tmpl w:val="ECE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C284E"/>
    <w:multiLevelType w:val="multilevel"/>
    <w:tmpl w:val="F0C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419CC"/>
    <w:multiLevelType w:val="multilevel"/>
    <w:tmpl w:val="B9A474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433510D9"/>
    <w:multiLevelType w:val="multilevel"/>
    <w:tmpl w:val="2FF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47F89"/>
    <w:multiLevelType w:val="multilevel"/>
    <w:tmpl w:val="EE4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CD33FB"/>
    <w:multiLevelType w:val="multilevel"/>
    <w:tmpl w:val="E50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E43D5"/>
    <w:multiLevelType w:val="multilevel"/>
    <w:tmpl w:val="F98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06AE8"/>
    <w:multiLevelType w:val="multilevel"/>
    <w:tmpl w:val="425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C116D"/>
    <w:multiLevelType w:val="hybridMultilevel"/>
    <w:tmpl w:val="7D62A3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B90134"/>
    <w:multiLevelType w:val="multilevel"/>
    <w:tmpl w:val="C3D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D0EDA"/>
    <w:multiLevelType w:val="hybridMultilevel"/>
    <w:tmpl w:val="B142D8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4F462D"/>
    <w:multiLevelType w:val="multilevel"/>
    <w:tmpl w:val="E636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035583">
    <w:abstractNumId w:val="12"/>
  </w:num>
  <w:num w:numId="2" w16cid:durableId="424225642">
    <w:abstractNumId w:val="10"/>
  </w:num>
  <w:num w:numId="3" w16cid:durableId="384330640">
    <w:abstractNumId w:val="2"/>
  </w:num>
  <w:num w:numId="4" w16cid:durableId="962807532">
    <w:abstractNumId w:val="14"/>
  </w:num>
  <w:num w:numId="5" w16cid:durableId="2074815128">
    <w:abstractNumId w:val="4"/>
  </w:num>
  <w:num w:numId="6" w16cid:durableId="1595279458">
    <w:abstractNumId w:val="6"/>
  </w:num>
  <w:num w:numId="7" w16cid:durableId="2064214962">
    <w:abstractNumId w:val="11"/>
  </w:num>
  <w:num w:numId="8" w16cid:durableId="757285407">
    <w:abstractNumId w:val="16"/>
  </w:num>
  <w:num w:numId="9" w16cid:durableId="2079396913">
    <w:abstractNumId w:val="18"/>
  </w:num>
  <w:num w:numId="10" w16cid:durableId="179585426">
    <w:abstractNumId w:val="15"/>
  </w:num>
  <w:num w:numId="11" w16cid:durableId="291640115">
    <w:abstractNumId w:val="9"/>
  </w:num>
  <w:num w:numId="12" w16cid:durableId="436759260">
    <w:abstractNumId w:val="13"/>
  </w:num>
  <w:num w:numId="13" w16cid:durableId="2017029143">
    <w:abstractNumId w:val="8"/>
  </w:num>
  <w:num w:numId="14" w16cid:durableId="221454633">
    <w:abstractNumId w:val="0"/>
  </w:num>
  <w:num w:numId="15" w16cid:durableId="882979849">
    <w:abstractNumId w:val="19"/>
  </w:num>
  <w:num w:numId="16" w16cid:durableId="1870987631">
    <w:abstractNumId w:val="17"/>
  </w:num>
  <w:num w:numId="17" w16cid:durableId="612321174">
    <w:abstractNumId w:val="7"/>
  </w:num>
  <w:num w:numId="18" w16cid:durableId="1233849318">
    <w:abstractNumId w:val="1"/>
  </w:num>
  <w:num w:numId="19" w16cid:durableId="217598297">
    <w:abstractNumId w:val="5"/>
  </w:num>
  <w:num w:numId="20" w16cid:durableId="1994793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09"/>
    <w:rsid w:val="000766E3"/>
    <w:rsid w:val="0014332A"/>
    <w:rsid w:val="001635EE"/>
    <w:rsid w:val="002D6175"/>
    <w:rsid w:val="00304526"/>
    <w:rsid w:val="00344211"/>
    <w:rsid w:val="00435E09"/>
    <w:rsid w:val="004D623B"/>
    <w:rsid w:val="00516F6A"/>
    <w:rsid w:val="005626CF"/>
    <w:rsid w:val="005F6BC4"/>
    <w:rsid w:val="00621231"/>
    <w:rsid w:val="006302DF"/>
    <w:rsid w:val="006346B5"/>
    <w:rsid w:val="006F6ADF"/>
    <w:rsid w:val="00743C5A"/>
    <w:rsid w:val="00830271"/>
    <w:rsid w:val="0083388F"/>
    <w:rsid w:val="008A3A21"/>
    <w:rsid w:val="009116BC"/>
    <w:rsid w:val="00A63DC0"/>
    <w:rsid w:val="00AB1EE9"/>
    <w:rsid w:val="00B87A53"/>
    <w:rsid w:val="00C37E24"/>
    <w:rsid w:val="00C50265"/>
    <w:rsid w:val="00F33120"/>
    <w:rsid w:val="00F6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A91D"/>
  <w15:chartTrackingRefBased/>
  <w15:docId w15:val="{5BA9DE49-F5BB-440E-B579-37E82C23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5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3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3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35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E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35E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E0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43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743C5A"/>
    <w:rPr>
      <w:b/>
      <w:bCs/>
    </w:rPr>
  </w:style>
  <w:style w:type="paragraph" w:customStyle="1" w:styleId="ng-star-inserted">
    <w:name w:val="ng-star-inserted"/>
    <w:basedOn w:val="a"/>
    <w:rsid w:val="00C5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g-star-inserted1">
    <w:name w:val="ng-star-inserted1"/>
    <w:basedOn w:val="a0"/>
    <w:rsid w:val="00C50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14</Pages>
  <Words>7724</Words>
  <Characters>4404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 Денис Вікторович</dc:creator>
  <cp:keywords/>
  <dc:description/>
  <cp:lastModifiedBy>Лашков Денис Вікторович</cp:lastModifiedBy>
  <cp:revision>4</cp:revision>
  <dcterms:created xsi:type="dcterms:W3CDTF">2025-09-14T08:26:00Z</dcterms:created>
  <dcterms:modified xsi:type="dcterms:W3CDTF">2025-09-20T04:24:00Z</dcterms:modified>
</cp:coreProperties>
</file>