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54336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BD7F97">
        <w:rPr>
          <w:rFonts w:eastAsia="Times New Roman"/>
          <w:b/>
          <w:bCs/>
          <w:kern w:val="36"/>
          <w:sz w:val="48"/>
          <w:szCs w:val="48"/>
        </w:rPr>
        <w:t>Лабораторная работа №3</w:t>
      </w:r>
    </w:p>
    <w:p w14:paraId="63406C1F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BD7F97">
        <w:rPr>
          <w:rFonts w:eastAsia="Times New Roman"/>
          <w:b/>
          <w:bCs/>
          <w:kern w:val="36"/>
          <w:sz w:val="48"/>
          <w:szCs w:val="48"/>
        </w:rPr>
        <w:t>РАЗРАБОТКА ТРЕБОВАНИЙ К ПАКЕТУ ПРОГРАММ</w:t>
      </w:r>
    </w:p>
    <w:p w14:paraId="3980C4B1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Цель работы</w:t>
      </w:r>
    </w:p>
    <w:p w14:paraId="1C069591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Изучение методов разработки требований к программным системам и создание технического задания для программного продукта.</w:t>
      </w:r>
    </w:p>
    <w:p w14:paraId="43A4984B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Исследуемая программная система</w:t>
      </w:r>
    </w:p>
    <w:p w14:paraId="1C734D11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Информационная система «Банк».</w:t>
      </w:r>
    </w:p>
    <w:p w14:paraId="0E603429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Система предназначена для автоматизации банковских операций, хранения информации о клиентах и выполнения финансовых транзакций.</w:t>
      </w:r>
    </w:p>
    <w:p w14:paraId="1BBDB81A" w14:textId="02ED20FE" w:rsidR="00BD7F97" w:rsidRPr="00BD7F97" w:rsidRDefault="00BD7F97" w:rsidP="00BD7F97">
      <w:pPr>
        <w:widowControl/>
        <w:autoSpaceDE/>
        <w:autoSpaceDN/>
        <w:adjustRightInd/>
        <w:rPr>
          <w:rFonts w:eastAsia="Times New Roman"/>
          <w:sz w:val="24"/>
          <w:szCs w:val="24"/>
        </w:rPr>
      </w:pPr>
    </w:p>
    <w:p w14:paraId="584C818E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BD7F97">
        <w:rPr>
          <w:rFonts w:eastAsia="Times New Roman"/>
          <w:b/>
          <w:bCs/>
          <w:kern w:val="36"/>
          <w:sz w:val="48"/>
          <w:szCs w:val="48"/>
        </w:rPr>
        <w:t>1. Разработка требований для пакета программ</w:t>
      </w:r>
    </w:p>
    <w:p w14:paraId="0A1302B3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1.1 Класс задач, решаемых системой</w:t>
      </w:r>
    </w:p>
    <w:p w14:paraId="165B45E7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Информационная система «Банк» предназначена для решения следующих задач:</w:t>
      </w:r>
    </w:p>
    <w:p w14:paraId="46955D39" w14:textId="77777777" w:rsidR="00BD7F97" w:rsidRPr="00BD7F97" w:rsidRDefault="00BD7F97"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регистрация клиентов;</w:t>
      </w:r>
    </w:p>
    <w:p w14:paraId="6B263749" w14:textId="77777777" w:rsidR="00BD7F97" w:rsidRPr="00BD7F97" w:rsidRDefault="00BD7F97"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авторизация пользователей;</w:t>
      </w:r>
    </w:p>
    <w:p w14:paraId="3423D4B8" w14:textId="77777777" w:rsidR="00BD7F97" w:rsidRPr="00BD7F97" w:rsidRDefault="00BD7F97"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открытие банковских счетов;</w:t>
      </w:r>
    </w:p>
    <w:p w14:paraId="5DA47195" w14:textId="77777777" w:rsidR="00BD7F97" w:rsidRPr="00BD7F97" w:rsidRDefault="00BD7F97"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выполнение денежных переводов;</w:t>
      </w:r>
    </w:p>
    <w:p w14:paraId="08A639B3" w14:textId="77777777" w:rsidR="00BD7F97" w:rsidRPr="00BD7F97" w:rsidRDefault="00BD7F97"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пополнение счетов;</w:t>
      </w:r>
    </w:p>
    <w:p w14:paraId="6C002FF6" w14:textId="77777777" w:rsidR="00BD7F97" w:rsidRPr="00BD7F97" w:rsidRDefault="00BD7F97"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снятие денежных средств;</w:t>
      </w:r>
    </w:p>
    <w:p w14:paraId="5E3CE973" w14:textId="77777777" w:rsidR="00BD7F97" w:rsidRPr="00BD7F97" w:rsidRDefault="00BD7F97"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просмотр баланса;</w:t>
      </w:r>
    </w:p>
    <w:p w14:paraId="61D4CEFF" w14:textId="77777777" w:rsidR="00BD7F97" w:rsidRPr="00BD7F97" w:rsidRDefault="00BD7F97"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просмотр истории операций;</w:t>
      </w:r>
    </w:p>
    <w:p w14:paraId="30543B31" w14:textId="6A40A6ED" w:rsidR="00BD7F97" w:rsidRPr="007B6686" w:rsidRDefault="00BD7F97" w:rsidP="00BD7F97">
      <w:pPr>
        <w:widowControl/>
        <w:numPr>
          <w:ilvl w:val="0"/>
          <w:numId w:val="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хранение информации о клиентах и транзакциях.</w:t>
      </w:r>
    </w:p>
    <w:p w14:paraId="2A6F87D7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1.2 Входные данные</w:t>
      </w:r>
    </w:p>
    <w:p w14:paraId="13BB100F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Система использует следующие входные данные:</w:t>
      </w:r>
    </w:p>
    <w:p w14:paraId="0A63D7D5" w14:textId="77777777" w:rsidR="00BD7F97" w:rsidRPr="00BD7F97" w:rsidRDefault="00BD7F97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ФИО клиента;</w:t>
      </w:r>
    </w:p>
    <w:p w14:paraId="335BCBB0" w14:textId="77777777" w:rsidR="00BD7F97" w:rsidRPr="00BD7F97" w:rsidRDefault="00BD7F97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паспортные данные;</w:t>
      </w:r>
    </w:p>
    <w:p w14:paraId="63A1F973" w14:textId="77777777" w:rsidR="00BD7F97" w:rsidRPr="00BD7F97" w:rsidRDefault="00BD7F97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логин и пароль;</w:t>
      </w:r>
    </w:p>
    <w:p w14:paraId="57EB9ACD" w14:textId="77777777" w:rsidR="00BD7F97" w:rsidRPr="00BD7F97" w:rsidRDefault="00BD7F97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номер банковского счёта;</w:t>
      </w:r>
    </w:p>
    <w:p w14:paraId="049E8524" w14:textId="77777777" w:rsidR="00BD7F97" w:rsidRPr="00BD7F97" w:rsidRDefault="00BD7F97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lastRenderedPageBreak/>
        <w:t>сумма операции;</w:t>
      </w:r>
    </w:p>
    <w:p w14:paraId="02B00C7D" w14:textId="3E13BEC1" w:rsidR="00BD7F97" w:rsidRPr="007B6686" w:rsidRDefault="00BD7F97" w:rsidP="00BD7F97">
      <w:pPr>
        <w:widowControl/>
        <w:numPr>
          <w:ilvl w:val="0"/>
          <w:numId w:val="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тип банковской операции.</w:t>
      </w:r>
    </w:p>
    <w:p w14:paraId="36DBC365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1.3 Выходные данные</w:t>
      </w:r>
    </w:p>
    <w:p w14:paraId="27E3C513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Система формирует следующие выходные данные:</w:t>
      </w:r>
    </w:p>
    <w:p w14:paraId="680C2A0A" w14:textId="77777777" w:rsidR="00BD7F97" w:rsidRPr="00BD7F97" w:rsidRDefault="00BD7F97">
      <w:pPr>
        <w:widowControl/>
        <w:numPr>
          <w:ilvl w:val="0"/>
          <w:numId w:val="3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информация о клиенте;</w:t>
      </w:r>
    </w:p>
    <w:p w14:paraId="35B5AE0E" w14:textId="77777777" w:rsidR="00BD7F97" w:rsidRPr="00BD7F97" w:rsidRDefault="00BD7F97">
      <w:pPr>
        <w:widowControl/>
        <w:numPr>
          <w:ilvl w:val="0"/>
          <w:numId w:val="3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состояние банковского счёта;</w:t>
      </w:r>
    </w:p>
    <w:p w14:paraId="15E3228F" w14:textId="77777777" w:rsidR="00BD7F97" w:rsidRPr="00BD7F97" w:rsidRDefault="00BD7F97">
      <w:pPr>
        <w:widowControl/>
        <w:numPr>
          <w:ilvl w:val="0"/>
          <w:numId w:val="3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результат выполнения операции;</w:t>
      </w:r>
    </w:p>
    <w:p w14:paraId="45B188C3" w14:textId="77777777" w:rsidR="00BD7F97" w:rsidRPr="00BD7F97" w:rsidRDefault="00BD7F97">
      <w:pPr>
        <w:widowControl/>
        <w:numPr>
          <w:ilvl w:val="0"/>
          <w:numId w:val="3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история транзакций;</w:t>
      </w:r>
    </w:p>
    <w:p w14:paraId="46D87F40" w14:textId="77777777" w:rsidR="00BD7F97" w:rsidRPr="00BD7F97" w:rsidRDefault="00BD7F97">
      <w:pPr>
        <w:widowControl/>
        <w:numPr>
          <w:ilvl w:val="0"/>
          <w:numId w:val="3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сообщения об ошибках.</w:t>
      </w:r>
    </w:p>
    <w:p w14:paraId="7A968EFE" w14:textId="1689C3CA" w:rsidR="00BD7F97" w:rsidRPr="00BD7F97" w:rsidRDefault="00BD7F97" w:rsidP="00BD7F97">
      <w:pPr>
        <w:widowControl/>
        <w:autoSpaceDE/>
        <w:autoSpaceDN/>
        <w:adjustRightInd/>
        <w:rPr>
          <w:rFonts w:eastAsia="Times New Roman"/>
          <w:sz w:val="24"/>
          <w:szCs w:val="24"/>
        </w:rPr>
      </w:pPr>
    </w:p>
    <w:p w14:paraId="7CF890D1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BD7F97">
        <w:rPr>
          <w:rFonts w:eastAsia="Times New Roman"/>
          <w:b/>
          <w:bCs/>
          <w:kern w:val="36"/>
          <w:sz w:val="48"/>
          <w:szCs w:val="48"/>
        </w:rPr>
        <w:t>2. Глоссарий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186"/>
      </w:tblGrid>
      <w:tr w:rsidR="00BD7F97" w:rsidRPr="00BD7F97" w14:paraId="1B0EF5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D8AD84" w14:textId="77777777" w:rsidR="00BD7F97" w:rsidRPr="00BD7F97" w:rsidRDefault="00BD7F97" w:rsidP="00BD7F97">
            <w:pPr>
              <w:widowControl/>
              <w:autoSpaceDE/>
              <w:autoSpaceDN/>
              <w:adjustRightInd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D7F97">
              <w:rPr>
                <w:rFonts w:eastAsia="Times New Roman"/>
                <w:b/>
                <w:bCs/>
                <w:sz w:val="24"/>
                <w:szCs w:val="24"/>
              </w:rPr>
              <w:t>Термин</w:t>
            </w:r>
          </w:p>
        </w:tc>
        <w:tc>
          <w:tcPr>
            <w:tcW w:w="0" w:type="auto"/>
            <w:vAlign w:val="center"/>
            <w:hideMark/>
          </w:tcPr>
          <w:p w14:paraId="21858A14" w14:textId="77777777" w:rsidR="00BD7F97" w:rsidRPr="00BD7F97" w:rsidRDefault="00BD7F97" w:rsidP="00BD7F97">
            <w:pPr>
              <w:widowControl/>
              <w:autoSpaceDE/>
              <w:autoSpaceDN/>
              <w:adjustRightInd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D7F97">
              <w:rPr>
                <w:rFonts w:eastAsia="Times New Roman"/>
                <w:b/>
                <w:bCs/>
                <w:sz w:val="24"/>
                <w:szCs w:val="24"/>
              </w:rPr>
              <w:t>Определение</w:t>
            </w:r>
          </w:p>
        </w:tc>
      </w:tr>
      <w:tr w:rsidR="00BD7F97" w:rsidRPr="00BD7F97" w14:paraId="41C0DA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B36F5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Клиент</w:t>
            </w:r>
          </w:p>
        </w:tc>
        <w:tc>
          <w:tcPr>
            <w:tcW w:w="0" w:type="auto"/>
            <w:vAlign w:val="center"/>
            <w:hideMark/>
          </w:tcPr>
          <w:p w14:paraId="1FD822EE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Пользователь банковской системы</w:t>
            </w:r>
          </w:p>
        </w:tc>
      </w:tr>
      <w:tr w:rsidR="00BD7F97" w:rsidRPr="00BD7F97" w14:paraId="03C5B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307DB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Счёт</w:t>
            </w:r>
          </w:p>
        </w:tc>
        <w:tc>
          <w:tcPr>
            <w:tcW w:w="0" w:type="auto"/>
            <w:vAlign w:val="center"/>
            <w:hideMark/>
          </w:tcPr>
          <w:p w14:paraId="09A11595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Банковский счёт клиента</w:t>
            </w:r>
          </w:p>
        </w:tc>
      </w:tr>
      <w:tr w:rsidR="00BD7F97" w:rsidRPr="00BD7F97" w14:paraId="12644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264D9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Транзакция</w:t>
            </w:r>
          </w:p>
        </w:tc>
        <w:tc>
          <w:tcPr>
            <w:tcW w:w="0" w:type="auto"/>
            <w:vAlign w:val="center"/>
            <w:hideMark/>
          </w:tcPr>
          <w:p w14:paraId="7253C2C7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Финансовая операция</w:t>
            </w:r>
          </w:p>
        </w:tc>
      </w:tr>
      <w:tr w:rsidR="00BD7F97" w:rsidRPr="00BD7F97" w14:paraId="6E67A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BC07D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Авторизация</w:t>
            </w:r>
          </w:p>
        </w:tc>
        <w:tc>
          <w:tcPr>
            <w:tcW w:w="0" w:type="auto"/>
            <w:vAlign w:val="center"/>
            <w:hideMark/>
          </w:tcPr>
          <w:p w14:paraId="0E44546E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Проверка данных пользователя</w:t>
            </w:r>
          </w:p>
        </w:tc>
      </w:tr>
      <w:tr w:rsidR="00BD7F97" w:rsidRPr="00BD7F97" w14:paraId="43872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52F54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Баланс</w:t>
            </w:r>
          </w:p>
        </w:tc>
        <w:tc>
          <w:tcPr>
            <w:tcW w:w="0" w:type="auto"/>
            <w:vAlign w:val="center"/>
            <w:hideMark/>
          </w:tcPr>
          <w:p w14:paraId="1F9573C6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Количество денежных средств на счёте</w:t>
            </w:r>
          </w:p>
        </w:tc>
      </w:tr>
      <w:tr w:rsidR="00BD7F97" w:rsidRPr="00BD7F97" w14:paraId="4F6F2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1D511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База данных</w:t>
            </w:r>
          </w:p>
        </w:tc>
        <w:tc>
          <w:tcPr>
            <w:tcW w:w="0" w:type="auto"/>
            <w:vAlign w:val="center"/>
            <w:hideMark/>
          </w:tcPr>
          <w:p w14:paraId="1CB7BA34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Хранилище информации системы</w:t>
            </w:r>
          </w:p>
        </w:tc>
      </w:tr>
      <w:tr w:rsidR="00BD7F97" w:rsidRPr="00BD7F97" w14:paraId="588088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107B5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Администратор</w:t>
            </w:r>
          </w:p>
        </w:tc>
        <w:tc>
          <w:tcPr>
            <w:tcW w:w="0" w:type="auto"/>
            <w:vAlign w:val="center"/>
            <w:hideMark/>
          </w:tcPr>
          <w:p w14:paraId="7D91AC00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Пользователь с расширенными правами</w:t>
            </w:r>
          </w:p>
        </w:tc>
      </w:tr>
    </w:tbl>
    <w:p w14:paraId="561252A7" w14:textId="3E28CF69" w:rsidR="00BD7F97" w:rsidRPr="00BD7F97" w:rsidRDefault="00BD7F97" w:rsidP="00BD7F97">
      <w:pPr>
        <w:widowControl/>
        <w:autoSpaceDE/>
        <w:autoSpaceDN/>
        <w:adjustRightInd/>
        <w:rPr>
          <w:rFonts w:eastAsia="Times New Roman"/>
          <w:sz w:val="24"/>
          <w:szCs w:val="24"/>
        </w:rPr>
      </w:pPr>
    </w:p>
    <w:p w14:paraId="17F9A6FD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BD7F97">
        <w:rPr>
          <w:rFonts w:eastAsia="Times New Roman"/>
          <w:b/>
          <w:bCs/>
          <w:kern w:val="36"/>
          <w:sz w:val="48"/>
          <w:szCs w:val="48"/>
        </w:rPr>
        <w:t>3. Состав пакетов и их взаимодействие</w:t>
      </w:r>
    </w:p>
    <w:p w14:paraId="5F87F4FA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3.1 Модуль авторизации</w:t>
      </w:r>
    </w:p>
    <w:p w14:paraId="7DCDF614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Функции:</w:t>
      </w:r>
    </w:p>
    <w:p w14:paraId="6166669C" w14:textId="77777777" w:rsidR="00BD7F97" w:rsidRPr="00BD7F97" w:rsidRDefault="00BD7F97">
      <w:pPr>
        <w:widowControl/>
        <w:numPr>
          <w:ilvl w:val="0"/>
          <w:numId w:val="4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вход пользователя в систему;</w:t>
      </w:r>
    </w:p>
    <w:p w14:paraId="307B4690" w14:textId="77777777" w:rsidR="00BD7F97" w:rsidRPr="00BD7F97" w:rsidRDefault="00BD7F97">
      <w:pPr>
        <w:widowControl/>
        <w:numPr>
          <w:ilvl w:val="0"/>
          <w:numId w:val="4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проверка логина и пароля;</w:t>
      </w:r>
    </w:p>
    <w:p w14:paraId="044EDEA1" w14:textId="77777777" w:rsidR="00BD7F97" w:rsidRPr="00BD7F97" w:rsidRDefault="00BD7F97">
      <w:pPr>
        <w:widowControl/>
        <w:numPr>
          <w:ilvl w:val="0"/>
          <w:numId w:val="4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защита доступа.</w:t>
      </w:r>
    </w:p>
    <w:p w14:paraId="60BF7192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3.2 Модуль клиентов</w:t>
      </w:r>
    </w:p>
    <w:p w14:paraId="2B74D8E3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Функции:</w:t>
      </w:r>
    </w:p>
    <w:p w14:paraId="3CB1570E" w14:textId="77777777" w:rsidR="00BD7F97" w:rsidRPr="00BD7F97" w:rsidRDefault="00BD7F97">
      <w:pPr>
        <w:widowControl/>
        <w:numPr>
          <w:ilvl w:val="0"/>
          <w:numId w:val="5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регистрация клиентов;</w:t>
      </w:r>
    </w:p>
    <w:p w14:paraId="7A657EB6" w14:textId="77777777" w:rsidR="00BD7F97" w:rsidRPr="00BD7F97" w:rsidRDefault="00BD7F97">
      <w:pPr>
        <w:widowControl/>
        <w:numPr>
          <w:ilvl w:val="0"/>
          <w:numId w:val="5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хранение персональных данных;</w:t>
      </w:r>
    </w:p>
    <w:p w14:paraId="22BB0906" w14:textId="77777777" w:rsidR="00BD7F97" w:rsidRPr="00BD7F97" w:rsidRDefault="00BD7F97">
      <w:pPr>
        <w:widowControl/>
        <w:numPr>
          <w:ilvl w:val="0"/>
          <w:numId w:val="5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изменение информации о клиентах.</w:t>
      </w:r>
    </w:p>
    <w:p w14:paraId="7C55FD39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lastRenderedPageBreak/>
        <w:t>3.3 Модуль счетов</w:t>
      </w:r>
    </w:p>
    <w:p w14:paraId="09E06FF1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Функции:</w:t>
      </w:r>
    </w:p>
    <w:p w14:paraId="02332A53" w14:textId="77777777" w:rsidR="00BD7F97" w:rsidRPr="00BD7F97" w:rsidRDefault="00BD7F97">
      <w:pPr>
        <w:widowControl/>
        <w:numPr>
          <w:ilvl w:val="0"/>
          <w:numId w:val="6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открытие счетов;</w:t>
      </w:r>
    </w:p>
    <w:p w14:paraId="7FEB6759" w14:textId="77777777" w:rsidR="00BD7F97" w:rsidRPr="00BD7F97" w:rsidRDefault="00BD7F97">
      <w:pPr>
        <w:widowControl/>
        <w:numPr>
          <w:ilvl w:val="0"/>
          <w:numId w:val="6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хранение информации о счетах;</w:t>
      </w:r>
    </w:p>
    <w:p w14:paraId="04E8C031" w14:textId="77777777" w:rsidR="00BD7F97" w:rsidRPr="00BD7F97" w:rsidRDefault="00BD7F97">
      <w:pPr>
        <w:widowControl/>
        <w:numPr>
          <w:ilvl w:val="0"/>
          <w:numId w:val="6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просмотр баланса.</w:t>
      </w:r>
    </w:p>
    <w:p w14:paraId="7021CFC5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3.4 Модуль транзакций</w:t>
      </w:r>
    </w:p>
    <w:p w14:paraId="5C2CACB4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Функции:</w:t>
      </w:r>
    </w:p>
    <w:p w14:paraId="38EA6436" w14:textId="77777777" w:rsidR="00BD7F97" w:rsidRPr="00BD7F97" w:rsidRDefault="00BD7F97">
      <w:pPr>
        <w:widowControl/>
        <w:numPr>
          <w:ilvl w:val="0"/>
          <w:numId w:val="7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денежные переводы;</w:t>
      </w:r>
    </w:p>
    <w:p w14:paraId="131337E6" w14:textId="77777777" w:rsidR="00BD7F97" w:rsidRPr="00BD7F97" w:rsidRDefault="00BD7F97">
      <w:pPr>
        <w:widowControl/>
        <w:numPr>
          <w:ilvl w:val="0"/>
          <w:numId w:val="7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пополнение счёта;</w:t>
      </w:r>
    </w:p>
    <w:p w14:paraId="63542295" w14:textId="77777777" w:rsidR="00BD7F97" w:rsidRPr="00BD7F97" w:rsidRDefault="00BD7F97">
      <w:pPr>
        <w:widowControl/>
        <w:numPr>
          <w:ilvl w:val="0"/>
          <w:numId w:val="7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снятие средств;</w:t>
      </w:r>
    </w:p>
    <w:p w14:paraId="2DBF9887" w14:textId="77777777" w:rsidR="00BD7F97" w:rsidRPr="00BD7F97" w:rsidRDefault="00BD7F97">
      <w:pPr>
        <w:widowControl/>
        <w:numPr>
          <w:ilvl w:val="0"/>
          <w:numId w:val="7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сохранение истории операций.</w:t>
      </w:r>
    </w:p>
    <w:p w14:paraId="2A4B4A30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3.5 Модуль базы данных</w:t>
      </w:r>
    </w:p>
    <w:p w14:paraId="2569D06E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Функции:</w:t>
      </w:r>
    </w:p>
    <w:p w14:paraId="676DE041" w14:textId="77777777" w:rsidR="00BD7F97" w:rsidRPr="00BD7F97" w:rsidRDefault="00BD7F97">
      <w:pPr>
        <w:widowControl/>
        <w:numPr>
          <w:ilvl w:val="0"/>
          <w:numId w:val="8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хранение информации;</w:t>
      </w:r>
    </w:p>
    <w:p w14:paraId="7D4104B6" w14:textId="77777777" w:rsidR="00BD7F97" w:rsidRPr="00BD7F97" w:rsidRDefault="00BD7F97">
      <w:pPr>
        <w:widowControl/>
        <w:numPr>
          <w:ilvl w:val="0"/>
          <w:numId w:val="8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обработка запросов;</w:t>
      </w:r>
    </w:p>
    <w:p w14:paraId="425EB7EC" w14:textId="77777777" w:rsidR="00BD7F97" w:rsidRPr="00BD7F97" w:rsidRDefault="00BD7F97">
      <w:pPr>
        <w:widowControl/>
        <w:numPr>
          <w:ilvl w:val="0"/>
          <w:numId w:val="8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резервное копирование.</w:t>
      </w:r>
    </w:p>
    <w:p w14:paraId="46C2B1AD" w14:textId="3EA9BD5F" w:rsidR="00BD7F97" w:rsidRPr="00BD7F97" w:rsidRDefault="00BD7F97" w:rsidP="00BD7F97">
      <w:pPr>
        <w:widowControl/>
        <w:autoSpaceDE/>
        <w:autoSpaceDN/>
        <w:adjustRightInd/>
        <w:rPr>
          <w:rFonts w:eastAsia="Times New Roman"/>
          <w:sz w:val="24"/>
          <w:szCs w:val="24"/>
        </w:rPr>
      </w:pPr>
    </w:p>
    <w:p w14:paraId="362704A1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BD7F97">
        <w:rPr>
          <w:rFonts w:eastAsia="Times New Roman"/>
          <w:b/>
          <w:bCs/>
          <w:kern w:val="36"/>
          <w:sz w:val="48"/>
          <w:szCs w:val="48"/>
        </w:rPr>
        <w:t>4. Диаграмма вариантов использования</w:t>
      </w:r>
    </w:p>
    <w:p w14:paraId="11E9529B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4.1 Основные акторы</w:t>
      </w:r>
    </w:p>
    <w:p w14:paraId="3F12CE0A" w14:textId="77777777" w:rsidR="00BD7F97" w:rsidRPr="00BD7F97" w:rsidRDefault="00BD7F97">
      <w:pPr>
        <w:widowControl/>
        <w:numPr>
          <w:ilvl w:val="0"/>
          <w:numId w:val="9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Клиент;</w:t>
      </w:r>
    </w:p>
    <w:p w14:paraId="4F772548" w14:textId="77777777" w:rsidR="00BD7F97" w:rsidRPr="00BD7F97" w:rsidRDefault="00BD7F97">
      <w:pPr>
        <w:widowControl/>
        <w:numPr>
          <w:ilvl w:val="0"/>
          <w:numId w:val="9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Администратор.</w:t>
      </w:r>
    </w:p>
    <w:p w14:paraId="28DE1838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4.2 Основные варианты использования</w:t>
      </w:r>
    </w:p>
    <w:p w14:paraId="6B53E6BF" w14:textId="77777777" w:rsidR="00BD7F97" w:rsidRPr="00BD7F97" w:rsidRDefault="00BD7F97">
      <w:pPr>
        <w:widowControl/>
        <w:numPr>
          <w:ilvl w:val="0"/>
          <w:numId w:val="10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регистрация клиента;</w:t>
      </w:r>
    </w:p>
    <w:p w14:paraId="0CC81564" w14:textId="77777777" w:rsidR="00BD7F97" w:rsidRPr="00BD7F97" w:rsidRDefault="00BD7F97">
      <w:pPr>
        <w:widowControl/>
        <w:numPr>
          <w:ilvl w:val="0"/>
          <w:numId w:val="10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авторизация;</w:t>
      </w:r>
    </w:p>
    <w:p w14:paraId="72E9554C" w14:textId="77777777" w:rsidR="00BD7F97" w:rsidRPr="00BD7F97" w:rsidRDefault="00BD7F97">
      <w:pPr>
        <w:widowControl/>
        <w:numPr>
          <w:ilvl w:val="0"/>
          <w:numId w:val="10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открытие счёта;</w:t>
      </w:r>
    </w:p>
    <w:p w14:paraId="7C7A38BF" w14:textId="77777777" w:rsidR="00BD7F97" w:rsidRPr="00BD7F97" w:rsidRDefault="00BD7F97">
      <w:pPr>
        <w:widowControl/>
        <w:numPr>
          <w:ilvl w:val="0"/>
          <w:numId w:val="10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выполнение перевода;</w:t>
      </w:r>
    </w:p>
    <w:p w14:paraId="77DFE634" w14:textId="77777777" w:rsidR="00BD7F97" w:rsidRPr="00BD7F97" w:rsidRDefault="00BD7F97">
      <w:pPr>
        <w:widowControl/>
        <w:numPr>
          <w:ilvl w:val="0"/>
          <w:numId w:val="10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просмотр баланса;</w:t>
      </w:r>
    </w:p>
    <w:p w14:paraId="638F4B9B" w14:textId="77777777" w:rsidR="00BD7F97" w:rsidRPr="00BD7F97" w:rsidRDefault="00BD7F97">
      <w:pPr>
        <w:widowControl/>
        <w:numPr>
          <w:ilvl w:val="0"/>
          <w:numId w:val="10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просмотр истории операций;</w:t>
      </w:r>
    </w:p>
    <w:p w14:paraId="3D90A445" w14:textId="43808485" w:rsidR="00BD7F97" w:rsidRPr="007B6686" w:rsidRDefault="00BD7F97" w:rsidP="00BD7F97">
      <w:pPr>
        <w:widowControl/>
        <w:numPr>
          <w:ilvl w:val="0"/>
          <w:numId w:val="10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управление клиентами.</w:t>
      </w:r>
    </w:p>
    <w:p w14:paraId="40DD27B1" w14:textId="671EE7B9" w:rsidR="00BD7F97" w:rsidRDefault="007B6686" w:rsidP="00BD7F97">
      <w:pPr>
        <w:widowControl/>
        <w:autoSpaceDE/>
        <w:autoSpaceDN/>
        <w:adjustRightInd/>
        <w:rPr>
          <w:rFonts w:eastAsia="Times New Roman"/>
          <w:sz w:val="24"/>
          <w:szCs w:val="24"/>
        </w:rPr>
      </w:pPr>
      <w:r w:rsidRPr="007B6686">
        <w:rPr>
          <w:rFonts w:eastAsia="Times New Roman"/>
          <w:b/>
          <w:bCs/>
          <w:sz w:val="36"/>
          <w:szCs w:val="36"/>
        </w:rPr>
        <w:lastRenderedPageBreak/>
        <w:drawing>
          <wp:inline distT="0" distB="0" distL="0" distR="0" wp14:anchorId="27AC7F2C" wp14:editId="1F978218">
            <wp:extent cx="3439005" cy="5896798"/>
            <wp:effectExtent l="0" t="0" r="9525" b="8890"/>
            <wp:docPr id="966733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332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B2731" w14:textId="77777777" w:rsidR="007B6686" w:rsidRPr="00BD7F97" w:rsidRDefault="007B6686" w:rsidP="00BD7F97">
      <w:pPr>
        <w:widowControl/>
        <w:autoSpaceDE/>
        <w:autoSpaceDN/>
        <w:adjustRightInd/>
        <w:rPr>
          <w:rFonts w:eastAsia="Times New Roman"/>
          <w:sz w:val="24"/>
          <w:szCs w:val="24"/>
        </w:rPr>
      </w:pPr>
    </w:p>
    <w:p w14:paraId="7F487F39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BD7F97">
        <w:rPr>
          <w:rFonts w:eastAsia="Times New Roman"/>
          <w:b/>
          <w:bCs/>
          <w:kern w:val="36"/>
          <w:sz w:val="48"/>
          <w:szCs w:val="48"/>
        </w:rPr>
        <w:t>5. Основные экранные формы</w:t>
      </w:r>
    </w:p>
    <w:p w14:paraId="1B45AA51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5.1 Форма авторизации</w:t>
      </w:r>
    </w:p>
    <w:p w14:paraId="5AA39B99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Содержит:</w:t>
      </w:r>
    </w:p>
    <w:p w14:paraId="519522EF" w14:textId="77777777" w:rsidR="00BD7F97" w:rsidRPr="00BD7F97" w:rsidRDefault="00BD7F97">
      <w:pPr>
        <w:widowControl/>
        <w:numPr>
          <w:ilvl w:val="0"/>
          <w:numId w:val="1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поле логина;</w:t>
      </w:r>
    </w:p>
    <w:p w14:paraId="616A094F" w14:textId="77777777" w:rsidR="00BD7F97" w:rsidRPr="00BD7F97" w:rsidRDefault="00BD7F97">
      <w:pPr>
        <w:widowControl/>
        <w:numPr>
          <w:ilvl w:val="0"/>
          <w:numId w:val="1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поле пароля;</w:t>
      </w:r>
    </w:p>
    <w:p w14:paraId="3BF3F769" w14:textId="77777777" w:rsidR="00BD7F97" w:rsidRPr="00BD7F97" w:rsidRDefault="00BD7F97">
      <w:pPr>
        <w:widowControl/>
        <w:numPr>
          <w:ilvl w:val="0"/>
          <w:numId w:val="1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кнопку входа.</w:t>
      </w:r>
    </w:p>
    <w:p w14:paraId="19675D93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5.2 Главное меню</w:t>
      </w:r>
    </w:p>
    <w:p w14:paraId="2D7D8F7E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Содержит:</w:t>
      </w:r>
    </w:p>
    <w:p w14:paraId="44F6AC5D" w14:textId="77777777" w:rsidR="00BD7F97" w:rsidRPr="00BD7F97" w:rsidRDefault="00BD7F97">
      <w:pPr>
        <w:widowControl/>
        <w:numPr>
          <w:ilvl w:val="0"/>
          <w:numId w:val="1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lastRenderedPageBreak/>
        <w:t>список операций;</w:t>
      </w:r>
    </w:p>
    <w:p w14:paraId="463F5296" w14:textId="77777777" w:rsidR="00BD7F97" w:rsidRPr="00BD7F97" w:rsidRDefault="00BD7F97">
      <w:pPr>
        <w:widowControl/>
        <w:numPr>
          <w:ilvl w:val="0"/>
          <w:numId w:val="1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информацию о пользователе;</w:t>
      </w:r>
    </w:p>
    <w:p w14:paraId="0650266D" w14:textId="77777777" w:rsidR="00BD7F97" w:rsidRPr="00BD7F97" w:rsidRDefault="00BD7F97">
      <w:pPr>
        <w:widowControl/>
        <w:numPr>
          <w:ilvl w:val="0"/>
          <w:numId w:val="1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навигацию по системе.</w:t>
      </w:r>
    </w:p>
    <w:p w14:paraId="4BDEE695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5.3 Форма выполнения перевода</w:t>
      </w:r>
    </w:p>
    <w:p w14:paraId="4140CACE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Содержит:</w:t>
      </w:r>
    </w:p>
    <w:p w14:paraId="6DB11128" w14:textId="77777777" w:rsidR="00BD7F97" w:rsidRPr="00BD7F97" w:rsidRDefault="00BD7F97">
      <w:pPr>
        <w:widowControl/>
        <w:numPr>
          <w:ilvl w:val="0"/>
          <w:numId w:val="13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номер счёта;</w:t>
      </w:r>
    </w:p>
    <w:p w14:paraId="3CEC20F2" w14:textId="77777777" w:rsidR="00BD7F97" w:rsidRPr="00BD7F97" w:rsidRDefault="00BD7F97">
      <w:pPr>
        <w:widowControl/>
        <w:numPr>
          <w:ilvl w:val="0"/>
          <w:numId w:val="13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сумму перевода;</w:t>
      </w:r>
    </w:p>
    <w:p w14:paraId="49B8AFAB" w14:textId="77777777" w:rsidR="00BD7F97" w:rsidRPr="00BD7F97" w:rsidRDefault="00BD7F97">
      <w:pPr>
        <w:widowControl/>
        <w:numPr>
          <w:ilvl w:val="0"/>
          <w:numId w:val="13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кнопку подтверждения операции.</w:t>
      </w:r>
    </w:p>
    <w:p w14:paraId="4D37FF19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5.4 Форма просмотра истории операций</w:t>
      </w:r>
    </w:p>
    <w:p w14:paraId="784242F6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Содержит:</w:t>
      </w:r>
    </w:p>
    <w:p w14:paraId="210FD240" w14:textId="77777777" w:rsidR="00BD7F97" w:rsidRPr="00BD7F97" w:rsidRDefault="00BD7F97">
      <w:pPr>
        <w:widowControl/>
        <w:numPr>
          <w:ilvl w:val="0"/>
          <w:numId w:val="14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список транзакций;</w:t>
      </w:r>
    </w:p>
    <w:p w14:paraId="7701B6E4" w14:textId="77777777" w:rsidR="00BD7F97" w:rsidRPr="00BD7F97" w:rsidRDefault="00BD7F97">
      <w:pPr>
        <w:widowControl/>
        <w:numPr>
          <w:ilvl w:val="0"/>
          <w:numId w:val="14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дату операций;</w:t>
      </w:r>
    </w:p>
    <w:p w14:paraId="17D23A46" w14:textId="77777777" w:rsidR="00BD7F97" w:rsidRPr="00BD7F97" w:rsidRDefault="00BD7F97">
      <w:pPr>
        <w:widowControl/>
        <w:numPr>
          <w:ilvl w:val="0"/>
          <w:numId w:val="14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сумму операций.</w:t>
      </w:r>
    </w:p>
    <w:p w14:paraId="77124334" w14:textId="126694A9" w:rsidR="00BD7F97" w:rsidRPr="00BD7F97" w:rsidRDefault="00BD7F97" w:rsidP="00BD7F97">
      <w:pPr>
        <w:widowControl/>
        <w:autoSpaceDE/>
        <w:autoSpaceDN/>
        <w:adjustRightInd/>
        <w:rPr>
          <w:rFonts w:eastAsia="Times New Roman"/>
          <w:sz w:val="24"/>
          <w:szCs w:val="24"/>
        </w:rPr>
      </w:pPr>
    </w:p>
    <w:p w14:paraId="12A90F70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BD7F97">
        <w:rPr>
          <w:rFonts w:eastAsia="Times New Roman"/>
          <w:b/>
          <w:bCs/>
          <w:kern w:val="36"/>
          <w:sz w:val="48"/>
          <w:szCs w:val="48"/>
        </w:rPr>
        <w:t>6. Спецификация требований</w:t>
      </w:r>
    </w:p>
    <w:p w14:paraId="7AC204BD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6.1 Функциональные требования</w:t>
      </w:r>
    </w:p>
    <w:p w14:paraId="003CCAB0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Система должна обеспечивать:</w:t>
      </w:r>
    </w:p>
    <w:p w14:paraId="37387783" w14:textId="77777777" w:rsidR="00BD7F97" w:rsidRPr="00BD7F97" w:rsidRDefault="00BD7F97">
      <w:pPr>
        <w:widowControl/>
        <w:numPr>
          <w:ilvl w:val="0"/>
          <w:numId w:val="15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Регистрацию клиентов.</w:t>
      </w:r>
    </w:p>
    <w:p w14:paraId="0C4DB190" w14:textId="77777777" w:rsidR="00BD7F97" w:rsidRPr="00BD7F97" w:rsidRDefault="00BD7F97">
      <w:pPr>
        <w:widowControl/>
        <w:numPr>
          <w:ilvl w:val="0"/>
          <w:numId w:val="15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Авторизацию пользователей.</w:t>
      </w:r>
    </w:p>
    <w:p w14:paraId="1BA1A26D" w14:textId="77777777" w:rsidR="00BD7F97" w:rsidRPr="00BD7F97" w:rsidRDefault="00BD7F97">
      <w:pPr>
        <w:widowControl/>
        <w:numPr>
          <w:ilvl w:val="0"/>
          <w:numId w:val="15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Выполнение банковских операций.</w:t>
      </w:r>
    </w:p>
    <w:p w14:paraId="22E10385" w14:textId="77777777" w:rsidR="00BD7F97" w:rsidRPr="00BD7F97" w:rsidRDefault="00BD7F97">
      <w:pPr>
        <w:widowControl/>
        <w:numPr>
          <w:ilvl w:val="0"/>
          <w:numId w:val="15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Хранение информации о счетах.</w:t>
      </w:r>
    </w:p>
    <w:p w14:paraId="2D50C994" w14:textId="77777777" w:rsidR="00BD7F97" w:rsidRPr="00BD7F97" w:rsidRDefault="00BD7F97">
      <w:pPr>
        <w:widowControl/>
        <w:numPr>
          <w:ilvl w:val="0"/>
          <w:numId w:val="15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Просмотр истории операций.</w:t>
      </w:r>
    </w:p>
    <w:p w14:paraId="0F51F874" w14:textId="77777777" w:rsidR="00BD7F97" w:rsidRPr="00BD7F97" w:rsidRDefault="00BD7F97">
      <w:pPr>
        <w:widowControl/>
        <w:numPr>
          <w:ilvl w:val="0"/>
          <w:numId w:val="15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Защиту персональных данных.</w:t>
      </w:r>
    </w:p>
    <w:p w14:paraId="7F369CFB" w14:textId="62139FB7" w:rsidR="00BD7F97" w:rsidRPr="007B6686" w:rsidRDefault="00BD7F97" w:rsidP="00BD7F97">
      <w:pPr>
        <w:widowControl/>
        <w:numPr>
          <w:ilvl w:val="0"/>
          <w:numId w:val="15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Возможность резервного копирования.</w:t>
      </w:r>
    </w:p>
    <w:p w14:paraId="6D314C15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6.2 Нефункциональные требования</w:t>
      </w:r>
    </w:p>
    <w:p w14:paraId="1740A80F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Система должна:</w:t>
      </w:r>
    </w:p>
    <w:p w14:paraId="267C069E" w14:textId="77777777" w:rsidR="00BD7F97" w:rsidRPr="00BD7F97" w:rsidRDefault="00BD7F97">
      <w:pPr>
        <w:widowControl/>
        <w:numPr>
          <w:ilvl w:val="0"/>
          <w:numId w:val="16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обеспечивать безопасность данных;</w:t>
      </w:r>
    </w:p>
    <w:p w14:paraId="7F169397" w14:textId="77777777" w:rsidR="00BD7F97" w:rsidRPr="00BD7F97" w:rsidRDefault="00BD7F97">
      <w:pPr>
        <w:widowControl/>
        <w:numPr>
          <w:ilvl w:val="0"/>
          <w:numId w:val="16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поддерживать многопользовательский режим;</w:t>
      </w:r>
    </w:p>
    <w:p w14:paraId="202910E7" w14:textId="77777777" w:rsidR="00BD7F97" w:rsidRPr="00BD7F97" w:rsidRDefault="00BD7F97">
      <w:pPr>
        <w:widowControl/>
        <w:numPr>
          <w:ilvl w:val="0"/>
          <w:numId w:val="16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иметь удобный интерфейс;</w:t>
      </w:r>
    </w:p>
    <w:p w14:paraId="627A29EF" w14:textId="77777777" w:rsidR="00BD7F97" w:rsidRPr="00BD7F97" w:rsidRDefault="00BD7F97">
      <w:pPr>
        <w:widowControl/>
        <w:numPr>
          <w:ilvl w:val="0"/>
          <w:numId w:val="16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обеспечивать высокую скорость обработки операций;</w:t>
      </w:r>
    </w:p>
    <w:p w14:paraId="03A7A2A0" w14:textId="77777777" w:rsidR="00BD7F97" w:rsidRPr="00BD7F97" w:rsidRDefault="00BD7F97">
      <w:pPr>
        <w:widowControl/>
        <w:numPr>
          <w:ilvl w:val="0"/>
          <w:numId w:val="16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обладать отказоустойчивостью.</w:t>
      </w:r>
    </w:p>
    <w:p w14:paraId="51167DB6" w14:textId="25E3195B" w:rsidR="00BD7F97" w:rsidRPr="00BD7F97" w:rsidRDefault="00BD7F97" w:rsidP="00BD7F97">
      <w:pPr>
        <w:widowControl/>
        <w:autoSpaceDE/>
        <w:autoSpaceDN/>
        <w:adjustRightInd/>
        <w:rPr>
          <w:rFonts w:eastAsia="Times New Roman"/>
          <w:sz w:val="24"/>
          <w:szCs w:val="24"/>
        </w:rPr>
      </w:pPr>
    </w:p>
    <w:p w14:paraId="66E181B0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BD7F97">
        <w:rPr>
          <w:rFonts w:eastAsia="Times New Roman"/>
          <w:b/>
          <w:bCs/>
          <w:kern w:val="36"/>
          <w:sz w:val="48"/>
          <w:szCs w:val="48"/>
        </w:rPr>
        <w:lastRenderedPageBreak/>
        <w:t>7. Техническое задание</w:t>
      </w:r>
    </w:p>
    <w:p w14:paraId="74391D38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7.1 Введение</w:t>
      </w:r>
    </w:p>
    <w:p w14:paraId="4E22D6D8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Настоящее техническое задание определяет требования к разработке информационной системы «Банк».</w:t>
      </w:r>
    </w:p>
    <w:p w14:paraId="6ABE16EC" w14:textId="17EB5DD1" w:rsidR="00BD7F97" w:rsidRPr="00BD7F97" w:rsidRDefault="00BD7F97" w:rsidP="007B6686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Система предназначена для автоматизации банковских операций и хранения информации о клиентах.</w:t>
      </w:r>
    </w:p>
    <w:p w14:paraId="198251E6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7.2 Основание для разработки</w:t>
      </w:r>
    </w:p>
    <w:p w14:paraId="2A437EF7" w14:textId="712D7882" w:rsidR="00BD7F97" w:rsidRPr="00BD7F97" w:rsidRDefault="00BD7F97" w:rsidP="007B6686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Основанием для разработки является задание кафедры на выполнение лабораторной работы.</w:t>
      </w:r>
    </w:p>
    <w:p w14:paraId="7A6A8C1D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7.3 Назначение программной системы</w:t>
      </w:r>
    </w:p>
    <w:p w14:paraId="648E3230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Программная система предназначена для:</w:t>
      </w:r>
    </w:p>
    <w:p w14:paraId="3E284CCE" w14:textId="77777777" w:rsidR="00BD7F97" w:rsidRPr="00BD7F97" w:rsidRDefault="00BD7F97">
      <w:pPr>
        <w:widowControl/>
        <w:numPr>
          <w:ilvl w:val="0"/>
          <w:numId w:val="17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автоматизации работы банка;</w:t>
      </w:r>
    </w:p>
    <w:p w14:paraId="2B174DDC" w14:textId="77777777" w:rsidR="00BD7F97" w:rsidRPr="00BD7F97" w:rsidRDefault="00BD7F97">
      <w:pPr>
        <w:widowControl/>
        <w:numPr>
          <w:ilvl w:val="0"/>
          <w:numId w:val="17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хранения информации о клиентах;</w:t>
      </w:r>
    </w:p>
    <w:p w14:paraId="3812AE4A" w14:textId="77777777" w:rsidR="00BD7F97" w:rsidRPr="00BD7F97" w:rsidRDefault="00BD7F97">
      <w:pPr>
        <w:widowControl/>
        <w:numPr>
          <w:ilvl w:val="0"/>
          <w:numId w:val="17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выполнения финансовых операций;</w:t>
      </w:r>
    </w:p>
    <w:p w14:paraId="223F8888" w14:textId="3A1DCB7E" w:rsidR="00BD7F97" w:rsidRPr="007B6686" w:rsidRDefault="00BD7F97" w:rsidP="00BD7F97">
      <w:pPr>
        <w:widowControl/>
        <w:numPr>
          <w:ilvl w:val="0"/>
          <w:numId w:val="17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повышения эффективности обслуживания клиентов.</w:t>
      </w:r>
    </w:p>
    <w:p w14:paraId="7A657C5B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7.4 Требования к программе</w:t>
      </w:r>
    </w:p>
    <w:p w14:paraId="22609CAE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Программа должна обеспечивать:</w:t>
      </w:r>
    </w:p>
    <w:p w14:paraId="6F678F28" w14:textId="77777777" w:rsidR="00BD7F97" w:rsidRPr="00BD7F97" w:rsidRDefault="00BD7F97">
      <w:pPr>
        <w:widowControl/>
        <w:numPr>
          <w:ilvl w:val="0"/>
          <w:numId w:val="18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регистрацию клиентов;</w:t>
      </w:r>
    </w:p>
    <w:p w14:paraId="72EBEA76" w14:textId="77777777" w:rsidR="00BD7F97" w:rsidRPr="00BD7F97" w:rsidRDefault="00BD7F97">
      <w:pPr>
        <w:widowControl/>
        <w:numPr>
          <w:ilvl w:val="0"/>
          <w:numId w:val="18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авторизацию пользователей;</w:t>
      </w:r>
    </w:p>
    <w:p w14:paraId="5F8EB7A9" w14:textId="77777777" w:rsidR="00BD7F97" w:rsidRPr="00BD7F97" w:rsidRDefault="00BD7F97">
      <w:pPr>
        <w:widowControl/>
        <w:numPr>
          <w:ilvl w:val="0"/>
          <w:numId w:val="18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выполнение банковских операций;</w:t>
      </w:r>
    </w:p>
    <w:p w14:paraId="0128C5E9" w14:textId="77777777" w:rsidR="00BD7F97" w:rsidRPr="00BD7F97" w:rsidRDefault="00BD7F97">
      <w:pPr>
        <w:widowControl/>
        <w:numPr>
          <w:ilvl w:val="0"/>
          <w:numId w:val="18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хранение информации в базе данных;</w:t>
      </w:r>
    </w:p>
    <w:p w14:paraId="143D2442" w14:textId="77777777" w:rsidR="00BD7F97" w:rsidRPr="00BD7F97" w:rsidRDefault="00BD7F97">
      <w:pPr>
        <w:widowControl/>
        <w:numPr>
          <w:ilvl w:val="0"/>
          <w:numId w:val="18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просмотр баланса и истории операций.</w:t>
      </w:r>
    </w:p>
    <w:p w14:paraId="32E78092" w14:textId="3F3DDB64" w:rsidR="00BD7F97" w:rsidRPr="00BD7F97" w:rsidRDefault="00BD7F97" w:rsidP="007B6686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Система должна работать под управлением операционной системы Windows.</w:t>
      </w:r>
    </w:p>
    <w:p w14:paraId="763C2DF3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7.5 Требования к программной документации</w:t>
      </w:r>
    </w:p>
    <w:p w14:paraId="7DBBC1B7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В состав документации должны входить:</w:t>
      </w:r>
    </w:p>
    <w:p w14:paraId="27038A6F" w14:textId="77777777" w:rsidR="00BD7F97" w:rsidRPr="00BD7F97" w:rsidRDefault="00BD7F97">
      <w:pPr>
        <w:widowControl/>
        <w:numPr>
          <w:ilvl w:val="0"/>
          <w:numId w:val="19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руководство пользователя;</w:t>
      </w:r>
    </w:p>
    <w:p w14:paraId="4DE28F07" w14:textId="77777777" w:rsidR="00BD7F97" w:rsidRPr="00BD7F97" w:rsidRDefault="00BD7F97">
      <w:pPr>
        <w:widowControl/>
        <w:numPr>
          <w:ilvl w:val="0"/>
          <w:numId w:val="19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описание программы;</w:t>
      </w:r>
    </w:p>
    <w:p w14:paraId="0795DD0F" w14:textId="77777777" w:rsidR="00BD7F97" w:rsidRPr="00BD7F97" w:rsidRDefault="00BD7F97">
      <w:pPr>
        <w:widowControl/>
        <w:numPr>
          <w:ilvl w:val="0"/>
          <w:numId w:val="19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инструкция по установке;</w:t>
      </w:r>
    </w:p>
    <w:p w14:paraId="2191D977" w14:textId="588A22FD" w:rsidR="00BD7F97" w:rsidRPr="007B6686" w:rsidRDefault="00BD7F97" w:rsidP="00BD7F97">
      <w:pPr>
        <w:widowControl/>
        <w:numPr>
          <w:ilvl w:val="0"/>
          <w:numId w:val="19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описание базы данных.</w:t>
      </w:r>
    </w:p>
    <w:p w14:paraId="73506472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lastRenderedPageBreak/>
        <w:t>7.6 Технико-экономические показатели</w:t>
      </w:r>
    </w:p>
    <w:p w14:paraId="6E2A6EC9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Предполагаемые преимущества системы:</w:t>
      </w:r>
    </w:p>
    <w:p w14:paraId="6CE8FB25" w14:textId="77777777" w:rsidR="00BD7F97" w:rsidRPr="00BD7F97" w:rsidRDefault="00BD7F97">
      <w:pPr>
        <w:widowControl/>
        <w:numPr>
          <w:ilvl w:val="0"/>
          <w:numId w:val="20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сокращение времени обслуживания клиентов;</w:t>
      </w:r>
    </w:p>
    <w:p w14:paraId="40F7AA76" w14:textId="77777777" w:rsidR="00BD7F97" w:rsidRPr="00BD7F97" w:rsidRDefault="00BD7F97">
      <w:pPr>
        <w:widowControl/>
        <w:numPr>
          <w:ilvl w:val="0"/>
          <w:numId w:val="20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уменьшение количества ошибок;</w:t>
      </w:r>
    </w:p>
    <w:p w14:paraId="7853399F" w14:textId="77777777" w:rsidR="00BD7F97" w:rsidRPr="00BD7F97" w:rsidRDefault="00BD7F97">
      <w:pPr>
        <w:widowControl/>
        <w:numPr>
          <w:ilvl w:val="0"/>
          <w:numId w:val="20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повышение безопасности данных;</w:t>
      </w:r>
    </w:p>
    <w:p w14:paraId="5CB68710" w14:textId="73040269" w:rsidR="00BD7F97" w:rsidRPr="007B6686" w:rsidRDefault="00BD7F97" w:rsidP="00BD7F97">
      <w:pPr>
        <w:widowControl/>
        <w:numPr>
          <w:ilvl w:val="0"/>
          <w:numId w:val="20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автоматизация банковских операций.</w:t>
      </w:r>
    </w:p>
    <w:p w14:paraId="61686AA5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7.7 Стадии и этапы разработки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"/>
        <w:gridCol w:w="2778"/>
        <w:gridCol w:w="2062"/>
      </w:tblGrid>
      <w:tr w:rsidR="00BD7F97" w:rsidRPr="00BD7F97" w14:paraId="7B29AC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0231D" w14:textId="77777777" w:rsidR="00BD7F97" w:rsidRPr="00BD7F97" w:rsidRDefault="00BD7F97" w:rsidP="00BD7F97">
            <w:pPr>
              <w:widowControl/>
              <w:autoSpaceDE/>
              <w:autoSpaceDN/>
              <w:adjustRightInd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D7F97">
              <w:rPr>
                <w:rFonts w:eastAsia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4E0144F" w14:textId="77777777" w:rsidR="00BD7F97" w:rsidRPr="00BD7F97" w:rsidRDefault="00BD7F97" w:rsidP="00BD7F97">
            <w:pPr>
              <w:widowControl/>
              <w:autoSpaceDE/>
              <w:autoSpaceDN/>
              <w:adjustRightInd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D7F97">
              <w:rPr>
                <w:rFonts w:eastAsia="Times New Roman"/>
                <w:b/>
                <w:bCs/>
                <w:sz w:val="24"/>
                <w:szCs w:val="24"/>
              </w:rPr>
              <w:t>Этап разработки</w:t>
            </w:r>
          </w:p>
        </w:tc>
        <w:tc>
          <w:tcPr>
            <w:tcW w:w="0" w:type="auto"/>
            <w:vAlign w:val="center"/>
            <w:hideMark/>
          </w:tcPr>
          <w:p w14:paraId="1377EF72" w14:textId="77777777" w:rsidR="00BD7F97" w:rsidRPr="00BD7F97" w:rsidRDefault="00BD7F97" w:rsidP="00BD7F97">
            <w:pPr>
              <w:widowControl/>
              <w:autoSpaceDE/>
              <w:autoSpaceDN/>
              <w:adjustRightInd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BD7F97">
              <w:rPr>
                <w:rFonts w:eastAsia="Times New Roman"/>
                <w:b/>
                <w:bCs/>
                <w:sz w:val="24"/>
                <w:szCs w:val="24"/>
              </w:rPr>
              <w:t>Срок выполнения</w:t>
            </w:r>
          </w:p>
        </w:tc>
      </w:tr>
      <w:tr w:rsidR="00BD7F97" w:rsidRPr="00BD7F97" w14:paraId="6DE755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F4EAA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4098496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Анализ требований</w:t>
            </w:r>
          </w:p>
        </w:tc>
        <w:tc>
          <w:tcPr>
            <w:tcW w:w="0" w:type="auto"/>
            <w:vAlign w:val="center"/>
            <w:hideMark/>
          </w:tcPr>
          <w:p w14:paraId="4C302424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1 неделя</w:t>
            </w:r>
          </w:p>
        </w:tc>
      </w:tr>
      <w:tr w:rsidR="00BD7F97" w:rsidRPr="00BD7F97" w14:paraId="5D8FE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54F6C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CB4BB79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Проектирование системы</w:t>
            </w:r>
          </w:p>
        </w:tc>
        <w:tc>
          <w:tcPr>
            <w:tcW w:w="0" w:type="auto"/>
            <w:vAlign w:val="center"/>
            <w:hideMark/>
          </w:tcPr>
          <w:p w14:paraId="6C88F79B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2 недели</w:t>
            </w:r>
          </w:p>
        </w:tc>
      </w:tr>
      <w:tr w:rsidR="00BD7F97" w:rsidRPr="00BD7F97" w14:paraId="341593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FFE2A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2F677EA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Разработка базы данных</w:t>
            </w:r>
          </w:p>
        </w:tc>
        <w:tc>
          <w:tcPr>
            <w:tcW w:w="0" w:type="auto"/>
            <w:vAlign w:val="center"/>
            <w:hideMark/>
          </w:tcPr>
          <w:p w14:paraId="1462F9CB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1 неделя</w:t>
            </w:r>
          </w:p>
        </w:tc>
      </w:tr>
      <w:tr w:rsidR="00BD7F97" w:rsidRPr="00BD7F97" w14:paraId="148DAD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A418B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C41499C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Реализация программы</w:t>
            </w:r>
          </w:p>
        </w:tc>
        <w:tc>
          <w:tcPr>
            <w:tcW w:w="0" w:type="auto"/>
            <w:vAlign w:val="center"/>
            <w:hideMark/>
          </w:tcPr>
          <w:p w14:paraId="6FB1D6E3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3 недели</w:t>
            </w:r>
          </w:p>
        </w:tc>
      </w:tr>
      <w:tr w:rsidR="00BD7F97" w:rsidRPr="00BD7F97" w14:paraId="02272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88F90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2885A2F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Тестирование</w:t>
            </w:r>
          </w:p>
        </w:tc>
        <w:tc>
          <w:tcPr>
            <w:tcW w:w="0" w:type="auto"/>
            <w:vAlign w:val="center"/>
            <w:hideMark/>
          </w:tcPr>
          <w:p w14:paraId="53F892DE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1 неделя</w:t>
            </w:r>
          </w:p>
        </w:tc>
      </w:tr>
      <w:tr w:rsidR="00BD7F97" w:rsidRPr="00BD7F97" w14:paraId="643FD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97681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8B41339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Подготовка документации</w:t>
            </w:r>
          </w:p>
        </w:tc>
        <w:tc>
          <w:tcPr>
            <w:tcW w:w="0" w:type="auto"/>
            <w:vAlign w:val="center"/>
            <w:hideMark/>
          </w:tcPr>
          <w:p w14:paraId="0F5252D1" w14:textId="77777777" w:rsidR="00BD7F97" w:rsidRPr="00BD7F97" w:rsidRDefault="00BD7F97" w:rsidP="00BD7F97">
            <w:pPr>
              <w:widowControl/>
              <w:autoSpaceDE/>
              <w:autoSpaceDN/>
              <w:adjustRightInd/>
              <w:rPr>
                <w:rFonts w:eastAsia="Times New Roman"/>
                <w:sz w:val="24"/>
                <w:szCs w:val="24"/>
              </w:rPr>
            </w:pPr>
            <w:r w:rsidRPr="00BD7F97">
              <w:rPr>
                <w:rFonts w:eastAsia="Times New Roman"/>
                <w:sz w:val="24"/>
                <w:szCs w:val="24"/>
              </w:rPr>
              <w:t>1 неделя</w:t>
            </w:r>
          </w:p>
        </w:tc>
      </w:tr>
    </w:tbl>
    <w:p w14:paraId="021C7902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BD7F97">
        <w:rPr>
          <w:rFonts w:eastAsia="Times New Roman"/>
          <w:b/>
          <w:bCs/>
          <w:sz w:val="36"/>
          <w:szCs w:val="36"/>
        </w:rPr>
        <w:t>7.8 Порядок контроля и приёмки</w:t>
      </w:r>
    </w:p>
    <w:p w14:paraId="195AEACB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Во время тестирования должны быть проверены:</w:t>
      </w:r>
    </w:p>
    <w:p w14:paraId="4FEE1B0A" w14:textId="77777777" w:rsidR="00BD7F97" w:rsidRPr="00BD7F97" w:rsidRDefault="00BD7F97">
      <w:pPr>
        <w:widowControl/>
        <w:numPr>
          <w:ilvl w:val="0"/>
          <w:numId w:val="2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регистрация клиентов;</w:t>
      </w:r>
    </w:p>
    <w:p w14:paraId="7C901D0B" w14:textId="77777777" w:rsidR="00BD7F97" w:rsidRPr="00BD7F97" w:rsidRDefault="00BD7F97">
      <w:pPr>
        <w:widowControl/>
        <w:numPr>
          <w:ilvl w:val="0"/>
          <w:numId w:val="2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корректность авторизации;</w:t>
      </w:r>
    </w:p>
    <w:p w14:paraId="3FB71F64" w14:textId="77777777" w:rsidR="00BD7F97" w:rsidRPr="00BD7F97" w:rsidRDefault="00BD7F97">
      <w:pPr>
        <w:widowControl/>
        <w:numPr>
          <w:ilvl w:val="0"/>
          <w:numId w:val="2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выполнение переводов;</w:t>
      </w:r>
    </w:p>
    <w:p w14:paraId="6F3C047C" w14:textId="77777777" w:rsidR="00BD7F97" w:rsidRPr="00BD7F97" w:rsidRDefault="00BD7F97">
      <w:pPr>
        <w:widowControl/>
        <w:numPr>
          <w:ilvl w:val="0"/>
          <w:numId w:val="2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работа базы данных;</w:t>
      </w:r>
    </w:p>
    <w:p w14:paraId="6C84FBFC" w14:textId="77777777" w:rsidR="00BD7F97" w:rsidRPr="00BD7F97" w:rsidRDefault="00BD7F97">
      <w:pPr>
        <w:widowControl/>
        <w:numPr>
          <w:ilvl w:val="0"/>
          <w:numId w:val="2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сохранение информации;</w:t>
      </w:r>
    </w:p>
    <w:p w14:paraId="44C3E4F6" w14:textId="77777777" w:rsidR="00BD7F97" w:rsidRPr="00BD7F97" w:rsidRDefault="00BD7F97">
      <w:pPr>
        <w:widowControl/>
        <w:numPr>
          <w:ilvl w:val="0"/>
          <w:numId w:val="2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корректность отображения баланса;</w:t>
      </w:r>
    </w:p>
    <w:p w14:paraId="2A33994B" w14:textId="77777777" w:rsidR="00BD7F97" w:rsidRPr="00BD7F97" w:rsidRDefault="00BD7F97">
      <w:pPr>
        <w:widowControl/>
        <w:numPr>
          <w:ilvl w:val="0"/>
          <w:numId w:val="21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обработка ошибок.</w:t>
      </w:r>
    </w:p>
    <w:p w14:paraId="188CA99D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Приёмка системы выполняется после успешного прохождения тестирования.</w:t>
      </w:r>
    </w:p>
    <w:p w14:paraId="6753BDEE" w14:textId="7ACCDD98" w:rsidR="00BD7F97" w:rsidRPr="00BD7F97" w:rsidRDefault="00BD7F97" w:rsidP="00BD7F97">
      <w:pPr>
        <w:widowControl/>
        <w:autoSpaceDE/>
        <w:autoSpaceDN/>
        <w:adjustRightInd/>
        <w:rPr>
          <w:rFonts w:eastAsia="Times New Roman"/>
          <w:sz w:val="24"/>
          <w:szCs w:val="24"/>
        </w:rPr>
      </w:pPr>
    </w:p>
    <w:p w14:paraId="12AA41C2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BD7F97">
        <w:rPr>
          <w:rFonts w:eastAsia="Times New Roman"/>
          <w:b/>
          <w:bCs/>
          <w:kern w:val="36"/>
          <w:sz w:val="48"/>
          <w:szCs w:val="48"/>
        </w:rPr>
        <w:t>8. Заключение</w:t>
      </w:r>
    </w:p>
    <w:p w14:paraId="28A97157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В ходе лабораторной работы были разработаны требования к информационной системе «Банк».</w:t>
      </w:r>
    </w:p>
    <w:p w14:paraId="076DE37C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Были определены:</w:t>
      </w:r>
    </w:p>
    <w:p w14:paraId="1DBCCD76" w14:textId="77777777" w:rsidR="00BD7F97" w:rsidRPr="00BD7F97" w:rsidRDefault="00BD7F97">
      <w:pPr>
        <w:widowControl/>
        <w:numPr>
          <w:ilvl w:val="0"/>
          <w:numId w:val="2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функциональные и нефункциональные требования;</w:t>
      </w:r>
    </w:p>
    <w:p w14:paraId="6F22F14B" w14:textId="77777777" w:rsidR="00BD7F97" w:rsidRPr="00BD7F97" w:rsidRDefault="00BD7F97">
      <w:pPr>
        <w:widowControl/>
        <w:numPr>
          <w:ilvl w:val="0"/>
          <w:numId w:val="2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структура системы;</w:t>
      </w:r>
    </w:p>
    <w:p w14:paraId="2A8FCAC0" w14:textId="77777777" w:rsidR="00BD7F97" w:rsidRPr="00BD7F97" w:rsidRDefault="00BD7F97">
      <w:pPr>
        <w:widowControl/>
        <w:numPr>
          <w:ilvl w:val="0"/>
          <w:numId w:val="2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состав программных модулей;</w:t>
      </w:r>
    </w:p>
    <w:p w14:paraId="6961EF01" w14:textId="77777777" w:rsidR="00BD7F97" w:rsidRPr="00BD7F97" w:rsidRDefault="00BD7F97">
      <w:pPr>
        <w:widowControl/>
        <w:numPr>
          <w:ilvl w:val="0"/>
          <w:numId w:val="22"/>
        </w:numPr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основные экранные формы.</w:t>
      </w:r>
    </w:p>
    <w:p w14:paraId="6D1AEF99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lastRenderedPageBreak/>
        <w:t>Также было разработано техническое задание, содержащее описание требований к программной системе, этапов разработки и порядка тестирования.</w:t>
      </w:r>
    </w:p>
    <w:p w14:paraId="3D66B28C" w14:textId="77777777" w:rsidR="00BD7F97" w:rsidRPr="00BD7F97" w:rsidRDefault="00BD7F97" w:rsidP="00BD7F97">
      <w:pPr>
        <w:widowControl/>
        <w:autoSpaceDE/>
        <w:autoSpaceDN/>
        <w:adjustRightInd/>
        <w:spacing w:before="100" w:beforeAutospacing="1" w:after="100" w:afterAutospacing="1"/>
        <w:rPr>
          <w:rFonts w:eastAsia="Times New Roman"/>
          <w:sz w:val="24"/>
          <w:szCs w:val="24"/>
        </w:rPr>
      </w:pPr>
      <w:r w:rsidRPr="00BD7F97">
        <w:rPr>
          <w:rFonts w:eastAsia="Times New Roman"/>
          <w:sz w:val="24"/>
          <w:szCs w:val="24"/>
        </w:rPr>
        <w:t>Полученные результаты позволяют использовать разработанную документацию в качестве основы для дальнейшего проектирования и реализации банковской информационной системы.</w:t>
      </w:r>
    </w:p>
    <w:sectPr w:rsidR="00BD7F97" w:rsidRPr="00BD7F97" w:rsidSect="00B73910">
      <w:pgSz w:w="11909" w:h="16834"/>
      <w:pgMar w:top="1134" w:right="850" w:bottom="1134" w:left="1701" w:header="720" w:footer="720" w:gutter="0"/>
      <w:cols w:space="6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B2D8B"/>
    <w:multiLevelType w:val="multilevel"/>
    <w:tmpl w:val="DEC4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25CF7"/>
    <w:multiLevelType w:val="multilevel"/>
    <w:tmpl w:val="550C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A66F7B"/>
    <w:multiLevelType w:val="multilevel"/>
    <w:tmpl w:val="249A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79061D"/>
    <w:multiLevelType w:val="multilevel"/>
    <w:tmpl w:val="8548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F794C"/>
    <w:multiLevelType w:val="multilevel"/>
    <w:tmpl w:val="5BE82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0710C4"/>
    <w:multiLevelType w:val="multilevel"/>
    <w:tmpl w:val="D63C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795917"/>
    <w:multiLevelType w:val="multilevel"/>
    <w:tmpl w:val="0198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0841EB"/>
    <w:multiLevelType w:val="multilevel"/>
    <w:tmpl w:val="2FC0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CE3296"/>
    <w:multiLevelType w:val="multilevel"/>
    <w:tmpl w:val="C252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B33BD"/>
    <w:multiLevelType w:val="multilevel"/>
    <w:tmpl w:val="2FE6F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34552"/>
    <w:multiLevelType w:val="multilevel"/>
    <w:tmpl w:val="39E6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F604ED"/>
    <w:multiLevelType w:val="multilevel"/>
    <w:tmpl w:val="32AE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06547A"/>
    <w:multiLevelType w:val="multilevel"/>
    <w:tmpl w:val="2794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B44B93"/>
    <w:multiLevelType w:val="multilevel"/>
    <w:tmpl w:val="05840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3E7DDF"/>
    <w:multiLevelType w:val="multilevel"/>
    <w:tmpl w:val="40267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CA7576"/>
    <w:multiLevelType w:val="multilevel"/>
    <w:tmpl w:val="25F46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2C4942"/>
    <w:multiLevelType w:val="multilevel"/>
    <w:tmpl w:val="5E2AC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3A317F"/>
    <w:multiLevelType w:val="multilevel"/>
    <w:tmpl w:val="172E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130894"/>
    <w:multiLevelType w:val="multilevel"/>
    <w:tmpl w:val="77009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802C11"/>
    <w:multiLevelType w:val="multilevel"/>
    <w:tmpl w:val="695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E05303"/>
    <w:multiLevelType w:val="multilevel"/>
    <w:tmpl w:val="D276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694D4D"/>
    <w:multiLevelType w:val="multilevel"/>
    <w:tmpl w:val="8DB4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640627">
    <w:abstractNumId w:val="0"/>
  </w:num>
  <w:num w:numId="2" w16cid:durableId="981276048">
    <w:abstractNumId w:val="18"/>
  </w:num>
  <w:num w:numId="3" w16cid:durableId="904679741">
    <w:abstractNumId w:val="16"/>
  </w:num>
  <w:num w:numId="4" w16cid:durableId="917137392">
    <w:abstractNumId w:val="8"/>
  </w:num>
  <w:num w:numId="5" w16cid:durableId="1985157634">
    <w:abstractNumId w:val="10"/>
  </w:num>
  <w:num w:numId="6" w16cid:durableId="1744372065">
    <w:abstractNumId w:val="21"/>
  </w:num>
  <w:num w:numId="7" w16cid:durableId="90125158">
    <w:abstractNumId w:val="2"/>
  </w:num>
  <w:num w:numId="8" w16cid:durableId="76706198">
    <w:abstractNumId w:val="1"/>
  </w:num>
  <w:num w:numId="9" w16cid:durableId="1265727066">
    <w:abstractNumId w:val="12"/>
  </w:num>
  <w:num w:numId="10" w16cid:durableId="958222092">
    <w:abstractNumId w:val="7"/>
  </w:num>
  <w:num w:numId="11" w16cid:durableId="1378043896">
    <w:abstractNumId w:val="13"/>
  </w:num>
  <w:num w:numId="12" w16cid:durableId="576744021">
    <w:abstractNumId w:val="6"/>
  </w:num>
  <w:num w:numId="13" w16cid:durableId="482431694">
    <w:abstractNumId w:val="20"/>
  </w:num>
  <w:num w:numId="14" w16cid:durableId="23212259">
    <w:abstractNumId w:val="15"/>
  </w:num>
  <w:num w:numId="15" w16cid:durableId="381759249">
    <w:abstractNumId w:val="9"/>
  </w:num>
  <w:num w:numId="16" w16cid:durableId="180706052">
    <w:abstractNumId w:val="11"/>
  </w:num>
  <w:num w:numId="17" w16cid:durableId="2114979887">
    <w:abstractNumId w:val="14"/>
  </w:num>
  <w:num w:numId="18" w16cid:durableId="2118595040">
    <w:abstractNumId w:val="5"/>
  </w:num>
  <w:num w:numId="19" w16cid:durableId="28071484">
    <w:abstractNumId w:val="4"/>
  </w:num>
  <w:num w:numId="20" w16cid:durableId="105657573">
    <w:abstractNumId w:val="19"/>
  </w:num>
  <w:num w:numId="21" w16cid:durableId="183441656">
    <w:abstractNumId w:val="17"/>
  </w:num>
  <w:num w:numId="22" w16cid:durableId="1610770425">
    <w:abstractNumId w:val="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FC4"/>
    <w:rsid w:val="00190E7A"/>
    <w:rsid w:val="002A5CF0"/>
    <w:rsid w:val="003F3367"/>
    <w:rsid w:val="007B6686"/>
    <w:rsid w:val="007C45FB"/>
    <w:rsid w:val="00B73910"/>
    <w:rsid w:val="00BD7F97"/>
    <w:rsid w:val="00F0247C"/>
    <w:rsid w:val="00F81FC4"/>
    <w:rsid w:val="00FC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E3A9C4"/>
  <w14:defaultImageDpi w14:val="0"/>
  <w15:docId w15:val="{694AA402-EA77-4DE7-AE50-A14EEF4FC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90E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3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8</Pages>
  <Words>824</Words>
  <Characters>4703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Are You suprised ?</vt:lpstr>
    </vt:vector>
  </TitlesOfParts>
  <Company/>
  <LinksUpToDate>false</LinksUpToDate>
  <CharactersWithSpaces>5516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 You suprised ?</dc:title>
  <dc:subject>Birthday</dc:subject>
  <dc:creator>Александр</dc:creator>
  <cp:keywords>Birthday</cp:keywords>
  <dc:description/>
  <cp:lastModifiedBy>Дмитрий Власов</cp:lastModifiedBy>
  <cp:revision>7</cp:revision>
  <dcterms:created xsi:type="dcterms:W3CDTF">2020-04-06T13:01:00Z</dcterms:created>
  <dcterms:modified xsi:type="dcterms:W3CDTF">2026-05-22T05:10:00Z</dcterms:modified>
</cp:coreProperties>
</file>