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79AB93" w14:textId="6B974728" w:rsidR="003C0617" w:rsidRPr="0080517B" w:rsidRDefault="00000000" w:rsidP="001C792C">
      <w:pPr>
        <w:pStyle w:val="1"/>
        <w:rPr>
          <w:rFonts w:cs="Times New Roman"/>
          <w:sz w:val="40"/>
          <w:szCs w:val="40"/>
          <w:lang w:val="ru-RU"/>
        </w:rPr>
      </w:pPr>
      <w:r w:rsidRPr="0080517B">
        <w:rPr>
          <w:rFonts w:cs="Times New Roman"/>
          <w:sz w:val="40"/>
          <w:szCs w:val="40"/>
          <w:lang w:val="ru-RU"/>
        </w:rPr>
        <w:t>Описание предметной области</w:t>
      </w:r>
    </w:p>
    <w:p w14:paraId="5E1DAEFB" w14:textId="77777777" w:rsidR="001C792C" w:rsidRPr="0080517B" w:rsidRDefault="00000000" w:rsidP="001C792C">
      <w:pPr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Основной задачей банковского учреждения является предоставление финансовых услуг клиентам, одной из которых является кредитование физических и юридических лиц. Целью кредитования является удовлетворение потребностей клиентов в заемных средствах при обеспечении возвратности, платности и срочности</w:t>
      </w:r>
      <w:r w:rsidR="001C792C" w:rsidRPr="0080517B">
        <w:rPr>
          <w:rFonts w:cs="Times New Roman"/>
          <w:szCs w:val="28"/>
          <w:lang w:val="ru-RU"/>
        </w:rPr>
        <w:t> </w:t>
      </w:r>
      <w:r w:rsidRPr="0080517B">
        <w:rPr>
          <w:rFonts w:cs="Times New Roman"/>
          <w:szCs w:val="28"/>
          <w:lang w:val="ru-RU"/>
        </w:rPr>
        <w:t>кредита.</w:t>
      </w:r>
    </w:p>
    <w:p w14:paraId="6FA44C06" w14:textId="77777777" w:rsidR="001C792C" w:rsidRPr="0080517B" w:rsidRDefault="001C792C" w:rsidP="001C792C">
      <w:pPr>
        <w:rPr>
          <w:rFonts w:cs="Times New Roman"/>
          <w:szCs w:val="28"/>
          <w:lang w:val="ru-RU"/>
        </w:rPr>
      </w:pPr>
    </w:p>
    <w:p w14:paraId="6004491A" w14:textId="77777777" w:rsidR="001C792C" w:rsidRPr="0080517B" w:rsidRDefault="00000000" w:rsidP="001C792C">
      <w:pPr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Процесс оформления кредита представляет собой организованную систему взаимодействия между клиентом банка и сотрудником кредитного отдела, направленную на анализ платежеспособности клиента, принятие решения о выдаче кредита и последующее документальное оформление сделки.</w:t>
      </w:r>
    </w:p>
    <w:p w14:paraId="597BEFDF" w14:textId="77777777" w:rsidR="001C792C" w:rsidRPr="0080517B" w:rsidRDefault="001C792C" w:rsidP="001C792C">
      <w:pPr>
        <w:rPr>
          <w:rFonts w:cs="Times New Roman"/>
          <w:szCs w:val="28"/>
          <w:lang w:val="ru-RU"/>
        </w:rPr>
      </w:pPr>
    </w:p>
    <w:p w14:paraId="45661377" w14:textId="77777777" w:rsidR="001C792C" w:rsidRPr="0080517B" w:rsidRDefault="001C792C" w:rsidP="001C792C">
      <w:pPr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Кредитный процесс включает в себя несколько этапов:</w:t>
      </w:r>
    </w:p>
    <w:p w14:paraId="52F52552" w14:textId="5F9A817A" w:rsidR="001C792C" w:rsidRPr="0080517B" w:rsidRDefault="001C792C" w:rsidP="0080517B">
      <w:pPr>
        <w:pStyle w:val="ae"/>
        <w:numPr>
          <w:ilvl w:val="0"/>
          <w:numId w:val="10"/>
        </w:numPr>
        <w:ind w:left="0" w:firstLine="709"/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Прием и обработка заявки клиента;</w:t>
      </w:r>
    </w:p>
    <w:p w14:paraId="21A58A24" w14:textId="0BBC33D2" w:rsidR="001C792C" w:rsidRPr="0080517B" w:rsidRDefault="001C792C" w:rsidP="0080517B">
      <w:pPr>
        <w:pStyle w:val="ae"/>
        <w:numPr>
          <w:ilvl w:val="0"/>
          <w:numId w:val="10"/>
        </w:numPr>
        <w:ind w:left="0" w:firstLine="709"/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Сбор и проверка необходимых документов;</w:t>
      </w:r>
    </w:p>
    <w:p w14:paraId="66B14844" w14:textId="4379F029" w:rsidR="001C792C" w:rsidRPr="0080517B" w:rsidRDefault="001C792C" w:rsidP="0080517B">
      <w:pPr>
        <w:pStyle w:val="ae"/>
        <w:numPr>
          <w:ilvl w:val="0"/>
          <w:numId w:val="10"/>
        </w:numPr>
        <w:ind w:left="0" w:firstLine="709"/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Анализ кредитоспособности клиента;</w:t>
      </w:r>
    </w:p>
    <w:p w14:paraId="197E0E5C" w14:textId="7B2AA26C" w:rsidR="001C792C" w:rsidRPr="0080517B" w:rsidRDefault="001C792C" w:rsidP="0080517B">
      <w:pPr>
        <w:pStyle w:val="ae"/>
        <w:numPr>
          <w:ilvl w:val="0"/>
          <w:numId w:val="10"/>
        </w:numPr>
        <w:ind w:left="0" w:firstLine="709"/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Оформление кредитного договора;</w:t>
      </w:r>
    </w:p>
    <w:p w14:paraId="13F9A57C" w14:textId="5038B502" w:rsidR="001C792C" w:rsidRPr="0080517B" w:rsidRDefault="001C792C" w:rsidP="0080517B">
      <w:pPr>
        <w:pStyle w:val="ae"/>
        <w:numPr>
          <w:ilvl w:val="0"/>
          <w:numId w:val="10"/>
        </w:numPr>
        <w:ind w:left="0" w:firstLine="709"/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Выдача кредита и дальнейшее сопровождение.</w:t>
      </w:r>
    </w:p>
    <w:p w14:paraId="72F5169F" w14:textId="77777777" w:rsidR="001C792C" w:rsidRPr="0080517B" w:rsidRDefault="001C792C" w:rsidP="001C792C">
      <w:pPr>
        <w:rPr>
          <w:rFonts w:cs="Times New Roman"/>
          <w:szCs w:val="28"/>
          <w:lang w:val="ru-RU"/>
        </w:rPr>
      </w:pPr>
    </w:p>
    <w:p w14:paraId="110E6B1B" w14:textId="77777777" w:rsidR="00A70E0C" w:rsidRPr="0080517B" w:rsidRDefault="00A70E0C" w:rsidP="00A70E0C">
      <w:pPr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Участниками процесса оформления кредита являются:</w:t>
      </w:r>
    </w:p>
    <w:p w14:paraId="712FB61C" w14:textId="77777777" w:rsidR="00A70E0C" w:rsidRPr="0080517B" w:rsidRDefault="00A70E0C" w:rsidP="0080517B">
      <w:pPr>
        <w:numPr>
          <w:ilvl w:val="0"/>
          <w:numId w:val="12"/>
        </w:numPr>
        <w:ind w:left="0" w:firstLine="709"/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клиент (заемщик);</w:t>
      </w:r>
    </w:p>
    <w:p w14:paraId="4E6A3F11" w14:textId="77777777" w:rsidR="00A70E0C" w:rsidRPr="00E35A44" w:rsidRDefault="00A70E0C" w:rsidP="0080517B">
      <w:pPr>
        <w:numPr>
          <w:ilvl w:val="0"/>
          <w:numId w:val="12"/>
        </w:numPr>
        <w:ind w:left="0" w:firstLine="709"/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кредитный специалист;</w:t>
      </w:r>
    </w:p>
    <w:p w14:paraId="5FFE1DF3" w14:textId="41B750E6" w:rsidR="00E35A44" w:rsidRPr="0080517B" w:rsidRDefault="00E35A44" w:rsidP="0080517B">
      <w:pPr>
        <w:numPr>
          <w:ilvl w:val="0"/>
          <w:numId w:val="12"/>
        </w:numPr>
        <w:ind w:left="0" w:firstLine="709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ИС</w:t>
      </w:r>
    </w:p>
    <w:p w14:paraId="5D02426B" w14:textId="77777777" w:rsidR="00A70E0C" w:rsidRPr="0080517B" w:rsidRDefault="00A70E0C" w:rsidP="0080517B">
      <w:pPr>
        <w:numPr>
          <w:ilvl w:val="0"/>
          <w:numId w:val="12"/>
        </w:numPr>
        <w:ind w:left="0" w:firstLine="709"/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служба безопасности банка;</w:t>
      </w:r>
    </w:p>
    <w:p w14:paraId="73BF58B1" w14:textId="7192F662" w:rsidR="00A70E0C" w:rsidRPr="00E35A44" w:rsidRDefault="00A70E0C" w:rsidP="00E35A44">
      <w:pPr>
        <w:numPr>
          <w:ilvl w:val="0"/>
          <w:numId w:val="12"/>
        </w:numPr>
        <w:ind w:left="0" w:firstLine="709"/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скоринговая система;</w:t>
      </w:r>
    </w:p>
    <w:p w14:paraId="0AEC691B" w14:textId="77777777" w:rsidR="00E35A44" w:rsidRPr="00E35A44" w:rsidRDefault="00E35A44" w:rsidP="00E35A44">
      <w:pPr>
        <w:ind w:firstLine="0"/>
        <w:rPr>
          <w:rFonts w:cs="Times New Roman"/>
          <w:szCs w:val="28"/>
          <w:lang w:val="ru-RU"/>
        </w:rPr>
      </w:pPr>
    </w:p>
    <w:p w14:paraId="2C5436D6" w14:textId="77777777" w:rsidR="00A70E0C" w:rsidRPr="0080517B" w:rsidRDefault="00A70E0C" w:rsidP="00A70E0C">
      <w:pPr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Функции основных участников процесса следующие:</w:t>
      </w:r>
    </w:p>
    <w:p w14:paraId="35C87E7E" w14:textId="77777777" w:rsidR="00A70E0C" w:rsidRPr="00C748B2" w:rsidRDefault="00A70E0C" w:rsidP="00A70E0C">
      <w:pPr>
        <w:rPr>
          <w:rFonts w:cs="Times New Roman"/>
          <w:sz w:val="32"/>
          <w:szCs w:val="32"/>
          <w:lang w:val="ru-RU"/>
        </w:rPr>
      </w:pPr>
      <w:r w:rsidRPr="00C748B2">
        <w:rPr>
          <w:rFonts w:cs="Times New Roman"/>
          <w:b/>
          <w:bCs/>
          <w:sz w:val="32"/>
          <w:szCs w:val="32"/>
          <w:lang w:val="ru-RU"/>
        </w:rPr>
        <w:t>Функции кредитного специалиста:</w:t>
      </w:r>
    </w:p>
    <w:p w14:paraId="67A97DF0" w14:textId="77777777" w:rsidR="00A70E0C" w:rsidRPr="0080517B" w:rsidRDefault="00A70E0C" w:rsidP="0080517B">
      <w:pPr>
        <w:numPr>
          <w:ilvl w:val="0"/>
          <w:numId w:val="13"/>
        </w:numPr>
        <w:ind w:left="0" w:firstLine="709"/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консультирование клиентов по кредитным продуктам;</w:t>
      </w:r>
    </w:p>
    <w:p w14:paraId="6C515C0B" w14:textId="77777777" w:rsidR="00A70E0C" w:rsidRPr="0080517B" w:rsidRDefault="00A70E0C" w:rsidP="0080517B">
      <w:pPr>
        <w:numPr>
          <w:ilvl w:val="0"/>
          <w:numId w:val="13"/>
        </w:numPr>
        <w:ind w:left="0" w:firstLine="709"/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прием и регистрация заявок;</w:t>
      </w:r>
    </w:p>
    <w:p w14:paraId="0844F581" w14:textId="77777777" w:rsidR="00A70E0C" w:rsidRPr="0080517B" w:rsidRDefault="00A70E0C" w:rsidP="0080517B">
      <w:pPr>
        <w:numPr>
          <w:ilvl w:val="0"/>
          <w:numId w:val="13"/>
        </w:numPr>
        <w:ind w:left="0" w:firstLine="709"/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проверка полноты и корректности документов;</w:t>
      </w:r>
    </w:p>
    <w:p w14:paraId="588B11BB" w14:textId="77777777" w:rsidR="00A70E0C" w:rsidRPr="0080517B" w:rsidRDefault="00A70E0C" w:rsidP="0080517B">
      <w:pPr>
        <w:numPr>
          <w:ilvl w:val="0"/>
          <w:numId w:val="13"/>
        </w:numPr>
        <w:ind w:left="0" w:firstLine="709"/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ввод данных в информационную систему;</w:t>
      </w:r>
    </w:p>
    <w:p w14:paraId="6A3411CA" w14:textId="77777777" w:rsidR="00A70E0C" w:rsidRPr="0080517B" w:rsidRDefault="00A70E0C" w:rsidP="0080517B">
      <w:pPr>
        <w:numPr>
          <w:ilvl w:val="0"/>
          <w:numId w:val="13"/>
        </w:numPr>
        <w:ind w:left="0" w:firstLine="709"/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взаимодействие с другими подразделениями банка;</w:t>
      </w:r>
    </w:p>
    <w:p w14:paraId="6A9B70EF" w14:textId="77777777" w:rsidR="00A70E0C" w:rsidRPr="0080517B" w:rsidRDefault="00A70E0C" w:rsidP="0080517B">
      <w:pPr>
        <w:numPr>
          <w:ilvl w:val="0"/>
          <w:numId w:val="13"/>
        </w:numPr>
        <w:ind w:left="0" w:firstLine="709"/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оформление кредитного договора.</w:t>
      </w:r>
    </w:p>
    <w:p w14:paraId="68487902" w14:textId="77777777" w:rsidR="00A70E0C" w:rsidRPr="00C748B2" w:rsidRDefault="00A70E0C" w:rsidP="00A70E0C">
      <w:pPr>
        <w:rPr>
          <w:rFonts w:cs="Times New Roman"/>
          <w:sz w:val="32"/>
          <w:szCs w:val="32"/>
          <w:lang w:val="ru-RU"/>
        </w:rPr>
      </w:pPr>
      <w:r w:rsidRPr="00C748B2">
        <w:rPr>
          <w:rFonts w:cs="Times New Roman"/>
          <w:b/>
          <w:bCs/>
          <w:sz w:val="32"/>
          <w:szCs w:val="32"/>
          <w:lang w:val="ru-RU"/>
        </w:rPr>
        <w:t>Функции службы безопасности:</w:t>
      </w:r>
    </w:p>
    <w:p w14:paraId="3F57290E" w14:textId="77777777" w:rsidR="00A70E0C" w:rsidRPr="0080517B" w:rsidRDefault="00A70E0C" w:rsidP="0080517B">
      <w:pPr>
        <w:numPr>
          <w:ilvl w:val="0"/>
          <w:numId w:val="14"/>
        </w:numPr>
        <w:ind w:left="0" w:firstLine="709"/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проверка клиента на благонадежность;</w:t>
      </w:r>
    </w:p>
    <w:p w14:paraId="0DCEC413" w14:textId="77777777" w:rsidR="00A70E0C" w:rsidRPr="0080517B" w:rsidRDefault="00A70E0C" w:rsidP="0080517B">
      <w:pPr>
        <w:numPr>
          <w:ilvl w:val="0"/>
          <w:numId w:val="14"/>
        </w:numPr>
        <w:ind w:left="0" w:firstLine="709"/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анализ кредитной истории;</w:t>
      </w:r>
    </w:p>
    <w:p w14:paraId="5044B30A" w14:textId="77777777" w:rsidR="00A70E0C" w:rsidRPr="0080517B" w:rsidRDefault="00A70E0C" w:rsidP="0080517B">
      <w:pPr>
        <w:numPr>
          <w:ilvl w:val="0"/>
          <w:numId w:val="14"/>
        </w:numPr>
        <w:ind w:left="0" w:firstLine="709"/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выявление возможных рисков.</w:t>
      </w:r>
    </w:p>
    <w:p w14:paraId="769571ED" w14:textId="18EE815D" w:rsidR="00A70E0C" w:rsidRPr="00827427" w:rsidRDefault="00A70E0C" w:rsidP="00A70E0C">
      <w:pPr>
        <w:rPr>
          <w:rFonts w:cs="Times New Roman"/>
          <w:sz w:val="32"/>
          <w:szCs w:val="32"/>
          <w:lang w:val="ru-RU"/>
        </w:rPr>
      </w:pPr>
      <w:r w:rsidRPr="00827427">
        <w:rPr>
          <w:rFonts w:cs="Times New Roman"/>
          <w:b/>
          <w:bCs/>
          <w:sz w:val="32"/>
          <w:szCs w:val="32"/>
          <w:lang w:val="ru-RU"/>
        </w:rPr>
        <w:t>Функции скоринговой системы:</w:t>
      </w:r>
    </w:p>
    <w:p w14:paraId="5E40957F" w14:textId="77777777" w:rsidR="00A70E0C" w:rsidRPr="0080517B" w:rsidRDefault="00A70E0C" w:rsidP="0080517B">
      <w:pPr>
        <w:numPr>
          <w:ilvl w:val="0"/>
          <w:numId w:val="15"/>
        </w:numPr>
        <w:ind w:left="0" w:firstLine="709"/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оценка платежеспособности клиента;</w:t>
      </w:r>
    </w:p>
    <w:p w14:paraId="6EB4017A" w14:textId="77777777" w:rsidR="00A70E0C" w:rsidRDefault="00A70E0C" w:rsidP="0080517B">
      <w:pPr>
        <w:numPr>
          <w:ilvl w:val="0"/>
          <w:numId w:val="15"/>
        </w:numPr>
        <w:ind w:left="0" w:firstLine="709"/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принятие решения о выдаче или отказе в кредите.</w:t>
      </w:r>
    </w:p>
    <w:p w14:paraId="1DEEC79C" w14:textId="6C6C6896" w:rsidR="00C748B2" w:rsidRDefault="00C748B2">
      <w:pPr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br w:type="page"/>
      </w:r>
    </w:p>
    <w:p w14:paraId="26B58D0D" w14:textId="3318FF9C" w:rsidR="003C0617" w:rsidRPr="009F033C" w:rsidRDefault="00000000">
      <w:pPr>
        <w:pStyle w:val="1"/>
        <w:rPr>
          <w:rFonts w:cs="Times New Roman"/>
          <w:sz w:val="40"/>
          <w:szCs w:val="40"/>
          <w:lang w:val="ru-RU"/>
        </w:rPr>
      </w:pPr>
      <w:r w:rsidRPr="0080517B">
        <w:rPr>
          <w:rFonts w:cs="Times New Roman"/>
          <w:sz w:val="40"/>
          <w:szCs w:val="40"/>
        </w:rPr>
        <w:lastRenderedPageBreak/>
        <w:t>Таблица — Документы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2874"/>
        <w:gridCol w:w="2877"/>
        <w:gridCol w:w="2879"/>
      </w:tblGrid>
      <w:tr w:rsidR="003C0617" w:rsidRPr="00C748B2" w14:paraId="2FB16A03" w14:textId="77777777" w:rsidTr="009F03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F0FAB3" w14:textId="77777777" w:rsidR="003C0617" w:rsidRPr="009F033C" w:rsidRDefault="00000000" w:rsidP="009F033C">
            <w:pPr>
              <w:ind w:firstLine="0"/>
              <w:jc w:val="center"/>
              <w:rPr>
                <w:rFonts w:cs="Times New Roman"/>
                <w:b w:val="0"/>
                <w:bCs w:val="0"/>
                <w:szCs w:val="28"/>
              </w:rPr>
            </w:pPr>
            <w:r w:rsidRPr="009F033C">
              <w:rPr>
                <w:rFonts w:cs="Times New Roman"/>
                <w:szCs w:val="28"/>
              </w:rPr>
              <w:t>№</w:t>
            </w:r>
          </w:p>
        </w:tc>
        <w:tc>
          <w:tcPr>
            <w:tcW w:w="2880" w:type="dxa"/>
          </w:tcPr>
          <w:p w14:paraId="40CE69BD" w14:textId="77DB8E05" w:rsidR="003C0617" w:rsidRPr="009F033C" w:rsidRDefault="00A70E0C" w:rsidP="009F033C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Cs w:val="28"/>
                <w:lang w:val="ru-RU"/>
              </w:rPr>
            </w:pPr>
            <w:r w:rsidRPr="009F033C">
              <w:rPr>
                <w:rFonts w:cs="Times New Roman"/>
                <w:szCs w:val="28"/>
                <w:lang w:val="ru-RU"/>
              </w:rPr>
              <w:t>Название документа</w:t>
            </w:r>
          </w:p>
        </w:tc>
        <w:tc>
          <w:tcPr>
            <w:tcW w:w="2880" w:type="dxa"/>
          </w:tcPr>
          <w:p w14:paraId="49BB40CA" w14:textId="2600DEC5" w:rsidR="003C0617" w:rsidRPr="009F033C" w:rsidRDefault="00A70E0C" w:rsidP="009F033C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Cs w:val="28"/>
                <w:lang w:val="ru-RU"/>
              </w:rPr>
            </w:pPr>
            <w:r w:rsidRPr="009F033C">
              <w:rPr>
                <w:rFonts w:cs="Times New Roman"/>
                <w:szCs w:val="28"/>
                <w:lang w:val="ru-RU"/>
              </w:rPr>
              <w:t>Назначение документа</w:t>
            </w:r>
          </w:p>
        </w:tc>
      </w:tr>
      <w:tr w:rsidR="003C0617" w:rsidRPr="009E6A2B" w14:paraId="038C205F" w14:textId="77777777" w:rsidTr="009F0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3CCCC2" w14:textId="77777777" w:rsidR="003C0617" w:rsidRPr="009F033C" w:rsidRDefault="00000000" w:rsidP="009F033C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9F033C">
              <w:rPr>
                <w:rFonts w:cs="Times New Roman"/>
                <w:szCs w:val="28"/>
              </w:rPr>
              <w:t>1</w:t>
            </w:r>
          </w:p>
        </w:tc>
        <w:tc>
          <w:tcPr>
            <w:tcW w:w="2880" w:type="dxa"/>
          </w:tcPr>
          <w:p w14:paraId="6B87F5E2" w14:textId="77777777" w:rsidR="003C0617" w:rsidRPr="009F033C" w:rsidRDefault="00000000" w:rsidP="009F033C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8"/>
              </w:rPr>
            </w:pPr>
            <w:r w:rsidRPr="009F033C">
              <w:rPr>
                <w:rFonts w:cs="Times New Roman"/>
                <w:szCs w:val="28"/>
              </w:rPr>
              <w:t>Заявка на кредит</w:t>
            </w:r>
          </w:p>
        </w:tc>
        <w:tc>
          <w:tcPr>
            <w:tcW w:w="2880" w:type="dxa"/>
          </w:tcPr>
          <w:p w14:paraId="59F0BCE9" w14:textId="77777777" w:rsidR="003C0617" w:rsidRPr="009F033C" w:rsidRDefault="00000000" w:rsidP="009F033C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8"/>
                <w:lang w:val="ru-RU"/>
              </w:rPr>
            </w:pPr>
            <w:r w:rsidRPr="009F033C">
              <w:rPr>
                <w:rFonts w:cs="Times New Roman"/>
                <w:szCs w:val="28"/>
                <w:lang w:val="ru-RU"/>
              </w:rPr>
              <w:t>Сведения о клиенте и параметрах кредита</w:t>
            </w:r>
          </w:p>
        </w:tc>
      </w:tr>
      <w:tr w:rsidR="003C0617" w:rsidRPr="0080517B" w14:paraId="4B020229" w14:textId="77777777" w:rsidTr="009F03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C29B4E" w14:textId="77777777" w:rsidR="003C0617" w:rsidRPr="009F033C" w:rsidRDefault="00000000" w:rsidP="009F033C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9F033C">
              <w:rPr>
                <w:rFonts w:cs="Times New Roman"/>
                <w:szCs w:val="28"/>
              </w:rPr>
              <w:t>2</w:t>
            </w:r>
          </w:p>
        </w:tc>
        <w:tc>
          <w:tcPr>
            <w:tcW w:w="2880" w:type="dxa"/>
          </w:tcPr>
          <w:p w14:paraId="11CCBB0F" w14:textId="77777777" w:rsidR="003C0617" w:rsidRPr="009F033C" w:rsidRDefault="00000000" w:rsidP="009F033C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Cs w:val="28"/>
              </w:rPr>
            </w:pPr>
            <w:r w:rsidRPr="009F033C">
              <w:rPr>
                <w:rFonts w:cs="Times New Roman"/>
                <w:szCs w:val="28"/>
              </w:rPr>
              <w:t>Паспорт</w:t>
            </w:r>
          </w:p>
        </w:tc>
        <w:tc>
          <w:tcPr>
            <w:tcW w:w="2880" w:type="dxa"/>
          </w:tcPr>
          <w:p w14:paraId="7630D901" w14:textId="77777777" w:rsidR="003C0617" w:rsidRPr="009F033C" w:rsidRDefault="00000000" w:rsidP="009F033C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Cs w:val="28"/>
              </w:rPr>
            </w:pPr>
            <w:r w:rsidRPr="009F033C">
              <w:rPr>
                <w:rFonts w:cs="Times New Roman"/>
                <w:szCs w:val="28"/>
              </w:rPr>
              <w:t>Удостоверяет личность</w:t>
            </w:r>
          </w:p>
        </w:tc>
      </w:tr>
      <w:tr w:rsidR="003C0617" w:rsidRPr="0080517B" w14:paraId="46605FC0" w14:textId="77777777" w:rsidTr="009F0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719B00B" w14:textId="77777777" w:rsidR="003C0617" w:rsidRPr="009F033C" w:rsidRDefault="00000000" w:rsidP="009F033C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9F033C">
              <w:rPr>
                <w:rFonts w:cs="Times New Roman"/>
                <w:szCs w:val="28"/>
              </w:rPr>
              <w:t>3</w:t>
            </w:r>
          </w:p>
        </w:tc>
        <w:tc>
          <w:tcPr>
            <w:tcW w:w="2880" w:type="dxa"/>
          </w:tcPr>
          <w:p w14:paraId="1F8364F9" w14:textId="77777777" w:rsidR="003C0617" w:rsidRPr="009F033C" w:rsidRDefault="00000000" w:rsidP="009F033C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8"/>
              </w:rPr>
            </w:pPr>
            <w:r w:rsidRPr="009F033C">
              <w:rPr>
                <w:rFonts w:cs="Times New Roman"/>
                <w:szCs w:val="28"/>
              </w:rPr>
              <w:t>Справка о доходах</w:t>
            </w:r>
          </w:p>
        </w:tc>
        <w:tc>
          <w:tcPr>
            <w:tcW w:w="2880" w:type="dxa"/>
          </w:tcPr>
          <w:p w14:paraId="0EC5692B" w14:textId="77777777" w:rsidR="003C0617" w:rsidRPr="009F033C" w:rsidRDefault="00000000" w:rsidP="009F033C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8"/>
              </w:rPr>
            </w:pPr>
            <w:r w:rsidRPr="009F033C">
              <w:rPr>
                <w:rFonts w:cs="Times New Roman"/>
                <w:szCs w:val="28"/>
              </w:rPr>
              <w:t>Подтверждает доход</w:t>
            </w:r>
          </w:p>
        </w:tc>
      </w:tr>
      <w:tr w:rsidR="003C0617" w:rsidRPr="0080517B" w14:paraId="75F9BD90" w14:textId="77777777" w:rsidTr="009F03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462D60" w14:textId="77777777" w:rsidR="003C0617" w:rsidRPr="009F033C" w:rsidRDefault="00000000" w:rsidP="009F033C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9F033C">
              <w:rPr>
                <w:rFonts w:cs="Times New Roman"/>
                <w:szCs w:val="28"/>
              </w:rPr>
              <w:t>4</w:t>
            </w:r>
          </w:p>
        </w:tc>
        <w:tc>
          <w:tcPr>
            <w:tcW w:w="2880" w:type="dxa"/>
          </w:tcPr>
          <w:p w14:paraId="7147B9E7" w14:textId="77777777" w:rsidR="003C0617" w:rsidRPr="009F033C" w:rsidRDefault="00000000" w:rsidP="009F033C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Cs w:val="28"/>
              </w:rPr>
            </w:pPr>
            <w:r w:rsidRPr="009F033C">
              <w:rPr>
                <w:rFonts w:cs="Times New Roman"/>
                <w:szCs w:val="28"/>
              </w:rPr>
              <w:t>Анкета</w:t>
            </w:r>
          </w:p>
        </w:tc>
        <w:tc>
          <w:tcPr>
            <w:tcW w:w="2880" w:type="dxa"/>
          </w:tcPr>
          <w:p w14:paraId="67B3C0D6" w14:textId="77777777" w:rsidR="003C0617" w:rsidRPr="009F033C" w:rsidRDefault="00000000" w:rsidP="009F033C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Cs w:val="28"/>
              </w:rPr>
            </w:pPr>
            <w:r w:rsidRPr="009F033C">
              <w:rPr>
                <w:rFonts w:cs="Times New Roman"/>
                <w:szCs w:val="28"/>
              </w:rPr>
              <w:t>Дополнительные данные о клиенте</w:t>
            </w:r>
          </w:p>
        </w:tc>
      </w:tr>
      <w:tr w:rsidR="003C0617" w:rsidRPr="0080517B" w14:paraId="2DA912AF" w14:textId="77777777" w:rsidTr="009F0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8EA25C4" w14:textId="77777777" w:rsidR="003C0617" w:rsidRPr="009F033C" w:rsidRDefault="00000000" w:rsidP="009F033C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9F033C">
              <w:rPr>
                <w:rFonts w:cs="Times New Roman"/>
                <w:szCs w:val="28"/>
              </w:rPr>
              <w:t>5</w:t>
            </w:r>
          </w:p>
        </w:tc>
        <w:tc>
          <w:tcPr>
            <w:tcW w:w="2880" w:type="dxa"/>
          </w:tcPr>
          <w:p w14:paraId="19B78BC6" w14:textId="77777777" w:rsidR="003C0617" w:rsidRPr="009F033C" w:rsidRDefault="00000000" w:rsidP="009F033C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8"/>
              </w:rPr>
            </w:pPr>
            <w:r w:rsidRPr="009F033C">
              <w:rPr>
                <w:rFonts w:cs="Times New Roman"/>
                <w:szCs w:val="28"/>
              </w:rPr>
              <w:t>Кредитная история</w:t>
            </w:r>
          </w:p>
        </w:tc>
        <w:tc>
          <w:tcPr>
            <w:tcW w:w="2880" w:type="dxa"/>
          </w:tcPr>
          <w:p w14:paraId="3179EDEB" w14:textId="77777777" w:rsidR="003C0617" w:rsidRPr="009F033C" w:rsidRDefault="00000000" w:rsidP="009F033C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8"/>
              </w:rPr>
            </w:pPr>
            <w:r w:rsidRPr="009F033C">
              <w:rPr>
                <w:rFonts w:cs="Times New Roman"/>
                <w:szCs w:val="28"/>
              </w:rPr>
              <w:t>История кредитов</w:t>
            </w:r>
          </w:p>
        </w:tc>
      </w:tr>
      <w:tr w:rsidR="003C0617" w:rsidRPr="0080517B" w14:paraId="47E354EB" w14:textId="77777777" w:rsidTr="009F03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A3E93E6" w14:textId="77777777" w:rsidR="003C0617" w:rsidRPr="009F033C" w:rsidRDefault="00000000" w:rsidP="009F033C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9F033C">
              <w:rPr>
                <w:rFonts w:cs="Times New Roman"/>
                <w:szCs w:val="28"/>
              </w:rPr>
              <w:t>6</w:t>
            </w:r>
          </w:p>
        </w:tc>
        <w:tc>
          <w:tcPr>
            <w:tcW w:w="2880" w:type="dxa"/>
          </w:tcPr>
          <w:p w14:paraId="5DBCAD9A" w14:textId="77777777" w:rsidR="003C0617" w:rsidRPr="009F033C" w:rsidRDefault="00000000" w:rsidP="009F033C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Cs w:val="28"/>
              </w:rPr>
            </w:pPr>
            <w:r w:rsidRPr="009F033C">
              <w:rPr>
                <w:rFonts w:cs="Times New Roman"/>
                <w:szCs w:val="28"/>
              </w:rPr>
              <w:t>Решение по кредиту</w:t>
            </w:r>
          </w:p>
        </w:tc>
        <w:tc>
          <w:tcPr>
            <w:tcW w:w="2880" w:type="dxa"/>
          </w:tcPr>
          <w:p w14:paraId="2A5CDEFD" w14:textId="77777777" w:rsidR="003C0617" w:rsidRPr="009F033C" w:rsidRDefault="00000000" w:rsidP="009F033C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Cs w:val="28"/>
              </w:rPr>
            </w:pPr>
            <w:r w:rsidRPr="009F033C">
              <w:rPr>
                <w:rFonts w:cs="Times New Roman"/>
                <w:szCs w:val="28"/>
              </w:rPr>
              <w:t>Одобрение или отказ</w:t>
            </w:r>
          </w:p>
        </w:tc>
      </w:tr>
      <w:tr w:rsidR="003C0617" w:rsidRPr="0080517B" w14:paraId="35E2E3BD" w14:textId="77777777" w:rsidTr="009F0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3DA05F" w14:textId="77777777" w:rsidR="003C0617" w:rsidRPr="009F033C" w:rsidRDefault="00000000" w:rsidP="009F033C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9F033C">
              <w:rPr>
                <w:rFonts w:cs="Times New Roman"/>
                <w:szCs w:val="28"/>
              </w:rPr>
              <w:t>7</w:t>
            </w:r>
          </w:p>
        </w:tc>
        <w:tc>
          <w:tcPr>
            <w:tcW w:w="2880" w:type="dxa"/>
          </w:tcPr>
          <w:p w14:paraId="123E5706" w14:textId="77777777" w:rsidR="003C0617" w:rsidRPr="009F033C" w:rsidRDefault="00000000" w:rsidP="009F033C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8"/>
              </w:rPr>
            </w:pPr>
            <w:r w:rsidRPr="009F033C">
              <w:rPr>
                <w:rFonts w:cs="Times New Roman"/>
                <w:szCs w:val="28"/>
              </w:rPr>
              <w:t>Кредитный договор</w:t>
            </w:r>
          </w:p>
        </w:tc>
        <w:tc>
          <w:tcPr>
            <w:tcW w:w="2880" w:type="dxa"/>
          </w:tcPr>
          <w:p w14:paraId="7C9D340D" w14:textId="77777777" w:rsidR="003C0617" w:rsidRPr="009F033C" w:rsidRDefault="00000000" w:rsidP="009F033C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8"/>
              </w:rPr>
            </w:pPr>
            <w:r w:rsidRPr="009F033C">
              <w:rPr>
                <w:rFonts w:cs="Times New Roman"/>
                <w:szCs w:val="28"/>
              </w:rPr>
              <w:t>Условия кредита</w:t>
            </w:r>
          </w:p>
        </w:tc>
      </w:tr>
      <w:tr w:rsidR="003C0617" w:rsidRPr="0080517B" w14:paraId="63279DB0" w14:textId="77777777" w:rsidTr="009F03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C479DCE" w14:textId="77777777" w:rsidR="003C0617" w:rsidRPr="009F033C" w:rsidRDefault="00000000" w:rsidP="009F033C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9F033C">
              <w:rPr>
                <w:rFonts w:cs="Times New Roman"/>
                <w:szCs w:val="28"/>
              </w:rPr>
              <w:t>8</w:t>
            </w:r>
          </w:p>
        </w:tc>
        <w:tc>
          <w:tcPr>
            <w:tcW w:w="2880" w:type="dxa"/>
          </w:tcPr>
          <w:p w14:paraId="427DC100" w14:textId="77777777" w:rsidR="003C0617" w:rsidRPr="009F033C" w:rsidRDefault="00000000" w:rsidP="009F033C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Cs w:val="28"/>
              </w:rPr>
            </w:pPr>
            <w:r w:rsidRPr="009F033C">
              <w:rPr>
                <w:rFonts w:cs="Times New Roman"/>
                <w:szCs w:val="28"/>
              </w:rPr>
              <w:t>График платежей</w:t>
            </w:r>
          </w:p>
        </w:tc>
        <w:tc>
          <w:tcPr>
            <w:tcW w:w="2880" w:type="dxa"/>
          </w:tcPr>
          <w:p w14:paraId="6D61FCAE" w14:textId="77777777" w:rsidR="003C0617" w:rsidRPr="009F033C" w:rsidRDefault="00000000" w:rsidP="009F033C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Cs w:val="28"/>
              </w:rPr>
            </w:pPr>
            <w:r w:rsidRPr="009F033C">
              <w:rPr>
                <w:rFonts w:cs="Times New Roman"/>
                <w:szCs w:val="28"/>
              </w:rPr>
              <w:t>Расписание выплат</w:t>
            </w:r>
          </w:p>
        </w:tc>
      </w:tr>
    </w:tbl>
    <w:p w14:paraId="77BC11BA" w14:textId="79F387ED" w:rsidR="005D016A" w:rsidRDefault="005D016A" w:rsidP="005D016A">
      <w:pPr>
        <w:rPr>
          <w:lang w:val="ru-RU"/>
        </w:rPr>
      </w:pPr>
    </w:p>
    <w:p w14:paraId="0EB291DA" w14:textId="77777777" w:rsidR="005D016A" w:rsidRDefault="005D016A">
      <w:pPr>
        <w:rPr>
          <w:lang w:val="ru-RU"/>
        </w:rPr>
      </w:pPr>
      <w:r>
        <w:rPr>
          <w:lang w:val="ru-RU"/>
        </w:rPr>
        <w:br w:type="page"/>
      </w:r>
    </w:p>
    <w:p w14:paraId="12B30C82" w14:textId="29CD0B3E" w:rsidR="005D016A" w:rsidRDefault="005D016A" w:rsidP="005D016A">
      <w:pPr>
        <w:rPr>
          <w:lang w:val="ru-RU"/>
        </w:rPr>
      </w:pPr>
      <w:r>
        <w:rPr>
          <w:lang w:val="ru-RU"/>
        </w:rPr>
        <w:lastRenderedPageBreak/>
        <w:t>Типовая схема взаимодействия структурных подразделений</w:t>
      </w:r>
    </w:p>
    <w:p w14:paraId="7F3DAEF7" w14:textId="0E98744E" w:rsidR="005D016A" w:rsidRPr="005D016A" w:rsidRDefault="005D016A" w:rsidP="005D016A">
      <w:pPr>
        <w:ind w:firstLine="0"/>
        <w:jc w:val="center"/>
        <w:rPr>
          <w:lang w:val="ru-RU"/>
        </w:rPr>
      </w:pPr>
      <w:r w:rsidRPr="005D016A">
        <w:rPr>
          <w:noProof/>
          <w:lang w:val="ru-RU"/>
        </w:rPr>
        <w:drawing>
          <wp:inline distT="0" distB="0" distL="0" distR="0" wp14:anchorId="14118590" wp14:editId="5FF0ED4A">
            <wp:extent cx="5486400" cy="3162300"/>
            <wp:effectExtent l="0" t="0" r="0" b="0"/>
            <wp:docPr id="195300400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35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789B87" w14:textId="77777777" w:rsidR="005D016A" w:rsidRDefault="005D016A" w:rsidP="005D016A">
      <w:pPr>
        <w:rPr>
          <w:lang w:val="ru-RU"/>
        </w:rPr>
      </w:pPr>
    </w:p>
    <w:p w14:paraId="01D95A29" w14:textId="1386222C" w:rsidR="003C0617" w:rsidRPr="00463ECE" w:rsidRDefault="00000000">
      <w:pPr>
        <w:pStyle w:val="1"/>
        <w:rPr>
          <w:rFonts w:cs="Times New Roman"/>
          <w:sz w:val="32"/>
          <w:szCs w:val="32"/>
          <w:lang w:val="ru-RU"/>
        </w:rPr>
      </w:pPr>
      <w:r w:rsidRPr="00463ECE">
        <w:rPr>
          <w:rFonts w:cs="Times New Roman"/>
          <w:sz w:val="32"/>
          <w:szCs w:val="32"/>
          <w:lang w:val="ru-RU"/>
        </w:rPr>
        <w:t>Информационные объекты</w:t>
      </w:r>
    </w:p>
    <w:p w14:paraId="7277DCB6" w14:textId="77777777" w:rsidR="00C748B2" w:rsidRDefault="00000000">
      <w:pPr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Информационные объекты системы:</w:t>
      </w:r>
    </w:p>
    <w:p w14:paraId="3BBB69A8" w14:textId="77777777" w:rsidR="00C748B2" w:rsidRPr="00C748B2" w:rsidRDefault="00C748B2" w:rsidP="00C748B2">
      <w:pPr>
        <w:pStyle w:val="ae"/>
        <w:numPr>
          <w:ilvl w:val="0"/>
          <w:numId w:val="17"/>
        </w:numPr>
        <w:rPr>
          <w:rFonts w:cs="Times New Roman"/>
          <w:szCs w:val="28"/>
          <w:lang w:val="ru-RU"/>
        </w:rPr>
      </w:pPr>
      <w:r w:rsidRPr="00C748B2">
        <w:rPr>
          <w:rFonts w:cs="Times New Roman"/>
          <w:szCs w:val="28"/>
          <w:lang w:val="ru-RU"/>
        </w:rPr>
        <w:t>Клиенты</w:t>
      </w:r>
    </w:p>
    <w:p w14:paraId="24B3BE00" w14:textId="77777777" w:rsidR="00C748B2" w:rsidRPr="00C748B2" w:rsidRDefault="00C748B2" w:rsidP="00C748B2">
      <w:pPr>
        <w:pStyle w:val="ae"/>
        <w:numPr>
          <w:ilvl w:val="0"/>
          <w:numId w:val="17"/>
        </w:numPr>
        <w:rPr>
          <w:rFonts w:cs="Times New Roman"/>
          <w:szCs w:val="28"/>
          <w:lang w:val="ru-RU"/>
        </w:rPr>
      </w:pPr>
      <w:r w:rsidRPr="00C748B2">
        <w:rPr>
          <w:rFonts w:cs="Times New Roman"/>
          <w:szCs w:val="28"/>
          <w:lang w:val="ru-RU"/>
        </w:rPr>
        <w:t>Кредиты</w:t>
      </w:r>
    </w:p>
    <w:p w14:paraId="6F4255BE" w14:textId="77777777" w:rsidR="00C748B2" w:rsidRPr="00C748B2" w:rsidRDefault="00C748B2" w:rsidP="00C748B2">
      <w:pPr>
        <w:pStyle w:val="ae"/>
        <w:numPr>
          <w:ilvl w:val="0"/>
          <w:numId w:val="17"/>
        </w:numPr>
        <w:rPr>
          <w:rFonts w:cs="Times New Roman"/>
          <w:szCs w:val="28"/>
          <w:lang w:val="ru-RU"/>
        </w:rPr>
      </w:pPr>
      <w:r w:rsidRPr="00C748B2">
        <w:rPr>
          <w:rFonts w:cs="Times New Roman"/>
          <w:szCs w:val="28"/>
          <w:lang w:val="ru-RU"/>
        </w:rPr>
        <w:t>Заявки</w:t>
      </w:r>
    </w:p>
    <w:p w14:paraId="5C529F9F" w14:textId="77777777" w:rsidR="00C748B2" w:rsidRPr="00C748B2" w:rsidRDefault="00C748B2" w:rsidP="00C748B2">
      <w:pPr>
        <w:pStyle w:val="ae"/>
        <w:numPr>
          <w:ilvl w:val="0"/>
          <w:numId w:val="17"/>
        </w:numPr>
        <w:rPr>
          <w:rFonts w:cs="Times New Roman"/>
          <w:szCs w:val="28"/>
          <w:lang w:val="ru-RU"/>
        </w:rPr>
      </w:pPr>
      <w:r w:rsidRPr="00C748B2">
        <w:rPr>
          <w:rFonts w:cs="Times New Roman"/>
          <w:szCs w:val="28"/>
          <w:lang w:val="ru-RU"/>
        </w:rPr>
        <w:t>Сотрудники</w:t>
      </w:r>
    </w:p>
    <w:p w14:paraId="08A3097D" w14:textId="77777777" w:rsidR="00C748B2" w:rsidRPr="00C748B2" w:rsidRDefault="00C748B2" w:rsidP="00C748B2">
      <w:pPr>
        <w:pStyle w:val="ae"/>
        <w:numPr>
          <w:ilvl w:val="0"/>
          <w:numId w:val="17"/>
        </w:numPr>
        <w:rPr>
          <w:rFonts w:cs="Times New Roman"/>
          <w:szCs w:val="28"/>
          <w:lang w:val="ru-RU"/>
        </w:rPr>
      </w:pPr>
      <w:r w:rsidRPr="00C748B2">
        <w:rPr>
          <w:rFonts w:cs="Times New Roman"/>
          <w:szCs w:val="28"/>
          <w:lang w:val="ru-RU"/>
        </w:rPr>
        <w:t>Документы</w:t>
      </w:r>
    </w:p>
    <w:p w14:paraId="78389C90" w14:textId="77777777" w:rsidR="00C748B2" w:rsidRPr="00C748B2" w:rsidRDefault="00C748B2" w:rsidP="00C748B2">
      <w:pPr>
        <w:pStyle w:val="ae"/>
        <w:numPr>
          <w:ilvl w:val="0"/>
          <w:numId w:val="17"/>
        </w:numPr>
        <w:rPr>
          <w:rFonts w:cs="Times New Roman"/>
          <w:szCs w:val="28"/>
          <w:lang w:val="ru-RU"/>
        </w:rPr>
      </w:pPr>
      <w:r w:rsidRPr="00C748B2">
        <w:rPr>
          <w:rFonts w:cs="Times New Roman"/>
          <w:szCs w:val="28"/>
          <w:lang w:val="ru-RU"/>
        </w:rPr>
        <w:t>Платежи</w:t>
      </w:r>
    </w:p>
    <w:p w14:paraId="0A64759E" w14:textId="2EDB26BE" w:rsidR="003C0617" w:rsidRDefault="00C748B2" w:rsidP="00C748B2">
      <w:pPr>
        <w:pStyle w:val="ae"/>
        <w:numPr>
          <w:ilvl w:val="0"/>
          <w:numId w:val="17"/>
        </w:numPr>
        <w:rPr>
          <w:rFonts w:cs="Times New Roman"/>
          <w:szCs w:val="28"/>
          <w:lang w:val="ru-RU"/>
        </w:rPr>
      </w:pPr>
      <w:r w:rsidRPr="00C748B2">
        <w:rPr>
          <w:rFonts w:cs="Times New Roman"/>
          <w:szCs w:val="28"/>
          <w:lang w:val="ru-RU"/>
        </w:rPr>
        <w:t>Графики платежей</w:t>
      </w:r>
    </w:p>
    <w:p w14:paraId="190F9422" w14:textId="55965988" w:rsidR="009D376E" w:rsidRDefault="009D376E" w:rsidP="009D376E">
      <w:pPr>
        <w:pStyle w:val="1"/>
      </w:pPr>
      <w:r>
        <w:rPr>
          <w:lang w:val="ru-RU"/>
        </w:rPr>
        <w:br w:type="page"/>
      </w:r>
      <w:r>
        <w:lastRenderedPageBreak/>
        <w:t>Bpwin IDEF0</w:t>
      </w:r>
    </w:p>
    <w:p w14:paraId="06C3B533" w14:textId="683B6252" w:rsidR="00143BB3" w:rsidRDefault="00143BB3" w:rsidP="009E6A2B">
      <w:pPr>
        <w:ind w:firstLine="0"/>
        <w:jc w:val="center"/>
      </w:pPr>
    </w:p>
    <w:p w14:paraId="34DEF4F9" w14:textId="4937D322" w:rsidR="001A1462" w:rsidRDefault="001A1462" w:rsidP="009E6A2B">
      <w:pPr>
        <w:ind w:firstLine="0"/>
        <w:jc w:val="center"/>
        <w:rPr>
          <w:noProof/>
        </w:rPr>
      </w:pPr>
    </w:p>
    <w:p w14:paraId="3AA803E8" w14:textId="78866278" w:rsidR="009E6A2B" w:rsidRDefault="009E6A2B" w:rsidP="009E6A2B">
      <w:pPr>
        <w:pStyle w:val="1"/>
      </w:pPr>
      <w:r>
        <w:t>Bpwin DFD</w:t>
      </w:r>
    </w:p>
    <w:p w14:paraId="75BCF165" w14:textId="77777777" w:rsidR="009E6A2B" w:rsidRDefault="009E6A2B" w:rsidP="009E6A2B">
      <w:pPr>
        <w:ind w:firstLine="0"/>
        <w:jc w:val="center"/>
      </w:pPr>
    </w:p>
    <w:p w14:paraId="5DCE2BFA" w14:textId="77777777" w:rsidR="009E6A2B" w:rsidRPr="009E6A2B" w:rsidRDefault="009E6A2B" w:rsidP="009E6A2B">
      <w:pPr>
        <w:ind w:firstLine="0"/>
        <w:jc w:val="center"/>
      </w:pPr>
    </w:p>
    <w:sectPr w:rsidR="009E6A2B" w:rsidRPr="009E6A2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E84705E"/>
    <w:multiLevelType w:val="hybridMultilevel"/>
    <w:tmpl w:val="87E4C7CA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0130F2"/>
    <w:multiLevelType w:val="hybridMultilevel"/>
    <w:tmpl w:val="C9B81F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861691"/>
    <w:multiLevelType w:val="multilevel"/>
    <w:tmpl w:val="C8448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326C01"/>
    <w:multiLevelType w:val="multilevel"/>
    <w:tmpl w:val="5B706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7E2B4B"/>
    <w:multiLevelType w:val="multilevel"/>
    <w:tmpl w:val="16923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1D0E6C"/>
    <w:multiLevelType w:val="hybridMultilevel"/>
    <w:tmpl w:val="18D869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AFC1608"/>
    <w:multiLevelType w:val="multilevel"/>
    <w:tmpl w:val="C2ACE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BC9548C"/>
    <w:multiLevelType w:val="multilevel"/>
    <w:tmpl w:val="A71A1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513062">
    <w:abstractNumId w:val="8"/>
  </w:num>
  <w:num w:numId="2" w16cid:durableId="1677076691">
    <w:abstractNumId w:val="6"/>
  </w:num>
  <w:num w:numId="3" w16cid:durableId="2072187163">
    <w:abstractNumId w:val="5"/>
  </w:num>
  <w:num w:numId="4" w16cid:durableId="414672603">
    <w:abstractNumId w:val="4"/>
  </w:num>
  <w:num w:numId="5" w16cid:durableId="592006894">
    <w:abstractNumId w:val="7"/>
  </w:num>
  <w:num w:numId="6" w16cid:durableId="1789737797">
    <w:abstractNumId w:val="3"/>
  </w:num>
  <w:num w:numId="7" w16cid:durableId="1235777727">
    <w:abstractNumId w:val="2"/>
  </w:num>
  <w:num w:numId="8" w16cid:durableId="657345552">
    <w:abstractNumId w:val="1"/>
  </w:num>
  <w:num w:numId="9" w16cid:durableId="562134517">
    <w:abstractNumId w:val="0"/>
  </w:num>
  <w:num w:numId="10" w16cid:durableId="1766878713">
    <w:abstractNumId w:val="14"/>
  </w:num>
  <w:num w:numId="11" w16cid:durableId="154499041">
    <w:abstractNumId w:val="12"/>
  </w:num>
  <w:num w:numId="12" w16cid:durableId="954992302">
    <w:abstractNumId w:val="11"/>
  </w:num>
  <w:num w:numId="13" w16cid:durableId="1211920043">
    <w:abstractNumId w:val="15"/>
  </w:num>
  <w:num w:numId="14" w16cid:durableId="1789928534">
    <w:abstractNumId w:val="16"/>
  </w:num>
  <w:num w:numId="15" w16cid:durableId="94912578">
    <w:abstractNumId w:val="13"/>
  </w:num>
  <w:num w:numId="16" w16cid:durableId="269900546">
    <w:abstractNumId w:val="10"/>
  </w:num>
  <w:num w:numId="17" w16cid:durableId="28685759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43BB3"/>
    <w:rsid w:val="0015074B"/>
    <w:rsid w:val="001A1462"/>
    <w:rsid w:val="001B6B70"/>
    <w:rsid w:val="001C792C"/>
    <w:rsid w:val="0029639D"/>
    <w:rsid w:val="002C1DF1"/>
    <w:rsid w:val="00326F90"/>
    <w:rsid w:val="003C0617"/>
    <w:rsid w:val="00463ECE"/>
    <w:rsid w:val="004B7B28"/>
    <w:rsid w:val="005D016A"/>
    <w:rsid w:val="006E097F"/>
    <w:rsid w:val="0080517B"/>
    <w:rsid w:val="00811788"/>
    <w:rsid w:val="00827427"/>
    <w:rsid w:val="008F0A16"/>
    <w:rsid w:val="009C24C6"/>
    <w:rsid w:val="009D376E"/>
    <w:rsid w:val="009E6A2B"/>
    <w:rsid w:val="009F033C"/>
    <w:rsid w:val="00A70E0C"/>
    <w:rsid w:val="00AA1D8D"/>
    <w:rsid w:val="00B47730"/>
    <w:rsid w:val="00C748B2"/>
    <w:rsid w:val="00CB0664"/>
    <w:rsid w:val="00E35A44"/>
    <w:rsid w:val="00F07B1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8139170"/>
  <w14:defaultImageDpi w14:val="300"/>
  <w15:docId w15:val="{FCDF2473-5113-46D0-92EA-F42090054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D016A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8F0A16"/>
    <w:pPr>
      <w:keepNext/>
      <w:keepLines/>
      <w:ind w:firstLine="0"/>
      <w:jc w:val="center"/>
      <w:outlineLvl w:val="0"/>
    </w:pPr>
    <w:rPr>
      <w:rFonts w:eastAsiaTheme="majorEastAsia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8F0A16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aff8">
    <w:name w:val="Grid Table Light"/>
    <w:basedOn w:val="a3"/>
    <w:uiPriority w:val="99"/>
    <w:rsid w:val="009F033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4">
    <w:name w:val="Plain Table 1"/>
    <w:basedOn w:val="a3"/>
    <w:uiPriority w:val="99"/>
    <w:rsid w:val="009F033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c">
    <w:name w:val="Plain Table 2"/>
    <w:basedOn w:val="a3"/>
    <w:uiPriority w:val="99"/>
    <w:rsid w:val="009F033C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5</Pages>
  <Words>320</Words>
  <Characters>1824</Characters>
  <Application>Microsoft Office Word</Application>
  <DocSecurity>0</DocSecurity>
  <Lines>15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2140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Дмитрий Власов</cp:lastModifiedBy>
  <cp:revision>17</cp:revision>
  <dcterms:created xsi:type="dcterms:W3CDTF">2026-03-18T06:13:00Z</dcterms:created>
  <dcterms:modified xsi:type="dcterms:W3CDTF">2026-04-03T05:48:00Z</dcterms:modified>
  <cp:category/>
</cp:coreProperties>
</file>