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0C" w:rsidRPr="0078640C" w:rsidRDefault="0078640C" w:rsidP="0078640C">
      <w:pPr>
        <w:widowControl/>
        <w:shd w:val="clear" w:color="auto" w:fill="FFFFFF"/>
        <w:spacing w:before="105" w:after="150"/>
        <w:jc w:val="left"/>
        <w:outlineLvl w:val="0"/>
        <w:rPr>
          <w:rFonts w:ascii="Helvetica" w:eastAsia="宋体" w:hAnsi="Helvetica" w:cs="Helvetica"/>
          <w:b/>
          <w:bCs/>
          <w:color w:val="29485B"/>
          <w:kern w:val="36"/>
          <w:sz w:val="48"/>
          <w:szCs w:val="48"/>
        </w:rPr>
      </w:pPr>
      <w:r w:rsidRPr="0078640C">
        <w:rPr>
          <w:rFonts w:ascii="Helvetica" w:eastAsia="宋体" w:hAnsi="Helvetica" w:cs="Helvetica"/>
          <w:b/>
          <w:bCs/>
          <w:color w:val="29485B"/>
          <w:kern w:val="36"/>
          <w:sz w:val="48"/>
          <w:szCs w:val="48"/>
        </w:rPr>
        <w:t>Configuring a Custom Domain with Amazon Cognito</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t>Introduction</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Amazon Cognito lets you add user sign-up, sign-in, and access control to applications quickly and easily. With Cognito, you can provision a hosted authentication UI that you can add to your application to handle sign-up and sign-in workflows. Cognito's hosted UI is the foundation for other features, such as the ability to sign in directly to your user pool through Facebook, Amazon, Google, and Apple, as well as through OpenID Connect and SAML identity providers.</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You can also use your own custom domain for Cognito's hosted UI. This offers your users a unified login experience, allowing them to stay within your application's domain, and it enforces a consistent branding and security experience.</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In this hands-on lab, you will configure a number of AWS services, such as Cognito, ACM, S3, and Route 53, in order to configure a custom domain for use with Cognito's hosted UI.</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So let's take a look at the diagram and our sample application to understand our scenario and goals for the lab a little better.</w:t>
      </w:r>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Lab Prerequisites</w:t>
      </w:r>
    </w:p>
    <w:p w:rsidR="0078640C" w:rsidRPr="0078640C" w:rsidRDefault="0078640C" w:rsidP="0078640C">
      <w:pPr>
        <w:widowControl/>
        <w:numPr>
          <w:ilvl w:val="0"/>
          <w:numId w:val="14"/>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Understand how to log into and use the </w:t>
      </w:r>
      <w:r w:rsidRPr="0078640C">
        <w:rPr>
          <w:rFonts w:ascii="Arial" w:eastAsia="宋体" w:hAnsi="Arial" w:cs="Arial"/>
          <w:b/>
          <w:bCs/>
          <w:kern w:val="0"/>
          <w:szCs w:val="21"/>
        </w:rPr>
        <w:t>AWS Management Console</w:t>
      </w:r>
    </w:p>
    <w:p w:rsidR="0078640C" w:rsidRPr="0078640C" w:rsidRDefault="0078640C" w:rsidP="0078640C">
      <w:pPr>
        <w:widowControl/>
        <w:numPr>
          <w:ilvl w:val="0"/>
          <w:numId w:val="14"/>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Understand how to use the </w:t>
      </w:r>
      <w:r w:rsidRPr="0078640C">
        <w:rPr>
          <w:rFonts w:ascii="Arial" w:eastAsia="宋体" w:hAnsi="Arial" w:cs="Arial"/>
          <w:b/>
          <w:bCs/>
          <w:kern w:val="0"/>
          <w:szCs w:val="21"/>
        </w:rPr>
        <w:t>AWS Command Line Interface (CLI)</w:t>
      </w:r>
    </w:p>
    <w:p w:rsidR="0078640C" w:rsidRPr="0078640C" w:rsidRDefault="0078640C" w:rsidP="0078640C">
      <w:pPr>
        <w:widowControl/>
        <w:numPr>
          <w:ilvl w:val="0"/>
          <w:numId w:val="14"/>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Understand how to use </w:t>
      </w:r>
      <w:r w:rsidRPr="0078640C">
        <w:rPr>
          <w:rFonts w:ascii="Courier New" w:eastAsia="宋体" w:hAnsi="Courier New" w:cs="Courier New"/>
          <w:color w:val="E83E8C"/>
          <w:kern w:val="0"/>
          <w:szCs w:val="21"/>
          <w:shd w:val="clear" w:color="auto" w:fill="F9F2F4"/>
        </w:rPr>
        <w:t>ssh</w:t>
      </w:r>
      <w:r w:rsidRPr="0078640C">
        <w:rPr>
          <w:rFonts w:ascii="Arial" w:eastAsia="宋体" w:hAnsi="Arial" w:cs="Arial"/>
          <w:kern w:val="0"/>
          <w:szCs w:val="21"/>
        </w:rPr>
        <w:t> from the command line</w:t>
      </w:r>
    </w:p>
    <w:p w:rsidR="0078640C" w:rsidRPr="0078640C" w:rsidRDefault="0078640C" w:rsidP="0078640C">
      <w:pPr>
        <w:widowControl/>
        <w:numPr>
          <w:ilvl w:val="0"/>
          <w:numId w:val="14"/>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Understand how DNS, HTTP, and HTTPS work</w:t>
      </w:r>
    </w:p>
    <w:p w:rsidR="0078640C" w:rsidRPr="0078640C" w:rsidRDefault="0078640C" w:rsidP="0078640C">
      <w:pPr>
        <w:widowControl/>
        <w:numPr>
          <w:ilvl w:val="0"/>
          <w:numId w:val="14"/>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Familiarity with Amazon S3 and Route 53</w:t>
      </w:r>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Additional Information and Resources</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Make sure you are operating the lab within the N. Virginia (</w:t>
      </w:r>
      <w:r w:rsidRPr="0078640C">
        <w:rPr>
          <w:rFonts w:ascii="Courier New" w:eastAsia="宋体" w:hAnsi="Courier New" w:cs="Courier New"/>
          <w:color w:val="E83E8C"/>
          <w:kern w:val="0"/>
          <w:sz w:val="24"/>
          <w:szCs w:val="24"/>
          <w:shd w:val="clear" w:color="auto" w:fill="F9F2F4"/>
        </w:rPr>
        <w:t>us-east-1</w:t>
      </w:r>
      <w:r w:rsidRPr="0078640C">
        <w:rPr>
          <w:rFonts w:ascii="Helvetica" w:eastAsia="宋体" w:hAnsi="Helvetica" w:cs="Helvetica"/>
          <w:color w:val="000000"/>
          <w:kern w:val="0"/>
          <w:sz w:val="24"/>
          <w:szCs w:val="24"/>
        </w:rPr>
        <w:t>) region.</w:t>
      </w:r>
    </w:p>
    <w:p w:rsidR="0078640C" w:rsidRPr="0078640C" w:rsidRDefault="0078640C" w:rsidP="0078640C">
      <w:pPr>
        <w:widowControl/>
        <w:shd w:val="clear" w:color="auto" w:fill="FFFFFF"/>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This GitHub repository is used in the lab: </w:t>
      </w:r>
      <w:hyperlink r:id="rId5" w:tgtFrame="_blank" w:history="1">
        <w:r w:rsidRPr="0078640C">
          <w:rPr>
            <w:rFonts w:ascii="Helvetica" w:eastAsia="宋体" w:hAnsi="Helvetica" w:cs="Helvetica"/>
            <w:color w:val="337AB7"/>
            <w:kern w:val="0"/>
            <w:sz w:val="24"/>
            <w:szCs w:val="24"/>
            <w:u w:val="single"/>
          </w:rPr>
          <w:t>https://github.com/linuxacademy/content-aws-sam</w:t>
        </w:r>
      </w:hyperlink>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Logging In</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Use the credentials provided on the hands-on lab page, and log into the AWS console as </w:t>
      </w:r>
      <w:r w:rsidRPr="0078640C">
        <w:rPr>
          <w:rFonts w:ascii="Courier New" w:eastAsia="宋体" w:hAnsi="Courier New" w:cs="Courier New"/>
          <w:color w:val="E83E8C"/>
          <w:kern w:val="0"/>
          <w:sz w:val="24"/>
          <w:szCs w:val="24"/>
          <w:shd w:val="clear" w:color="auto" w:fill="F9F2F4"/>
        </w:rPr>
        <w:t>cloud_user</w:t>
      </w:r>
      <w:r w:rsidRPr="0078640C">
        <w:rPr>
          <w:rFonts w:ascii="Helvetica" w:eastAsia="宋体" w:hAnsi="Helvetica" w:cs="Helvetica"/>
          <w:color w:val="000000"/>
          <w:kern w:val="0"/>
          <w:sz w:val="24"/>
          <w:szCs w:val="24"/>
        </w:rPr>
        <w:t>.</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lastRenderedPageBreak/>
        <w:t>Objective 1 - Create a Cognito User Pool</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Navigate to Amazon Cognito in the AWS console.</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Manage User Pools</w:t>
      </w:r>
      <w:r w:rsidRPr="0078640C">
        <w:rPr>
          <w:rFonts w:ascii="Arial" w:eastAsia="宋体" w:hAnsi="Arial" w:cs="Arial"/>
          <w:kern w:val="0"/>
          <w:szCs w:val="21"/>
        </w:rPr>
        <w:t> at the first screen.</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the link that says </w:t>
      </w:r>
      <w:r w:rsidRPr="0078640C">
        <w:rPr>
          <w:rFonts w:ascii="Arial" w:eastAsia="宋体" w:hAnsi="Arial" w:cs="Arial"/>
          <w:b/>
          <w:bCs/>
          <w:kern w:val="0"/>
          <w:szCs w:val="21"/>
        </w:rPr>
        <w:t>Click here to create a user pool</w:t>
      </w:r>
      <w:r w:rsidRPr="0078640C">
        <w:rPr>
          <w:rFonts w:ascii="Arial" w:eastAsia="宋体" w:hAnsi="Arial" w:cs="Arial"/>
          <w:kern w:val="0"/>
          <w:szCs w:val="21"/>
        </w:rPr>
        <w:t>.</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Give it a </w:t>
      </w:r>
      <w:r w:rsidRPr="0078640C">
        <w:rPr>
          <w:rFonts w:ascii="Arial" w:eastAsia="宋体" w:hAnsi="Arial" w:cs="Arial"/>
          <w:i/>
          <w:iCs/>
          <w:kern w:val="0"/>
          <w:szCs w:val="21"/>
        </w:rPr>
        <w:t>Pool name</w:t>
      </w:r>
      <w:r w:rsidRPr="0078640C">
        <w:rPr>
          <w:rFonts w:ascii="Arial" w:eastAsia="宋体" w:hAnsi="Arial" w:cs="Arial"/>
          <w:kern w:val="0"/>
          <w:szCs w:val="21"/>
        </w:rPr>
        <w:t> of </w:t>
      </w:r>
      <w:r w:rsidRPr="0078640C">
        <w:rPr>
          <w:rFonts w:ascii="Arial" w:eastAsia="宋体" w:hAnsi="Arial" w:cs="Arial"/>
          <w:b/>
          <w:bCs/>
          <w:kern w:val="0"/>
          <w:szCs w:val="21"/>
        </w:rPr>
        <w:t>CognitoLab</w:t>
      </w:r>
      <w:r w:rsidRPr="0078640C">
        <w:rPr>
          <w:rFonts w:ascii="Arial" w:eastAsia="宋体" w:hAnsi="Arial" w:cs="Arial"/>
          <w:kern w:val="0"/>
          <w:szCs w:val="21"/>
        </w:rPr>
        <w:t>.</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Review defaults</w:t>
      </w:r>
      <w:r w:rsidRPr="0078640C">
        <w:rPr>
          <w:rFonts w:ascii="Arial" w:eastAsia="宋体" w:hAnsi="Arial" w:cs="Arial"/>
          <w:kern w:val="0"/>
          <w:szCs w:val="21"/>
        </w:rPr>
        <w:t>.</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 pool</w:t>
      </w:r>
      <w:r w:rsidRPr="0078640C">
        <w:rPr>
          <w:rFonts w:ascii="Arial" w:eastAsia="宋体" w:hAnsi="Arial" w:cs="Arial"/>
          <w:kern w:val="0"/>
          <w:szCs w:val="21"/>
        </w:rPr>
        <w:t>:</w:t>
      </w:r>
    </w:p>
    <w:p w:rsidR="0078640C" w:rsidRPr="0078640C" w:rsidRDefault="0078640C" w:rsidP="0078640C">
      <w:pPr>
        <w:widowControl/>
        <w:numPr>
          <w:ilvl w:val="1"/>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Make note of the Pool Id (copy it and paste it into a text file somewhere for later use).</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Scroll down to the </w:t>
      </w:r>
      <w:r w:rsidRPr="0078640C">
        <w:rPr>
          <w:rFonts w:ascii="Arial" w:eastAsia="宋体" w:hAnsi="Arial" w:cs="Arial"/>
          <w:i/>
          <w:iCs/>
          <w:kern w:val="0"/>
          <w:szCs w:val="21"/>
        </w:rPr>
        <w:t>App clients</w:t>
      </w:r>
      <w:r w:rsidRPr="0078640C">
        <w:rPr>
          <w:rFonts w:ascii="Arial" w:eastAsia="宋体" w:hAnsi="Arial" w:cs="Arial"/>
          <w:kern w:val="0"/>
          <w:szCs w:val="21"/>
        </w:rPr>
        <w:t> section, and click </w:t>
      </w:r>
      <w:r w:rsidRPr="0078640C">
        <w:rPr>
          <w:rFonts w:ascii="Arial" w:eastAsia="宋体" w:hAnsi="Arial" w:cs="Arial"/>
          <w:b/>
          <w:bCs/>
          <w:kern w:val="0"/>
          <w:szCs w:val="21"/>
        </w:rPr>
        <w:t>Add app client</w:t>
      </w:r>
      <w:r w:rsidRPr="0078640C">
        <w:rPr>
          <w:rFonts w:ascii="Arial" w:eastAsia="宋体" w:hAnsi="Arial" w:cs="Arial"/>
          <w:kern w:val="0"/>
          <w:szCs w:val="21"/>
        </w:rPr>
        <w:t>.</w:t>
      </w:r>
    </w:p>
    <w:p w:rsidR="0078640C" w:rsidRPr="0078640C" w:rsidRDefault="0078640C" w:rsidP="0078640C">
      <w:pPr>
        <w:widowControl/>
        <w:numPr>
          <w:ilvl w:val="0"/>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On the next screen, click </w:t>
      </w:r>
      <w:r w:rsidRPr="0078640C">
        <w:rPr>
          <w:rFonts w:ascii="Arial" w:eastAsia="宋体" w:hAnsi="Arial" w:cs="Arial"/>
          <w:b/>
          <w:bCs/>
          <w:kern w:val="0"/>
          <w:szCs w:val="21"/>
        </w:rPr>
        <w:t>Add an app client</w:t>
      </w:r>
      <w:r w:rsidRPr="0078640C">
        <w:rPr>
          <w:rFonts w:ascii="Arial" w:eastAsia="宋体" w:hAnsi="Arial" w:cs="Arial"/>
          <w:kern w:val="0"/>
          <w:szCs w:val="21"/>
        </w:rPr>
        <w:t>:</w:t>
      </w:r>
    </w:p>
    <w:p w:rsidR="0078640C" w:rsidRPr="0078640C" w:rsidRDefault="0078640C" w:rsidP="0078640C">
      <w:pPr>
        <w:widowControl/>
        <w:numPr>
          <w:ilvl w:val="1"/>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Give it an </w:t>
      </w:r>
      <w:r w:rsidRPr="0078640C">
        <w:rPr>
          <w:rFonts w:ascii="Arial" w:eastAsia="宋体" w:hAnsi="Arial" w:cs="Arial"/>
          <w:i/>
          <w:iCs/>
          <w:kern w:val="0"/>
          <w:szCs w:val="21"/>
        </w:rPr>
        <w:t>App client name</w:t>
      </w:r>
      <w:r w:rsidRPr="0078640C">
        <w:rPr>
          <w:rFonts w:ascii="Arial" w:eastAsia="宋体" w:hAnsi="Arial" w:cs="Arial"/>
          <w:kern w:val="0"/>
          <w:szCs w:val="21"/>
        </w:rPr>
        <w:t> of </w:t>
      </w:r>
      <w:r w:rsidRPr="0078640C">
        <w:rPr>
          <w:rFonts w:ascii="Arial" w:eastAsia="宋体" w:hAnsi="Arial" w:cs="Arial"/>
          <w:b/>
          <w:bCs/>
          <w:kern w:val="0"/>
          <w:szCs w:val="21"/>
        </w:rPr>
        <w:t>CognitoLabApp</w:t>
      </w:r>
      <w:r w:rsidRPr="0078640C">
        <w:rPr>
          <w:rFonts w:ascii="Arial" w:eastAsia="宋体" w:hAnsi="Arial" w:cs="Arial"/>
          <w:kern w:val="0"/>
          <w:szCs w:val="21"/>
        </w:rPr>
        <w:t>.</w:t>
      </w:r>
    </w:p>
    <w:p w:rsidR="0078640C" w:rsidRPr="0078640C" w:rsidRDefault="0078640C" w:rsidP="0078640C">
      <w:pPr>
        <w:widowControl/>
        <w:numPr>
          <w:ilvl w:val="1"/>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b/>
          <w:bCs/>
          <w:kern w:val="0"/>
          <w:szCs w:val="21"/>
        </w:rPr>
        <w:t>Uncheck</w:t>
      </w:r>
      <w:r w:rsidRPr="0078640C">
        <w:rPr>
          <w:rFonts w:ascii="Arial" w:eastAsia="宋体" w:hAnsi="Arial" w:cs="Arial"/>
          <w:kern w:val="0"/>
          <w:szCs w:val="21"/>
        </w:rPr>
        <w:t> </w:t>
      </w:r>
      <w:r w:rsidRPr="0078640C">
        <w:rPr>
          <w:rFonts w:ascii="Arial" w:eastAsia="宋体" w:hAnsi="Arial" w:cs="Arial"/>
          <w:i/>
          <w:iCs/>
          <w:kern w:val="0"/>
          <w:szCs w:val="21"/>
        </w:rPr>
        <w:t>Generate client secret</w:t>
      </w:r>
      <w:r w:rsidRPr="0078640C">
        <w:rPr>
          <w:rFonts w:ascii="Arial" w:eastAsia="宋体" w:hAnsi="Arial" w:cs="Arial"/>
          <w:kern w:val="0"/>
          <w:szCs w:val="21"/>
        </w:rPr>
        <w:t>:</w:t>
      </w:r>
    </w:p>
    <w:p w:rsidR="0078640C" w:rsidRPr="0078640C" w:rsidRDefault="0078640C" w:rsidP="0078640C">
      <w:pPr>
        <w:widowControl/>
        <w:numPr>
          <w:ilvl w:val="2"/>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User pool apps with a client secret are not supported by the JavaScript SDK</w:t>
      </w:r>
    </w:p>
    <w:p w:rsidR="0078640C" w:rsidRPr="0078640C" w:rsidRDefault="0078640C" w:rsidP="0078640C">
      <w:pPr>
        <w:widowControl/>
        <w:numPr>
          <w:ilvl w:val="1"/>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the </w:t>
      </w:r>
      <w:r w:rsidRPr="0078640C">
        <w:rPr>
          <w:rFonts w:ascii="Arial" w:eastAsia="宋体" w:hAnsi="Arial" w:cs="Arial"/>
          <w:b/>
          <w:bCs/>
          <w:kern w:val="0"/>
          <w:szCs w:val="21"/>
        </w:rPr>
        <w:t>Create app client</w:t>
      </w:r>
      <w:r w:rsidRPr="0078640C">
        <w:rPr>
          <w:rFonts w:ascii="Arial" w:eastAsia="宋体" w:hAnsi="Arial" w:cs="Arial"/>
          <w:kern w:val="0"/>
          <w:szCs w:val="21"/>
        </w:rPr>
        <w:t> button at the bottom of the screen:</w:t>
      </w:r>
    </w:p>
    <w:p w:rsidR="0078640C" w:rsidRPr="0078640C" w:rsidRDefault="0078640C" w:rsidP="0078640C">
      <w:pPr>
        <w:widowControl/>
        <w:numPr>
          <w:ilvl w:val="2"/>
          <w:numId w:val="15"/>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Just like we did with the Pool Id, grab the App client id and paste it into the same text file for later use.</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t>Objective 2 - Create an ACM Certificate</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Navigate to Certificate Manager in the AWS console.</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proofErr w:type="gramStart"/>
      <w:r w:rsidRPr="0078640C">
        <w:rPr>
          <w:rFonts w:ascii="Arial" w:eastAsia="宋体" w:hAnsi="Arial" w:cs="Arial"/>
          <w:b/>
          <w:bCs/>
          <w:kern w:val="0"/>
          <w:szCs w:val="21"/>
        </w:rPr>
        <w:t>Get</w:t>
      </w:r>
      <w:proofErr w:type="gramEnd"/>
      <w:r w:rsidRPr="0078640C">
        <w:rPr>
          <w:rFonts w:ascii="Arial" w:eastAsia="宋体" w:hAnsi="Arial" w:cs="Arial"/>
          <w:b/>
          <w:bCs/>
          <w:kern w:val="0"/>
          <w:szCs w:val="21"/>
        </w:rPr>
        <w:t xml:space="preserve"> started</w:t>
      </w:r>
      <w:r w:rsidRPr="0078640C">
        <w:rPr>
          <w:rFonts w:ascii="Arial" w:eastAsia="宋体" w:hAnsi="Arial" w:cs="Arial"/>
          <w:kern w:val="0"/>
          <w:szCs w:val="21"/>
        </w:rPr>
        <w:t> on the </w:t>
      </w:r>
      <w:r w:rsidRPr="0078640C">
        <w:rPr>
          <w:rFonts w:ascii="Arial" w:eastAsia="宋体" w:hAnsi="Arial" w:cs="Arial"/>
          <w:i/>
          <w:iCs/>
          <w:kern w:val="0"/>
          <w:szCs w:val="21"/>
        </w:rPr>
        <w:t>Provision certificates</w:t>
      </w:r>
      <w:r w:rsidRPr="0078640C">
        <w:rPr>
          <w:rFonts w:ascii="Arial" w:eastAsia="宋体" w:hAnsi="Arial" w:cs="Arial"/>
          <w:kern w:val="0"/>
          <w:szCs w:val="21"/>
        </w:rPr>
        <w:t> side of the next screen.</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On the following screen, click </w:t>
      </w:r>
      <w:r w:rsidRPr="0078640C">
        <w:rPr>
          <w:rFonts w:ascii="Arial" w:eastAsia="宋体" w:hAnsi="Arial" w:cs="Arial"/>
          <w:b/>
          <w:bCs/>
          <w:kern w:val="0"/>
          <w:szCs w:val="21"/>
        </w:rPr>
        <w:t>Request a certificate</w:t>
      </w:r>
      <w:r w:rsidRPr="0078640C">
        <w:rPr>
          <w:rFonts w:ascii="Arial" w:eastAsia="宋体" w:hAnsi="Arial" w:cs="Arial"/>
          <w:kern w:val="0"/>
          <w:szCs w:val="21"/>
        </w:rPr>
        <w:t>:</w:t>
      </w:r>
    </w:p>
    <w:p w:rsidR="0078640C" w:rsidRPr="0078640C" w:rsidRDefault="0078640C" w:rsidP="0078640C">
      <w:pPr>
        <w:widowControl/>
        <w:numPr>
          <w:ilvl w:val="1"/>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For this next process, we need the domain name of our lab environment. We can get it in Route 53:</w:t>
      </w:r>
    </w:p>
    <w:p w:rsidR="0078640C" w:rsidRPr="0078640C" w:rsidRDefault="0078640C" w:rsidP="0078640C">
      <w:pPr>
        <w:widowControl/>
        <w:numPr>
          <w:ilvl w:val="2"/>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Navigate to Route 53 in the AWS console (in another browser tab).</w:t>
      </w:r>
    </w:p>
    <w:p w:rsidR="0078640C" w:rsidRPr="0078640C" w:rsidRDefault="0078640C" w:rsidP="0078640C">
      <w:pPr>
        <w:widowControl/>
        <w:numPr>
          <w:ilvl w:val="2"/>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Go to </w:t>
      </w:r>
      <w:r w:rsidRPr="0078640C">
        <w:rPr>
          <w:rFonts w:ascii="Arial" w:eastAsia="宋体" w:hAnsi="Arial" w:cs="Arial"/>
          <w:i/>
          <w:iCs/>
          <w:kern w:val="0"/>
          <w:szCs w:val="21"/>
        </w:rPr>
        <w:t>Hosted Zones</w:t>
      </w:r>
      <w:r w:rsidRPr="0078640C">
        <w:rPr>
          <w:rFonts w:ascii="Arial" w:eastAsia="宋体" w:hAnsi="Arial" w:cs="Arial"/>
          <w:kern w:val="0"/>
          <w:szCs w:val="21"/>
        </w:rPr>
        <w:t> to see the domain name.</w:t>
      </w:r>
    </w:p>
    <w:p w:rsidR="0078640C" w:rsidRPr="0078640C" w:rsidRDefault="0078640C" w:rsidP="0078640C">
      <w:pPr>
        <w:widowControl/>
        <w:numPr>
          <w:ilvl w:val="2"/>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Copy it, then get back to the </w:t>
      </w:r>
      <w:r w:rsidRPr="0078640C">
        <w:rPr>
          <w:rFonts w:ascii="Arial" w:eastAsia="宋体" w:hAnsi="Arial" w:cs="Arial"/>
          <w:i/>
          <w:iCs/>
          <w:kern w:val="0"/>
          <w:szCs w:val="21"/>
        </w:rPr>
        <w:t>Request a certificate</w:t>
      </w:r>
      <w:r w:rsidRPr="0078640C">
        <w:rPr>
          <w:rFonts w:ascii="Arial" w:eastAsia="宋体" w:hAnsi="Arial" w:cs="Arial"/>
          <w:kern w:val="0"/>
          <w:szCs w:val="21"/>
        </w:rPr>
        <w:t> screen we were in.</w:t>
      </w:r>
    </w:p>
    <w:p w:rsidR="0078640C" w:rsidRPr="0078640C" w:rsidRDefault="0078640C" w:rsidP="0078640C">
      <w:pPr>
        <w:widowControl/>
        <w:numPr>
          <w:ilvl w:val="0"/>
          <w:numId w:val="16"/>
        </w:numPr>
        <w:shd w:val="clear" w:color="auto" w:fill="FFFFFF"/>
        <w:spacing w:beforeAutospacing="1" w:afterAutospacing="1"/>
        <w:jc w:val="left"/>
        <w:rPr>
          <w:rFonts w:ascii="Arial" w:eastAsia="宋体" w:hAnsi="Arial" w:cs="Arial"/>
          <w:kern w:val="0"/>
          <w:szCs w:val="21"/>
        </w:rPr>
      </w:pPr>
      <w:r w:rsidRPr="0078640C">
        <w:rPr>
          <w:rFonts w:ascii="Arial" w:eastAsia="宋体" w:hAnsi="Arial" w:cs="Arial"/>
          <w:kern w:val="0"/>
          <w:szCs w:val="21"/>
        </w:rPr>
        <w:t>In the domain text box (that currently says </w:t>
      </w:r>
      <w:hyperlink r:id="rId6" w:tgtFrame="_blank" w:history="1">
        <w:r w:rsidRPr="0078640C">
          <w:rPr>
            <w:rFonts w:ascii="Helvetica" w:eastAsia="宋体" w:hAnsi="Helvetica" w:cs="Helvetica"/>
            <w:i/>
            <w:iCs/>
            <w:color w:val="337AB7"/>
            <w:kern w:val="0"/>
            <w:szCs w:val="21"/>
            <w:u w:val="single"/>
          </w:rPr>
          <w:t>www.example.com</w:t>
        </w:r>
      </w:hyperlink>
      <w:r w:rsidRPr="0078640C">
        <w:rPr>
          <w:rFonts w:ascii="Arial" w:eastAsia="宋体" w:hAnsi="Arial" w:cs="Arial"/>
          <w:kern w:val="0"/>
          <w:szCs w:val="21"/>
        </w:rPr>
        <w:t>), type </w:t>
      </w:r>
      <w:r w:rsidRPr="0078640C">
        <w:rPr>
          <w:rFonts w:ascii="Courier New" w:eastAsia="宋体" w:hAnsi="Courier New" w:cs="Courier New"/>
          <w:color w:val="E83E8C"/>
          <w:kern w:val="0"/>
          <w:szCs w:val="21"/>
          <w:shd w:val="clear" w:color="auto" w:fill="F9F2F4"/>
        </w:rPr>
        <w:t>*.</w:t>
      </w:r>
      <w:r w:rsidRPr="0078640C">
        <w:rPr>
          <w:rFonts w:ascii="Arial" w:eastAsia="宋体" w:hAnsi="Arial" w:cs="Arial"/>
          <w:kern w:val="0"/>
          <w:szCs w:val="21"/>
        </w:rPr>
        <w:t> (</w:t>
      </w:r>
      <w:proofErr w:type="gramStart"/>
      <w:r w:rsidRPr="0078640C">
        <w:rPr>
          <w:rFonts w:ascii="Arial" w:eastAsia="宋体" w:hAnsi="Arial" w:cs="Arial"/>
          <w:kern w:val="0"/>
          <w:szCs w:val="21"/>
        </w:rPr>
        <w:t>that's</w:t>
      </w:r>
      <w:proofErr w:type="gramEnd"/>
      <w:r w:rsidRPr="0078640C">
        <w:rPr>
          <w:rFonts w:ascii="Arial" w:eastAsia="宋体" w:hAnsi="Arial" w:cs="Arial"/>
          <w:kern w:val="0"/>
          <w:szCs w:val="21"/>
        </w:rPr>
        <w:t xml:space="preserve"> asterisk, then dot) and then paste in the domain name we just copied from Route 53. Make sure to delete any trailing periods.</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Next</w:t>
      </w:r>
      <w:r w:rsidRPr="0078640C">
        <w:rPr>
          <w:rFonts w:ascii="Arial" w:eastAsia="宋体" w:hAnsi="Arial" w:cs="Arial"/>
          <w:kern w:val="0"/>
          <w:szCs w:val="21"/>
        </w:rPr>
        <w:t>.</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On the next screen, make sure </w:t>
      </w:r>
      <w:r w:rsidRPr="0078640C">
        <w:rPr>
          <w:rFonts w:ascii="Arial" w:eastAsia="宋体" w:hAnsi="Arial" w:cs="Arial"/>
          <w:b/>
          <w:bCs/>
          <w:kern w:val="0"/>
          <w:szCs w:val="21"/>
        </w:rPr>
        <w:t>DNS validation</w:t>
      </w:r>
      <w:r w:rsidRPr="0078640C">
        <w:rPr>
          <w:rFonts w:ascii="Arial" w:eastAsia="宋体" w:hAnsi="Arial" w:cs="Arial"/>
          <w:kern w:val="0"/>
          <w:szCs w:val="21"/>
        </w:rPr>
        <w:t> is selected, and click </w:t>
      </w:r>
      <w:proofErr w:type="gramStart"/>
      <w:r w:rsidRPr="0078640C">
        <w:rPr>
          <w:rFonts w:ascii="Arial" w:eastAsia="宋体" w:hAnsi="Arial" w:cs="Arial"/>
          <w:b/>
          <w:bCs/>
          <w:kern w:val="0"/>
          <w:szCs w:val="21"/>
        </w:rPr>
        <w:t>Next</w:t>
      </w:r>
      <w:proofErr w:type="gramEnd"/>
      <w:r w:rsidRPr="0078640C">
        <w:rPr>
          <w:rFonts w:ascii="Arial" w:eastAsia="宋体" w:hAnsi="Arial" w:cs="Arial"/>
          <w:kern w:val="0"/>
          <w:szCs w:val="21"/>
        </w:rPr>
        <w:t>.</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Leave tags alone on the next screen, and click </w:t>
      </w:r>
      <w:r w:rsidRPr="0078640C">
        <w:rPr>
          <w:rFonts w:ascii="Arial" w:eastAsia="宋体" w:hAnsi="Arial" w:cs="Arial"/>
          <w:b/>
          <w:bCs/>
          <w:kern w:val="0"/>
          <w:szCs w:val="21"/>
        </w:rPr>
        <w:t>Review</w:t>
      </w:r>
      <w:r w:rsidRPr="0078640C">
        <w:rPr>
          <w:rFonts w:ascii="Arial" w:eastAsia="宋体" w:hAnsi="Arial" w:cs="Arial"/>
          <w:kern w:val="0"/>
          <w:szCs w:val="21"/>
        </w:rPr>
        <w:t>.</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On the </w:t>
      </w:r>
      <w:r w:rsidRPr="0078640C">
        <w:rPr>
          <w:rFonts w:ascii="Arial" w:eastAsia="宋体" w:hAnsi="Arial" w:cs="Arial"/>
          <w:i/>
          <w:iCs/>
          <w:kern w:val="0"/>
          <w:szCs w:val="21"/>
        </w:rPr>
        <w:t>Review</w:t>
      </w:r>
      <w:r w:rsidRPr="0078640C">
        <w:rPr>
          <w:rFonts w:ascii="Arial" w:eastAsia="宋体" w:hAnsi="Arial" w:cs="Arial"/>
          <w:kern w:val="0"/>
          <w:szCs w:val="21"/>
        </w:rPr>
        <w:t> page, click </w:t>
      </w:r>
      <w:r w:rsidRPr="0078640C">
        <w:rPr>
          <w:rFonts w:ascii="Arial" w:eastAsia="宋体" w:hAnsi="Arial" w:cs="Arial"/>
          <w:b/>
          <w:bCs/>
          <w:kern w:val="0"/>
          <w:szCs w:val="21"/>
        </w:rPr>
        <w:t>Confirm and request</w:t>
      </w:r>
      <w:r w:rsidRPr="0078640C">
        <w:rPr>
          <w:rFonts w:ascii="Arial" w:eastAsia="宋体" w:hAnsi="Arial" w:cs="Arial"/>
          <w:kern w:val="0"/>
          <w:szCs w:val="21"/>
        </w:rPr>
        <w:t>.</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In the </w:t>
      </w:r>
      <w:r w:rsidRPr="0078640C">
        <w:rPr>
          <w:rFonts w:ascii="Arial" w:eastAsia="宋体" w:hAnsi="Arial" w:cs="Arial"/>
          <w:i/>
          <w:iCs/>
          <w:kern w:val="0"/>
          <w:szCs w:val="21"/>
        </w:rPr>
        <w:t>Validation</w:t>
      </w:r>
      <w:r w:rsidRPr="0078640C">
        <w:rPr>
          <w:rFonts w:ascii="Arial" w:eastAsia="宋体" w:hAnsi="Arial" w:cs="Arial"/>
          <w:kern w:val="0"/>
          <w:szCs w:val="21"/>
        </w:rPr>
        <w:t> screen, expand our domain (by clicking the arrow next to it), and click </w:t>
      </w:r>
      <w:r w:rsidRPr="0078640C">
        <w:rPr>
          <w:rFonts w:ascii="Arial" w:eastAsia="宋体" w:hAnsi="Arial" w:cs="Arial"/>
          <w:b/>
          <w:bCs/>
          <w:kern w:val="0"/>
          <w:szCs w:val="21"/>
        </w:rPr>
        <w:t>Create record in Route 53</w:t>
      </w:r>
      <w:r w:rsidRPr="0078640C">
        <w:rPr>
          <w:rFonts w:ascii="Arial" w:eastAsia="宋体" w:hAnsi="Arial" w:cs="Arial"/>
          <w:kern w:val="0"/>
          <w:szCs w:val="21"/>
        </w:rPr>
        <w:t>:</w:t>
      </w:r>
    </w:p>
    <w:p w:rsidR="0078640C" w:rsidRPr="0078640C" w:rsidRDefault="0078640C" w:rsidP="0078640C">
      <w:pPr>
        <w:widowControl/>
        <w:numPr>
          <w:ilvl w:val="1"/>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There will be a popup window, and we need to click </w:t>
      </w:r>
      <w:r w:rsidRPr="0078640C">
        <w:rPr>
          <w:rFonts w:ascii="Arial" w:eastAsia="宋体" w:hAnsi="Arial" w:cs="Arial"/>
          <w:b/>
          <w:bCs/>
          <w:kern w:val="0"/>
          <w:szCs w:val="21"/>
        </w:rPr>
        <w:t>Create</w:t>
      </w:r>
      <w:r w:rsidRPr="0078640C">
        <w:rPr>
          <w:rFonts w:ascii="Arial" w:eastAsia="宋体" w:hAnsi="Arial" w:cs="Arial"/>
          <w:kern w:val="0"/>
          <w:szCs w:val="21"/>
        </w:rPr>
        <w:t> in it.</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Continue</w:t>
      </w:r>
      <w:r w:rsidRPr="0078640C">
        <w:rPr>
          <w:rFonts w:ascii="Arial" w:eastAsia="宋体" w:hAnsi="Arial" w:cs="Arial"/>
          <w:kern w:val="0"/>
          <w:szCs w:val="21"/>
        </w:rPr>
        <w:t>.</w:t>
      </w:r>
    </w:p>
    <w:p w:rsidR="0078640C" w:rsidRPr="0078640C" w:rsidRDefault="0078640C" w:rsidP="0078640C">
      <w:pPr>
        <w:widowControl/>
        <w:numPr>
          <w:ilvl w:val="0"/>
          <w:numId w:val="16"/>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lastRenderedPageBreak/>
        <w:t>Refresh the browser page until the </w:t>
      </w:r>
      <w:r w:rsidRPr="0078640C">
        <w:rPr>
          <w:rFonts w:ascii="Arial" w:eastAsia="宋体" w:hAnsi="Arial" w:cs="Arial"/>
          <w:i/>
          <w:iCs/>
          <w:kern w:val="0"/>
          <w:szCs w:val="21"/>
        </w:rPr>
        <w:t>Status</w:t>
      </w:r>
      <w:r w:rsidRPr="0078640C">
        <w:rPr>
          <w:rFonts w:ascii="Arial" w:eastAsia="宋体" w:hAnsi="Arial" w:cs="Arial"/>
          <w:kern w:val="0"/>
          <w:szCs w:val="21"/>
        </w:rPr>
        <w:t> goes from </w:t>
      </w:r>
      <w:r w:rsidRPr="0078640C">
        <w:rPr>
          <w:rFonts w:ascii="Arial" w:eastAsia="宋体" w:hAnsi="Arial" w:cs="Arial"/>
          <w:b/>
          <w:bCs/>
          <w:kern w:val="0"/>
          <w:szCs w:val="21"/>
        </w:rPr>
        <w:t>Pending validation</w:t>
      </w:r>
      <w:r w:rsidRPr="0078640C">
        <w:rPr>
          <w:rFonts w:ascii="Arial" w:eastAsia="宋体" w:hAnsi="Arial" w:cs="Arial"/>
          <w:kern w:val="0"/>
          <w:szCs w:val="21"/>
        </w:rPr>
        <w:t> to </w:t>
      </w:r>
      <w:r w:rsidRPr="0078640C">
        <w:rPr>
          <w:rFonts w:ascii="Arial" w:eastAsia="宋体" w:hAnsi="Arial" w:cs="Arial"/>
          <w:b/>
          <w:bCs/>
          <w:kern w:val="0"/>
          <w:szCs w:val="21"/>
        </w:rPr>
        <w:t>Issued</w:t>
      </w:r>
      <w:r w:rsidRPr="0078640C">
        <w:rPr>
          <w:rFonts w:ascii="Arial" w:eastAsia="宋体" w:hAnsi="Arial" w:cs="Arial"/>
          <w:kern w:val="0"/>
          <w:szCs w:val="21"/>
        </w:rPr>
        <w:t>. It will take a few minutes.</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t>Objective 3 - Configure a Custom Domain for Cognito</w:t>
      </w:r>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Preliminary Work</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Before we can go into Cognito and configure a custom domain, we've got a bit of work to do in Route 53. Navigate there in the AWS console.</w:t>
      </w:r>
    </w:p>
    <w:p w:rsidR="0078640C" w:rsidRPr="0078640C" w:rsidRDefault="0078640C" w:rsidP="0078640C">
      <w:pPr>
        <w:widowControl/>
        <w:numPr>
          <w:ilvl w:val="0"/>
          <w:numId w:val="17"/>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 Record Set</w:t>
      </w:r>
      <w:r w:rsidRPr="0078640C">
        <w:rPr>
          <w:rFonts w:ascii="Arial" w:eastAsia="宋体" w:hAnsi="Arial" w:cs="Arial"/>
          <w:kern w:val="0"/>
          <w:szCs w:val="21"/>
        </w:rPr>
        <w:t>.</w:t>
      </w:r>
    </w:p>
    <w:p w:rsidR="0078640C" w:rsidRPr="0078640C" w:rsidRDefault="0078640C" w:rsidP="0078640C">
      <w:pPr>
        <w:widowControl/>
        <w:numPr>
          <w:ilvl w:val="0"/>
          <w:numId w:val="17"/>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In the form that shows up on the right:</w:t>
      </w:r>
    </w:p>
    <w:p w:rsidR="0078640C" w:rsidRPr="0078640C" w:rsidRDefault="0078640C" w:rsidP="0078640C">
      <w:pPr>
        <w:widowControl/>
        <w:numPr>
          <w:ilvl w:val="1"/>
          <w:numId w:val="17"/>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Leave </w:t>
      </w:r>
      <w:r w:rsidRPr="0078640C">
        <w:rPr>
          <w:rFonts w:ascii="Arial" w:eastAsia="宋体" w:hAnsi="Arial" w:cs="Arial"/>
          <w:i/>
          <w:iCs/>
          <w:kern w:val="0"/>
          <w:szCs w:val="21"/>
        </w:rPr>
        <w:t>Name</w:t>
      </w:r>
      <w:r w:rsidRPr="0078640C">
        <w:rPr>
          <w:rFonts w:ascii="Arial" w:eastAsia="宋体" w:hAnsi="Arial" w:cs="Arial"/>
          <w:kern w:val="0"/>
          <w:szCs w:val="21"/>
        </w:rPr>
        <w:t> blank.</w:t>
      </w:r>
    </w:p>
    <w:p w:rsidR="0078640C" w:rsidRPr="0078640C" w:rsidRDefault="0078640C" w:rsidP="0078640C">
      <w:pPr>
        <w:widowControl/>
        <w:numPr>
          <w:ilvl w:val="1"/>
          <w:numId w:val="17"/>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Make sure </w:t>
      </w:r>
      <w:r w:rsidRPr="0078640C">
        <w:rPr>
          <w:rFonts w:ascii="Arial" w:eastAsia="宋体" w:hAnsi="Arial" w:cs="Arial"/>
          <w:i/>
          <w:iCs/>
          <w:kern w:val="0"/>
          <w:szCs w:val="21"/>
        </w:rPr>
        <w:t>Type</w:t>
      </w:r>
      <w:r w:rsidRPr="0078640C">
        <w:rPr>
          <w:rFonts w:ascii="Arial" w:eastAsia="宋体" w:hAnsi="Arial" w:cs="Arial"/>
          <w:kern w:val="0"/>
          <w:szCs w:val="21"/>
        </w:rPr>
        <w:t> is set to </w:t>
      </w:r>
      <w:r w:rsidRPr="0078640C">
        <w:rPr>
          <w:rFonts w:ascii="Arial" w:eastAsia="宋体" w:hAnsi="Arial" w:cs="Arial"/>
          <w:b/>
          <w:bCs/>
          <w:kern w:val="0"/>
          <w:szCs w:val="21"/>
        </w:rPr>
        <w:t>A - IPv4 address</w:t>
      </w:r>
      <w:r w:rsidRPr="0078640C">
        <w:rPr>
          <w:rFonts w:ascii="Arial" w:eastAsia="宋体" w:hAnsi="Arial" w:cs="Arial"/>
          <w:kern w:val="0"/>
          <w:szCs w:val="21"/>
        </w:rPr>
        <w:t>.</w:t>
      </w:r>
    </w:p>
    <w:p w:rsidR="0078640C" w:rsidRPr="0078640C" w:rsidRDefault="0078640C" w:rsidP="0078640C">
      <w:pPr>
        <w:widowControl/>
        <w:numPr>
          <w:ilvl w:val="1"/>
          <w:numId w:val="17"/>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Select </w:t>
      </w:r>
      <w:r w:rsidRPr="0078640C">
        <w:rPr>
          <w:rFonts w:ascii="Arial" w:eastAsia="宋体" w:hAnsi="Arial" w:cs="Arial"/>
          <w:b/>
          <w:bCs/>
          <w:kern w:val="0"/>
          <w:szCs w:val="21"/>
        </w:rPr>
        <w:t>Yes</w:t>
      </w:r>
      <w:r w:rsidRPr="0078640C">
        <w:rPr>
          <w:rFonts w:ascii="Arial" w:eastAsia="宋体" w:hAnsi="Arial" w:cs="Arial"/>
          <w:kern w:val="0"/>
          <w:szCs w:val="21"/>
        </w:rPr>
        <w:t> for </w:t>
      </w:r>
      <w:r w:rsidRPr="0078640C">
        <w:rPr>
          <w:rFonts w:ascii="Arial" w:eastAsia="宋体" w:hAnsi="Arial" w:cs="Arial"/>
          <w:i/>
          <w:iCs/>
          <w:kern w:val="0"/>
          <w:szCs w:val="21"/>
        </w:rPr>
        <w:t>Alias</w:t>
      </w:r>
      <w:r w:rsidRPr="0078640C">
        <w:rPr>
          <w:rFonts w:ascii="Arial" w:eastAsia="宋体" w:hAnsi="Arial" w:cs="Arial"/>
          <w:kern w:val="0"/>
          <w:szCs w:val="21"/>
        </w:rPr>
        <w:t>:</w:t>
      </w:r>
    </w:p>
    <w:p w:rsidR="0078640C" w:rsidRPr="0078640C" w:rsidRDefault="0078640C" w:rsidP="0078640C">
      <w:pPr>
        <w:widowControl/>
        <w:numPr>
          <w:ilvl w:val="2"/>
          <w:numId w:val="17"/>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In the dropdown that appears, select our S3 bucket from the list.</w:t>
      </w:r>
    </w:p>
    <w:p w:rsidR="0078640C" w:rsidRPr="0078640C" w:rsidRDefault="0078640C" w:rsidP="0078640C">
      <w:pPr>
        <w:widowControl/>
        <w:numPr>
          <w:ilvl w:val="0"/>
          <w:numId w:val="17"/>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w:t>
      </w:r>
      <w:r w:rsidRPr="0078640C">
        <w:rPr>
          <w:rFonts w:ascii="Arial" w:eastAsia="宋体" w:hAnsi="Arial" w:cs="Arial"/>
          <w:kern w:val="0"/>
          <w:szCs w:val="21"/>
        </w:rPr>
        <w:t>.</w:t>
      </w:r>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Back in Cognito</w:t>
      </w:r>
    </w:p>
    <w:p w:rsidR="0078640C" w:rsidRPr="0078640C" w:rsidRDefault="0078640C" w:rsidP="0078640C">
      <w:pPr>
        <w:widowControl/>
        <w:numPr>
          <w:ilvl w:val="0"/>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Navigate to our user pool.</w:t>
      </w:r>
    </w:p>
    <w:p w:rsidR="0078640C" w:rsidRPr="0078640C" w:rsidRDefault="0078640C" w:rsidP="0078640C">
      <w:pPr>
        <w:widowControl/>
        <w:numPr>
          <w:ilvl w:val="0"/>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In the left-hand menu, under </w:t>
      </w:r>
      <w:r w:rsidRPr="0078640C">
        <w:rPr>
          <w:rFonts w:ascii="Arial" w:eastAsia="宋体" w:hAnsi="Arial" w:cs="Arial"/>
          <w:i/>
          <w:iCs/>
          <w:kern w:val="0"/>
          <w:szCs w:val="21"/>
        </w:rPr>
        <w:t>App integration</w:t>
      </w:r>
      <w:r w:rsidRPr="0078640C">
        <w:rPr>
          <w:rFonts w:ascii="Arial" w:eastAsia="宋体" w:hAnsi="Arial" w:cs="Arial"/>
          <w:kern w:val="0"/>
          <w:szCs w:val="21"/>
        </w:rPr>
        <w:t>, click </w:t>
      </w:r>
      <w:r w:rsidRPr="0078640C">
        <w:rPr>
          <w:rFonts w:ascii="Arial" w:eastAsia="宋体" w:hAnsi="Arial" w:cs="Arial"/>
          <w:b/>
          <w:bCs/>
          <w:kern w:val="0"/>
          <w:szCs w:val="21"/>
        </w:rPr>
        <w:t>Domain name</w:t>
      </w:r>
      <w:r w:rsidRPr="0078640C">
        <w:rPr>
          <w:rFonts w:ascii="Arial" w:eastAsia="宋体" w:hAnsi="Arial" w:cs="Arial"/>
          <w:kern w:val="0"/>
          <w:szCs w:val="21"/>
        </w:rPr>
        <w:t>.</w:t>
      </w:r>
    </w:p>
    <w:p w:rsidR="0078640C" w:rsidRPr="0078640C" w:rsidRDefault="0078640C" w:rsidP="0078640C">
      <w:pPr>
        <w:widowControl/>
        <w:numPr>
          <w:ilvl w:val="0"/>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In the </w:t>
      </w:r>
      <w:r w:rsidRPr="0078640C">
        <w:rPr>
          <w:rFonts w:ascii="Arial" w:eastAsia="宋体" w:hAnsi="Arial" w:cs="Arial"/>
          <w:i/>
          <w:iCs/>
          <w:kern w:val="0"/>
          <w:szCs w:val="21"/>
        </w:rPr>
        <w:t>Your own domain</w:t>
      </w:r>
      <w:r w:rsidRPr="0078640C">
        <w:rPr>
          <w:rFonts w:ascii="Arial" w:eastAsia="宋体" w:hAnsi="Arial" w:cs="Arial"/>
          <w:kern w:val="0"/>
          <w:szCs w:val="21"/>
        </w:rPr>
        <w:t> section, click </w:t>
      </w:r>
      <w:r w:rsidRPr="0078640C">
        <w:rPr>
          <w:rFonts w:ascii="Arial" w:eastAsia="宋体" w:hAnsi="Arial" w:cs="Arial"/>
          <w:b/>
          <w:bCs/>
          <w:kern w:val="0"/>
          <w:szCs w:val="21"/>
        </w:rPr>
        <w:t>Use your domain</w:t>
      </w:r>
      <w:r w:rsidRPr="0078640C">
        <w:rPr>
          <w:rFonts w:ascii="Arial" w:eastAsia="宋体" w:hAnsi="Arial" w:cs="Arial"/>
          <w:kern w:val="0"/>
          <w:szCs w:val="21"/>
        </w:rPr>
        <w:t>:</w:t>
      </w:r>
    </w:p>
    <w:p w:rsidR="0078640C" w:rsidRPr="0078640C" w:rsidRDefault="0078640C" w:rsidP="0078640C">
      <w:pPr>
        <w:widowControl/>
        <w:numPr>
          <w:ilvl w:val="1"/>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For a </w:t>
      </w:r>
      <w:r w:rsidRPr="0078640C">
        <w:rPr>
          <w:rFonts w:ascii="Arial" w:eastAsia="宋体" w:hAnsi="Arial" w:cs="Arial"/>
          <w:i/>
          <w:iCs/>
          <w:kern w:val="0"/>
          <w:szCs w:val="21"/>
        </w:rPr>
        <w:t>Domain name</w:t>
      </w:r>
      <w:r w:rsidRPr="0078640C">
        <w:rPr>
          <w:rFonts w:ascii="Arial" w:eastAsia="宋体" w:hAnsi="Arial" w:cs="Arial"/>
          <w:kern w:val="0"/>
          <w:szCs w:val="21"/>
        </w:rPr>
        <w:t>, use </w:t>
      </w:r>
      <w:r w:rsidRPr="0078640C">
        <w:rPr>
          <w:rFonts w:ascii="Courier New" w:eastAsia="宋体" w:hAnsi="Courier New" w:cs="Courier New"/>
          <w:color w:val="E83E8C"/>
          <w:kern w:val="0"/>
          <w:szCs w:val="21"/>
          <w:shd w:val="clear" w:color="auto" w:fill="F9F2F4"/>
        </w:rPr>
        <w:t>auth</w:t>
      </w:r>
      <w:proofErr w:type="gramStart"/>
      <w:r w:rsidRPr="0078640C">
        <w:rPr>
          <w:rFonts w:ascii="Courier New" w:eastAsia="宋体" w:hAnsi="Courier New" w:cs="Courier New"/>
          <w:color w:val="E83E8C"/>
          <w:kern w:val="0"/>
          <w:szCs w:val="21"/>
          <w:shd w:val="clear" w:color="auto" w:fill="F9F2F4"/>
        </w:rPr>
        <w:t>.&lt;</w:t>
      </w:r>
      <w:proofErr w:type="gramEnd"/>
      <w:r w:rsidRPr="0078640C">
        <w:rPr>
          <w:rFonts w:ascii="Courier New" w:eastAsia="宋体" w:hAnsi="Courier New" w:cs="Courier New"/>
          <w:color w:val="E83E8C"/>
          <w:kern w:val="0"/>
          <w:szCs w:val="21"/>
          <w:shd w:val="clear" w:color="auto" w:fill="F9F2F4"/>
        </w:rPr>
        <w:t>labdomain&gt;</w:t>
      </w:r>
      <w:r w:rsidRPr="0078640C">
        <w:rPr>
          <w:rFonts w:ascii="Arial" w:eastAsia="宋体" w:hAnsi="Arial" w:cs="Arial"/>
          <w:kern w:val="0"/>
          <w:szCs w:val="21"/>
        </w:rPr>
        <w:t>, where </w:t>
      </w:r>
      <w:r w:rsidRPr="0078640C">
        <w:rPr>
          <w:rFonts w:ascii="Courier New" w:eastAsia="宋体" w:hAnsi="Courier New" w:cs="Courier New"/>
          <w:color w:val="E83E8C"/>
          <w:kern w:val="0"/>
          <w:szCs w:val="21"/>
          <w:shd w:val="clear" w:color="auto" w:fill="F9F2F4"/>
        </w:rPr>
        <w:t>&lt;labdomain&gt;</w:t>
      </w:r>
      <w:r w:rsidRPr="0078640C">
        <w:rPr>
          <w:rFonts w:ascii="Arial" w:eastAsia="宋体" w:hAnsi="Arial" w:cs="Arial"/>
          <w:kern w:val="0"/>
          <w:szCs w:val="21"/>
        </w:rPr>
        <w:t> is what was assigned to the lab (and what we found in Route 53 a few steps ago).</w:t>
      </w:r>
    </w:p>
    <w:p w:rsidR="0078640C" w:rsidRPr="0078640C" w:rsidRDefault="0078640C" w:rsidP="0078640C">
      <w:pPr>
        <w:widowControl/>
        <w:numPr>
          <w:ilvl w:val="1"/>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Select our ACM certificate from the </w:t>
      </w:r>
      <w:r w:rsidRPr="0078640C">
        <w:rPr>
          <w:rFonts w:ascii="Arial" w:eastAsia="宋体" w:hAnsi="Arial" w:cs="Arial"/>
          <w:i/>
          <w:iCs/>
          <w:kern w:val="0"/>
          <w:szCs w:val="21"/>
        </w:rPr>
        <w:t>AWS managed certificate</w:t>
      </w:r>
      <w:r w:rsidRPr="0078640C">
        <w:rPr>
          <w:rFonts w:ascii="Arial" w:eastAsia="宋体" w:hAnsi="Arial" w:cs="Arial"/>
          <w:kern w:val="0"/>
          <w:szCs w:val="21"/>
        </w:rPr>
        <w:t> dropdown:</w:t>
      </w:r>
    </w:p>
    <w:p w:rsidR="0078640C" w:rsidRPr="0078640C" w:rsidRDefault="0078640C" w:rsidP="0078640C">
      <w:pPr>
        <w:widowControl/>
        <w:numPr>
          <w:ilvl w:val="2"/>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Note that it may take a few minutes for this to show up in the list. Keep refreshing the browser every so often until it does.</w:t>
      </w:r>
    </w:p>
    <w:p w:rsidR="0078640C" w:rsidRPr="0078640C" w:rsidRDefault="0078640C" w:rsidP="0078640C">
      <w:pPr>
        <w:widowControl/>
        <w:numPr>
          <w:ilvl w:val="0"/>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Save changes</w:t>
      </w:r>
      <w:r w:rsidRPr="0078640C">
        <w:rPr>
          <w:rFonts w:ascii="Arial" w:eastAsia="宋体" w:hAnsi="Arial" w:cs="Arial"/>
          <w:kern w:val="0"/>
          <w:szCs w:val="21"/>
        </w:rPr>
        <w:t>.</w:t>
      </w:r>
    </w:p>
    <w:p w:rsidR="0078640C" w:rsidRPr="0078640C" w:rsidRDefault="0078640C" w:rsidP="0078640C">
      <w:pPr>
        <w:widowControl/>
        <w:numPr>
          <w:ilvl w:val="0"/>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Wait for the </w:t>
      </w:r>
      <w:r w:rsidRPr="0078640C">
        <w:rPr>
          <w:rFonts w:ascii="Arial" w:eastAsia="宋体" w:hAnsi="Arial" w:cs="Arial"/>
          <w:i/>
          <w:iCs/>
          <w:kern w:val="0"/>
          <w:szCs w:val="21"/>
        </w:rPr>
        <w:t>Domain status</w:t>
      </w:r>
      <w:r w:rsidRPr="0078640C">
        <w:rPr>
          <w:rFonts w:ascii="Arial" w:eastAsia="宋体" w:hAnsi="Arial" w:cs="Arial"/>
          <w:kern w:val="0"/>
          <w:szCs w:val="21"/>
        </w:rPr>
        <w:t> to go from </w:t>
      </w:r>
      <w:r w:rsidRPr="0078640C">
        <w:rPr>
          <w:rFonts w:ascii="Arial" w:eastAsia="宋体" w:hAnsi="Arial" w:cs="Arial"/>
          <w:b/>
          <w:bCs/>
          <w:kern w:val="0"/>
          <w:szCs w:val="21"/>
        </w:rPr>
        <w:t>CREATING</w:t>
      </w:r>
      <w:r w:rsidRPr="0078640C">
        <w:rPr>
          <w:rFonts w:ascii="Arial" w:eastAsia="宋体" w:hAnsi="Arial" w:cs="Arial"/>
          <w:kern w:val="0"/>
          <w:szCs w:val="21"/>
        </w:rPr>
        <w:t> to </w:t>
      </w:r>
      <w:r w:rsidRPr="0078640C">
        <w:rPr>
          <w:rFonts w:ascii="Arial" w:eastAsia="宋体" w:hAnsi="Arial" w:cs="Arial"/>
          <w:b/>
          <w:bCs/>
          <w:kern w:val="0"/>
          <w:szCs w:val="21"/>
        </w:rPr>
        <w:t>ACTIVE</w:t>
      </w:r>
      <w:r w:rsidRPr="0078640C">
        <w:rPr>
          <w:rFonts w:ascii="Arial" w:eastAsia="宋体" w:hAnsi="Arial" w:cs="Arial"/>
          <w:kern w:val="0"/>
          <w:szCs w:val="21"/>
        </w:rPr>
        <w:t>, which may take about 15 minutes.</w:t>
      </w:r>
    </w:p>
    <w:p w:rsidR="0078640C" w:rsidRPr="0078640C" w:rsidRDefault="0078640C" w:rsidP="0078640C">
      <w:pPr>
        <w:widowControl/>
        <w:numPr>
          <w:ilvl w:val="0"/>
          <w:numId w:val="18"/>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Note the </w:t>
      </w:r>
      <w:r w:rsidRPr="0078640C">
        <w:rPr>
          <w:rFonts w:ascii="Arial" w:eastAsia="宋体" w:hAnsi="Arial" w:cs="Arial"/>
          <w:i/>
          <w:iCs/>
          <w:kern w:val="0"/>
          <w:szCs w:val="21"/>
        </w:rPr>
        <w:t>Alias target</w:t>
      </w:r>
      <w:r w:rsidRPr="0078640C">
        <w:rPr>
          <w:rFonts w:ascii="Arial" w:eastAsia="宋体" w:hAnsi="Arial" w:cs="Arial"/>
          <w:kern w:val="0"/>
          <w:szCs w:val="21"/>
        </w:rPr>
        <w:t> (copy it and paste it into that text file we've been using for other things we're "noting").</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t>Objective 4 - Complete App Client Configuration and Create CloudFront Distribution</w:t>
      </w:r>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More Preliminary Work</w:t>
      </w:r>
    </w:p>
    <w:p w:rsidR="0078640C" w:rsidRPr="0078640C" w:rsidRDefault="0078640C" w:rsidP="0078640C">
      <w:pPr>
        <w:widowControl/>
        <w:numPr>
          <w:ilvl w:val="0"/>
          <w:numId w:val="19"/>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In Route 53, we're going to create another A record:</w:t>
      </w:r>
    </w:p>
    <w:p w:rsidR="0078640C" w:rsidRPr="0078640C" w:rsidRDefault="0078640C" w:rsidP="0078640C">
      <w:pPr>
        <w:widowControl/>
        <w:numPr>
          <w:ilvl w:val="1"/>
          <w:numId w:val="19"/>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t>Name:</w:t>
      </w:r>
      <w:r w:rsidRPr="0078640C">
        <w:rPr>
          <w:rFonts w:ascii="Arial" w:eastAsia="宋体" w:hAnsi="Arial" w:cs="Arial"/>
          <w:kern w:val="0"/>
          <w:szCs w:val="21"/>
        </w:rPr>
        <w:t> </w:t>
      </w:r>
      <w:r w:rsidRPr="0078640C">
        <w:rPr>
          <w:rFonts w:ascii="Arial" w:eastAsia="宋体" w:hAnsi="Arial" w:cs="Arial"/>
          <w:b/>
          <w:bCs/>
          <w:kern w:val="0"/>
          <w:szCs w:val="21"/>
        </w:rPr>
        <w:t>auth</w:t>
      </w:r>
    </w:p>
    <w:p w:rsidR="0078640C" w:rsidRPr="0078640C" w:rsidRDefault="0078640C" w:rsidP="0078640C">
      <w:pPr>
        <w:widowControl/>
        <w:numPr>
          <w:ilvl w:val="1"/>
          <w:numId w:val="19"/>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lastRenderedPageBreak/>
        <w:t>Type:</w:t>
      </w:r>
      <w:r w:rsidRPr="0078640C">
        <w:rPr>
          <w:rFonts w:ascii="Arial" w:eastAsia="宋体" w:hAnsi="Arial" w:cs="Arial"/>
          <w:kern w:val="0"/>
          <w:szCs w:val="21"/>
        </w:rPr>
        <w:t> </w:t>
      </w:r>
      <w:r w:rsidRPr="0078640C">
        <w:rPr>
          <w:rFonts w:ascii="Arial" w:eastAsia="宋体" w:hAnsi="Arial" w:cs="Arial"/>
          <w:b/>
          <w:bCs/>
          <w:kern w:val="0"/>
          <w:szCs w:val="21"/>
        </w:rPr>
        <w:t>A - IPv4 address</w:t>
      </w:r>
    </w:p>
    <w:p w:rsidR="0078640C" w:rsidRPr="0078640C" w:rsidRDefault="0078640C" w:rsidP="0078640C">
      <w:pPr>
        <w:widowControl/>
        <w:numPr>
          <w:ilvl w:val="1"/>
          <w:numId w:val="19"/>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t>Alias:</w:t>
      </w:r>
      <w:r w:rsidRPr="0078640C">
        <w:rPr>
          <w:rFonts w:ascii="Arial" w:eastAsia="宋体" w:hAnsi="Arial" w:cs="Arial"/>
          <w:kern w:val="0"/>
          <w:szCs w:val="21"/>
        </w:rPr>
        <w:t> </w:t>
      </w:r>
      <w:r w:rsidRPr="0078640C">
        <w:rPr>
          <w:rFonts w:ascii="Arial" w:eastAsia="宋体" w:hAnsi="Arial" w:cs="Arial"/>
          <w:b/>
          <w:bCs/>
          <w:kern w:val="0"/>
          <w:szCs w:val="21"/>
        </w:rPr>
        <w:t>Yes</w:t>
      </w:r>
      <w:r w:rsidRPr="0078640C">
        <w:rPr>
          <w:rFonts w:ascii="Arial" w:eastAsia="宋体" w:hAnsi="Arial" w:cs="Arial"/>
          <w:kern w:val="0"/>
          <w:szCs w:val="21"/>
        </w:rPr>
        <w:t>:</w:t>
      </w:r>
    </w:p>
    <w:p w:rsidR="0078640C" w:rsidRPr="0078640C" w:rsidRDefault="0078640C" w:rsidP="0078640C">
      <w:pPr>
        <w:widowControl/>
        <w:numPr>
          <w:ilvl w:val="2"/>
          <w:numId w:val="19"/>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t>Alias Target:</w:t>
      </w:r>
      <w:r w:rsidRPr="0078640C">
        <w:rPr>
          <w:rFonts w:ascii="Arial" w:eastAsia="宋体" w:hAnsi="Arial" w:cs="Arial"/>
          <w:kern w:val="0"/>
          <w:szCs w:val="21"/>
        </w:rPr>
        <w:t> Paste in the </w:t>
      </w:r>
      <w:r w:rsidRPr="0078640C">
        <w:rPr>
          <w:rFonts w:ascii="Arial" w:eastAsia="宋体" w:hAnsi="Arial" w:cs="Arial"/>
          <w:i/>
          <w:iCs/>
          <w:kern w:val="0"/>
          <w:szCs w:val="21"/>
        </w:rPr>
        <w:t>Alias target</w:t>
      </w:r>
      <w:r w:rsidRPr="0078640C">
        <w:rPr>
          <w:rFonts w:ascii="Arial" w:eastAsia="宋体" w:hAnsi="Arial" w:cs="Arial"/>
          <w:kern w:val="0"/>
          <w:szCs w:val="21"/>
        </w:rPr>
        <w:t> we copied in the last step.</w:t>
      </w:r>
    </w:p>
    <w:p w:rsidR="0078640C" w:rsidRPr="0078640C" w:rsidRDefault="0078640C" w:rsidP="0078640C">
      <w:pPr>
        <w:widowControl/>
        <w:numPr>
          <w:ilvl w:val="1"/>
          <w:numId w:val="19"/>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w:t>
      </w:r>
      <w:r w:rsidRPr="0078640C">
        <w:rPr>
          <w:rFonts w:ascii="Arial" w:eastAsia="宋体" w:hAnsi="Arial" w:cs="Arial"/>
          <w:kern w:val="0"/>
          <w:szCs w:val="21"/>
        </w:rPr>
        <w:t>.</w:t>
      </w:r>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Back in Cognito</w:t>
      </w:r>
    </w:p>
    <w:p w:rsidR="0078640C" w:rsidRPr="0078640C" w:rsidRDefault="0078640C" w:rsidP="0078640C">
      <w:pPr>
        <w:widowControl/>
        <w:numPr>
          <w:ilvl w:val="0"/>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Navigate to </w:t>
      </w:r>
      <w:r w:rsidRPr="0078640C">
        <w:rPr>
          <w:rFonts w:ascii="Arial" w:eastAsia="宋体" w:hAnsi="Arial" w:cs="Arial"/>
          <w:b/>
          <w:bCs/>
          <w:kern w:val="0"/>
          <w:szCs w:val="21"/>
        </w:rPr>
        <w:t>App client settings</w:t>
      </w:r>
      <w:r w:rsidRPr="0078640C">
        <w:rPr>
          <w:rFonts w:ascii="Arial" w:eastAsia="宋体" w:hAnsi="Arial" w:cs="Arial"/>
          <w:kern w:val="0"/>
          <w:szCs w:val="21"/>
        </w:rPr>
        <w:t> (in the left-hand menu, under the </w:t>
      </w:r>
      <w:r w:rsidRPr="0078640C">
        <w:rPr>
          <w:rFonts w:ascii="Arial" w:eastAsia="宋体" w:hAnsi="Arial" w:cs="Arial"/>
          <w:i/>
          <w:iCs/>
          <w:kern w:val="0"/>
          <w:szCs w:val="21"/>
        </w:rPr>
        <w:t>App integration</w:t>
      </w:r>
      <w:r w:rsidRPr="0078640C">
        <w:rPr>
          <w:rFonts w:ascii="Arial" w:eastAsia="宋体" w:hAnsi="Arial" w:cs="Arial"/>
          <w:kern w:val="0"/>
          <w:szCs w:val="21"/>
        </w:rPr>
        <w:t> section):</w:t>
      </w:r>
    </w:p>
    <w:p w:rsidR="0078640C" w:rsidRPr="0078640C" w:rsidRDefault="0078640C" w:rsidP="0078640C">
      <w:pPr>
        <w:widowControl/>
        <w:numPr>
          <w:ilvl w:val="1"/>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Check the box next to </w:t>
      </w:r>
      <w:r w:rsidRPr="0078640C">
        <w:rPr>
          <w:rFonts w:ascii="Arial" w:eastAsia="宋体" w:hAnsi="Arial" w:cs="Arial"/>
          <w:i/>
          <w:iCs/>
          <w:kern w:val="0"/>
          <w:szCs w:val="21"/>
        </w:rPr>
        <w:t>Enabled Identity Providers</w:t>
      </w:r>
      <w:r w:rsidRPr="0078640C">
        <w:rPr>
          <w:rFonts w:ascii="Arial" w:eastAsia="宋体" w:hAnsi="Arial" w:cs="Arial"/>
          <w:kern w:val="0"/>
          <w:szCs w:val="21"/>
        </w:rPr>
        <w:t>:</w:t>
      </w:r>
    </w:p>
    <w:p w:rsidR="0078640C" w:rsidRPr="0078640C" w:rsidRDefault="0078640C" w:rsidP="0078640C">
      <w:pPr>
        <w:widowControl/>
        <w:numPr>
          <w:ilvl w:val="2"/>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Check the </w:t>
      </w:r>
      <w:r w:rsidRPr="0078640C">
        <w:rPr>
          <w:rFonts w:ascii="Arial" w:eastAsia="宋体" w:hAnsi="Arial" w:cs="Arial"/>
          <w:i/>
          <w:iCs/>
          <w:kern w:val="0"/>
          <w:szCs w:val="21"/>
        </w:rPr>
        <w:t>Cognito User Pool</w:t>
      </w:r>
      <w:r w:rsidRPr="0078640C">
        <w:rPr>
          <w:rFonts w:ascii="Arial" w:eastAsia="宋体" w:hAnsi="Arial" w:cs="Arial"/>
          <w:kern w:val="0"/>
          <w:szCs w:val="21"/>
        </w:rPr>
        <w:t> box too.</w:t>
      </w:r>
    </w:p>
    <w:p w:rsidR="0078640C" w:rsidRPr="0078640C" w:rsidRDefault="0078640C" w:rsidP="0078640C">
      <w:pPr>
        <w:widowControl/>
        <w:numPr>
          <w:ilvl w:val="1"/>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Provide a </w:t>
      </w:r>
      <w:r w:rsidRPr="0078640C">
        <w:rPr>
          <w:rFonts w:ascii="Arial" w:eastAsia="宋体" w:hAnsi="Arial" w:cs="Arial"/>
          <w:i/>
          <w:iCs/>
          <w:kern w:val="0"/>
          <w:szCs w:val="21"/>
        </w:rPr>
        <w:t>Callback URL</w:t>
      </w:r>
      <w:r w:rsidRPr="0078640C">
        <w:rPr>
          <w:rFonts w:ascii="Arial" w:eastAsia="宋体" w:hAnsi="Arial" w:cs="Arial"/>
          <w:kern w:val="0"/>
          <w:szCs w:val="21"/>
        </w:rPr>
        <w:t> (</w:t>
      </w:r>
      <w:r w:rsidRPr="0078640C">
        <w:rPr>
          <w:rFonts w:ascii="Courier New" w:eastAsia="宋体" w:hAnsi="Courier New" w:cs="Courier New"/>
          <w:color w:val="E83E8C"/>
          <w:kern w:val="0"/>
          <w:szCs w:val="21"/>
          <w:shd w:val="clear" w:color="auto" w:fill="F9F2F4"/>
        </w:rPr>
        <w:t>https</w:t>
      </w:r>
      <w:proofErr w:type="gramStart"/>
      <w:r w:rsidRPr="0078640C">
        <w:rPr>
          <w:rFonts w:ascii="Courier New" w:eastAsia="宋体" w:hAnsi="Courier New" w:cs="Courier New"/>
          <w:color w:val="E83E8C"/>
          <w:kern w:val="0"/>
          <w:szCs w:val="21"/>
          <w:shd w:val="clear" w:color="auto" w:fill="F9F2F4"/>
        </w:rPr>
        <w:t>:/</w:t>
      </w:r>
      <w:proofErr w:type="gramEnd"/>
      <w:r w:rsidRPr="0078640C">
        <w:rPr>
          <w:rFonts w:ascii="Courier New" w:eastAsia="宋体" w:hAnsi="Courier New" w:cs="Courier New"/>
          <w:color w:val="E83E8C"/>
          <w:kern w:val="0"/>
          <w:szCs w:val="21"/>
          <w:shd w:val="clear" w:color="auto" w:fill="F9F2F4"/>
        </w:rPr>
        <w:t>/www.&lt;labdomain&gt;</w:t>
      </w:r>
      <w:r w:rsidRPr="0078640C">
        <w:rPr>
          <w:rFonts w:ascii="Arial" w:eastAsia="宋体" w:hAnsi="Arial" w:cs="Arial"/>
          <w:kern w:val="0"/>
          <w:szCs w:val="21"/>
        </w:rPr>
        <w:t>).</w:t>
      </w:r>
    </w:p>
    <w:p w:rsidR="0078640C" w:rsidRPr="0078640C" w:rsidRDefault="0078640C" w:rsidP="0078640C">
      <w:pPr>
        <w:widowControl/>
        <w:numPr>
          <w:ilvl w:val="1"/>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Provide a </w:t>
      </w:r>
      <w:r w:rsidRPr="0078640C">
        <w:rPr>
          <w:rFonts w:ascii="Arial" w:eastAsia="宋体" w:hAnsi="Arial" w:cs="Arial"/>
          <w:i/>
          <w:iCs/>
          <w:kern w:val="0"/>
          <w:szCs w:val="21"/>
        </w:rPr>
        <w:t>Sign out URL</w:t>
      </w:r>
      <w:r w:rsidRPr="0078640C">
        <w:rPr>
          <w:rFonts w:ascii="Arial" w:eastAsia="宋体" w:hAnsi="Arial" w:cs="Arial"/>
          <w:kern w:val="0"/>
          <w:szCs w:val="21"/>
        </w:rPr>
        <w:t> (</w:t>
      </w:r>
      <w:r w:rsidRPr="0078640C">
        <w:rPr>
          <w:rFonts w:ascii="Courier New" w:eastAsia="宋体" w:hAnsi="Courier New" w:cs="Courier New"/>
          <w:color w:val="E83E8C"/>
          <w:kern w:val="0"/>
          <w:szCs w:val="21"/>
          <w:shd w:val="clear" w:color="auto" w:fill="F9F2F4"/>
        </w:rPr>
        <w:t>https</w:t>
      </w:r>
      <w:proofErr w:type="gramStart"/>
      <w:r w:rsidRPr="0078640C">
        <w:rPr>
          <w:rFonts w:ascii="Courier New" w:eastAsia="宋体" w:hAnsi="Courier New" w:cs="Courier New"/>
          <w:color w:val="E83E8C"/>
          <w:kern w:val="0"/>
          <w:szCs w:val="21"/>
          <w:shd w:val="clear" w:color="auto" w:fill="F9F2F4"/>
        </w:rPr>
        <w:t>:/</w:t>
      </w:r>
      <w:proofErr w:type="gramEnd"/>
      <w:r w:rsidRPr="0078640C">
        <w:rPr>
          <w:rFonts w:ascii="Courier New" w:eastAsia="宋体" w:hAnsi="Courier New" w:cs="Courier New"/>
          <w:color w:val="E83E8C"/>
          <w:kern w:val="0"/>
          <w:szCs w:val="21"/>
          <w:shd w:val="clear" w:color="auto" w:fill="F9F2F4"/>
        </w:rPr>
        <w:t>/www.&lt;labdomain&gt;</w:t>
      </w:r>
      <w:r w:rsidRPr="0078640C">
        <w:rPr>
          <w:rFonts w:ascii="Arial" w:eastAsia="宋体" w:hAnsi="Arial" w:cs="Arial"/>
          <w:kern w:val="0"/>
          <w:szCs w:val="21"/>
        </w:rPr>
        <w:t>).</w:t>
      </w:r>
    </w:p>
    <w:p w:rsidR="0078640C" w:rsidRPr="0078640C" w:rsidRDefault="0078640C" w:rsidP="0078640C">
      <w:pPr>
        <w:widowControl/>
        <w:numPr>
          <w:ilvl w:val="1"/>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Check the </w:t>
      </w:r>
      <w:r w:rsidRPr="0078640C">
        <w:rPr>
          <w:rFonts w:ascii="Arial" w:eastAsia="宋体" w:hAnsi="Arial" w:cs="Arial"/>
          <w:b/>
          <w:bCs/>
          <w:kern w:val="0"/>
          <w:szCs w:val="21"/>
        </w:rPr>
        <w:t>Authorization code grant</w:t>
      </w:r>
      <w:r w:rsidRPr="0078640C">
        <w:rPr>
          <w:rFonts w:ascii="Arial" w:eastAsia="宋体" w:hAnsi="Arial" w:cs="Arial"/>
          <w:kern w:val="0"/>
          <w:szCs w:val="21"/>
        </w:rPr>
        <w:t> box.</w:t>
      </w:r>
    </w:p>
    <w:p w:rsidR="0078640C" w:rsidRPr="0078640C" w:rsidRDefault="0078640C" w:rsidP="0078640C">
      <w:pPr>
        <w:widowControl/>
        <w:numPr>
          <w:ilvl w:val="1"/>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Below that, in the </w:t>
      </w:r>
      <w:r w:rsidRPr="0078640C">
        <w:rPr>
          <w:rFonts w:ascii="Arial" w:eastAsia="宋体" w:hAnsi="Arial" w:cs="Arial"/>
          <w:i/>
          <w:iCs/>
          <w:kern w:val="0"/>
          <w:szCs w:val="21"/>
        </w:rPr>
        <w:t>Allowed OAuth Scopes</w:t>
      </w:r>
      <w:r w:rsidRPr="0078640C">
        <w:rPr>
          <w:rFonts w:ascii="Arial" w:eastAsia="宋体" w:hAnsi="Arial" w:cs="Arial"/>
          <w:kern w:val="0"/>
          <w:szCs w:val="21"/>
        </w:rPr>
        <w:t> section, check </w:t>
      </w:r>
      <w:r w:rsidRPr="0078640C">
        <w:rPr>
          <w:rFonts w:ascii="Arial" w:eastAsia="宋体" w:hAnsi="Arial" w:cs="Arial"/>
          <w:b/>
          <w:bCs/>
          <w:kern w:val="0"/>
          <w:szCs w:val="21"/>
        </w:rPr>
        <w:t>email</w:t>
      </w:r>
      <w:r w:rsidRPr="0078640C">
        <w:rPr>
          <w:rFonts w:ascii="Arial" w:eastAsia="宋体" w:hAnsi="Arial" w:cs="Arial"/>
          <w:kern w:val="0"/>
          <w:szCs w:val="21"/>
        </w:rPr>
        <w:t>, </w:t>
      </w:r>
      <w:r w:rsidRPr="0078640C">
        <w:rPr>
          <w:rFonts w:ascii="Arial" w:eastAsia="宋体" w:hAnsi="Arial" w:cs="Arial"/>
          <w:b/>
          <w:bCs/>
          <w:kern w:val="0"/>
          <w:szCs w:val="21"/>
        </w:rPr>
        <w:t>openid</w:t>
      </w:r>
      <w:r w:rsidRPr="0078640C">
        <w:rPr>
          <w:rFonts w:ascii="Arial" w:eastAsia="宋体" w:hAnsi="Arial" w:cs="Arial"/>
          <w:kern w:val="0"/>
          <w:szCs w:val="21"/>
        </w:rPr>
        <w:t>, and </w:t>
      </w:r>
      <w:r w:rsidRPr="0078640C">
        <w:rPr>
          <w:rFonts w:ascii="Arial" w:eastAsia="宋体" w:hAnsi="Arial" w:cs="Arial"/>
          <w:b/>
          <w:bCs/>
          <w:kern w:val="0"/>
          <w:szCs w:val="21"/>
        </w:rPr>
        <w:t>profile</w:t>
      </w:r>
      <w:r w:rsidRPr="0078640C">
        <w:rPr>
          <w:rFonts w:ascii="Arial" w:eastAsia="宋体" w:hAnsi="Arial" w:cs="Arial"/>
          <w:kern w:val="0"/>
          <w:szCs w:val="21"/>
        </w:rPr>
        <w:t>.</w:t>
      </w:r>
    </w:p>
    <w:p w:rsidR="0078640C" w:rsidRPr="0078640C" w:rsidRDefault="0078640C" w:rsidP="0078640C">
      <w:pPr>
        <w:widowControl/>
        <w:numPr>
          <w:ilvl w:val="1"/>
          <w:numId w:val="20"/>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Save changes</w:t>
      </w:r>
      <w:r w:rsidRPr="0078640C">
        <w:rPr>
          <w:rFonts w:ascii="Arial" w:eastAsia="宋体" w:hAnsi="Arial" w:cs="Arial"/>
          <w:kern w:val="0"/>
          <w:szCs w:val="21"/>
        </w:rPr>
        <w:t>.</w:t>
      </w:r>
    </w:p>
    <w:p w:rsidR="0078640C" w:rsidRPr="0078640C" w:rsidRDefault="0078640C" w:rsidP="0078640C">
      <w:pPr>
        <w:widowControl/>
        <w:shd w:val="clear" w:color="auto" w:fill="FFFFFF"/>
        <w:spacing w:before="105" w:after="150"/>
        <w:jc w:val="left"/>
        <w:outlineLvl w:val="2"/>
        <w:rPr>
          <w:rFonts w:ascii="Helvetica" w:eastAsia="宋体" w:hAnsi="Helvetica" w:cs="Helvetica"/>
          <w:color w:val="777777"/>
          <w:kern w:val="0"/>
          <w:sz w:val="27"/>
          <w:szCs w:val="27"/>
        </w:rPr>
      </w:pPr>
      <w:r w:rsidRPr="0078640C">
        <w:rPr>
          <w:rFonts w:ascii="Helvetica" w:eastAsia="宋体" w:hAnsi="Helvetica" w:cs="Helvetica"/>
          <w:color w:val="777777"/>
          <w:kern w:val="0"/>
          <w:sz w:val="27"/>
          <w:szCs w:val="27"/>
        </w:rPr>
        <w:t>Creating a CloudFront Distribution</w:t>
      </w:r>
    </w:p>
    <w:p w:rsidR="0078640C" w:rsidRPr="0078640C" w:rsidRDefault="0078640C" w:rsidP="0078640C">
      <w:pPr>
        <w:widowControl/>
        <w:numPr>
          <w:ilvl w:val="0"/>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Navigate to CloudFront in the AWS console.</w:t>
      </w:r>
    </w:p>
    <w:p w:rsidR="0078640C" w:rsidRPr="0078640C" w:rsidRDefault="0078640C" w:rsidP="0078640C">
      <w:pPr>
        <w:widowControl/>
        <w:numPr>
          <w:ilvl w:val="0"/>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 Distribution</w:t>
      </w:r>
      <w:r w:rsidRPr="0078640C">
        <w:rPr>
          <w:rFonts w:ascii="Arial" w:eastAsia="宋体" w:hAnsi="Arial" w:cs="Arial"/>
          <w:kern w:val="0"/>
          <w:szCs w:val="21"/>
        </w:rPr>
        <w:t>.</w:t>
      </w:r>
    </w:p>
    <w:p w:rsidR="0078640C" w:rsidRPr="0078640C" w:rsidRDefault="0078640C" w:rsidP="0078640C">
      <w:pPr>
        <w:widowControl/>
        <w:numPr>
          <w:ilvl w:val="0"/>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We're going to use the </w:t>
      </w:r>
      <w:r w:rsidRPr="0078640C">
        <w:rPr>
          <w:rFonts w:ascii="Arial" w:eastAsia="宋体" w:hAnsi="Arial" w:cs="Arial"/>
          <w:i/>
          <w:iCs/>
          <w:kern w:val="0"/>
          <w:szCs w:val="21"/>
        </w:rPr>
        <w:t>Web</w:t>
      </w:r>
      <w:r w:rsidRPr="0078640C">
        <w:rPr>
          <w:rFonts w:ascii="Arial" w:eastAsia="宋体" w:hAnsi="Arial" w:cs="Arial"/>
          <w:kern w:val="0"/>
          <w:szCs w:val="21"/>
        </w:rPr>
        <w:t> delivery method, so click </w:t>
      </w:r>
      <w:r w:rsidRPr="0078640C">
        <w:rPr>
          <w:rFonts w:ascii="Arial" w:eastAsia="宋体" w:hAnsi="Arial" w:cs="Arial"/>
          <w:b/>
          <w:bCs/>
          <w:kern w:val="0"/>
          <w:szCs w:val="21"/>
        </w:rPr>
        <w:t>Get Started</w:t>
      </w:r>
      <w:r w:rsidRPr="0078640C">
        <w:rPr>
          <w:rFonts w:ascii="Arial" w:eastAsia="宋体" w:hAnsi="Arial" w:cs="Arial"/>
          <w:kern w:val="0"/>
          <w:szCs w:val="21"/>
        </w:rPr>
        <w:t> in that section.</w:t>
      </w:r>
    </w:p>
    <w:p w:rsidR="0078640C" w:rsidRPr="0078640C" w:rsidRDefault="0078640C" w:rsidP="0078640C">
      <w:pPr>
        <w:widowControl/>
        <w:numPr>
          <w:ilvl w:val="0"/>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Fill out the following form with these values:</w:t>
      </w:r>
    </w:p>
    <w:p w:rsidR="0078640C" w:rsidRPr="0078640C" w:rsidRDefault="0078640C" w:rsidP="0078640C">
      <w:pPr>
        <w:widowControl/>
        <w:numPr>
          <w:ilvl w:val="1"/>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t>Origin Domain Name:</w:t>
      </w:r>
      <w:r w:rsidRPr="0078640C">
        <w:rPr>
          <w:rFonts w:ascii="Arial" w:eastAsia="宋体" w:hAnsi="Arial" w:cs="Arial"/>
          <w:kern w:val="0"/>
          <w:szCs w:val="21"/>
        </w:rPr>
        <w:t> This will be </w:t>
      </w:r>
      <w:r w:rsidRPr="0078640C">
        <w:rPr>
          <w:rFonts w:ascii="Courier New" w:eastAsia="宋体" w:hAnsi="Courier New" w:cs="Courier New"/>
          <w:color w:val="E83E8C"/>
          <w:kern w:val="0"/>
          <w:szCs w:val="21"/>
          <w:shd w:val="clear" w:color="auto" w:fill="F9F2F4"/>
        </w:rPr>
        <w:t>www</w:t>
      </w:r>
      <w:proofErr w:type="gramStart"/>
      <w:r w:rsidRPr="0078640C">
        <w:rPr>
          <w:rFonts w:ascii="Courier New" w:eastAsia="宋体" w:hAnsi="Courier New" w:cs="Courier New"/>
          <w:color w:val="E83E8C"/>
          <w:kern w:val="0"/>
          <w:szCs w:val="21"/>
          <w:shd w:val="clear" w:color="auto" w:fill="F9F2F4"/>
        </w:rPr>
        <w:t>.&lt;</w:t>
      </w:r>
      <w:proofErr w:type="gramEnd"/>
      <w:r w:rsidRPr="0078640C">
        <w:rPr>
          <w:rFonts w:ascii="Courier New" w:eastAsia="宋体" w:hAnsi="Courier New" w:cs="Courier New"/>
          <w:color w:val="E83E8C"/>
          <w:kern w:val="0"/>
          <w:szCs w:val="21"/>
          <w:shd w:val="clear" w:color="auto" w:fill="F9F2F4"/>
        </w:rPr>
        <w:t>labdomain&gt;.</w:t>
      </w:r>
      <w:r w:rsidRPr="0078640C">
        <w:rPr>
          <w:rFonts w:ascii="Arial" w:eastAsia="宋体" w:hAnsi="Arial" w:cs="Arial"/>
          <w:kern w:val="0"/>
          <w:szCs w:val="21"/>
        </w:rPr>
        <w:t> </w:t>
      </w:r>
      <w:proofErr w:type="gramStart"/>
      <w:r w:rsidRPr="0078640C">
        <w:rPr>
          <w:rFonts w:ascii="Arial" w:eastAsia="宋体" w:hAnsi="Arial" w:cs="Arial"/>
          <w:kern w:val="0"/>
          <w:szCs w:val="21"/>
        </w:rPr>
        <w:t>followed</w:t>
      </w:r>
      <w:proofErr w:type="gramEnd"/>
      <w:r w:rsidRPr="0078640C">
        <w:rPr>
          <w:rFonts w:ascii="Arial" w:eastAsia="宋体" w:hAnsi="Arial" w:cs="Arial"/>
          <w:kern w:val="0"/>
          <w:szCs w:val="21"/>
        </w:rPr>
        <w:t xml:space="preserve"> by </w:t>
      </w:r>
      <w:r w:rsidRPr="0078640C">
        <w:rPr>
          <w:rFonts w:ascii="Courier New" w:eastAsia="宋体" w:hAnsi="Courier New" w:cs="Courier New"/>
          <w:color w:val="E83E8C"/>
          <w:kern w:val="0"/>
          <w:szCs w:val="21"/>
          <w:shd w:val="clear" w:color="auto" w:fill="F9F2F4"/>
        </w:rPr>
        <w:t>s3.amazonaws.com...</w:t>
      </w:r>
      <w:r w:rsidRPr="0078640C">
        <w:rPr>
          <w:rFonts w:ascii="Arial" w:eastAsia="宋体" w:hAnsi="Arial" w:cs="Arial"/>
          <w:kern w:val="0"/>
          <w:szCs w:val="21"/>
        </w:rPr>
        <w:t> (</w:t>
      </w:r>
      <w:proofErr w:type="gramStart"/>
      <w:r w:rsidRPr="0078640C">
        <w:rPr>
          <w:rFonts w:ascii="Arial" w:eastAsia="宋体" w:hAnsi="Arial" w:cs="Arial"/>
          <w:kern w:val="0"/>
          <w:szCs w:val="21"/>
        </w:rPr>
        <w:t>the</w:t>
      </w:r>
      <w:proofErr w:type="gramEnd"/>
      <w:r w:rsidRPr="0078640C">
        <w:rPr>
          <w:rFonts w:ascii="Arial" w:eastAsia="宋体" w:hAnsi="Arial" w:cs="Arial"/>
          <w:kern w:val="0"/>
          <w:szCs w:val="21"/>
        </w:rPr>
        <w:t xml:space="preserve"> bucket).</w:t>
      </w:r>
    </w:p>
    <w:p w:rsidR="0078640C" w:rsidRPr="0078640C" w:rsidRDefault="0078640C" w:rsidP="0078640C">
      <w:pPr>
        <w:widowControl/>
        <w:numPr>
          <w:ilvl w:val="1"/>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Farther down the form, set </w:t>
      </w:r>
      <w:r w:rsidRPr="0078640C">
        <w:rPr>
          <w:rFonts w:ascii="Arial" w:eastAsia="宋体" w:hAnsi="Arial" w:cs="Arial"/>
          <w:i/>
          <w:iCs/>
          <w:kern w:val="0"/>
          <w:szCs w:val="21"/>
        </w:rPr>
        <w:t>Viewer Protocol Policy</w:t>
      </w:r>
      <w:r w:rsidRPr="0078640C">
        <w:rPr>
          <w:rFonts w:ascii="Arial" w:eastAsia="宋体" w:hAnsi="Arial" w:cs="Arial"/>
          <w:kern w:val="0"/>
          <w:szCs w:val="21"/>
        </w:rPr>
        <w:t> to </w:t>
      </w:r>
      <w:r w:rsidRPr="0078640C">
        <w:rPr>
          <w:rFonts w:ascii="Arial" w:eastAsia="宋体" w:hAnsi="Arial" w:cs="Arial"/>
          <w:b/>
          <w:bCs/>
          <w:kern w:val="0"/>
          <w:szCs w:val="21"/>
        </w:rPr>
        <w:t>Redirect HTTP to HTTPS</w:t>
      </w:r>
      <w:r w:rsidRPr="0078640C">
        <w:rPr>
          <w:rFonts w:ascii="Arial" w:eastAsia="宋体" w:hAnsi="Arial" w:cs="Arial"/>
          <w:kern w:val="0"/>
          <w:szCs w:val="21"/>
        </w:rPr>
        <w:t>.</w:t>
      </w:r>
    </w:p>
    <w:p w:rsidR="0078640C" w:rsidRPr="0078640C" w:rsidRDefault="0078640C" w:rsidP="0078640C">
      <w:pPr>
        <w:widowControl/>
        <w:numPr>
          <w:ilvl w:val="1"/>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Scroll even farther down, to the </w:t>
      </w:r>
      <w:r w:rsidRPr="0078640C">
        <w:rPr>
          <w:rFonts w:ascii="Arial" w:eastAsia="宋体" w:hAnsi="Arial" w:cs="Arial"/>
          <w:i/>
          <w:iCs/>
          <w:kern w:val="0"/>
          <w:szCs w:val="21"/>
        </w:rPr>
        <w:t>Distribution Settings</w:t>
      </w:r>
      <w:r w:rsidRPr="0078640C">
        <w:rPr>
          <w:rFonts w:ascii="Arial" w:eastAsia="宋体" w:hAnsi="Arial" w:cs="Arial"/>
          <w:kern w:val="0"/>
          <w:szCs w:val="21"/>
        </w:rPr>
        <w:t> section:</w:t>
      </w:r>
    </w:p>
    <w:p w:rsidR="0078640C" w:rsidRPr="0078640C" w:rsidRDefault="0078640C" w:rsidP="0078640C">
      <w:pPr>
        <w:widowControl/>
        <w:numPr>
          <w:ilvl w:val="2"/>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In the </w:t>
      </w:r>
      <w:r w:rsidRPr="0078640C">
        <w:rPr>
          <w:rFonts w:ascii="Arial" w:eastAsia="宋体" w:hAnsi="Arial" w:cs="Arial"/>
          <w:i/>
          <w:iCs/>
          <w:kern w:val="0"/>
          <w:szCs w:val="21"/>
        </w:rPr>
        <w:t>Alternate domain names</w:t>
      </w:r>
      <w:r w:rsidRPr="0078640C">
        <w:rPr>
          <w:rFonts w:ascii="Arial" w:eastAsia="宋体" w:hAnsi="Arial" w:cs="Arial"/>
          <w:kern w:val="0"/>
          <w:szCs w:val="21"/>
        </w:rPr>
        <w:t> box, enter:</w:t>
      </w:r>
    </w:p>
    <w:p w:rsidR="0078640C" w:rsidRPr="0078640C" w:rsidRDefault="0078640C" w:rsidP="0078640C">
      <w:pPr>
        <w:widowControl/>
        <w:numPr>
          <w:ilvl w:val="3"/>
          <w:numId w:val="21"/>
        </w:numPr>
        <w:shd w:val="clear" w:color="auto" w:fill="FFFFFF"/>
        <w:spacing w:before="100" w:beforeAutospacing="1" w:after="100" w:afterAutospacing="1"/>
        <w:jc w:val="left"/>
        <w:rPr>
          <w:rFonts w:ascii="Arial" w:eastAsia="宋体" w:hAnsi="Arial" w:cs="Arial"/>
          <w:kern w:val="0"/>
          <w:szCs w:val="21"/>
        </w:rPr>
      </w:pPr>
      <w:r w:rsidRPr="0078640C">
        <w:rPr>
          <w:rFonts w:ascii="Courier New" w:eastAsia="宋体" w:hAnsi="Courier New" w:cs="Courier New"/>
          <w:color w:val="E83E8C"/>
          <w:kern w:val="0"/>
          <w:szCs w:val="21"/>
          <w:shd w:val="clear" w:color="auto" w:fill="F9F2F4"/>
        </w:rPr>
        <w:t>www.&lt;labdomain&gt;</w:t>
      </w:r>
    </w:p>
    <w:p w:rsidR="0078640C" w:rsidRPr="0078640C" w:rsidRDefault="0078640C" w:rsidP="0078640C">
      <w:pPr>
        <w:widowControl/>
        <w:numPr>
          <w:ilvl w:val="2"/>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Select </w:t>
      </w:r>
      <w:r w:rsidRPr="0078640C">
        <w:rPr>
          <w:rFonts w:ascii="Arial" w:eastAsia="宋体" w:hAnsi="Arial" w:cs="Arial"/>
          <w:b/>
          <w:bCs/>
          <w:kern w:val="0"/>
          <w:szCs w:val="21"/>
        </w:rPr>
        <w:t>Custom SSL Certificate</w:t>
      </w:r>
      <w:r w:rsidRPr="0078640C">
        <w:rPr>
          <w:rFonts w:ascii="Arial" w:eastAsia="宋体" w:hAnsi="Arial" w:cs="Arial"/>
          <w:kern w:val="0"/>
          <w:szCs w:val="21"/>
        </w:rPr>
        <w:t> in the list below that:</w:t>
      </w:r>
    </w:p>
    <w:p w:rsidR="0078640C" w:rsidRPr="0078640C" w:rsidRDefault="0078640C" w:rsidP="0078640C">
      <w:pPr>
        <w:widowControl/>
        <w:numPr>
          <w:ilvl w:val="3"/>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Choose the wildcard certificate, </w:t>
      </w:r>
      <w:r w:rsidRPr="0078640C">
        <w:rPr>
          <w:rFonts w:ascii="Courier New" w:eastAsia="宋体" w:hAnsi="Courier New" w:cs="Courier New"/>
          <w:color w:val="E83E8C"/>
          <w:kern w:val="0"/>
          <w:szCs w:val="21"/>
          <w:shd w:val="clear" w:color="auto" w:fill="F9F2F4"/>
        </w:rPr>
        <w:t>*.&lt;labdomain&gt;</w:t>
      </w:r>
      <w:r w:rsidRPr="0078640C">
        <w:rPr>
          <w:rFonts w:ascii="Arial" w:eastAsia="宋体" w:hAnsi="Arial" w:cs="Arial"/>
          <w:kern w:val="0"/>
          <w:szCs w:val="21"/>
        </w:rPr>
        <w:t>, from the dropdown.</w:t>
      </w:r>
    </w:p>
    <w:p w:rsidR="0078640C" w:rsidRPr="0078640C" w:rsidRDefault="0078640C" w:rsidP="0078640C">
      <w:pPr>
        <w:widowControl/>
        <w:numPr>
          <w:ilvl w:val="2"/>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Farther still down the page, set the </w:t>
      </w:r>
      <w:r w:rsidRPr="0078640C">
        <w:rPr>
          <w:rFonts w:ascii="Arial" w:eastAsia="宋体" w:hAnsi="Arial" w:cs="Arial"/>
          <w:i/>
          <w:iCs/>
          <w:kern w:val="0"/>
          <w:szCs w:val="21"/>
        </w:rPr>
        <w:t>Default Root Object</w:t>
      </w:r>
      <w:r w:rsidRPr="0078640C">
        <w:rPr>
          <w:rFonts w:ascii="Arial" w:eastAsia="宋体" w:hAnsi="Arial" w:cs="Arial"/>
          <w:kern w:val="0"/>
          <w:szCs w:val="21"/>
        </w:rPr>
        <w:t> to </w:t>
      </w:r>
      <w:r w:rsidRPr="0078640C">
        <w:rPr>
          <w:rFonts w:ascii="Arial" w:eastAsia="宋体" w:hAnsi="Arial" w:cs="Arial"/>
          <w:b/>
          <w:bCs/>
          <w:kern w:val="0"/>
          <w:szCs w:val="21"/>
        </w:rPr>
        <w:t>index.html</w:t>
      </w:r>
      <w:r w:rsidRPr="0078640C">
        <w:rPr>
          <w:rFonts w:ascii="Arial" w:eastAsia="宋体" w:hAnsi="Arial" w:cs="Arial"/>
          <w:kern w:val="0"/>
          <w:szCs w:val="21"/>
        </w:rPr>
        <w:t> (because S3's </w:t>
      </w:r>
      <w:r w:rsidRPr="0078640C">
        <w:rPr>
          <w:rFonts w:ascii="Courier New" w:eastAsia="宋体" w:hAnsi="Courier New" w:cs="Courier New"/>
          <w:color w:val="E83E8C"/>
          <w:kern w:val="0"/>
          <w:szCs w:val="21"/>
          <w:shd w:val="clear" w:color="auto" w:fill="F9F2F4"/>
        </w:rPr>
        <w:t>index.html</w:t>
      </w:r>
      <w:r w:rsidRPr="0078640C">
        <w:rPr>
          <w:rFonts w:ascii="Arial" w:eastAsia="宋体" w:hAnsi="Arial" w:cs="Arial"/>
          <w:kern w:val="0"/>
          <w:szCs w:val="21"/>
        </w:rPr>
        <w:t> doesn't work behind CloudFront).</w:t>
      </w:r>
    </w:p>
    <w:p w:rsidR="0078640C" w:rsidRPr="0078640C" w:rsidRDefault="0078640C" w:rsidP="0078640C">
      <w:pPr>
        <w:widowControl/>
        <w:numPr>
          <w:ilvl w:val="1"/>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 Distribution</w:t>
      </w:r>
      <w:r w:rsidRPr="0078640C">
        <w:rPr>
          <w:rFonts w:ascii="Arial" w:eastAsia="宋体" w:hAnsi="Arial" w:cs="Arial"/>
          <w:kern w:val="0"/>
          <w:szCs w:val="21"/>
        </w:rPr>
        <w:t>.</w:t>
      </w:r>
    </w:p>
    <w:p w:rsidR="0078640C" w:rsidRPr="0078640C" w:rsidRDefault="0078640C" w:rsidP="0078640C">
      <w:pPr>
        <w:widowControl/>
        <w:numPr>
          <w:ilvl w:val="0"/>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Wait for the </w:t>
      </w:r>
      <w:r w:rsidRPr="0078640C">
        <w:rPr>
          <w:rFonts w:ascii="Arial" w:eastAsia="宋体" w:hAnsi="Arial" w:cs="Arial"/>
          <w:i/>
          <w:iCs/>
          <w:kern w:val="0"/>
          <w:szCs w:val="21"/>
        </w:rPr>
        <w:t>Status</w:t>
      </w:r>
      <w:r w:rsidRPr="0078640C">
        <w:rPr>
          <w:rFonts w:ascii="Arial" w:eastAsia="宋体" w:hAnsi="Arial" w:cs="Arial"/>
          <w:kern w:val="0"/>
          <w:szCs w:val="21"/>
        </w:rPr>
        <w:t> of </w:t>
      </w:r>
      <w:proofErr w:type="gramStart"/>
      <w:r w:rsidRPr="0078640C">
        <w:rPr>
          <w:rFonts w:ascii="Arial" w:eastAsia="宋体" w:hAnsi="Arial" w:cs="Arial"/>
          <w:b/>
          <w:bCs/>
          <w:kern w:val="0"/>
          <w:szCs w:val="21"/>
        </w:rPr>
        <w:t>In</w:t>
      </w:r>
      <w:proofErr w:type="gramEnd"/>
      <w:r w:rsidRPr="0078640C">
        <w:rPr>
          <w:rFonts w:ascii="Arial" w:eastAsia="宋体" w:hAnsi="Arial" w:cs="Arial"/>
          <w:b/>
          <w:bCs/>
          <w:kern w:val="0"/>
          <w:szCs w:val="21"/>
        </w:rPr>
        <w:t xml:space="preserve"> Progress</w:t>
      </w:r>
      <w:r w:rsidRPr="0078640C">
        <w:rPr>
          <w:rFonts w:ascii="Arial" w:eastAsia="宋体" w:hAnsi="Arial" w:cs="Arial"/>
          <w:kern w:val="0"/>
          <w:szCs w:val="21"/>
        </w:rPr>
        <w:t> to go to </w:t>
      </w:r>
      <w:r w:rsidRPr="0078640C">
        <w:rPr>
          <w:rFonts w:ascii="Arial" w:eastAsia="宋体" w:hAnsi="Arial" w:cs="Arial"/>
          <w:b/>
          <w:bCs/>
          <w:kern w:val="0"/>
          <w:szCs w:val="21"/>
        </w:rPr>
        <w:t>Deployed</w:t>
      </w:r>
      <w:r w:rsidRPr="0078640C">
        <w:rPr>
          <w:rFonts w:ascii="Arial" w:eastAsia="宋体" w:hAnsi="Arial" w:cs="Arial"/>
          <w:kern w:val="0"/>
          <w:szCs w:val="21"/>
        </w:rPr>
        <w:t>.</w:t>
      </w:r>
    </w:p>
    <w:p w:rsidR="0078640C" w:rsidRPr="0078640C" w:rsidRDefault="0078640C" w:rsidP="0078640C">
      <w:pPr>
        <w:widowControl/>
        <w:numPr>
          <w:ilvl w:val="0"/>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on the distribution ID:</w:t>
      </w:r>
    </w:p>
    <w:p w:rsidR="0078640C" w:rsidRPr="0078640C" w:rsidRDefault="0078640C" w:rsidP="0078640C">
      <w:pPr>
        <w:widowControl/>
        <w:numPr>
          <w:ilvl w:val="1"/>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Note distribution domain name (e.g. </w:t>
      </w:r>
      <w:r w:rsidRPr="0078640C">
        <w:rPr>
          <w:rFonts w:ascii="Arial" w:eastAsia="宋体" w:hAnsi="Arial" w:cs="Arial"/>
          <w:b/>
          <w:bCs/>
          <w:kern w:val="0"/>
          <w:szCs w:val="21"/>
        </w:rPr>
        <w:t>d3XXXXXXXXXXX.cloudfront.net</w:t>
      </w:r>
      <w:r w:rsidRPr="0078640C">
        <w:rPr>
          <w:rFonts w:ascii="Arial" w:eastAsia="宋体" w:hAnsi="Arial" w:cs="Arial"/>
          <w:kern w:val="0"/>
          <w:szCs w:val="21"/>
        </w:rPr>
        <w:t>).</w:t>
      </w:r>
    </w:p>
    <w:p w:rsidR="0078640C" w:rsidRPr="0078640C" w:rsidRDefault="0078640C" w:rsidP="0078640C">
      <w:pPr>
        <w:widowControl/>
        <w:numPr>
          <w:ilvl w:val="1"/>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Copy that into the text file we've been using to hold values, because we'll need it in a bit.</w:t>
      </w:r>
    </w:p>
    <w:p w:rsidR="0078640C" w:rsidRPr="0078640C" w:rsidRDefault="0078640C" w:rsidP="0078640C">
      <w:pPr>
        <w:widowControl/>
        <w:numPr>
          <w:ilvl w:val="0"/>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Go back to Route 53:</w:t>
      </w:r>
    </w:p>
    <w:p w:rsidR="0078640C" w:rsidRPr="0078640C" w:rsidRDefault="0078640C" w:rsidP="0078640C">
      <w:pPr>
        <w:widowControl/>
        <w:numPr>
          <w:ilvl w:val="1"/>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 Record Set</w:t>
      </w:r>
      <w:r w:rsidRPr="0078640C">
        <w:rPr>
          <w:rFonts w:ascii="Arial" w:eastAsia="宋体" w:hAnsi="Arial" w:cs="Arial"/>
          <w:kern w:val="0"/>
          <w:szCs w:val="21"/>
        </w:rPr>
        <w:t> and set the following:</w:t>
      </w:r>
    </w:p>
    <w:p w:rsidR="0078640C" w:rsidRPr="0078640C" w:rsidRDefault="0078640C" w:rsidP="0078640C">
      <w:pPr>
        <w:widowControl/>
        <w:numPr>
          <w:ilvl w:val="2"/>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lastRenderedPageBreak/>
        <w:t>Name:</w:t>
      </w:r>
      <w:r w:rsidRPr="0078640C">
        <w:rPr>
          <w:rFonts w:ascii="Arial" w:eastAsia="宋体" w:hAnsi="Arial" w:cs="Arial"/>
          <w:kern w:val="0"/>
          <w:szCs w:val="21"/>
        </w:rPr>
        <w:t> </w:t>
      </w:r>
      <w:r w:rsidRPr="0078640C">
        <w:rPr>
          <w:rFonts w:ascii="Arial" w:eastAsia="宋体" w:hAnsi="Arial" w:cs="Arial"/>
          <w:b/>
          <w:bCs/>
          <w:kern w:val="0"/>
          <w:szCs w:val="21"/>
        </w:rPr>
        <w:t>www</w:t>
      </w:r>
    </w:p>
    <w:p w:rsidR="0078640C" w:rsidRPr="0078640C" w:rsidRDefault="0078640C" w:rsidP="0078640C">
      <w:pPr>
        <w:widowControl/>
        <w:numPr>
          <w:ilvl w:val="2"/>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t>Type:</w:t>
      </w:r>
      <w:r w:rsidRPr="0078640C">
        <w:rPr>
          <w:rFonts w:ascii="Arial" w:eastAsia="宋体" w:hAnsi="Arial" w:cs="Arial"/>
          <w:kern w:val="0"/>
          <w:szCs w:val="21"/>
        </w:rPr>
        <w:t> </w:t>
      </w:r>
      <w:r w:rsidRPr="0078640C">
        <w:rPr>
          <w:rFonts w:ascii="Arial" w:eastAsia="宋体" w:hAnsi="Arial" w:cs="Arial"/>
          <w:b/>
          <w:bCs/>
          <w:kern w:val="0"/>
          <w:szCs w:val="21"/>
        </w:rPr>
        <w:t>A - IPv4 address</w:t>
      </w:r>
    </w:p>
    <w:p w:rsidR="0078640C" w:rsidRPr="0078640C" w:rsidRDefault="0078640C" w:rsidP="0078640C">
      <w:pPr>
        <w:widowControl/>
        <w:numPr>
          <w:ilvl w:val="2"/>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t>Alias:</w:t>
      </w:r>
      <w:r w:rsidRPr="0078640C">
        <w:rPr>
          <w:rFonts w:ascii="Arial" w:eastAsia="宋体" w:hAnsi="Arial" w:cs="Arial"/>
          <w:kern w:val="0"/>
          <w:szCs w:val="21"/>
        </w:rPr>
        <w:t> </w:t>
      </w:r>
      <w:r w:rsidRPr="0078640C">
        <w:rPr>
          <w:rFonts w:ascii="Arial" w:eastAsia="宋体" w:hAnsi="Arial" w:cs="Arial"/>
          <w:b/>
          <w:bCs/>
          <w:kern w:val="0"/>
          <w:szCs w:val="21"/>
        </w:rPr>
        <w:t>Yes</w:t>
      </w:r>
      <w:r w:rsidRPr="0078640C">
        <w:rPr>
          <w:rFonts w:ascii="Arial" w:eastAsia="宋体" w:hAnsi="Arial" w:cs="Arial"/>
          <w:kern w:val="0"/>
          <w:szCs w:val="21"/>
        </w:rPr>
        <w:t>:</w:t>
      </w:r>
    </w:p>
    <w:p w:rsidR="0078640C" w:rsidRPr="0078640C" w:rsidRDefault="0078640C" w:rsidP="0078640C">
      <w:pPr>
        <w:widowControl/>
        <w:numPr>
          <w:ilvl w:val="3"/>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i/>
          <w:iCs/>
          <w:kern w:val="0"/>
          <w:szCs w:val="21"/>
        </w:rPr>
        <w:t>Alias Target:</w:t>
      </w:r>
      <w:r w:rsidRPr="0078640C">
        <w:rPr>
          <w:rFonts w:ascii="Arial" w:eastAsia="宋体" w:hAnsi="Arial" w:cs="Arial"/>
          <w:kern w:val="0"/>
          <w:szCs w:val="21"/>
        </w:rPr>
        <w:t> Paste in the </w:t>
      </w:r>
      <w:r w:rsidRPr="0078640C">
        <w:rPr>
          <w:rFonts w:ascii="Arial" w:eastAsia="宋体" w:hAnsi="Arial" w:cs="Arial"/>
          <w:i/>
          <w:iCs/>
          <w:kern w:val="0"/>
          <w:szCs w:val="21"/>
        </w:rPr>
        <w:t>Alias target</w:t>
      </w:r>
      <w:r w:rsidRPr="0078640C">
        <w:rPr>
          <w:rFonts w:ascii="Arial" w:eastAsia="宋体" w:hAnsi="Arial" w:cs="Arial"/>
          <w:kern w:val="0"/>
          <w:szCs w:val="21"/>
        </w:rPr>
        <w:t> (the distribution domain name) we copied in the last step.</w:t>
      </w:r>
    </w:p>
    <w:p w:rsidR="0078640C" w:rsidRPr="0078640C" w:rsidRDefault="0078640C" w:rsidP="0078640C">
      <w:pPr>
        <w:widowControl/>
        <w:numPr>
          <w:ilvl w:val="2"/>
          <w:numId w:val="21"/>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Click </w:t>
      </w:r>
      <w:r w:rsidRPr="0078640C">
        <w:rPr>
          <w:rFonts w:ascii="Arial" w:eastAsia="宋体" w:hAnsi="Arial" w:cs="Arial"/>
          <w:b/>
          <w:bCs/>
          <w:kern w:val="0"/>
          <w:szCs w:val="21"/>
        </w:rPr>
        <w:t>Create</w:t>
      </w:r>
      <w:r w:rsidRPr="0078640C">
        <w:rPr>
          <w:rFonts w:ascii="Arial" w:eastAsia="宋体" w:hAnsi="Arial" w:cs="Arial"/>
          <w:kern w:val="0"/>
          <w:szCs w:val="21"/>
        </w:rPr>
        <w:t>.</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t>Objective 5 - Configure and Deploy the Application</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On the lab instructions page, there were login credentials for an EC2 instance. Use them now to log into it, with SSH.</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Once we're in, we've got to clone the GitHub repository mentioned way back in the beginning of the lab:</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git</w:t>
      </w:r>
      <w:proofErr w:type="gramEnd"/>
      <w:r w:rsidRPr="0078640C">
        <w:rPr>
          <w:rFonts w:ascii="Courier New" w:eastAsia="宋体" w:hAnsi="Courier New" w:cs="Courier New"/>
          <w:color w:val="FFFFFF"/>
          <w:kern w:val="0"/>
          <w:sz w:val="24"/>
          <w:szCs w:val="24"/>
          <w:shd w:val="clear" w:color="auto" w:fill="333333"/>
        </w:rPr>
        <w:t xml:space="preserve"> clone https://github.com/linuxacademy/content-aws-sam</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Then get into that directory:</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cd</w:t>
      </w:r>
      <w:proofErr w:type="gramEnd"/>
      <w:r w:rsidRPr="0078640C">
        <w:rPr>
          <w:rFonts w:ascii="Courier New" w:eastAsia="宋体" w:hAnsi="Courier New" w:cs="Courier New"/>
          <w:color w:val="FFFFFF"/>
          <w:kern w:val="0"/>
          <w:sz w:val="24"/>
          <w:szCs w:val="24"/>
          <w:shd w:val="clear" w:color="auto" w:fill="333333"/>
        </w:rPr>
        <w:t xml:space="preserve"> content-aws-sam/labs/Configuring-Custom-Domain-Cognito</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We need to install a few dependencies:</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npm</w:t>
      </w:r>
      <w:proofErr w:type="gramEnd"/>
      <w:r w:rsidRPr="0078640C">
        <w:rPr>
          <w:rFonts w:ascii="Courier New" w:eastAsia="宋体" w:hAnsi="Courier New" w:cs="Courier New"/>
          <w:color w:val="FFFFFF"/>
          <w:kern w:val="0"/>
          <w:sz w:val="24"/>
          <w:szCs w:val="24"/>
          <w:shd w:val="clear" w:color="auto" w:fill="333333"/>
        </w:rPr>
        <w:t xml:space="preserve"> install</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Now get into the </w:t>
      </w:r>
      <w:r w:rsidRPr="0078640C">
        <w:rPr>
          <w:rFonts w:ascii="Courier New" w:eastAsia="宋体" w:hAnsi="Courier New" w:cs="Courier New"/>
          <w:color w:val="E83E8C"/>
          <w:kern w:val="0"/>
          <w:sz w:val="24"/>
          <w:szCs w:val="24"/>
          <w:shd w:val="clear" w:color="auto" w:fill="F9F2F4"/>
        </w:rPr>
        <w:t>app</w:t>
      </w:r>
      <w:r w:rsidRPr="0078640C">
        <w:rPr>
          <w:rFonts w:ascii="Helvetica" w:eastAsia="宋体" w:hAnsi="Helvetica" w:cs="Helvetica"/>
          <w:color w:val="000000"/>
          <w:kern w:val="0"/>
          <w:sz w:val="24"/>
          <w:szCs w:val="24"/>
        </w:rPr>
        <w:t> directory:</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cd</w:t>
      </w:r>
      <w:proofErr w:type="gramEnd"/>
      <w:r w:rsidRPr="0078640C">
        <w:rPr>
          <w:rFonts w:ascii="Courier New" w:eastAsia="宋体" w:hAnsi="Courier New" w:cs="Courier New"/>
          <w:color w:val="FFFFFF"/>
          <w:kern w:val="0"/>
          <w:sz w:val="24"/>
          <w:szCs w:val="24"/>
          <w:shd w:val="clear" w:color="auto" w:fill="333333"/>
        </w:rPr>
        <w:t xml:space="preserve"> app</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We have to edit a configuration file and set some values:</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vim</w:t>
      </w:r>
      <w:proofErr w:type="gramEnd"/>
      <w:r w:rsidRPr="0078640C">
        <w:rPr>
          <w:rFonts w:ascii="Courier New" w:eastAsia="宋体" w:hAnsi="Courier New" w:cs="Courier New"/>
          <w:color w:val="FFFFFF"/>
          <w:kern w:val="0"/>
          <w:sz w:val="24"/>
          <w:szCs w:val="24"/>
          <w:shd w:val="clear" w:color="auto" w:fill="333333"/>
        </w:rPr>
        <w:t xml:space="preserve"> main.js</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We need to specify our Cognito configuration. Down in the </w:t>
      </w:r>
      <w:r w:rsidRPr="0078640C">
        <w:rPr>
          <w:rFonts w:ascii="Courier New" w:eastAsia="宋体" w:hAnsi="Courier New" w:cs="Courier New"/>
          <w:color w:val="E83E8C"/>
          <w:kern w:val="0"/>
          <w:sz w:val="24"/>
          <w:szCs w:val="24"/>
          <w:shd w:val="clear" w:color="auto" w:fill="F9F2F4"/>
        </w:rPr>
        <w:t>Amplify.configure</w:t>
      </w:r>
      <w:r w:rsidRPr="0078640C">
        <w:rPr>
          <w:rFonts w:ascii="Helvetica" w:eastAsia="宋体" w:hAnsi="Helvetica" w:cs="Helvetica"/>
          <w:color w:val="000000"/>
          <w:kern w:val="0"/>
          <w:sz w:val="24"/>
          <w:szCs w:val="24"/>
        </w:rPr>
        <w:t> section:</w:t>
      </w:r>
    </w:p>
    <w:p w:rsidR="0078640C" w:rsidRPr="0078640C" w:rsidRDefault="0078640C" w:rsidP="0078640C">
      <w:pPr>
        <w:widowControl/>
        <w:numPr>
          <w:ilvl w:val="0"/>
          <w:numId w:val="22"/>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Set the </w:t>
      </w:r>
      <w:r w:rsidRPr="0078640C">
        <w:rPr>
          <w:rFonts w:ascii="Courier New" w:eastAsia="宋体" w:hAnsi="Courier New" w:cs="Courier New"/>
          <w:color w:val="E83E8C"/>
          <w:kern w:val="0"/>
          <w:szCs w:val="21"/>
          <w:shd w:val="clear" w:color="auto" w:fill="F9F2F4"/>
        </w:rPr>
        <w:t>userPoolId</w:t>
      </w:r>
      <w:r w:rsidRPr="0078640C">
        <w:rPr>
          <w:rFonts w:ascii="Arial" w:eastAsia="宋体" w:hAnsi="Arial" w:cs="Arial"/>
          <w:kern w:val="0"/>
          <w:szCs w:val="21"/>
        </w:rPr>
        <w:t> to the user pool ID we have stowed away in our text file.</w:t>
      </w:r>
    </w:p>
    <w:p w:rsidR="0078640C" w:rsidRPr="0078640C" w:rsidRDefault="0078640C" w:rsidP="0078640C">
      <w:pPr>
        <w:widowControl/>
        <w:numPr>
          <w:ilvl w:val="0"/>
          <w:numId w:val="22"/>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Set the </w:t>
      </w:r>
      <w:r w:rsidRPr="0078640C">
        <w:rPr>
          <w:rFonts w:ascii="Courier New" w:eastAsia="宋体" w:hAnsi="Courier New" w:cs="Courier New"/>
          <w:color w:val="E83E8C"/>
          <w:kern w:val="0"/>
          <w:szCs w:val="21"/>
          <w:shd w:val="clear" w:color="auto" w:fill="F9F2F4"/>
        </w:rPr>
        <w:t>userPoolWebClientId</w:t>
      </w:r>
      <w:r w:rsidRPr="0078640C">
        <w:rPr>
          <w:rFonts w:ascii="Arial" w:eastAsia="宋体" w:hAnsi="Arial" w:cs="Arial"/>
          <w:kern w:val="0"/>
          <w:szCs w:val="21"/>
        </w:rPr>
        <w:t> to what we saved out when we performed the </w:t>
      </w:r>
      <w:r w:rsidRPr="0078640C">
        <w:rPr>
          <w:rFonts w:ascii="Arial" w:eastAsia="宋体" w:hAnsi="Arial" w:cs="Arial"/>
          <w:b/>
          <w:bCs/>
          <w:kern w:val="0"/>
          <w:szCs w:val="21"/>
        </w:rPr>
        <w:t>Add app client</w:t>
      </w:r>
      <w:r w:rsidRPr="0078640C">
        <w:rPr>
          <w:rFonts w:ascii="Arial" w:eastAsia="宋体" w:hAnsi="Arial" w:cs="Arial"/>
          <w:kern w:val="0"/>
          <w:szCs w:val="21"/>
        </w:rPr>
        <w:t> step.</w:t>
      </w:r>
    </w:p>
    <w:p w:rsidR="0078640C" w:rsidRPr="0078640C" w:rsidRDefault="0078640C" w:rsidP="0078640C">
      <w:pPr>
        <w:widowControl/>
        <w:numPr>
          <w:ilvl w:val="0"/>
          <w:numId w:val="22"/>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A couple of lines down, the </w:t>
      </w:r>
      <w:r w:rsidRPr="0078640C">
        <w:rPr>
          <w:rFonts w:ascii="Courier New" w:eastAsia="宋体" w:hAnsi="Courier New" w:cs="Courier New"/>
          <w:color w:val="E83E8C"/>
          <w:kern w:val="0"/>
          <w:szCs w:val="21"/>
          <w:shd w:val="clear" w:color="auto" w:fill="F9F2F4"/>
        </w:rPr>
        <w:t>domain:</w:t>
      </w:r>
      <w:r w:rsidRPr="0078640C">
        <w:rPr>
          <w:rFonts w:ascii="Arial" w:eastAsia="宋体" w:hAnsi="Arial" w:cs="Arial"/>
          <w:kern w:val="0"/>
          <w:szCs w:val="21"/>
        </w:rPr>
        <w:t> needs to be </w:t>
      </w:r>
      <w:r w:rsidRPr="0078640C">
        <w:rPr>
          <w:rFonts w:ascii="Courier New" w:eastAsia="宋体" w:hAnsi="Courier New" w:cs="Courier New"/>
          <w:color w:val="E83E8C"/>
          <w:kern w:val="0"/>
          <w:szCs w:val="21"/>
          <w:shd w:val="clear" w:color="auto" w:fill="F9F2F4"/>
        </w:rPr>
        <w:t>auth</w:t>
      </w:r>
      <w:proofErr w:type="gramStart"/>
      <w:r w:rsidRPr="0078640C">
        <w:rPr>
          <w:rFonts w:ascii="Courier New" w:eastAsia="宋体" w:hAnsi="Courier New" w:cs="Courier New"/>
          <w:color w:val="E83E8C"/>
          <w:kern w:val="0"/>
          <w:szCs w:val="21"/>
          <w:shd w:val="clear" w:color="auto" w:fill="F9F2F4"/>
        </w:rPr>
        <w:t>.&lt;</w:t>
      </w:r>
      <w:proofErr w:type="gramEnd"/>
      <w:r w:rsidRPr="0078640C">
        <w:rPr>
          <w:rFonts w:ascii="Courier New" w:eastAsia="宋体" w:hAnsi="Courier New" w:cs="Courier New"/>
          <w:color w:val="E83E8C"/>
          <w:kern w:val="0"/>
          <w:szCs w:val="21"/>
          <w:shd w:val="clear" w:color="auto" w:fill="F9F2F4"/>
        </w:rPr>
        <w:t>labdomain&gt;</w:t>
      </w:r>
      <w:r w:rsidRPr="0078640C">
        <w:rPr>
          <w:rFonts w:ascii="Arial" w:eastAsia="宋体" w:hAnsi="Arial" w:cs="Arial"/>
          <w:kern w:val="0"/>
          <w:szCs w:val="21"/>
        </w:rPr>
        <w:t>, where </w:t>
      </w:r>
      <w:r w:rsidRPr="0078640C">
        <w:rPr>
          <w:rFonts w:ascii="Courier New" w:eastAsia="宋体" w:hAnsi="Courier New" w:cs="Courier New"/>
          <w:color w:val="E83E8C"/>
          <w:kern w:val="0"/>
          <w:szCs w:val="21"/>
          <w:shd w:val="clear" w:color="auto" w:fill="F9F2F4"/>
        </w:rPr>
        <w:t>&lt;labdomain</w:t>
      </w:r>
      <w:r w:rsidRPr="0078640C">
        <w:rPr>
          <w:rFonts w:ascii="Arial" w:eastAsia="宋体" w:hAnsi="Arial" w:cs="Arial"/>
          <w:kern w:val="0"/>
          <w:szCs w:val="21"/>
        </w:rPr>
        <w:t> is the one we've been using in other steps.</w:t>
      </w:r>
    </w:p>
    <w:p w:rsidR="0078640C" w:rsidRPr="0078640C" w:rsidRDefault="0078640C" w:rsidP="0078640C">
      <w:pPr>
        <w:widowControl/>
        <w:numPr>
          <w:ilvl w:val="0"/>
          <w:numId w:val="22"/>
        </w:numPr>
        <w:shd w:val="clear" w:color="auto" w:fill="FFFFFF"/>
        <w:spacing w:before="100" w:beforeAutospacing="1" w:after="100" w:afterAutospacing="1"/>
        <w:jc w:val="left"/>
        <w:rPr>
          <w:rFonts w:ascii="Arial" w:eastAsia="宋体" w:hAnsi="Arial" w:cs="Arial"/>
          <w:kern w:val="0"/>
          <w:szCs w:val="21"/>
        </w:rPr>
      </w:pPr>
      <w:r w:rsidRPr="0078640C">
        <w:rPr>
          <w:rFonts w:ascii="Courier New" w:eastAsia="宋体" w:hAnsi="Courier New" w:cs="Courier New"/>
          <w:color w:val="E83E8C"/>
          <w:kern w:val="0"/>
          <w:szCs w:val="21"/>
          <w:shd w:val="clear" w:color="auto" w:fill="F9F2F4"/>
        </w:rPr>
        <w:t>redirectSignIn</w:t>
      </w:r>
      <w:r w:rsidRPr="0078640C">
        <w:rPr>
          <w:rFonts w:ascii="Arial" w:eastAsia="宋体" w:hAnsi="Arial" w:cs="Arial"/>
          <w:kern w:val="0"/>
          <w:szCs w:val="21"/>
        </w:rPr>
        <w:t> and </w:t>
      </w:r>
      <w:r w:rsidRPr="0078640C">
        <w:rPr>
          <w:rFonts w:ascii="Courier New" w:eastAsia="宋体" w:hAnsi="Courier New" w:cs="Courier New"/>
          <w:color w:val="E83E8C"/>
          <w:kern w:val="0"/>
          <w:szCs w:val="21"/>
          <w:shd w:val="clear" w:color="auto" w:fill="F9F2F4"/>
        </w:rPr>
        <w:t>redirectSignOut</w:t>
      </w:r>
      <w:r w:rsidRPr="0078640C">
        <w:rPr>
          <w:rFonts w:ascii="Arial" w:eastAsia="宋体" w:hAnsi="Arial" w:cs="Arial"/>
          <w:kern w:val="0"/>
          <w:szCs w:val="21"/>
        </w:rPr>
        <w:t> are both going to be </w:t>
      </w:r>
      <w:r w:rsidRPr="0078640C">
        <w:rPr>
          <w:rFonts w:ascii="Courier New" w:eastAsia="宋体" w:hAnsi="Courier New" w:cs="Courier New"/>
          <w:color w:val="E83E8C"/>
          <w:kern w:val="0"/>
          <w:szCs w:val="21"/>
          <w:shd w:val="clear" w:color="auto" w:fill="F9F2F4"/>
        </w:rPr>
        <w:t>'https://www.&lt;labdomain&gt;'</w:t>
      </w:r>
    </w:p>
    <w:p w:rsidR="0078640C" w:rsidRPr="0078640C" w:rsidRDefault="0078640C" w:rsidP="0078640C">
      <w:pPr>
        <w:widowControl/>
        <w:numPr>
          <w:ilvl w:val="1"/>
          <w:numId w:val="22"/>
        </w:numPr>
        <w:shd w:val="clear" w:color="auto" w:fill="FFFFFF"/>
        <w:spacing w:before="100" w:beforeAutospacing="1" w:after="100" w:afterAutospacing="1"/>
        <w:jc w:val="left"/>
        <w:rPr>
          <w:rFonts w:ascii="Arial" w:eastAsia="宋体" w:hAnsi="Arial" w:cs="Arial"/>
          <w:kern w:val="0"/>
          <w:szCs w:val="21"/>
        </w:rPr>
      </w:pPr>
      <w:r w:rsidRPr="0078640C">
        <w:rPr>
          <w:rFonts w:ascii="Arial" w:eastAsia="宋体" w:hAnsi="Arial" w:cs="Arial"/>
          <w:kern w:val="0"/>
          <w:szCs w:val="21"/>
        </w:rPr>
        <w:t>Save and quit the file, then move up a directory:</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lastRenderedPageBreak/>
        <w:t>cd ..</w:t>
      </w:r>
      <w:proofErr w:type="gramEnd"/>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Now we can compile the application:</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npm</w:t>
      </w:r>
      <w:proofErr w:type="gramEnd"/>
      <w:r w:rsidRPr="0078640C">
        <w:rPr>
          <w:rFonts w:ascii="Courier New" w:eastAsia="宋体" w:hAnsi="Courier New" w:cs="Courier New"/>
          <w:color w:val="FFFFFF"/>
          <w:kern w:val="0"/>
          <w:sz w:val="24"/>
          <w:szCs w:val="24"/>
          <w:shd w:val="clear" w:color="auto" w:fill="333333"/>
        </w:rPr>
        <w:t xml:space="preserve"> run build</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Next we'll get into our </w:t>
      </w:r>
      <w:r w:rsidRPr="0078640C">
        <w:rPr>
          <w:rFonts w:ascii="Courier New" w:eastAsia="宋体" w:hAnsi="Courier New" w:cs="Courier New"/>
          <w:color w:val="E83E8C"/>
          <w:kern w:val="0"/>
          <w:sz w:val="24"/>
          <w:szCs w:val="24"/>
          <w:shd w:val="clear" w:color="auto" w:fill="F9F2F4"/>
        </w:rPr>
        <w:t>dist</w:t>
      </w:r>
      <w:r w:rsidRPr="0078640C">
        <w:rPr>
          <w:rFonts w:ascii="Helvetica" w:eastAsia="宋体" w:hAnsi="Helvetica" w:cs="Helvetica"/>
          <w:color w:val="000000"/>
          <w:kern w:val="0"/>
          <w:sz w:val="24"/>
          <w:szCs w:val="24"/>
        </w:rPr>
        <w:t> directory:</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cd</w:t>
      </w:r>
      <w:proofErr w:type="gramEnd"/>
      <w:r w:rsidRPr="0078640C">
        <w:rPr>
          <w:rFonts w:ascii="Courier New" w:eastAsia="宋体" w:hAnsi="Courier New" w:cs="Courier New"/>
          <w:color w:val="FFFFFF"/>
          <w:kern w:val="0"/>
          <w:sz w:val="24"/>
          <w:szCs w:val="24"/>
          <w:shd w:val="clear" w:color="auto" w:fill="333333"/>
        </w:rPr>
        <w:t xml:space="preserve"> dist</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Finally, let's deploy the application:</w:t>
      </w:r>
    </w:p>
    <w:p w:rsidR="0078640C" w:rsidRPr="0078640C" w:rsidRDefault="0078640C" w:rsidP="0078640C">
      <w:pPr>
        <w:widowControl/>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New" w:eastAsia="宋体" w:hAnsi="Courier New" w:cs="Courier New"/>
          <w:color w:val="333333"/>
          <w:kern w:val="0"/>
          <w:szCs w:val="21"/>
        </w:rPr>
      </w:pPr>
      <w:proofErr w:type="gramStart"/>
      <w:r w:rsidRPr="0078640C">
        <w:rPr>
          <w:rFonts w:ascii="Courier New" w:eastAsia="宋体" w:hAnsi="Courier New" w:cs="Courier New"/>
          <w:color w:val="FFFFFF"/>
          <w:kern w:val="0"/>
          <w:sz w:val="24"/>
          <w:szCs w:val="24"/>
          <w:shd w:val="clear" w:color="auto" w:fill="333333"/>
        </w:rPr>
        <w:t>aws</w:t>
      </w:r>
      <w:proofErr w:type="gramEnd"/>
      <w:r w:rsidRPr="0078640C">
        <w:rPr>
          <w:rFonts w:ascii="Courier New" w:eastAsia="宋体" w:hAnsi="Courier New" w:cs="Courier New"/>
          <w:color w:val="FFFFFF"/>
          <w:kern w:val="0"/>
          <w:sz w:val="24"/>
          <w:szCs w:val="24"/>
          <w:shd w:val="clear" w:color="auto" w:fill="333333"/>
        </w:rPr>
        <w:t xml:space="preserve"> s3 sync . s3://www.&lt;labdomain&gt;</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t>Testing</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In a web browser, navigate to </w:t>
      </w:r>
      <w:r w:rsidRPr="0078640C">
        <w:rPr>
          <w:rFonts w:ascii="Courier New" w:eastAsia="宋体" w:hAnsi="Courier New" w:cs="Courier New"/>
          <w:color w:val="E83E8C"/>
          <w:kern w:val="0"/>
          <w:sz w:val="24"/>
          <w:szCs w:val="24"/>
          <w:shd w:val="clear" w:color="auto" w:fill="F9F2F4"/>
        </w:rPr>
        <w:t>https</w:t>
      </w:r>
      <w:proofErr w:type="gramStart"/>
      <w:r w:rsidRPr="0078640C">
        <w:rPr>
          <w:rFonts w:ascii="Courier New" w:eastAsia="宋体" w:hAnsi="Courier New" w:cs="Courier New"/>
          <w:color w:val="E83E8C"/>
          <w:kern w:val="0"/>
          <w:sz w:val="24"/>
          <w:szCs w:val="24"/>
          <w:shd w:val="clear" w:color="auto" w:fill="F9F2F4"/>
        </w:rPr>
        <w:t>:/</w:t>
      </w:r>
      <w:proofErr w:type="gramEnd"/>
      <w:r w:rsidRPr="0078640C">
        <w:rPr>
          <w:rFonts w:ascii="Courier New" w:eastAsia="宋体" w:hAnsi="Courier New" w:cs="Courier New"/>
          <w:color w:val="E83E8C"/>
          <w:kern w:val="0"/>
          <w:sz w:val="24"/>
          <w:szCs w:val="24"/>
          <w:shd w:val="clear" w:color="auto" w:fill="F9F2F4"/>
        </w:rPr>
        <w:t>/www.&lt;labdomain&gt;</w:t>
      </w:r>
      <w:r w:rsidRPr="0078640C">
        <w:rPr>
          <w:rFonts w:ascii="Helvetica" w:eastAsia="宋体" w:hAnsi="Helvetica" w:cs="Helvetica"/>
          <w:color w:val="000000"/>
          <w:kern w:val="0"/>
          <w:sz w:val="24"/>
          <w:szCs w:val="24"/>
        </w:rPr>
        <w:t>. Click </w:t>
      </w:r>
      <w:r w:rsidRPr="0078640C">
        <w:rPr>
          <w:rFonts w:ascii="Helvetica" w:eastAsia="宋体" w:hAnsi="Helvetica" w:cs="Helvetica"/>
          <w:b/>
          <w:bCs/>
          <w:color w:val="000000"/>
          <w:kern w:val="0"/>
          <w:sz w:val="24"/>
          <w:szCs w:val="24"/>
        </w:rPr>
        <w:t>Sign in with Cognito</w:t>
      </w:r>
      <w:r w:rsidRPr="0078640C">
        <w:rPr>
          <w:rFonts w:ascii="Helvetica" w:eastAsia="宋体" w:hAnsi="Helvetica" w:cs="Helvetica"/>
          <w:color w:val="000000"/>
          <w:kern w:val="0"/>
          <w:sz w:val="24"/>
          <w:szCs w:val="24"/>
        </w:rPr>
        <w:t>, and we should land at a Cognito login page.</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Here, we've got to sign up for a new account. Enter a username, email, and password into each respective field, and click </w:t>
      </w:r>
      <w:r w:rsidRPr="0078640C">
        <w:rPr>
          <w:rFonts w:ascii="Helvetica" w:eastAsia="宋体" w:hAnsi="Helvetica" w:cs="Helvetica"/>
          <w:b/>
          <w:bCs/>
          <w:color w:val="000000"/>
          <w:kern w:val="0"/>
          <w:sz w:val="24"/>
          <w:szCs w:val="24"/>
        </w:rPr>
        <w:t>Sign up</w:t>
      </w:r>
      <w:r w:rsidRPr="0078640C">
        <w:rPr>
          <w:rFonts w:ascii="Helvetica" w:eastAsia="宋体" w:hAnsi="Helvetica" w:cs="Helvetica"/>
          <w:color w:val="000000"/>
          <w:kern w:val="0"/>
          <w:sz w:val="24"/>
          <w:szCs w:val="24"/>
        </w:rPr>
        <w:t>.</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Check the email account you entered, grab the code that was sent, and plug it into the </w:t>
      </w:r>
      <w:r w:rsidRPr="0078640C">
        <w:rPr>
          <w:rFonts w:ascii="Helvetica" w:eastAsia="宋体" w:hAnsi="Helvetica" w:cs="Helvetica"/>
          <w:i/>
          <w:iCs/>
          <w:color w:val="000000"/>
          <w:kern w:val="0"/>
          <w:sz w:val="24"/>
          <w:szCs w:val="24"/>
        </w:rPr>
        <w:t>Verification Code</w:t>
      </w:r>
      <w:r w:rsidRPr="0078640C">
        <w:rPr>
          <w:rFonts w:ascii="Helvetica" w:eastAsia="宋体" w:hAnsi="Helvetica" w:cs="Helvetica"/>
          <w:color w:val="000000"/>
          <w:kern w:val="0"/>
          <w:sz w:val="24"/>
          <w:szCs w:val="24"/>
        </w:rPr>
        <w:t> pop up that's waiting in our browser. Click </w:t>
      </w:r>
      <w:r w:rsidRPr="0078640C">
        <w:rPr>
          <w:rFonts w:ascii="Helvetica" w:eastAsia="宋体" w:hAnsi="Helvetica" w:cs="Helvetica"/>
          <w:b/>
          <w:bCs/>
          <w:color w:val="000000"/>
          <w:kern w:val="0"/>
          <w:sz w:val="24"/>
          <w:szCs w:val="24"/>
        </w:rPr>
        <w:t>Confirm Account</w:t>
      </w:r>
      <w:r w:rsidRPr="0078640C">
        <w:rPr>
          <w:rFonts w:ascii="Helvetica" w:eastAsia="宋体" w:hAnsi="Helvetica" w:cs="Helvetica"/>
          <w:color w:val="000000"/>
          <w:kern w:val="0"/>
          <w:sz w:val="24"/>
          <w:szCs w:val="24"/>
        </w:rPr>
        <w:t>, and we should be logged in.</w:t>
      </w:r>
    </w:p>
    <w:p w:rsidR="0078640C" w:rsidRPr="0078640C" w:rsidRDefault="0078640C" w:rsidP="0078640C">
      <w:pPr>
        <w:widowControl/>
        <w:shd w:val="clear" w:color="auto" w:fill="FFFFFF"/>
        <w:spacing w:before="105" w:after="150"/>
        <w:jc w:val="left"/>
        <w:outlineLvl w:val="1"/>
        <w:rPr>
          <w:rFonts w:ascii="Helvetica" w:eastAsia="宋体" w:hAnsi="Helvetica" w:cs="Helvetica"/>
          <w:color w:val="29485B"/>
          <w:kern w:val="0"/>
          <w:sz w:val="36"/>
          <w:szCs w:val="36"/>
        </w:rPr>
      </w:pPr>
      <w:r w:rsidRPr="0078640C">
        <w:rPr>
          <w:rFonts w:ascii="Helvetica" w:eastAsia="宋体" w:hAnsi="Helvetica" w:cs="Helvetica"/>
          <w:color w:val="29485B"/>
          <w:kern w:val="0"/>
          <w:sz w:val="36"/>
          <w:szCs w:val="36"/>
        </w:rPr>
        <w:t>Conclusion</w:t>
      </w:r>
    </w:p>
    <w:p w:rsidR="0078640C" w:rsidRPr="0078640C" w:rsidRDefault="0078640C" w:rsidP="0078640C">
      <w:pPr>
        <w:widowControl/>
        <w:shd w:val="clear" w:color="auto" w:fill="FFFFFF"/>
        <w:spacing w:before="105" w:after="150"/>
        <w:jc w:val="left"/>
        <w:rPr>
          <w:rFonts w:ascii="Helvetica" w:eastAsia="宋体" w:hAnsi="Helvetica" w:cs="Helvetica"/>
          <w:color w:val="000000"/>
          <w:kern w:val="0"/>
          <w:sz w:val="24"/>
          <w:szCs w:val="24"/>
        </w:rPr>
      </w:pPr>
      <w:r w:rsidRPr="0078640C">
        <w:rPr>
          <w:rFonts w:ascii="Helvetica" w:eastAsia="宋体" w:hAnsi="Helvetica" w:cs="Helvetica"/>
          <w:color w:val="000000"/>
          <w:kern w:val="0"/>
          <w:sz w:val="24"/>
          <w:szCs w:val="24"/>
        </w:rPr>
        <w:t>We created a user pool in Cognito, and an app client for our Cognito-hosted UI, at our custom subdomain. Then we created an AWS Certificate Manager certificate for both our </w:t>
      </w:r>
      <w:r w:rsidRPr="0078640C">
        <w:rPr>
          <w:rFonts w:ascii="Courier New" w:eastAsia="宋体" w:hAnsi="Courier New" w:cs="Courier New"/>
          <w:color w:val="E83E8C"/>
          <w:kern w:val="0"/>
          <w:sz w:val="24"/>
          <w:szCs w:val="24"/>
          <w:shd w:val="clear" w:color="auto" w:fill="F9F2F4"/>
        </w:rPr>
        <w:t>www</w:t>
      </w:r>
      <w:r w:rsidRPr="0078640C">
        <w:rPr>
          <w:rFonts w:ascii="Helvetica" w:eastAsia="宋体" w:hAnsi="Helvetica" w:cs="Helvetica"/>
          <w:color w:val="000000"/>
          <w:kern w:val="0"/>
          <w:sz w:val="24"/>
          <w:szCs w:val="24"/>
        </w:rPr>
        <w:t> and </w:t>
      </w:r>
      <w:r w:rsidRPr="0078640C">
        <w:rPr>
          <w:rFonts w:ascii="Courier New" w:eastAsia="宋体" w:hAnsi="Courier New" w:cs="Courier New"/>
          <w:color w:val="E83E8C"/>
          <w:kern w:val="0"/>
          <w:sz w:val="24"/>
          <w:szCs w:val="24"/>
          <w:shd w:val="clear" w:color="auto" w:fill="F9F2F4"/>
        </w:rPr>
        <w:t>auth</w:t>
      </w:r>
      <w:r w:rsidRPr="0078640C">
        <w:rPr>
          <w:rFonts w:ascii="Helvetica" w:eastAsia="宋体" w:hAnsi="Helvetica" w:cs="Helvetica"/>
          <w:color w:val="000000"/>
          <w:kern w:val="0"/>
          <w:sz w:val="24"/>
          <w:szCs w:val="24"/>
        </w:rPr>
        <w:t> subdomains (which entailed creating and configuring all the correct records in Route 53). We configured our Cognito app client for the OAuth 2.0 Authorization Code Grant Flow, and created a CloudFront distribution pointing to our S3-hosted origin. Finally, we configured and deployed our web application with our Cognito configuration. Congratulations! You made it through. Give yourself a pat on the back for completing this hands-on lab.</w:t>
      </w:r>
    </w:p>
    <w:p w:rsidR="00A5374A" w:rsidRPr="0078640C" w:rsidRDefault="00A5374A" w:rsidP="0078640C">
      <w:bookmarkStart w:id="0" w:name="_GoBack"/>
      <w:bookmarkEnd w:id="0"/>
    </w:p>
    <w:sectPr w:rsidR="00A5374A" w:rsidRPr="007864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EC5"/>
    <w:multiLevelType w:val="multilevel"/>
    <w:tmpl w:val="361AD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50753"/>
    <w:multiLevelType w:val="multilevel"/>
    <w:tmpl w:val="37F6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5FB3"/>
    <w:multiLevelType w:val="multilevel"/>
    <w:tmpl w:val="489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54B85"/>
    <w:multiLevelType w:val="multilevel"/>
    <w:tmpl w:val="04DE2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24A45"/>
    <w:multiLevelType w:val="multilevel"/>
    <w:tmpl w:val="DFFE9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50ED7"/>
    <w:multiLevelType w:val="multilevel"/>
    <w:tmpl w:val="DDD28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9749A"/>
    <w:multiLevelType w:val="multilevel"/>
    <w:tmpl w:val="FE88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7536C"/>
    <w:multiLevelType w:val="multilevel"/>
    <w:tmpl w:val="2E0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5F379F"/>
    <w:multiLevelType w:val="multilevel"/>
    <w:tmpl w:val="11868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60699"/>
    <w:multiLevelType w:val="multilevel"/>
    <w:tmpl w:val="9234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357A9"/>
    <w:multiLevelType w:val="multilevel"/>
    <w:tmpl w:val="6E260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C5D9A"/>
    <w:multiLevelType w:val="multilevel"/>
    <w:tmpl w:val="4FB2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C70151"/>
    <w:multiLevelType w:val="multilevel"/>
    <w:tmpl w:val="62748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F7194A"/>
    <w:multiLevelType w:val="multilevel"/>
    <w:tmpl w:val="CB86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F2128"/>
    <w:multiLevelType w:val="multilevel"/>
    <w:tmpl w:val="7B46C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24A55"/>
    <w:multiLevelType w:val="multilevel"/>
    <w:tmpl w:val="B70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6705E"/>
    <w:multiLevelType w:val="multilevel"/>
    <w:tmpl w:val="21425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A3642C"/>
    <w:multiLevelType w:val="multilevel"/>
    <w:tmpl w:val="76D6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B2B3D"/>
    <w:multiLevelType w:val="multilevel"/>
    <w:tmpl w:val="D6D8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D12587"/>
    <w:multiLevelType w:val="multilevel"/>
    <w:tmpl w:val="BBB6E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E27EA5"/>
    <w:multiLevelType w:val="multilevel"/>
    <w:tmpl w:val="CBC04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B1038"/>
    <w:multiLevelType w:val="multilevel"/>
    <w:tmpl w:val="B6C0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5"/>
  </w:num>
  <w:num w:numId="4">
    <w:abstractNumId w:val="21"/>
  </w:num>
  <w:num w:numId="5">
    <w:abstractNumId w:val="9"/>
  </w:num>
  <w:num w:numId="6">
    <w:abstractNumId w:val="1"/>
  </w:num>
  <w:num w:numId="7">
    <w:abstractNumId w:val="18"/>
  </w:num>
  <w:num w:numId="8">
    <w:abstractNumId w:val="14"/>
  </w:num>
  <w:num w:numId="9">
    <w:abstractNumId w:val="11"/>
  </w:num>
  <w:num w:numId="10">
    <w:abstractNumId w:val="7"/>
  </w:num>
  <w:num w:numId="11">
    <w:abstractNumId w:val="17"/>
  </w:num>
  <w:num w:numId="12">
    <w:abstractNumId w:val="13"/>
  </w:num>
  <w:num w:numId="13">
    <w:abstractNumId w:val="8"/>
  </w:num>
  <w:num w:numId="14">
    <w:abstractNumId w:val="2"/>
  </w:num>
  <w:num w:numId="15">
    <w:abstractNumId w:val="3"/>
  </w:num>
  <w:num w:numId="16">
    <w:abstractNumId w:val="4"/>
  </w:num>
  <w:num w:numId="17">
    <w:abstractNumId w:val="12"/>
  </w:num>
  <w:num w:numId="18">
    <w:abstractNumId w:val="16"/>
  </w:num>
  <w:num w:numId="19">
    <w:abstractNumId w:val="10"/>
  </w:num>
  <w:num w:numId="20">
    <w:abstractNumId w:val="19"/>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8B"/>
    <w:rsid w:val="001B6A2F"/>
    <w:rsid w:val="004A6DA9"/>
    <w:rsid w:val="0078640C"/>
    <w:rsid w:val="0091278B"/>
    <w:rsid w:val="00A53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E52B-3C46-4059-B2A6-A3AE1530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B6A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B6A2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B6A2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content">
    <w:name w:val="mat-content"/>
    <w:basedOn w:val="a0"/>
    <w:rsid w:val="0091278B"/>
  </w:style>
  <w:style w:type="character" w:customStyle="1" w:styleId="task-name">
    <w:name w:val="task-name"/>
    <w:basedOn w:val="a0"/>
    <w:rsid w:val="0091278B"/>
  </w:style>
  <w:style w:type="character" w:styleId="HTML">
    <w:name w:val="HTML Code"/>
    <w:basedOn w:val="a0"/>
    <w:uiPriority w:val="99"/>
    <w:semiHidden/>
    <w:unhideWhenUsed/>
    <w:rsid w:val="0091278B"/>
    <w:rPr>
      <w:rFonts w:ascii="宋体" w:eastAsia="宋体" w:hAnsi="宋体" w:cs="宋体"/>
      <w:sz w:val="24"/>
      <w:szCs w:val="24"/>
    </w:rPr>
  </w:style>
  <w:style w:type="character" w:styleId="a3">
    <w:name w:val="Strong"/>
    <w:basedOn w:val="a0"/>
    <w:uiPriority w:val="22"/>
    <w:qFormat/>
    <w:rsid w:val="0091278B"/>
    <w:rPr>
      <w:b/>
      <w:bCs/>
    </w:rPr>
  </w:style>
  <w:style w:type="character" w:styleId="a4">
    <w:name w:val="Emphasis"/>
    <w:basedOn w:val="a0"/>
    <w:uiPriority w:val="20"/>
    <w:qFormat/>
    <w:rsid w:val="0091278B"/>
    <w:rPr>
      <w:i/>
      <w:iCs/>
    </w:rPr>
  </w:style>
  <w:style w:type="character" w:styleId="a5">
    <w:name w:val="Hyperlink"/>
    <w:basedOn w:val="a0"/>
    <w:uiPriority w:val="99"/>
    <w:semiHidden/>
    <w:unhideWhenUsed/>
    <w:rsid w:val="0091278B"/>
    <w:rPr>
      <w:color w:val="0000FF"/>
      <w:u w:val="single"/>
    </w:rPr>
  </w:style>
  <w:style w:type="paragraph" w:styleId="HTML0">
    <w:name w:val="HTML Preformatted"/>
    <w:basedOn w:val="a"/>
    <w:link w:val="HTML1"/>
    <w:uiPriority w:val="99"/>
    <w:semiHidden/>
    <w:unhideWhenUsed/>
    <w:rsid w:val="004A6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6DA9"/>
    <w:rPr>
      <w:rFonts w:ascii="宋体" w:eastAsia="宋体" w:hAnsi="宋体" w:cs="宋体"/>
      <w:kern w:val="0"/>
      <w:sz w:val="24"/>
      <w:szCs w:val="24"/>
    </w:rPr>
  </w:style>
  <w:style w:type="paragraph" w:styleId="a6">
    <w:name w:val="Normal (Web)"/>
    <w:basedOn w:val="a"/>
    <w:uiPriority w:val="99"/>
    <w:semiHidden/>
    <w:unhideWhenUsed/>
    <w:rsid w:val="004A6DA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B6A2F"/>
    <w:rPr>
      <w:rFonts w:ascii="宋体" w:eastAsia="宋体" w:hAnsi="宋体" w:cs="宋体"/>
      <w:b/>
      <w:bCs/>
      <w:kern w:val="36"/>
      <w:sz w:val="48"/>
      <w:szCs w:val="48"/>
    </w:rPr>
  </w:style>
  <w:style w:type="character" w:customStyle="1" w:styleId="20">
    <w:name w:val="标题 2 字符"/>
    <w:basedOn w:val="a0"/>
    <w:link w:val="2"/>
    <w:uiPriority w:val="9"/>
    <w:rsid w:val="001B6A2F"/>
    <w:rPr>
      <w:rFonts w:ascii="宋体" w:eastAsia="宋体" w:hAnsi="宋体" w:cs="宋体"/>
      <w:b/>
      <w:bCs/>
      <w:kern w:val="0"/>
      <w:sz w:val="36"/>
      <w:szCs w:val="36"/>
    </w:rPr>
  </w:style>
  <w:style w:type="character" w:customStyle="1" w:styleId="30">
    <w:name w:val="标题 3 字符"/>
    <w:basedOn w:val="a0"/>
    <w:link w:val="3"/>
    <w:uiPriority w:val="9"/>
    <w:rsid w:val="001B6A2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8747">
      <w:bodyDiv w:val="1"/>
      <w:marLeft w:val="0"/>
      <w:marRight w:val="0"/>
      <w:marTop w:val="0"/>
      <w:marBottom w:val="0"/>
      <w:divBdr>
        <w:top w:val="none" w:sz="0" w:space="0" w:color="auto"/>
        <w:left w:val="none" w:sz="0" w:space="0" w:color="auto"/>
        <w:bottom w:val="none" w:sz="0" w:space="0" w:color="auto"/>
        <w:right w:val="none" w:sz="0" w:space="0" w:color="auto"/>
      </w:divBdr>
    </w:div>
    <w:div w:id="560290856">
      <w:bodyDiv w:val="1"/>
      <w:marLeft w:val="0"/>
      <w:marRight w:val="0"/>
      <w:marTop w:val="0"/>
      <w:marBottom w:val="0"/>
      <w:divBdr>
        <w:top w:val="none" w:sz="0" w:space="0" w:color="auto"/>
        <w:left w:val="none" w:sz="0" w:space="0" w:color="auto"/>
        <w:bottom w:val="none" w:sz="0" w:space="0" w:color="auto"/>
        <w:right w:val="none" w:sz="0" w:space="0" w:color="auto"/>
      </w:divBdr>
      <w:divsChild>
        <w:div w:id="350768630">
          <w:marLeft w:val="165"/>
          <w:marRight w:val="0"/>
          <w:marTop w:val="45"/>
          <w:marBottom w:val="60"/>
          <w:divBdr>
            <w:top w:val="none" w:sz="0" w:space="0" w:color="auto"/>
            <w:left w:val="single" w:sz="12" w:space="0" w:color="CCCCCC"/>
            <w:bottom w:val="none" w:sz="0" w:space="0" w:color="auto"/>
            <w:right w:val="none" w:sz="0" w:space="0" w:color="auto"/>
          </w:divBdr>
          <w:divsChild>
            <w:div w:id="608397476">
              <w:marLeft w:val="330"/>
              <w:marRight w:val="0"/>
              <w:marTop w:val="0"/>
              <w:marBottom w:val="0"/>
              <w:divBdr>
                <w:top w:val="none" w:sz="0" w:space="0" w:color="auto"/>
                <w:left w:val="none" w:sz="0" w:space="0" w:color="auto"/>
                <w:bottom w:val="none" w:sz="0" w:space="0" w:color="auto"/>
                <w:right w:val="none" w:sz="0" w:space="0" w:color="auto"/>
              </w:divBdr>
              <w:divsChild>
                <w:div w:id="557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087">
          <w:marLeft w:val="165"/>
          <w:marRight w:val="0"/>
          <w:marTop w:val="45"/>
          <w:marBottom w:val="60"/>
          <w:divBdr>
            <w:top w:val="none" w:sz="0" w:space="0" w:color="auto"/>
            <w:left w:val="single" w:sz="12" w:space="0" w:color="CCCCCC"/>
            <w:bottom w:val="none" w:sz="0" w:space="0" w:color="auto"/>
            <w:right w:val="none" w:sz="0" w:space="0" w:color="auto"/>
          </w:divBdr>
          <w:divsChild>
            <w:div w:id="836073891">
              <w:marLeft w:val="330"/>
              <w:marRight w:val="0"/>
              <w:marTop w:val="0"/>
              <w:marBottom w:val="0"/>
              <w:divBdr>
                <w:top w:val="none" w:sz="0" w:space="0" w:color="auto"/>
                <w:left w:val="none" w:sz="0" w:space="0" w:color="auto"/>
                <w:bottom w:val="none" w:sz="0" w:space="0" w:color="auto"/>
                <w:right w:val="none" w:sz="0" w:space="0" w:color="auto"/>
              </w:divBdr>
              <w:divsChild>
                <w:div w:id="12666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2448">
          <w:marLeft w:val="165"/>
          <w:marRight w:val="0"/>
          <w:marTop w:val="45"/>
          <w:marBottom w:val="60"/>
          <w:divBdr>
            <w:top w:val="none" w:sz="0" w:space="0" w:color="auto"/>
            <w:left w:val="single" w:sz="12" w:space="0" w:color="CCCCCC"/>
            <w:bottom w:val="none" w:sz="0" w:space="0" w:color="auto"/>
            <w:right w:val="none" w:sz="0" w:space="0" w:color="auto"/>
          </w:divBdr>
          <w:divsChild>
            <w:div w:id="603684121">
              <w:marLeft w:val="330"/>
              <w:marRight w:val="0"/>
              <w:marTop w:val="0"/>
              <w:marBottom w:val="0"/>
              <w:divBdr>
                <w:top w:val="none" w:sz="0" w:space="0" w:color="auto"/>
                <w:left w:val="none" w:sz="0" w:space="0" w:color="auto"/>
                <w:bottom w:val="none" w:sz="0" w:space="0" w:color="auto"/>
                <w:right w:val="none" w:sz="0" w:space="0" w:color="auto"/>
              </w:divBdr>
              <w:divsChild>
                <w:div w:id="1399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2626">
          <w:marLeft w:val="165"/>
          <w:marRight w:val="0"/>
          <w:marTop w:val="45"/>
          <w:marBottom w:val="60"/>
          <w:divBdr>
            <w:top w:val="none" w:sz="0" w:space="0" w:color="auto"/>
            <w:left w:val="single" w:sz="12" w:space="0" w:color="CCCCCC"/>
            <w:bottom w:val="none" w:sz="0" w:space="0" w:color="auto"/>
            <w:right w:val="none" w:sz="0" w:space="0" w:color="auto"/>
          </w:divBdr>
          <w:divsChild>
            <w:div w:id="1748843780">
              <w:marLeft w:val="330"/>
              <w:marRight w:val="0"/>
              <w:marTop w:val="0"/>
              <w:marBottom w:val="0"/>
              <w:divBdr>
                <w:top w:val="none" w:sz="0" w:space="0" w:color="auto"/>
                <w:left w:val="none" w:sz="0" w:space="0" w:color="auto"/>
                <w:bottom w:val="none" w:sz="0" w:space="0" w:color="auto"/>
                <w:right w:val="none" w:sz="0" w:space="0" w:color="auto"/>
              </w:divBdr>
              <w:divsChild>
                <w:div w:id="5988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0433">
          <w:marLeft w:val="165"/>
          <w:marRight w:val="0"/>
          <w:marTop w:val="45"/>
          <w:marBottom w:val="60"/>
          <w:divBdr>
            <w:top w:val="none" w:sz="0" w:space="0" w:color="auto"/>
            <w:left w:val="single" w:sz="12" w:space="0" w:color="CCCCCC"/>
            <w:bottom w:val="none" w:sz="0" w:space="0" w:color="auto"/>
            <w:right w:val="none" w:sz="0" w:space="0" w:color="auto"/>
          </w:divBdr>
          <w:divsChild>
            <w:div w:id="1189875876">
              <w:marLeft w:val="330"/>
              <w:marRight w:val="0"/>
              <w:marTop w:val="0"/>
              <w:marBottom w:val="0"/>
              <w:divBdr>
                <w:top w:val="none" w:sz="0" w:space="0" w:color="auto"/>
                <w:left w:val="none" w:sz="0" w:space="0" w:color="auto"/>
                <w:bottom w:val="none" w:sz="0" w:space="0" w:color="auto"/>
                <w:right w:val="none" w:sz="0" w:space="0" w:color="auto"/>
              </w:divBdr>
              <w:divsChild>
                <w:div w:id="17709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68019">
      <w:bodyDiv w:val="1"/>
      <w:marLeft w:val="0"/>
      <w:marRight w:val="0"/>
      <w:marTop w:val="0"/>
      <w:marBottom w:val="0"/>
      <w:divBdr>
        <w:top w:val="none" w:sz="0" w:space="0" w:color="auto"/>
        <w:left w:val="none" w:sz="0" w:space="0" w:color="auto"/>
        <w:bottom w:val="none" w:sz="0" w:space="0" w:color="auto"/>
        <w:right w:val="none" w:sz="0" w:space="0" w:color="auto"/>
      </w:divBdr>
    </w:div>
    <w:div w:id="947196812">
      <w:bodyDiv w:val="1"/>
      <w:marLeft w:val="0"/>
      <w:marRight w:val="0"/>
      <w:marTop w:val="0"/>
      <w:marBottom w:val="0"/>
      <w:divBdr>
        <w:top w:val="none" w:sz="0" w:space="0" w:color="auto"/>
        <w:left w:val="none" w:sz="0" w:space="0" w:color="auto"/>
        <w:bottom w:val="none" w:sz="0" w:space="0" w:color="auto"/>
        <w:right w:val="none" w:sz="0" w:space="0" w:color="auto"/>
      </w:divBdr>
      <w:divsChild>
        <w:div w:id="1285235248">
          <w:marLeft w:val="165"/>
          <w:marRight w:val="0"/>
          <w:marTop w:val="45"/>
          <w:marBottom w:val="60"/>
          <w:divBdr>
            <w:top w:val="none" w:sz="0" w:space="0" w:color="auto"/>
            <w:left w:val="single" w:sz="12" w:space="0" w:color="CCCCCC"/>
            <w:bottom w:val="none" w:sz="0" w:space="0" w:color="auto"/>
            <w:right w:val="none" w:sz="0" w:space="0" w:color="auto"/>
          </w:divBdr>
          <w:divsChild>
            <w:div w:id="1056397030">
              <w:marLeft w:val="330"/>
              <w:marRight w:val="0"/>
              <w:marTop w:val="0"/>
              <w:marBottom w:val="0"/>
              <w:divBdr>
                <w:top w:val="none" w:sz="0" w:space="0" w:color="auto"/>
                <w:left w:val="none" w:sz="0" w:space="0" w:color="auto"/>
                <w:bottom w:val="none" w:sz="0" w:space="0" w:color="auto"/>
                <w:right w:val="none" w:sz="0" w:space="0" w:color="auto"/>
              </w:divBdr>
              <w:divsChild>
                <w:div w:id="565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5800">
          <w:marLeft w:val="165"/>
          <w:marRight w:val="0"/>
          <w:marTop w:val="45"/>
          <w:marBottom w:val="60"/>
          <w:divBdr>
            <w:top w:val="none" w:sz="0" w:space="0" w:color="auto"/>
            <w:left w:val="single" w:sz="12" w:space="0" w:color="CCCCCC"/>
            <w:bottom w:val="none" w:sz="0" w:space="0" w:color="auto"/>
            <w:right w:val="none" w:sz="0" w:space="0" w:color="auto"/>
          </w:divBdr>
          <w:divsChild>
            <w:div w:id="1662466619">
              <w:marLeft w:val="330"/>
              <w:marRight w:val="0"/>
              <w:marTop w:val="0"/>
              <w:marBottom w:val="0"/>
              <w:divBdr>
                <w:top w:val="none" w:sz="0" w:space="0" w:color="auto"/>
                <w:left w:val="none" w:sz="0" w:space="0" w:color="auto"/>
                <w:bottom w:val="none" w:sz="0" w:space="0" w:color="auto"/>
                <w:right w:val="none" w:sz="0" w:space="0" w:color="auto"/>
              </w:divBdr>
              <w:divsChild>
                <w:div w:id="11633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220">
          <w:marLeft w:val="165"/>
          <w:marRight w:val="0"/>
          <w:marTop w:val="45"/>
          <w:marBottom w:val="60"/>
          <w:divBdr>
            <w:top w:val="none" w:sz="0" w:space="0" w:color="auto"/>
            <w:left w:val="single" w:sz="12" w:space="0" w:color="CCCCCC"/>
            <w:bottom w:val="none" w:sz="0" w:space="0" w:color="auto"/>
            <w:right w:val="none" w:sz="0" w:space="0" w:color="auto"/>
          </w:divBdr>
          <w:divsChild>
            <w:div w:id="2033067432">
              <w:marLeft w:val="330"/>
              <w:marRight w:val="0"/>
              <w:marTop w:val="0"/>
              <w:marBottom w:val="0"/>
              <w:divBdr>
                <w:top w:val="none" w:sz="0" w:space="0" w:color="auto"/>
                <w:left w:val="none" w:sz="0" w:space="0" w:color="auto"/>
                <w:bottom w:val="none" w:sz="0" w:space="0" w:color="auto"/>
                <w:right w:val="none" w:sz="0" w:space="0" w:color="auto"/>
              </w:divBdr>
              <w:divsChild>
                <w:div w:id="17919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113">
          <w:marLeft w:val="165"/>
          <w:marRight w:val="0"/>
          <w:marTop w:val="45"/>
          <w:marBottom w:val="60"/>
          <w:divBdr>
            <w:top w:val="none" w:sz="0" w:space="0" w:color="auto"/>
            <w:left w:val="single" w:sz="12" w:space="0" w:color="CCCCCC"/>
            <w:bottom w:val="none" w:sz="0" w:space="0" w:color="auto"/>
            <w:right w:val="none" w:sz="0" w:space="0" w:color="auto"/>
          </w:divBdr>
          <w:divsChild>
            <w:div w:id="24602299">
              <w:marLeft w:val="330"/>
              <w:marRight w:val="0"/>
              <w:marTop w:val="0"/>
              <w:marBottom w:val="0"/>
              <w:divBdr>
                <w:top w:val="none" w:sz="0" w:space="0" w:color="auto"/>
                <w:left w:val="none" w:sz="0" w:space="0" w:color="auto"/>
                <w:bottom w:val="none" w:sz="0" w:space="0" w:color="auto"/>
                <w:right w:val="none" w:sz="0" w:space="0" w:color="auto"/>
              </w:divBdr>
              <w:divsChild>
                <w:div w:id="13701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2347">
          <w:marLeft w:val="165"/>
          <w:marRight w:val="0"/>
          <w:marTop w:val="45"/>
          <w:marBottom w:val="60"/>
          <w:divBdr>
            <w:top w:val="none" w:sz="0" w:space="0" w:color="auto"/>
            <w:left w:val="single" w:sz="12" w:space="0" w:color="CCCCCC"/>
            <w:bottom w:val="none" w:sz="0" w:space="0" w:color="auto"/>
            <w:right w:val="none" w:sz="0" w:space="0" w:color="auto"/>
          </w:divBdr>
          <w:divsChild>
            <w:div w:id="1113285546">
              <w:marLeft w:val="330"/>
              <w:marRight w:val="0"/>
              <w:marTop w:val="0"/>
              <w:marBottom w:val="0"/>
              <w:divBdr>
                <w:top w:val="none" w:sz="0" w:space="0" w:color="auto"/>
                <w:left w:val="none" w:sz="0" w:space="0" w:color="auto"/>
                <w:bottom w:val="none" w:sz="0" w:space="0" w:color="auto"/>
                <w:right w:val="none" w:sz="0" w:space="0" w:color="auto"/>
              </w:divBdr>
              <w:divsChild>
                <w:div w:id="18766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s://github.com/linuxacademy/content-aws-sa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DixinSun</dc:creator>
  <cp:keywords/>
  <dc:description/>
  <cp:lastModifiedBy>DixinSun</cp:lastModifiedBy>
  <cp:revision>3</cp:revision>
  <dcterms:created xsi:type="dcterms:W3CDTF">2020-08-11T18:10:00Z</dcterms:created>
  <dcterms:modified xsi:type="dcterms:W3CDTF">2020-08-11T18:37:00Z</dcterms:modified>
</cp:coreProperties>
</file>