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A78EB" w14:textId="71A90AE4" w:rsidR="00257B8D" w:rsidRDefault="009139A0">
      <w:r>
        <w:t xml:space="preserve">Name: </w:t>
      </w:r>
      <w:r w:rsidR="00091352">
        <w:t>Jack Dixon</w:t>
      </w:r>
    </w:p>
    <w:tbl>
      <w:tblPr>
        <w:tblW w:w="13061" w:type="dxa"/>
        <w:tblLook w:val="04A0" w:firstRow="1" w:lastRow="0" w:firstColumn="1" w:lastColumn="0" w:noHBand="0" w:noVBand="1"/>
      </w:tblPr>
      <w:tblGrid>
        <w:gridCol w:w="1560"/>
        <w:gridCol w:w="3685"/>
        <w:gridCol w:w="2319"/>
        <w:gridCol w:w="2153"/>
        <w:gridCol w:w="1545"/>
        <w:gridCol w:w="1799"/>
      </w:tblGrid>
      <w:tr w:rsidR="009139A0" w:rsidRPr="009139A0" w14:paraId="352567E6" w14:textId="77777777" w:rsidTr="00091352">
        <w:trPr>
          <w:trHeight w:val="300"/>
        </w:trPr>
        <w:tc>
          <w:tcPr>
            <w:tcW w:w="13061" w:type="dxa"/>
            <w:gridSpan w:val="6"/>
            <w:tcBorders>
              <w:top w:val="nil"/>
              <w:left w:val="nil"/>
              <w:bottom w:val="nil"/>
              <w:right w:val="nil"/>
            </w:tcBorders>
            <w:noWrap/>
            <w:vAlign w:val="bottom"/>
            <w:hideMark/>
          </w:tcPr>
          <w:p w14:paraId="726C05BF" w14:textId="34D45569" w:rsidR="009139A0" w:rsidRPr="009139A0" w:rsidRDefault="009139A0" w:rsidP="009139A0">
            <w:pPr>
              <w:spacing w:after="0" w:line="240" w:lineRule="auto"/>
              <w:jc w:val="center"/>
              <w:rPr>
                <w:rFonts w:ascii="Calibri" w:eastAsia="Times New Roman" w:hAnsi="Calibri" w:cs="Calibri"/>
                <w:b/>
                <w:bCs/>
                <w:color w:val="000000"/>
                <w:kern w:val="0"/>
                <w:lang w:eastAsia="en-GB"/>
                <w14:ligatures w14:val="none"/>
              </w:rPr>
            </w:pPr>
            <w:r w:rsidRPr="009139A0">
              <w:rPr>
                <w:rFonts w:ascii="Calibri" w:eastAsia="Times New Roman" w:hAnsi="Calibri" w:cs="Calibri"/>
                <w:b/>
                <w:bCs/>
                <w:color w:val="000000"/>
                <w:kern w:val="0"/>
                <w:lang w:eastAsia="en-GB"/>
                <w14:ligatures w14:val="none"/>
              </w:rPr>
              <w:t>My</w:t>
            </w:r>
            <w:r w:rsidR="00DB5C1E">
              <w:rPr>
                <w:rFonts w:ascii="Calibri" w:eastAsia="Times New Roman" w:hAnsi="Calibri" w:cs="Calibri"/>
                <w:b/>
                <w:bCs/>
                <w:color w:val="000000"/>
                <w:kern w:val="0"/>
                <w:lang w:eastAsia="en-GB"/>
                <w14:ligatures w14:val="none"/>
              </w:rPr>
              <w:t xml:space="preserve"> CW2</w:t>
            </w:r>
            <w:r w:rsidRPr="009139A0">
              <w:rPr>
                <w:rFonts w:ascii="Calibri" w:eastAsia="Times New Roman" w:hAnsi="Calibri" w:cs="Calibri"/>
                <w:b/>
                <w:bCs/>
                <w:color w:val="000000"/>
                <w:kern w:val="0"/>
                <w:lang w:eastAsia="en-GB"/>
                <w14:ligatures w14:val="none"/>
              </w:rPr>
              <w:t xml:space="preserve"> submission fulfills are conditions to pass:</w:t>
            </w:r>
          </w:p>
        </w:tc>
      </w:tr>
      <w:tr w:rsidR="009139A0" w:rsidRPr="009139A0" w14:paraId="70057911" w14:textId="77777777" w:rsidTr="00091352">
        <w:trPr>
          <w:trHeight w:val="300"/>
        </w:trPr>
        <w:tc>
          <w:tcPr>
            <w:tcW w:w="5245" w:type="dxa"/>
            <w:gridSpan w:val="2"/>
            <w:tcBorders>
              <w:top w:val="single" w:sz="4" w:space="0" w:color="auto"/>
              <w:left w:val="single" w:sz="4" w:space="0" w:color="auto"/>
              <w:bottom w:val="single" w:sz="4" w:space="0" w:color="auto"/>
              <w:right w:val="single" w:sz="4" w:space="0" w:color="auto"/>
            </w:tcBorders>
            <w:noWrap/>
            <w:hideMark/>
          </w:tcPr>
          <w:p w14:paraId="770FB19A" w14:textId="77777777" w:rsidR="009139A0" w:rsidRPr="009139A0" w:rsidRDefault="009139A0" w:rsidP="009139A0">
            <w:pPr>
              <w:spacing w:after="0" w:line="240" w:lineRule="auto"/>
              <w:rPr>
                <w:rFonts w:ascii="Calibri" w:eastAsia="Times New Roman" w:hAnsi="Calibri" w:cs="Calibri"/>
                <w:color w:val="000000"/>
                <w:kern w:val="0"/>
                <w:lang w:eastAsia="en-GB"/>
                <w14:ligatures w14:val="none"/>
              </w:rPr>
            </w:pPr>
            <w:r w:rsidRPr="009139A0">
              <w:rPr>
                <w:rFonts w:ascii="Calibri" w:eastAsia="Times New Roman" w:hAnsi="Calibri" w:cs="Calibri"/>
                <w:color w:val="000000"/>
                <w:kern w:val="0"/>
                <w:lang w:eastAsia="en-GB"/>
                <w14:ligatures w14:val="none"/>
              </w:rPr>
              <w:t>Software compiles</w:t>
            </w:r>
          </w:p>
        </w:tc>
        <w:tc>
          <w:tcPr>
            <w:tcW w:w="7816" w:type="dxa"/>
            <w:gridSpan w:val="4"/>
            <w:tcBorders>
              <w:top w:val="single" w:sz="4" w:space="0" w:color="auto"/>
              <w:left w:val="nil"/>
              <w:bottom w:val="single" w:sz="4" w:space="0" w:color="auto"/>
              <w:right w:val="single" w:sz="4" w:space="0" w:color="auto"/>
            </w:tcBorders>
            <w:noWrap/>
            <w:hideMark/>
          </w:tcPr>
          <w:p w14:paraId="301D52FD" w14:textId="42334AA0" w:rsidR="009139A0" w:rsidRPr="009139A0" w:rsidRDefault="009139A0" w:rsidP="009139A0">
            <w:pPr>
              <w:spacing w:after="0" w:line="240" w:lineRule="auto"/>
              <w:rPr>
                <w:rFonts w:ascii="Calibri" w:eastAsia="Times New Roman" w:hAnsi="Calibri" w:cs="Calibri"/>
                <w:color w:val="000000"/>
                <w:kern w:val="0"/>
                <w:lang w:eastAsia="en-GB"/>
                <w14:ligatures w14:val="none"/>
              </w:rPr>
            </w:pPr>
            <w:r w:rsidRPr="009139A0">
              <w:rPr>
                <w:rFonts w:ascii="Calibri" w:eastAsia="Times New Roman" w:hAnsi="Calibri" w:cs="Calibri"/>
                <w:color w:val="000000"/>
                <w:kern w:val="0"/>
                <w:lang w:eastAsia="en-GB"/>
                <w14:ligatures w14:val="none"/>
              </w:rPr>
              <w:t>Yes</w:t>
            </w:r>
          </w:p>
        </w:tc>
      </w:tr>
      <w:tr w:rsidR="009139A0" w:rsidRPr="009139A0" w14:paraId="24064821" w14:textId="77777777" w:rsidTr="00091352">
        <w:trPr>
          <w:trHeight w:val="300"/>
        </w:trPr>
        <w:tc>
          <w:tcPr>
            <w:tcW w:w="5245" w:type="dxa"/>
            <w:gridSpan w:val="2"/>
            <w:tcBorders>
              <w:top w:val="single" w:sz="4" w:space="0" w:color="auto"/>
              <w:left w:val="single" w:sz="4" w:space="0" w:color="auto"/>
              <w:bottom w:val="single" w:sz="4" w:space="0" w:color="auto"/>
              <w:right w:val="single" w:sz="4" w:space="0" w:color="auto"/>
            </w:tcBorders>
            <w:noWrap/>
            <w:hideMark/>
          </w:tcPr>
          <w:p w14:paraId="1D02741E" w14:textId="77777777" w:rsidR="009139A0" w:rsidRPr="009139A0" w:rsidRDefault="009139A0" w:rsidP="009139A0">
            <w:pPr>
              <w:spacing w:after="0" w:line="240" w:lineRule="auto"/>
              <w:rPr>
                <w:rFonts w:ascii="Calibri" w:eastAsia="Times New Roman" w:hAnsi="Calibri" w:cs="Calibri"/>
                <w:color w:val="000000"/>
                <w:kern w:val="0"/>
                <w:lang w:eastAsia="en-GB"/>
                <w14:ligatures w14:val="none"/>
              </w:rPr>
            </w:pPr>
            <w:r w:rsidRPr="009139A0">
              <w:rPr>
                <w:rFonts w:ascii="Calibri" w:eastAsia="Times New Roman" w:hAnsi="Calibri" w:cs="Calibri"/>
                <w:color w:val="000000"/>
                <w:kern w:val="0"/>
                <w:lang w:eastAsia="en-GB"/>
                <w14:ligatures w14:val="none"/>
              </w:rPr>
              <w:t>Populated Git repo consistent with DLE submission exists</w:t>
            </w:r>
          </w:p>
        </w:tc>
        <w:tc>
          <w:tcPr>
            <w:tcW w:w="7816" w:type="dxa"/>
            <w:gridSpan w:val="4"/>
            <w:tcBorders>
              <w:top w:val="single" w:sz="4" w:space="0" w:color="auto"/>
              <w:left w:val="nil"/>
              <w:bottom w:val="single" w:sz="4" w:space="0" w:color="auto"/>
              <w:right w:val="single" w:sz="4" w:space="0" w:color="auto"/>
            </w:tcBorders>
            <w:noWrap/>
            <w:hideMark/>
          </w:tcPr>
          <w:p w14:paraId="022D6EF4" w14:textId="05C7EF35" w:rsidR="009139A0" w:rsidRPr="009139A0" w:rsidRDefault="009139A0" w:rsidP="009139A0">
            <w:pPr>
              <w:spacing w:after="0" w:line="240" w:lineRule="auto"/>
              <w:rPr>
                <w:rFonts w:ascii="Calibri" w:eastAsia="Times New Roman" w:hAnsi="Calibri" w:cs="Calibri"/>
                <w:color w:val="000000"/>
                <w:kern w:val="0"/>
                <w:lang w:eastAsia="en-GB"/>
                <w14:ligatures w14:val="none"/>
              </w:rPr>
            </w:pPr>
            <w:r w:rsidRPr="009139A0">
              <w:rPr>
                <w:rFonts w:ascii="Calibri" w:eastAsia="Times New Roman" w:hAnsi="Calibri" w:cs="Calibri"/>
                <w:color w:val="000000"/>
                <w:kern w:val="0"/>
                <w:lang w:eastAsia="en-GB"/>
                <w14:ligatures w14:val="none"/>
              </w:rPr>
              <w:t xml:space="preserve">Git link: </w:t>
            </w:r>
            <w:hyperlink r:id="rId5" w:history="1">
              <w:r w:rsidRPr="00091352">
                <w:rPr>
                  <w:rStyle w:val="Hyperlink"/>
                  <w:rFonts w:ascii="Calibri" w:eastAsia="Times New Roman" w:hAnsi="Calibri" w:cs="Calibri"/>
                  <w:kern w:val="0"/>
                  <w:lang w:eastAsia="en-GB"/>
                  <w14:ligatures w14:val="none"/>
                </w:rPr>
                <w:t>https://www.github.com/repo</w:t>
              </w:r>
            </w:hyperlink>
          </w:p>
        </w:tc>
      </w:tr>
      <w:tr w:rsidR="009139A0" w:rsidRPr="009139A0" w14:paraId="229EDC67" w14:textId="77777777" w:rsidTr="00091352">
        <w:trPr>
          <w:trHeight w:val="792"/>
        </w:trPr>
        <w:tc>
          <w:tcPr>
            <w:tcW w:w="5245" w:type="dxa"/>
            <w:gridSpan w:val="2"/>
            <w:tcBorders>
              <w:top w:val="single" w:sz="4" w:space="0" w:color="auto"/>
              <w:left w:val="single" w:sz="4" w:space="0" w:color="auto"/>
              <w:bottom w:val="single" w:sz="4" w:space="0" w:color="auto"/>
              <w:right w:val="single" w:sz="4" w:space="0" w:color="auto"/>
            </w:tcBorders>
            <w:noWrap/>
            <w:hideMark/>
          </w:tcPr>
          <w:p w14:paraId="2009EA64" w14:textId="77777777" w:rsidR="009139A0" w:rsidRPr="009139A0" w:rsidRDefault="009139A0" w:rsidP="009139A0">
            <w:pPr>
              <w:spacing w:after="0" w:line="240" w:lineRule="auto"/>
              <w:rPr>
                <w:rFonts w:ascii="Calibri" w:eastAsia="Times New Roman" w:hAnsi="Calibri" w:cs="Calibri"/>
                <w:color w:val="000000"/>
                <w:kern w:val="0"/>
                <w:lang w:eastAsia="en-GB"/>
                <w14:ligatures w14:val="none"/>
              </w:rPr>
            </w:pPr>
            <w:r w:rsidRPr="009139A0">
              <w:rPr>
                <w:rFonts w:ascii="Calibri" w:eastAsia="Times New Roman" w:hAnsi="Calibri" w:cs="Calibri"/>
                <w:color w:val="000000"/>
                <w:kern w:val="0"/>
                <w:lang w:eastAsia="en-GB"/>
                <w14:ligatures w14:val="none"/>
              </w:rPr>
              <w:t>At least 1 shader from Lecture 5-10 implemented on CW1 model/scene</w:t>
            </w:r>
          </w:p>
        </w:tc>
        <w:tc>
          <w:tcPr>
            <w:tcW w:w="7816" w:type="dxa"/>
            <w:gridSpan w:val="4"/>
            <w:tcBorders>
              <w:top w:val="single" w:sz="4" w:space="0" w:color="auto"/>
              <w:left w:val="nil"/>
              <w:bottom w:val="single" w:sz="4" w:space="0" w:color="auto"/>
              <w:right w:val="single" w:sz="4" w:space="0" w:color="auto"/>
            </w:tcBorders>
            <w:hideMark/>
          </w:tcPr>
          <w:p w14:paraId="05CFF18C" w14:textId="6D37D5E1" w:rsidR="009139A0" w:rsidRDefault="009139A0" w:rsidP="009139A0">
            <w:pPr>
              <w:spacing w:after="0" w:line="240" w:lineRule="auto"/>
              <w:rPr>
                <w:rFonts w:ascii="Calibri" w:eastAsia="Times New Roman" w:hAnsi="Calibri" w:cs="Calibri"/>
                <w:color w:val="000000"/>
                <w:kern w:val="0"/>
                <w:lang w:eastAsia="en-GB"/>
                <w14:ligatures w14:val="none"/>
              </w:rPr>
            </w:pPr>
            <w:r w:rsidRPr="009139A0">
              <w:rPr>
                <w:rFonts w:ascii="Calibri" w:eastAsia="Times New Roman" w:hAnsi="Calibri" w:cs="Calibri"/>
                <w:color w:val="000000"/>
                <w:kern w:val="0"/>
                <w:lang w:eastAsia="en-GB"/>
                <w14:ligatures w14:val="none"/>
              </w:rPr>
              <w:t xml:space="preserve">List </w:t>
            </w:r>
            <w:r w:rsidR="00B3558E">
              <w:rPr>
                <w:rFonts w:ascii="Calibri" w:eastAsia="Times New Roman" w:hAnsi="Calibri" w:cs="Calibri"/>
                <w:color w:val="000000"/>
                <w:kern w:val="0"/>
                <w:lang w:eastAsia="en-GB"/>
                <w14:ligatures w14:val="none"/>
              </w:rPr>
              <w:t xml:space="preserve">all CW2 features </w:t>
            </w:r>
            <w:r w:rsidRPr="009139A0">
              <w:rPr>
                <w:rFonts w:ascii="Calibri" w:eastAsia="Times New Roman" w:hAnsi="Calibri" w:cs="Calibri"/>
                <w:color w:val="000000"/>
                <w:kern w:val="0"/>
                <w:lang w:eastAsia="en-GB"/>
                <w14:ligatures w14:val="none"/>
              </w:rPr>
              <w:t>here</w:t>
            </w:r>
            <w:r w:rsidR="007D61E2">
              <w:rPr>
                <w:rFonts w:ascii="Calibri" w:eastAsia="Times New Roman" w:hAnsi="Calibri" w:cs="Calibri"/>
                <w:color w:val="000000"/>
                <w:kern w:val="0"/>
                <w:lang w:eastAsia="en-GB"/>
                <w14:ligatures w14:val="none"/>
              </w:rPr>
              <w:t xml:space="preserve"> and bold the one claimed</w:t>
            </w:r>
            <w:r w:rsidRPr="009139A0">
              <w:rPr>
                <w:rFonts w:ascii="Calibri" w:eastAsia="Times New Roman" w:hAnsi="Calibri" w:cs="Calibri"/>
                <w:color w:val="000000"/>
                <w:kern w:val="0"/>
                <w:lang w:eastAsia="en-GB"/>
                <w14:ligatures w14:val="none"/>
              </w:rPr>
              <w:t>:</w:t>
            </w:r>
            <w:r w:rsidRPr="009139A0">
              <w:rPr>
                <w:rFonts w:ascii="Calibri" w:eastAsia="Times New Roman" w:hAnsi="Calibri" w:cs="Calibri"/>
                <w:color w:val="000000"/>
                <w:kern w:val="0"/>
                <w:lang w:eastAsia="en-GB"/>
                <w14:ligatures w14:val="none"/>
              </w:rPr>
              <w:br/>
              <w:t xml:space="preserve">1) </w:t>
            </w:r>
            <w:r w:rsidR="00091352">
              <w:rPr>
                <w:rFonts w:ascii="Calibri" w:eastAsia="Times New Roman" w:hAnsi="Calibri" w:cs="Calibri"/>
                <w:color w:val="000000"/>
                <w:kern w:val="0"/>
                <w:lang w:eastAsia="en-GB"/>
                <w14:ligatures w14:val="none"/>
              </w:rPr>
              <w:t xml:space="preserve">Point Light </w:t>
            </w:r>
            <w:r w:rsidRPr="009139A0">
              <w:rPr>
                <w:rFonts w:ascii="Calibri" w:eastAsia="Times New Roman" w:hAnsi="Calibri" w:cs="Calibri"/>
                <w:color w:val="000000"/>
                <w:kern w:val="0"/>
                <w:lang w:eastAsia="en-GB"/>
                <w14:ligatures w14:val="none"/>
              </w:rPr>
              <w:t xml:space="preserve">Shadow </w:t>
            </w:r>
            <w:r w:rsidR="00091352">
              <w:rPr>
                <w:rFonts w:ascii="Calibri" w:eastAsia="Times New Roman" w:hAnsi="Calibri" w:cs="Calibri"/>
                <w:color w:val="000000"/>
                <w:kern w:val="0"/>
                <w:lang w:eastAsia="en-GB"/>
                <w14:ligatures w14:val="none"/>
              </w:rPr>
              <w:t xml:space="preserve">cube </w:t>
            </w:r>
            <w:r w:rsidR="00091352" w:rsidRPr="009139A0">
              <w:rPr>
                <w:rFonts w:ascii="Calibri" w:eastAsia="Times New Roman" w:hAnsi="Calibri" w:cs="Calibri"/>
                <w:color w:val="000000"/>
                <w:kern w:val="0"/>
                <w:lang w:eastAsia="en-GB"/>
                <w14:ligatures w14:val="none"/>
              </w:rPr>
              <w:t>map</w:t>
            </w:r>
            <w:r w:rsidR="00091352">
              <w:rPr>
                <w:rFonts w:ascii="Calibri" w:eastAsia="Times New Roman" w:hAnsi="Calibri" w:cs="Calibri"/>
                <w:color w:val="000000"/>
                <w:kern w:val="0"/>
                <w:lang w:eastAsia="en-GB"/>
                <w14:ligatures w14:val="none"/>
              </w:rPr>
              <w:t xml:space="preserve">  / shadow mapping</w:t>
            </w:r>
            <w:r w:rsidRPr="009139A0">
              <w:rPr>
                <w:rFonts w:ascii="Calibri" w:eastAsia="Times New Roman" w:hAnsi="Calibri" w:cs="Calibri"/>
                <w:color w:val="000000"/>
                <w:kern w:val="0"/>
                <w:lang w:eastAsia="en-GB"/>
                <w14:ligatures w14:val="none"/>
              </w:rPr>
              <w:br/>
              <w:t xml:space="preserve">2) </w:t>
            </w:r>
            <w:r w:rsidR="00091352">
              <w:rPr>
                <w:rFonts w:ascii="Calibri" w:eastAsia="Times New Roman" w:hAnsi="Calibri" w:cs="Calibri"/>
                <w:color w:val="000000"/>
                <w:kern w:val="0"/>
                <w:lang w:eastAsia="en-GB"/>
                <w14:ligatures w14:val="none"/>
              </w:rPr>
              <w:t>Bloom post processing</w:t>
            </w:r>
          </w:p>
          <w:p w14:paraId="125D7FCB" w14:textId="77777777" w:rsidR="00091352" w:rsidRDefault="00091352" w:rsidP="009139A0">
            <w:pPr>
              <w:spacing w:after="0" w:line="240" w:lineRule="auto"/>
              <w:rPr>
                <w:rFonts w:ascii="Calibri" w:eastAsia="Times New Roman" w:hAnsi="Calibri" w:cs="Calibri"/>
                <w:color w:val="000000"/>
                <w:kern w:val="0"/>
                <w:lang w:eastAsia="en-GB"/>
                <w14:ligatures w14:val="none"/>
              </w:rPr>
            </w:pPr>
            <w:r>
              <w:rPr>
                <w:rFonts w:ascii="Calibri" w:eastAsia="Times New Roman" w:hAnsi="Calibri" w:cs="Calibri"/>
                <w:color w:val="000000"/>
                <w:kern w:val="0"/>
                <w:lang w:eastAsia="en-GB"/>
                <w14:ligatures w14:val="none"/>
              </w:rPr>
              <w:t>3) Particle fountain</w:t>
            </w:r>
          </w:p>
          <w:p w14:paraId="0FAD864F" w14:textId="77777777" w:rsidR="00091352" w:rsidRDefault="00091352" w:rsidP="009139A0">
            <w:pPr>
              <w:spacing w:after="0" w:line="240" w:lineRule="auto"/>
              <w:rPr>
                <w:rFonts w:ascii="Calibri" w:eastAsia="Times New Roman" w:hAnsi="Calibri" w:cs="Calibri"/>
                <w:color w:val="000000"/>
                <w:kern w:val="0"/>
                <w:lang w:eastAsia="en-GB"/>
                <w14:ligatures w14:val="none"/>
              </w:rPr>
            </w:pPr>
            <w:r>
              <w:rPr>
                <w:rFonts w:ascii="Calibri" w:eastAsia="Times New Roman" w:hAnsi="Calibri" w:cs="Calibri"/>
                <w:color w:val="000000"/>
                <w:kern w:val="0"/>
                <w:lang w:eastAsia="en-GB"/>
                <w14:ligatures w14:val="none"/>
              </w:rPr>
              <w:t>4) Normal, metalness and emissive texture mapping</w:t>
            </w:r>
          </w:p>
          <w:p w14:paraId="3771C4FD" w14:textId="295B3012" w:rsidR="00091352" w:rsidRPr="00091352" w:rsidRDefault="00091352" w:rsidP="009139A0">
            <w:pPr>
              <w:spacing w:after="0" w:line="240" w:lineRule="auto"/>
              <w:rPr>
                <w:rFonts w:ascii="Calibri" w:eastAsia="Times New Roman" w:hAnsi="Calibri" w:cs="Calibri"/>
                <w:color w:val="000000"/>
                <w:kern w:val="0"/>
                <w:lang w:eastAsia="en-GB"/>
                <w14:ligatures w14:val="none"/>
              </w:rPr>
            </w:pPr>
            <w:r>
              <w:rPr>
                <w:rFonts w:ascii="Calibri" w:eastAsia="Times New Roman" w:hAnsi="Calibri" w:cs="Calibri"/>
                <w:color w:val="000000"/>
                <w:kern w:val="0"/>
                <w:lang w:eastAsia="en-GB"/>
                <w14:ligatures w14:val="none"/>
              </w:rPr>
              <w:t>5) Beam animated surface</w:t>
            </w:r>
          </w:p>
        </w:tc>
      </w:tr>
      <w:tr w:rsidR="009139A0" w:rsidRPr="009139A0" w14:paraId="3447B857" w14:textId="77777777" w:rsidTr="00091352">
        <w:trPr>
          <w:trHeight w:val="990"/>
        </w:trPr>
        <w:tc>
          <w:tcPr>
            <w:tcW w:w="5245" w:type="dxa"/>
            <w:gridSpan w:val="2"/>
            <w:tcBorders>
              <w:top w:val="single" w:sz="4" w:space="0" w:color="auto"/>
              <w:left w:val="single" w:sz="4" w:space="0" w:color="auto"/>
              <w:bottom w:val="single" w:sz="4" w:space="0" w:color="auto"/>
              <w:right w:val="single" w:sz="4" w:space="0" w:color="auto"/>
            </w:tcBorders>
            <w:noWrap/>
            <w:hideMark/>
          </w:tcPr>
          <w:p w14:paraId="437A21A0" w14:textId="77777777" w:rsidR="009139A0" w:rsidRPr="009139A0" w:rsidRDefault="009139A0" w:rsidP="009139A0">
            <w:pPr>
              <w:spacing w:after="0" w:line="240" w:lineRule="auto"/>
              <w:rPr>
                <w:rFonts w:ascii="Calibri" w:eastAsia="Times New Roman" w:hAnsi="Calibri" w:cs="Calibri"/>
                <w:color w:val="000000"/>
                <w:kern w:val="0"/>
                <w:lang w:eastAsia="en-GB"/>
                <w14:ligatures w14:val="none"/>
              </w:rPr>
            </w:pPr>
            <w:r w:rsidRPr="009139A0">
              <w:rPr>
                <w:rFonts w:ascii="Calibri" w:eastAsia="Times New Roman" w:hAnsi="Calibri" w:cs="Calibri"/>
                <w:color w:val="000000"/>
                <w:kern w:val="0"/>
                <w:lang w:eastAsia="en-GB"/>
                <w14:ligatures w14:val="none"/>
              </w:rPr>
              <w:t>Write up and video explanation submitted</w:t>
            </w:r>
          </w:p>
        </w:tc>
        <w:tc>
          <w:tcPr>
            <w:tcW w:w="7816" w:type="dxa"/>
            <w:gridSpan w:val="4"/>
            <w:tcBorders>
              <w:top w:val="single" w:sz="4" w:space="0" w:color="auto"/>
              <w:left w:val="nil"/>
              <w:bottom w:val="single" w:sz="4" w:space="0" w:color="auto"/>
              <w:right w:val="single" w:sz="4" w:space="0" w:color="auto"/>
            </w:tcBorders>
            <w:hideMark/>
          </w:tcPr>
          <w:p w14:paraId="228F01D7" w14:textId="77777777" w:rsidR="00673286" w:rsidRDefault="009139A0" w:rsidP="009139A0">
            <w:pPr>
              <w:spacing w:after="0" w:line="240" w:lineRule="auto"/>
              <w:rPr>
                <w:rFonts w:ascii="Calibri" w:eastAsia="Times New Roman" w:hAnsi="Calibri" w:cs="Calibri"/>
                <w:color w:val="000000"/>
                <w:kern w:val="0"/>
                <w:lang w:eastAsia="en-GB"/>
                <w14:ligatures w14:val="none"/>
              </w:rPr>
            </w:pPr>
            <w:r w:rsidRPr="009139A0">
              <w:rPr>
                <w:rFonts w:ascii="Calibri" w:eastAsia="Times New Roman" w:hAnsi="Calibri" w:cs="Calibri"/>
                <w:color w:val="000000"/>
                <w:kern w:val="0"/>
                <w:lang w:eastAsia="en-GB"/>
                <w14:ligatures w14:val="none"/>
              </w:rPr>
              <w:t>Filenames: readme.md</w:t>
            </w:r>
            <w:r w:rsidR="00091352">
              <w:rPr>
                <w:rFonts w:ascii="Calibri" w:eastAsia="Times New Roman" w:hAnsi="Calibri" w:cs="Calibri"/>
                <w:color w:val="000000"/>
                <w:kern w:val="0"/>
                <w:lang w:eastAsia="en-GB"/>
                <w14:ligatures w14:val="none"/>
              </w:rPr>
              <w:t xml:space="preserve"> (</w:t>
            </w:r>
            <w:r w:rsidR="00091352" w:rsidRPr="00091352">
              <w:rPr>
                <w:rFonts w:ascii="Calibri" w:eastAsia="Times New Roman" w:hAnsi="Calibri" w:cs="Calibri"/>
                <w:color w:val="000000"/>
                <w:kern w:val="0"/>
                <w:lang w:eastAsia="en-GB"/>
                <w14:ligatures w14:val="none"/>
              </w:rPr>
              <w:t>https://github.com/Dixonj23/Comp3015/tree/master/Comp3015%20CW2#readme</w:t>
            </w:r>
            <w:r w:rsidR="00091352">
              <w:rPr>
                <w:rFonts w:ascii="Calibri" w:eastAsia="Times New Roman" w:hAnsi="Calibri" w:cs="Calibri"/>
                <w:color w:val="000000"/>
                <w:kern w:val="0"/>
                <w:lang w:eastAsia="en-GB"/>
                <w14:ligatures w14:val="none"/>
              </w:rPr>
              <w:t>)</w:t>
            </w:r>
            <w:r w:rsidRPr="009139A0">
              <w:rPr>
                <w:rFonts w:ascii="Calibri" w:eastAsia="Times New Roman" w:hAnsi="Calibri" w:cs="Calibri"/>
                <w:color w:val="000000"/>
                <w:kern w:val="0"/>
                <w:lang w:eastAsia="en-GB"/>
                <w14:ligatures w14:val="none"/>
              </w:rPr>
              <w:br/>
            </w:r>
          </w:p>
          <w:p w14:paraId="3F68D888" w14:textId="5FC9C551" w:rsidR="009139A0" w:rsidRPr="009139A0" w:rsidRDefault="00673286" w:rsidP="009139A0">
            <w:pPr>
              <w:spacing w:after="0" w:line="240" w:lineRule="auto"/>
              <w:rPr>
                <w:rFonts w:ascii="Calibri" w:eastAsia="Times New Roman" w:hAnsi="Calibri" w:cs="Calibri"/>
                <w:color w:val="000000"/>
                <w:kern w:val="0"/>
                <w:lang w:eastAsia="en-GB"/>
                <w14:ligatures w14:val="none"/>
              </w:rPr>
            </w:pPr>
            <w:r w:rsidRPr="009139A0">
              <w:rPr>
                <w:rFonts w:ascii="Calibri" w:eastAsia="Times New Roman" w:hAnsi="Calibri" w:cs="Calibri"/>
                <w:color w:val="000000"/>
                <w:kern w:val="0"/>
                <w:lang w:eastAsia="en-GB"/>
                <w14:ligatures w14:val="none"/>
              </w:rPr>
              <w:t>YouTube</w:t>
            </w:r>
            <w:r w:rsidR="009139A0" w:rsidRPr="009139A0">
              <w:rPr>
                <w:rFonts w:ascii="Calibri" w:eastAsia="Times New Roman" w:hAnsi="Calibri" w:cs="Calibri"/>
                <w:color w:val="000000"/>
                <w:kern w:val="0"/>
                <w:lang w:eastAsia="en-GB"/>
                <w14:ligatures w14:val="none"/>
              </w:rPr>
              <w:t xml:space="preserve">: </w:t>
            </w:r>
            <w:r w:rsidR="00CA6049" w:rsidRPr="00CA6049">
              <w:rPr>
                <w:rFonts w:ascii="Calibri" w:eastAsia="Times New Roman" w:hAnsi="Calibri" w:cs="Calibri"/>
                <w:color w:val="000000"/>
                <w:kern w:val="0"/>
                <w:lang w:eastAsia="en-GB"/>
                <w14:ligatures w14:val="none"/>
              </w:rPr>
              <w:t>https://youtu.be/VlQ7exHud84</w:t>
            </w:r>
          </w:p>
        </w:tc>
      </w:tr>
      <w:tr w:rsidR="009139A0" w:rsidRPr="009139A0" w14:paraId="70CF419E" w14:textId="77777777" w:rsidTr="00091352">
        <w:trPr>
          <w:trHeight w:val="300"/>
        </w:trPr>
        <w:tc>
          <w:tcPr>
            <w:tcW w:w="5245" w:type="dxa"/>
            <w:gridSpan w:val="2"/>
            <w:tcBorders>
              <w:top w:val="single" w:sz="4" w:space="0" w:color="auto"/>
              <w:left w:val="single" w:sz="4" w:space="0" w:color="auto"/>
              <w:bottom w:val="single" w:sz="4" w:space="0" w:color="auto"/>
              <w:right w:val="single" w:sz="4" w:space="0" w:color="auto"/>
            </w:tcBorders>
            <w:noWrap/>
            <w:hideMark/>
          </w:tcPr>
          <w:p w14:paraId="3E77C0C4" w14:textId="77777777" w:rsidR="009139A0" w:rsidRPr="009139A0" w:rsidRDefault="009139A0" w:rsidP="009139A0">
            <w:pPr>
              <w:spacing w:after="0" w:line="240" w:lineRule="auto"/>
              <w:rPr>
                <w:rFonts w:ascii="Calibri" w:eastAsia="Times New Roman" w:hAnsi="Calibri" w:cs="Calibri"/>
                <w:color w:val="000000"/>
                <w:kern w:val="0"/>
                <w:lang w:eastAsia="en-GB"/>
                <w14:ligatures w14:val="none"/>
              </w:rPr>
            </w:pPr>
            <w:r w:rsidRPr="009139A0">
              <w:rPr>
                <w:rFonts w:ascii="Calibri" w:eastAsia="Times New Roman" w:hAnsi="Calibri" w:cs="Calibri"/>
                <w:color w:val="000000"/>
                <w:kern w:val="0"/>
                <w:lang w:eastAsia="en-GB"/>
                <w14:ligatures w14:val="none"/>
              </w:rPr>
              <w:t>By submitting this form, I acknowledge the following submission is entirely my own work</w:t>
            </w:r>
          </w:p>
        </w:tc>
        <w:tc>
          <w:tcPr>
            <w:tcW w:w="7816" w:type="dxa"/>
            <w:gridSpan w:val="4"/>
            <w:tcBorders>
              <w:top w:val="single" w:sz="4" w:space="0" w:color="auto"/>
              <w:left w:val="nil"/>
              <w:bottom w:val="single" w:sz="4" w:space="0" w:color="auto"/>
              <w:right w:val="single" w:sz="4" w:space="0" w:color="auto"/>
            </w:tcBorders>
            <w:noWrap/>
            <w:hideMark/>
          </w:tcPr>
          <w:p w14:paraId="132AECE8" w14:textId="12150A68" w:rsidR="009139A0" w:rsidRPr="009139A0" w:rsidRDefault="009139A0" w:rsidP="009139A0">
            <w:pPr>
              <w:spacing w:after="0" w:line="240" w:lineRule="auto"/>
              <w:rPr>
                <w:rFonts w:ascii="Calibri" w:eastAsia="Times New Roman" w:hAnsi="Calibri" w:cs="Calibri"/>
                <w:color w:val="000000"/>
                <w:kern w:val="0"/>
                <w:lang w:eastAsia="en-GB"/>
                <w14:ligatures w14:val="none"/>
              </w:rPr>
            </w:pPr>
            <w:r w:rsidRPr="009139A0">
              <w:rPr>
                <w:rFonts w:ascii="Calibri" w:eastAsia="Times New Roman" w:hAnsi="Calibri" w:cs="Calibri"/>
                <w:color w:val="000000"/>
                <w:kern w:val="0"/>
                <w:lang w:eastAsia="en-GB"/>
                <w14:ligatures w14:val="none"/>
              </w:rPr>
              <w:t>Yes</w:t>
            </w:r>
          </w:p>
        </w:tc>
      </w:tr>
      <w:tr w:rsidR="009139A0" w:rsidRPr="009139A0" w14:paraId="38C22163" w14:textId="77777777" w:rsidTr="00091352">
        <w:trPr>
          <w:trHeight w:val="300"/>
        </w:trPr>
        <w:tc>
          <w:tcPr>
            <w:tcW w:w="13061" w:type="dxa"/>
            <w:gridSpan w:val="6"/>
            <w:tcBorders>
              <w:top w:val="nil"/>
              <w:left w:val="nil"/>
              <w:bottom w:val="single" w:sz="4" w:space="0" w:color="auto"/>
              <w:right w:val="nil"/>
            </w:tcBorders>
            <w:noWrap/>
            <w:vAlign w:val="bottom"/>
            <w:hideMark/>
          </w:tcPr>
          <w:p w14:paraId="18BA28F6" w14:textId="77777777" w:rsidR="009139A0" w:rsidRPr="009139A0" w:rsidRDefault="009139A0" w:rsidP="009139A0">
            <w:pPr>
              <w:spacing w:after="0" w:line="240" w:lineRule="auto"/>
              <w:jc w:val="center"/>
              <w:rPr>
                <w:rFonts w:ascii="Calibri" w:eastAsia="Times New Roman" w:hAnsi="Calibri" w:cs="Calibri"/>
                <w:b/>
                <w:bCs/>
                <w:color w:val="000000"/>
                <w:kern w:val="0"/>
                <w:lang w:eastAsia="en-GB"/>
                <w14:ligatures w14:val="none"/>
              </w:rPr>
            </w:pPr>
            <w:r w:rsidRPr="009139A0">
              <w:rPr>
                <w:rFonts w:ascii="Calibri" w:eastAsia="Times New Roman" w:hAnsi="Calibri" w:cs="Calibri"/>
                <w:b/>
                <w:bCs/>
                <w:color w:val="000000"/>
                <w:kern w:val="0"/>
                <w:lang w:eastAsia="en-GB"/>
                <w14:ligatures w14:val="none"/>
              </w:rPr>
              <w:t>My CW2 project has the following features</w:t>
            </w:r>
          </w:p>
        </w:tc>
      </w:tr>
      <w:tr w:rsidR="009139A0" w:rsidRPr="009139A0" w14:paraId="426C86F3" w14:textId="77777777" w:rsidTr="00091352">
        <w:trPr>
          <w:trHeight w:val="1200"/>
        </w:trPr>
        <w:tc>
          <w:tcPr>
            <w:tcW w:w="1560" w:type="dxa"/>
            <w:tcBorders>
              <w:top w:val="nil"/>
              <w:left w:val="single" w:sz="4" w:space="0" w:color="auto"/>
              <w:bottom w:val="single" w:sz="4" w:space="0" w:color="auto"/>
              <w:right w:val="single" w:sz="4" w:space="0" w:color="auto"/>
            </w:tcBorders>
            <w:noWrap/>
            <w:hideMark/>
          </w:tcPr>
          <w:p w14:paraId="0A879967" w14:textId="77777777" w:rsidR="009139A0" w:rsidRPr="009139A0" w:rsidRDefault="009139A0" w:rsidP="009139A0">
            <w:pPr>
              <w:spacing w:after="0" w:line="240" w:lineRule="auto"/>
              <w:rPr>
                <w:rFonts w:ascii="Calibri" w:eastAsia="Times New Roman" w:hAnsi="Calibri" w:cs="Calibri"/>
                <w:b/>
                <w:bCs/>
                <w:color w:val="000000"/>
                <w:kern w:val="0"/>
                <w:lang w:eastAsia="en-GB"/>
                <w14:ligatures w14:val="none"/>
              </w:rPr>
            </w:pPr>
            <w:r w:rsidRPr="009139A0">
              <w:rPr>
                <w:rFonts w:ascii="Calibri" w:eastAsia="Times New Roman" w:hAnsi="Calibri" w:cs="Calibri"/>
                <w:b/>
                <w:bCs/>
                <w:color w:val="000000"/>
                <w:kern w:val="0"/>
                <w:lang w:eastAsia="en-GB"/>
                <w14:ligatures w14:val="none"/>
              </w:rPr>
              <w:t>Feature</w:t>
            </w:r>
          </w:p>
        </w:tc>
        <w:tc>
          <w:tcPr>
            <w:tcW w:w="6004" w:type="dxa"/>
            <w:gridSpan w:val="2"/>
            <w:tcBorders>
              <w:top w:val="nil"/>
              <w:left w:val="nil"/>
              <w:bottom w:val="single" w:sz="4" w:space="0" w:color="auto"/>
              <w:right w:val="single" w:sz="4" w:space="0" w:color="auto"/>
            </w:tcBorders>
            <w:noWrap/>
            <w:hideMark/>
          </w:tcPr>
          <w:p w14:paraId="0F14AE02" w14:textId="77777777" w:rsidR="009139A0" w:rsidRPr="009139A0" w:rsidRDefault="009139A0" w:rsidP="009139A0">
            <w:pPr>
              <w:spacing w:after="0" w:line="240" w:lineRule="auto"/>
              <w:rPr>
                <w:rFonts w:ascii="Calibri" w:eastAsia="Times New Roman" w:hAnsi="Calibri" w:cs="Calibri"/>
                <w:b/>
                <w:bCs/>
                <w:color w:val="000000"/>
                <w:kern w:val="0"/>
                <w:lang w:eastAsia="en-GB"/>
                <w14:ligatures w14:val="none"/>
              </w:rPr>
            </w:pPr>
            <w:r w:rsidRPr="009139A0">
              <w:rPr>
                <w:rFonts w:ascii="Calibri" w:eastAsia="Times New Roman" w:hAnsi="Calibri" w:cs="Calibri"/>
                <w:b/>
                <w:bCs/>
                <w:color w:val="000000"/>
                <w:kern w:val="0"/>
                <w:lang w:eastAsia="en-GB"/>
                <w14:ligatures w14:val="none"/>
              </w:rPr>
              <w:t>Description</w:t>
            </w:r>
          </w:p>
        </w:tc>
        <w:tc>
          <w:tcPr>
            <w:tcW w:w="2153" w:type="dxa"/>
            <w:tcBorders>
              <w:top w:val="nil"/>
              <w:left w:val="nil"/>
              <w:bottom w:val="single" w:sz="4" w:space="0" w:color="auto"/>
              <w:right w:val="single" w:sz="4" w:space="0" w:color="auto"/>
            </w:tcBorders>
            <w:noWrap/>
            <w:hideMark/>
          </w:tcPr>
          <w:p w14:paraId="27642EF0" w14:textId="77777777" w:rsidR="009139A0" w:rsidRPr="009139A0" w:rsidRDefault="009139A0" w:rsidP="009139A0">
            <w:pPr>
              <w:spacing w:after="0" w:line="240" w:lineRule="auto"/>
              <w:rPr>
                <w:rFonts w:ascii="Calibri" w:eastAsia="Times New Roman" w:hAnsi="Calibri" w:cs="Calibri"/>
                <w:b/>
                <w:bCs/>
                <w:color w:val="000000"/>
                <w:kern w:val="0"/>
                <w:lang w:eastAsia="en-GB"/>
                <w14:ligatures w14:val="none"/>
              </w:rPr>
            </w:pPr>
            <w:r w:rsidRPr="009139A0">
              <w:rPr>
                <w:rFonts w:ascii="Calibri" w:eastAsia="Times New Roman" w:hAnsi="Calibri" w:cs="Calibri"/>
                <w:b/>
                <w:bCs/>
                <w:color w:val="000000"/>
                <w:kern w:val="0"/>
                <w:lang w:eastAsia="en-GB"/>
                <w14:ligatures w14:val="none"/>
              </w:rPr>
              <w:t>Category</w:t>
            </w:r>
          </w:p>
        </w:tc>
        <w:tc>
          <w:tcPr>
            <w:tcW w:w="1545" w:type="dxa"/>
            <w:tcBorders>
              <w:top w:val="nil"/>
              <w:left w:val="nil"/>
              <w:bottom w:val="single" w:sz="4" w:space="0" w:color="auto"/>
              <w:right w:val="single" w:sz="4" w:space="0" w:color="auto"/>
            </w:tcBorders>
            <w:noWrap/>
            <w:hideMark/>
          </w:tcPr>
          <w:p w14:paraId="4969671B" w14:textId="77777777" w:rsidR="009139A0" w:rsidRPr="009139A0" w:rsidRDefault="009139A0" w:rsidP="009139A0">
            <w:pPr>
              <w:spacing w:after="0" w:line="240" w:lineRule="auto"/>
              <w:rPr>
                <w:rFonts w:ascii="Calibri" w:eastAsia="Times New Roman" w:hAnsi="Calibri" w:cs="Calibri"/>
                <w:b/>
                <w:bCs/>
                <w:color w:val="000000"/>
                <w:kern w:val="0"/>
                <w:lang w:eastAsia="en-GB"/>
                <w14:ligatures w14:val="none"/>
              </w:rPr>
            </w:pPr>
            <w:r w:rsidRPr="009139A0">
              <w:rPr>
                <w:rFonts w:ascii="Calibri" w:eastAsia="Times New Roman" w:hAnsi="Calibri" w:cs="Calibri"/>
                <w:b/>
                <w:bCs/>
                <w:color w:val="000000"/>
                <w:kern w:val="0"/>
                <w:lang w:eastAsia="en-GB"/>
                <w14:ligatures w14:val="none"/>
              </w:rPr>
              <w:t>Marks</w:t>
            </w:r>
          </w:p>
        </w:tc>
        <w:tc>
          <w:tcPr>
            <w:tcW w:w="1799" w:type="dxa"/>
            <w:tcBorders>
              <w:top w:val="nil"/>
              <w:left w:val="nil"/>
              <w:bottom w:val="single" w:sz="4" w:space="0" w:color="auto"/>
              <w:right w:val="single" w:sz="4" w:space="0" w:color="auto"/>
            </w:tcBorders>
            <w:hideMark/>
          </w:tcPr>
          <w:p w14:paraId="6BA5604E" w14:textId="77777777" w:rsidR="009139A0" w:rsidRPr="009139A0" w:rsidRDefault="009139A0" w:rsidP="009139A0">
            <w:pPr>
              <w:spacing w:after="0" w:line="240" w:lineRule="auto"/>
              <w:rPr>
                <w:rFonts w:ascii="Calibri" w:eastAsia="Times New Roman" w:hAnsi="Calibri" w:cs="Calibri"/>
                <w:b/>
                <w:bCs/>
                <w:color w:val="000000"/>
                <w:kern w:val="0"/>
                <w:lang w:eastAsia="en-GB"/>
                <w14:ligatures w14:val="none"/>
              </w:rPr>
            </w:pPr>
            <w:r w:rsidRPr="009139A0">
              <w:rPr>
                <w:rFonts w:ascii="Calibri" w:eastAsia="Times New Roman" w:hAnsi="Calibri" w:cs="Calibri"/>
                <w:b/>
                <w:bCs/>
                <w:color w:val="000000"/>
                <w:kern w:val="0"/>
                <w:lang w:eastAsia="en-GB"/>
                <w14:ligatures w14:val="none"/>
              </w:rPr>
              <w:t>Checklist (Cross the ones that are NA)</w:t>
            </w:r>
          </w:p>
        </w:tc>
      </w:tr>
      <w:tr w:rsidR="009139A0" w:rsidRPr="009139A0" w14:paraId="2B9574DD" w14:textId="77777777" w:rsidTr="00091352">
        <w:trPr>
          <w:trHeight w:val="882"/>
        </w:trPr>
        <w:tc>
          <w:tcPr>
            <w:tcW w:w="1560" w:type="dxa"/>
            <w:tcBorders>
              <w:top w:val="nil"/>
              <w:left w:val="single" w:sz="4" w:space="0" w:color="auto"/>
              <w:bottom w:val="single" w:sz="4" w:space="0" w:color="auto"/>
              <w:right w:val="single" w:sz="4" w:space="0" w:color="auto"/>
            </w:tcBorders>
            <w:noWrap/>
            <w:hideMark/>
          </w:tcPr>
          <w:p w14:paraId="5881E06F" w14:textId="48263000" w:rsidR="009139A0" w:rsidRPr="009139A0" w:rsidRDefault="00091352" w:rsidP="009139A0">
            <w:pPr>
              <w:spacing w:after="0" w:line="240" w:lineRule="auto"/>
              <w:rPr>
                <w:rFonts w:ascii="Calibri" w:eastAsia="Times New Roman" w:hAnsi="Calibri" w:cs="Calibri"/>
                <w:color w:val="000000"/>
                <w:kern w:val="0"/>
                <w:lang w:eastAsia="en-GB"/>
                <w14:ligatures w14:val="none"/>
              </w:rPr>
            </w:pPr>
            <w:r w:rsidRPr="00091352">
              <w:rPr>
                <w:rFonts w:ascii="Calibri" w:eastAsia="Times New Roman" w:hAnsi="Calibri" w:cs="Calibri"/>
                <w:color w:val="000000"/>
                <w:kern w:val="0"/>
                <w:lang w:eastAsia="en-GB"/>
                <w14:ligatures w14:val="none"/>
              </w:rPr>
              <w:t>Point-Light Cubemap Shadow Mapping</w:t>
            </w:r>
          </w:p>
        </w:tc>
        <w:tc>
          <w:tcPr>
            <w:tcW w:w="6004" w:type="dxa"/>
            <w:gridSpan w:val="2"/>
            <w:tcBorders>
              <w:top w:val="nil"/>
              <w:left w:val="nil"/>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91352" w:rsidRPr="00091352" w14:paraId="1F26A00D" w14:textId="77777777">
              <w:trPr>
                <w:tblCellSpacing w:w="15" w:type="dxa"/>
              </w:trPr>
              <w:tc>
                <w:tcPr>
                  <w:tcW w:w="0" w:type="auto"/>
                  <w:vAlign w:val="center"/>
                  <w:hideMark/>
                </w:tcPr>
                <w:p w14:paraId="1141AA15" w14:textId="77777777" w:rsidR="00091352" w:rsidRPr="00091352" w:rsidRDefault="00091352" w:rsidP="00091352">
                  <w:pPr>
                    <w:spacing w:after="0" w:line="240" w:lineRule="auto"/>
                    <w:rPr>
                      <w:rFonts w:ascii="Calibri" w:eastAsia="Times New Roman" w:hAnsi="Calibri" w:cs="Calibri"/>
                      <w:color w:val="000000"/>
                      <w:kern w:val="0"/>
                      <w:lang w:eastAsia="en-GB"/>
                      <w14:ligatures w14:val="none"/>
                    </w:rPr>
                  </w:pPr>
                </w:p>
              </w:tc>
            </w:tr>
          </w:tbl>
          <w:p w14:paraId="27D6E3F2" w14:textId="77777777" w:rsidR="00091352" w:rsidRPr="00091352" w:rsidRDefault="00091352" w:rsidP="00091352">
            <w:pPr>
              <w:spacing w:after="0" w:line="240" w:lineRule="auto"/>
              <w:rPr>
                <w:rFonts w:ascii="Calibri" w:eastAsia="Times New Roman" w:hAnsi="Calibri" w:cs="Calibri"/>
                <w:vanish/>
                <w:color w:val="000000"/>
                <w:kern w:val="0"/>
                <w:lang w:eastAsia="en-GB"/>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88"/>
            </w:tblGrid>
            <w:tr w:rsidR="00091352" w:rsidRPr="00091352" w14:paraId="10090883" w14:textId="77777777">
              <w:trPr>
                <w:tblCellSpacing w:w="15" w:type="dxa"/>
              </w:trPr>
              <w:tc>
                <w:tcPr>
                  <w:tcW w:w="0" w:type="auto"/>
                  <w:vAlign w:val="center"/>
                  <w:hideMark/>
                </w:tcPr>
                <w:p w14:paraId="79F390DB" w14:textId="77777777" w:rsidR="00091352" w:rsidRPr="00091352" w:rsidRDefault="00091352" w:rsidP="00091352">
                  <w:pPr>
                    <w:spacing w:after="0" w:line="240" w:lineRule="auto"/>
                    <w:rPr>
                      <w:rFonts w:ascii="Calibri" w:eastAsia="Times New Roman" w:hAnsi="Calibri" w:cs="Calibri"/>
                      <w:color w:val="000000"/>
                      <w:kern w:val="0"/>
                      <w:lang w:eastAsia="en-GB"/>
                      <w14:ligatures w14:val="none"/>
                    </w:rPr>
                  </w:pPr>
                  <w:r w:rsidRPr="00091352">
                    <w:rPr>
                      <w:rFonts w:ascii="Calibri" w:eastAsia="Times New Roman" w:hAnsi="Calibri" w:cs="Calibri"/>
                      <w:color w:val="000000"/>
                      <w:kern w:val="0"/>
                      <w:lang w:eastAsia="en-GB"/>
                      <w14:ligatures w14:val="none"/>
                    </w:rPr>
                    <w:t>Implementation of omnidirectional shadow mapping using a depth cubemap rendered from the reactor light position. This replaced a simpler single-direction shadow map so the central reactor can cast shadows in all directions. The main implementation is in scenebasic_uniform.cpp under setupPointShadowMap(), buildPointShadowTransforms(), renderPointShadowPass() and renderShadowGeometry(). The shader files are point_shadow_depth.vert, point_shadow_depth.geom, point_shadow_depth.frag, and the shadow lookup is used in basic_uniform.frag.</w:t>
                  </w:r>
                </w:p>
              </w:tc>
            </w:tr>
          </w:tbl>
          <w:p w14:paraId="098BD918" w14:textId="0E98A6BF" w:rsidR="009139A0" w:rsidRPr="009139A0" w:rsidRDefault="009139A0" w:rsidP="009139A0">
            <w:pPr>
              <w:spacing w:after="0" w:line="240" w:lineRule="auto"/>
              <w:rPr>
                <w:rFonts w:ascii="Calibri" w:eastAsia="Times New Roman" w:hAnsi="Calibri" w:cs="Calibri"/>
                <w:color w:val="000000"/>
                <w:kern w:val="0"/>
                <w:lang w:eastAsia="en-GB"/>
                <w14:ligatures w14:val="none"/>
              </w:rPr>
            </w:pPr>
          </w:p>
        </w:tc>
        <w:tc>
          <w:tcPr>
            <w:tcW w:w="2153" w:type="dxa"/>
            <w:tcBorders>
              <w:top w:val="nil"/>
              <w:left w:val="nil"/>
              <w:bottom w:val="single" w:sz="4" w:space="0" w:color="auto"/>
              <w:right w:val="single" w:sz="4" w:space="0" w:color="auto"/>
            </w:tcBorders>
            <w:noWrap/>
            <w:hideMark/>
          </w:tcPr>
          <w:p w14:paraId="55142E3B" w14:textId="3C9DF92B" w:rsidR="009139A0" w:rsidRPr="009139A0" w:rsidRDefault="00091352" w:rsidP="009139A0">
            <w:pPr>
              <w:spacing w:after="0" w:line="240" w:lineRule="auto"/>
              <w:rPr>
                <w:rFonts w:ascii="Calibri" w:eastAsia="Times New Roman" w:hAnsi="Calibri" w:cs="Calibri"/>
                <w:color w:val="000000"/>
                <w:kern w:val="0"/>
                <w:lang w:eastAsia="en-GB"/>
                <w14:ligatures w14:val="none"/>
              </w:rPr>
            </w:pPr>
            <w:r w:rsidRPr="00091352">
              <w:rPr>
                <w:rFonts w:ascii="Calibri" w:eastAsia="Times New Roman" w:hAnsi="Calibri" w:cs="Calibri"/>
                <w:color w:val="000000"/>
                <w:kern w:val="0"/>
                <w:lang w:eastAsia="en-GB"/>
                <w14:ligatures w14:val="none"/>
              </w:rPr>
              <w:t>CW2 Rubrics / Week 8 Shadows</w:t>
            </w:r>
          </w:p>
        </w:tc>
        <w:tc>
          <w:tcPr>
            <w:tcW w:w="1545" w:type="dxa"/>
            <w:tcBorders>
              <w:top w:val="nil"/>
              <w:left w:val="nil"/>
              <w:bottom w:val="single" w:sz="4" w:space="0" w:color="auto"/>
              <w:right w:val="single" w:sz="4" w:space="0" w:color="auto"/>
            </w:tcBorders>
            <w:noWrap/>
            <w:hideMark/>
          </w:tcPr>
          <w:p w14:paraId="023E7656" w14:textId="7823206E" w:rsidR="009139A0" w:rsidRPr="009139A0" w:rsidRDefault="00091352" w:rsidP="009139A0">
            <w:pPr>
              <w:spacing w:after="0" w:line="240" w:lineRule="auto"/>
              <w:rPr>
                <w:rFonts w:ascii="Calibri" w:eastAsia="Times New Roman" w:hAnsi="Calibri" w:cs="Calibri"/>
                <w:color w:val="000000"/>
                <w:kern w:val="0"/>
                <w:lang w:eastAsia="en-GB"/>
                <w14:ligatures w14:val="none"/>
              </w:rPr>
            </w:pPr>
            <w:r w:rsidRPr="00091352">
              <w:rPr>
                <w:rFonts w:ascii="Calibri" w:eastAsia="Times New Roman" w:hAnsi="Calibri" w:cs="Calibri"/>
                <w:color w:val="000000"/>
                <w:kern w:val="0"/>
                <w:lang w:eastAsia="en-GB"/>
                <w14:ligatures w14:val="none"/>
              </w:rPr>
              <w:t>10</w:t>
            </w:r>
          </w:p>
        </w:tc>
        <w:tc>
          <w:tcPr>
            <w:tcW w:w="1799" w:type="dxa"/>
            <w:tcBorders>
              <w:top w:val="nil"/>
              <w:left w:val="nil"/>
              <w:bottom w:val="single" w:sz="4" w:space="0" w:color="auto"/>
              <w:right w:val="single" w:sz="4" w:space="0" w:color="auto"/>
            </w:tcBorders>
            <w:hideMark/>
          </w:tcPr>
          <w:p w14:paraId="314E801C" w14:textId="77777777" w:rsidR="009139A0" w:rsidRPr="009139A0" w:rsidRDefault="009139A0" w:rsidP="009139A0">
            <w:pPr>
              <w:spacing w:after="0" w:line="240" w:lineRule="auto"/>
              <w:rPr>
                <w:rFonts w:ascii="Calibri" w:eastAsia="Times New Roman" w:hAnsi="Calibri" w:cs="Calibri"/>
                <w:color w:val="000000"/>
                <w:kern w:val="0"/>
                <w:lang w:eastAsia="en-GB"/>
                <w14:ligatures w14:val="none"/>
              </w:rPr>
            </w:pPr>
            <w:r w:rsidRPr="009139A0">
              <w:rPr>
                <w:rFonts w:ascii="Calibri" w:eastAsia="Times New Roman" w:hAnsi="Calibri" w:cs="Calibri"/>
                <w:color w:val="000000"/>
                <w:kern w:val="0"/>
                <w:lang w:eastAsia="en-GB"/>
                <w14:ligatures w14:val="none"/>
              </w:rPr>
              <w:t>GIT</w:t>
            </w:r>
            <w:r w:rsidRPr="009139A0">
              <w:rPr>
                <w:rFonts w:ascii="Calibri" w:eastAsia="Times New Roman" w:hAnsi="Calibri" w:cs="Calibri"/>
                <w:color w:val="000000"/>
                <w:kern w:val="0"/>
                <w:lang w:eastAsia="en-GB"/>
                <w14:ligatures w14:val="none"/>
              </w:rPr>
              <w:br/>
              <w:t>Video</w:t>
            </w:r>
            <w:r w:rsidRPr="009139A0">
              <w:rPr>
                <w:rFonts w:ascii="Calibri" w:eastAsia="Times New Roman" w:hAnsi="Calibri" w:cs="Calibri"/>
                <w:color w:val="000000"/>
                <w:kern w:val="0"/>
                <w:lang w:eastAsia="en-GB"/>
                <w14:ligatures w14:val="none"/>
              </w:rPr>
              <w:br/>
            </w:r>
            <w:r w:rsidRPr="009139A0">
              <w:rPr>
                <w:rFonts w:ascii="Calibri" w:eastAsia="Times New Roman" w:hAnsi="Calibri" w:cs="Calibri"/>
                <w:strike/>
                <w:color w:val="000000"/>
                <w:kern w:val="0"/>
                <w:lang w:eastAsia="en-GB"/>
                <w14:ligatures w14:val="none"/>
              </w:rPr>
              <w:t>Report</w:t>
            </w:r>
          </w:p>
        </w:tc>
      </w:tr>
      <w:tr w:rsidR="009139A0" w:rsidRPr="009139A0" w14:paraId="53557116" w14:textId="77777777" w:rsidTr="00091352">
        <w:trPr>
          <w:trHeight w:val="656"/>
        </w:trPr>
        <w:tc>
          <w:tcPr>
            <w:tcW w:w="1560" w:type="dxa"/>
            <w:tcBorders>
              <w:top w:val="nil"/>
              <w:left w:val="single" w:sz="4" w:space="0" w:color="auto"/>
              <w:bottom w:val="single" w:sz="4" w:space="0" w:color="auto"/>
              <w:right w:val="single" w:sz="4" w:space="0" w:color="auto"/>
            </w:tcBorders>
            <w:noWrap/>
            <w:hideMark/>
          </w:tcPr>
          <w:p w14:paraId="1FB0FFBB" w14:textId="7BF7E1FF" w:rsidR="009139A0" w:rsidRPr="009139A0" w:rsidRDefault="00091352" w:rsidP="009139A0">
            <w:pPr>
              <w:spacing w:after="0" w:line="240" w:lineRule="auto"/>
              <w:rPr>
                <w:rFonts w:ascii="Calibri" w:eastAsia="Times New Roman" w:hAnsi="Calibri" w:cs="Calibri"/>
                <w:color w:val="000000"/>
                <w:kern w:val="0"/>
                <w:lang w:eastAsia="en-GB"/>
                <w14:ligatures w14:val="none"/>
              </w:rPr>
            </w:pPr>
            <w:r w:rsidRPr="00091352">
              <w:rPr>
                <w:rFonts w:ascii="Calibri" w:eastAsia="Times New Roman" w:hAnsi="Calibri" w:cs="Calibri"/>
                <w:color w:val="000000"/>
                <w:kern w:val="0"/>
                <w:lang w:eastAsia="en-GB"/>
                <w14:ligatures w14:val="none"/>
              </w:rPr>
              <w:t>Bloom Post-Processing</w:t>
            </w:r>
          </w:p>
        </w:tc>
        <w:tc>
          <w:tcPr>
            <w:tcW w:w="6004" w:type="dxa"/>
            <w:gridSpan w:val="2"/>
            <w:tcBorders>
              <w:top w:val="nil"/>
              <w:left w:val="nil"/>
              <w:bottom w:val="single" w:sz="4" w:space="0" w:color="auto"/>
              <w:right w:val="single" w:sz="4" w:space="0" w:color="auto"/>
            </w:tcBorders>
            <w:hideMark/>
          </w:tcPr>
          <w:p w14:paraId="644F5A4F" w14:textId="29B8DA90" w:rsidR="009139A0" w:rsidRPr="009139A0" w:rsidRDefault="00091352" w:rsidP="009139A0">
            <w:pPr>
              <w:spacing w:after="0" w:line="240" w:lineRule="auto"/>
              <w:rPr>
                <w:rFonts w:ascii="Calibri" w:eastAsia="Times New Roman" w:hAnsi="Calibri" w:cs="Calibri"/>
                <w:color w:val="000000"/>
                <w:kern w:val="0"/>
                <w:lang w:eastAsia="en-GB"/>
                <w14:ligatures w14:val="none"/>
              </w:rPr>
            </w:pPr>
            <w:r w:rsidRPr="00091352">
              <w:rPr>
                <w:rFonts w:ascii="Calibri" w:eastAsia="Times New Roman" w:hAnsi="Calibri" w:cs="Calibri"/>
                <w:color w:val="000000"/>
                <w:kern w:val="0"/>
                <w:lang w:eastAsia="en-GB"/>
                <w14:ligatures w14:val="none"/>
              </w:rPr>
              <w:t>Implementation of HDR-style bloom using a brightness extraction pass, ping-pong Gaussian blur, and final composite. This is used to make the reactor, beams, particles, and emissive lights glow. Implemented using setupBloomBuffers(), renderQuad(), the bloom blur pass in render(), and shader files bloom_blur.vert, bloom_blur.frag, bloom_final.vert, and bloom_final.frag.</w:t>
            </w:r>
          </w:p>
        </w:tc>
        <w:tc>
          <w:tcPr>
            <w:tcW w:w="2153" w:type="dxa"/>
            <w:tcBorders>
              <w:top w:val="nil"/>
              <w:left w:val="nil"/>
              <w:bottom w:val="single" w:sz="4" w:space="0" w:color="auto"/>
              <w:right w:val="single" w:sz="4" w:space="0" w:color="auto"/>
            </w:tcBorders>
            <w:noWrap/>
            <w:hideMark/>
          </w:tcPr>
          <w:p w14:paraId="53487D70" w14:textId="3DA0B13D" w:rsidR="009139A0" w:rsidRPr="009139A0" w:rsidRDefault="00091352" w:rsidP="009139A0">
            <w:pPr>
              <w:spacing w:after="0" w:line="240" w:lineRule="auto"/>
              <w:rPr>
                <w:rFonts w:ascii="Calibri" w:eastAsia="Times New Roman" w:hAnsi="Calibri" w:cs="Calibri"/>
                <w:color w:val="000000"/>
                <w:kern w:val="0"/>
                <w:lang w:eastAsia="en-GB"/>
                <w14:ligatures w14:val="none"/>
              </w:rPr>
            </w:pPr>
            <w:r w:rsidRPr="00091352">
              <w:rPr>
                <w:rFonts w:ascii="Calibri" w:eastAsia="Times New Roman" w:hAnsi="Calibri" w:cs="Calibri"/>
                <w:color w:val="000000"/>
                <w:kern w:val="0"/>
                <w:lang w:eastAsia="en-GB"/>
                <w14:ligatures w14:val="none"/>
              </w:rPr>
              <w:t>CW2 Rubrics / Week 5 Image Processing</w:t>
            </w:r>
          </w:p>
        </w:tc>
        <w:tc>
          <w:tcPr>
            <w:tcW w:w="1545" w:type="dxa"/>
            <w:tcBorders>
              <w:top w:val="nil"/>
              <w:left w:val="nil"/>
              <w:bottom w:val="single" w:sz="4" w:space="0" w:color="auto"/>
              <w:right w:val="single" w:sz="4" w:space="0" w:color="auto"/>
            </w:tcBorders>
            <w:noWrap/>
            <w:hideMark/>
          </w:tcPr>
          <w:p w14:paraId="1F010B61" w14:textId="113C93D2" w:rsidR="009139A0" w:rsidRPr="009139A0" w:rsidRDefault="00091352" w:rsidP="009139A0">
            <w:pPr>
              <w:spacing w:after="0" w:line="240" w:lineRule="auto"/>
              <w:rPr>
                <w:rFonts w:ascii="Calibri" w:eastAsia="Times New Roman" w:hAnsi="Calibri" w:cs="Calibri"/>
                <w:color w:val="000000"/>
                <w:kern w:val="0"/>
                <w:lang w:eastAsia="en-GB"/>
                <w14:ligatures w14:val="none"/>
              </w:rPr>
            </w:pPr>
            <w:r>
              <w:rPr>
                <w:rFonts w:ascii="Calibri" w:eastAsia="Times New Roman" w:hAnsi="Calibri" w:cs="Calibri"/>
                <w:color w:val="000000"/>
                <w:kern w:val="0"/>
                <w:lang w:eastAsia="en-GB"/>
                <w14:ligatures w14:val="none"/>
              </w:rPr>
              <w:t>1</w:t>
            </w:r>
            <w:r w:rsidR="00577AFD">
              <w:rPr>
                <w:rFonts w:ascii="Calibri" w:eastAsia="Times New Roman" w:hAnsi="Calibri" w:cs="Calibri"/>
                <w:color w:val="000000"/>
                <w:kern w:val="0"/>
                <w:lang w:eastAsia="en-GB"/>
                <w14:ligatures w14:val="none"/>
              </w:rPr>
              <w:t>0</w:t>
            </w:r>
          </w:p>
        </w:tc>
        <w:tc>
          <w:tcPr>
            <w:tcW w:w="1799" w:type="dxa"/>
            <w:tcBorders>
              <w:top w:val="nil"/>
              <w:left w:val="nil"/>
              <w:bottom w:val="single" w:sz="4" w:space="0" w:color="auto"/>
              <w:right w:val="single" w:sz="4" w:space="0" w:color="auto"/>
            </w:tcBorders>
            <w:hideMark/>
          </w:tcPr>
          <w:p w14:paraId="061E4BFA" w14:textId="77777777" w:rsidR="009139A0" w:rsidRPr="009139A0" w:rsidRDefault="009139A0" w:rsidP="009139A0">
            <w:pPr>
              <w:spacing w:after="0" w:line="240" w:lineRule="auto"/>
              <w:rPr>
                <w:rFonts w:ascii="Calibri" w:eastAsia="Times New Roman" w:hAnsi="Calibri" w:cs="Calibri"/>
                <w:color w:val="000000"/>
                <w:kern w:val="0"/>
                <w:lang w:eastAsia="en-GB"/>
                <w14:ligatures w14:val="none"/>
              </w:rPr>
            </w:pPr>
            <w:r w:rsidRPr="009139A0">
              <w:rPr>
                <w:rFonts w:ascii="Calibri" w:eastAsia="Times New Roman" w:hAnsi="Calibri" w:cs="Calibri"/>
                <w:color w:val="000000"/>
                <w:kern w:val="0"/>
                <w:lang w:eastAsia="en-GB"/>
                <w14:ligatures w14:val="none"/>
              </w:rPr>
              <w:t>GIT</w:t>
            </w:r>
            <w:r w:rsidRPr="009139A0">
              <w:rPr>
                <w:rFonts w:ascii="Calibri" w:eastAsia="Times New Roman" w:hAnsi="Calibri" w:cs="Calibri"/>
                <w:color w:val="000000"/>
                <w:kern w:val="0"/>
                <w:lang w:eastAsia="en-GB"/>
                <w14:ligatures w14:val="none"/>
              </w:rPr>
              <w:br/>
              <w:t>Video</w:t>
            </w:r>
            <w:r w:rsidRPr="009139A0">
              <w:rPr>
                <w:rFonts w:ascii="Calibri" w:eastAsia="Times New Roman" w:hAnsi="Calibri" w:cs="Calibri"/>
                <w:color w:val="000000"/>
                <w:kern w:val="0"/>
                <w:lang w:eastAsia="en-GB"/>
                <w14:ligatures w14:val="none"/>
              </w:rPr>
              <w:br/>
              <w:t>Report</w:t>
            </w:r>
          </w:p>
        </w:tc>
      </w:tr>
      <w:tr w:rsidR="009139A0" w:rsidRPr="009139A0" w14:paraId="79A220BA" w14:textId="77777777" w:rsidTr="00091352">
        <w:trPr>
          <w:trHeight w:val="77"/>
        </w:trPr>
        <w:tc>
          <w:tcPr>
            <w:tcW w:w="1560" w:type="dxa"/>
            <w:tcBorders>
              <w:top w:val="nil"/>
              <w:left w:val="single" w:sz="4" w:space="0" w:color="auto"/>
              <w:bottom w:val="single" w:sz="4" w:space="0" w:color="auto"/>
              <w:right w:val="single" w:sz="4" w:space="0" w:color="auto"/>
            </w:tcBorders>
            <w:noWrap/>
            <w:hideMark/>
          </w:tcPr>
          <w:p w14:paraId="0FE04CD6" w14:textId="369C2B30" w:rsidR="009139A0" w:rsidRPr="009139A0" w:rsidRDefault="00091352" w:rsidP="009139A0">
            <w:pPr>
              <w:spacing w:after="0" w:line="240" w:lineRule="auto"/>
              <w:rPr>
                <w:rFonts w:ascii="Calibri" w:eastAsia="Times New Roman" w:hAnsi="Calibri" w:cs="Calibri"/>
                <w:color w:val="000000"/>
                <w:kern w:val="0"/>
                <w:lang w:eastAsia="en-GB"/>
                <w14:ligatures w14:val="none"/>
              </w:rPr>
            </w:pPr>
            <w:r w:rsidRPr="00091352">
              <w:rPr>
                <w:rFonts w:ascii="Calibri" w:eastAsia="Times New Roman" w:hAnsi="Calibri" w:cs="Calibri"/>
                <w:color w:val="000000"/>
                <w:kern w:val="0"/>
                <w:lang w:eastAsia="en-GB"/>
                <w14:ligatures w14:val="none"/>
              </w:rPr>
              <w:t>Reactor Particle System</w:t>
            </w:r>
          </w:p>
        </w:tc>
        <w:tc>
          <w:tcPr>
            <w:tcW w:w="6004" w:type="dxa"/>
            <w:gridSpan w:val="2"/>
            <w:tcBorders>
              <w:top w:val="nil"/>
              <w:left w:val="nil"/>
              <w:bottom w:val="single" w:sz="4" w:space="0" w:color="auto"/>
              <w:right w:val="single" w:sz="4" w:space="0" w:color="auto"/>
            </w:tcBorders>
            <w:hideMark/>
          </w:tcPr>
          <w:p w14:paraId="2AF05A2D" w14:textId="58E64042" w:rsidR="009139A0" w:rsidRPr="009139A0" w:rsidRDefault="00091352" w:rsidP="009139A0">
            <w:pPr>
              <w:spacing w:after="0" w:line="240" w:lineRule="auto"/>
              <w:rPr>
                <w:rFonts w:ascii="Calibri" w:eastAsia="Times New Roman" w:hAnsi="Calibri" w:cs="Calibri"/>
                <w:color w:val="000000"/>
                <w:kern w:val="0"/>
                <w:lang w:eastAsia="en-GB"/>
                <w14:ligatures w14:val="none"/>
              </w:rPr>
            </w:pPr>
            <w:r w:rsidRPr="00091352">
              <w:rPr>
                <w:rFonts w:ascii="Calibri" w:eastAsia="Times New Roman" w:hAnsi="Calibri" w:cs="Calibri"/>
                <w:color w:val="000000"/>
                <w:kern w:val="0"/>
                <w:lang w:eastAsia="en-GB"/>
                <w14:ligatures w14:val="none"/>
              </w:rPr>
              <w:t>CPU-driven particle system around the reactor. Particles rise from the reactor, change colour and brightness based on reactor state, and create a burst/energised effect when the reactor activates. Implemented in initReactorParticles(), updateReactorParticles(), respawnReactorParticle(), drawReactorParticles() and spawnReactorBurst().</w:t>
            </w:r>
          </w:p>
        </w:tc>
        <w:tc>
          <w:tcPr>
            <w:tcW w:w="2153" w:type="dxa"/>
            <w:tcBorders>
              <w:top w:val="nil"/>
              <w:left w:val="nil"/>
              <w:bottom w:val="single" w:sz="4" w:space="0" w:color="auto"/>
              <w:right w:val="single" w:sz="4" w:space="0" w:color="auto"/>
            </w:tcBorders>
            <w:noWrap/>
            <w:hideMark/>
          </w:tcPr>
          <w:p w14:paraId="61C03F2C" w14:textId="7DD0A93A" w:rsidR="009139A0" w:rsidRPr="009139A0" w:rsidRDefault="00091352" w:rsidP="009139A0">
            <w:pPr>
              <w:spacing w:after="0" w:line="240" w:lineRule="auto"/>
              <w:rPr>
                <w:rFonts w:ascii="Calibri" w:eastAsia="Times New Roman" w:hAnsi="Calibri" w:cs="Calibri"/>
                <w:color w:val="000000"/>
                <w:kern w:val="0"/>
                <w:lang w:eastAsia="en-GB"/>
                <w14:ligatures w14:val="none"/>
              </w:rPr>
            </w:pPr>
            <w:r w:rsidRPr="00091352">
              <w:rPr>
                <w:rFonts w:ascii="Calibri" w:eastAsia="Times New Roman" w:hAnsi="Calibri" w:cs="Calibri"/>
                <w:color w:val="000000"/>
                <w:kern w:val="0"/>
                <w:lang w:eastAsia="en-GB"/>
                <w14:ligatures w14:val="none"/>
              </w:rPr>
              <w:t>CW2 Rubrics / Week 7 Particle System / Animation</w:t>
            </w:r>
          </w:p>
        </w:tc>
        <w:tc>
          <w:tcPr>
            <w:tcW w:w="1545" w:type="dxa"/>
            <w:tcBorders>
              <w:top w:val="nil"/>
              <w:left w:val="nil"/>
              <w:bottom w:val="single" w:sz="4" w:space="0" w:color="auto"/>
              <w:right w:val="single" w:sz="4" w:space="0" w:color="auto"/>
            </w:tcBorders>
            <w:noWrap/>
            <w:hideMark/>
          </w:tcPr>
          <w:p w14:paraId="2744581F" w14:textId="65275C03" w:rsidR="009139A0" w:rsidRPr="009139A0" w:rsidRDefault="00091352" w:rsidP="009139A0">
            <w:pPr>
              <w:spacing w:after="0" w:line="240" w:lineRule="auto"/>
              <w:rPr>
                <w:rFonts w:ascii="Calibri" w:eastAsia="Times New Roman" w:hAnsi="Calibri" w:cs="Calibri"/>
                <w:color w:val="000000"/>
                <w:kern w:val="0"/>
                <w:lang w:eastAsia="en-GB"/>
                <w14:ligatures w14:val="none"/>
              </w:rPr>
            </w:pPr>
            <w:r>
              <w:rPr>
                <w:rFonts w:ascii="Calibri" w:eastAsia="Times New Roman" w:hAnsi="Calibri" w:cs="Calibri"/>
                <w:color w:val="000000"/>
                <w:kern w:val="0"/>
                <w:lang w:eastAsia="en-GB"/>
                <w14:ligatures w14:val="none"/>
              </w:rPr>
              <w:t>10</w:t>
            </w:r>
          </w:p>
        </w:tc>
        <w:tc>
          <w:tcPr>
            <w:tcW w:w="1799" w:type="dxa"/>
            <w:tcBorders>
              <w:top w:val="nil"/>
              <w:left w:val="nil"/>
              <w:bottom w:val="single" w:sz="4" w:space="0" w:color="auto"/>
              <w:right w:val="single" w:sz="4" w:space="0" w:color="auto"/>
            </w:tcBorders>
            <w:hideMark/>
          </w:tcPr>
          <w:p w14:paraId="03F56EA3" w14:textId="77777777" w:rsidR="009139A0" w:rsidRPr="009139A0" w:rsidRDefault="009139A0" w:rsidP="009139A0">
            <w:pPr>
              <w:spacing w:after="0" w:line="240" w:lineRule="auto"/>
              <w:rPr>
                <w:rFonts w:ascii="Calibri" w:eastAsia="Times New Roman" w:hAnsi="Calibri" w:cs="Calibri"/>
                <w:color w:val="000000"/>
                <w:kern w:val="0"/>
                <w:lang w:eastAsia="en-GB"/>
                <w14:ligatures w14:val="none"/>
              </w:rPr>
            </w:pPr>
            <w:r w:rsidRPr="009139A0">
              <w:rPr>
                <w:rFonts w:ascii="Calibri" w:eastAsia="Times New Roman" w:hAnsi="Calibri" w:cs="Calibri"/>
                <w:color w:val="000000"/>
                <w:kern w:val="0"/>
                <w:lang w:eastAsia="en-GB"/>
                <w14:ligatures w14:val="none"/>
              </w:rPr>
              <w:t>GIT</w:t>
            </w:r>
            <w:r w:rsidRPr="009139A0">
              <w:rPr>
                <w:rFonts w:ascii="Calibri" w:eastAsia="Times New Roman" w:hAnsi="Calibri" w:cs="Calibri"/>
                <w:color w:val="000000"/>
                <w:kern w:val="0"/>
                <w:lang w:eastAsia="en-GB"/>
                <w14:ligatures w14:val="none"/>
              </w:rPr>
              <w:br/>
              <w:t>Video</w:t>
            </w:r>
            <w:r w:rsidRPr="009139A0">
              <w:rPr>
                <w:rFonts w:ascii="Calibri" w:eastAsia="Times New Roman" w:hAnsi="Calibri" w:cs="Calibri"/>
                <w:color w:val="000000"/>
                <w:kern w:val="0"/>
                <w:lang w:eastAsia="en-GB"/>
                <w14:ligatures w14:val="none"/>
              </w:rPr>
              <w:br/>
              <w:t>Report</w:t>
            </w:r>
          </w:p>
        </w:tc>
      </w:tr>
      <w:tr w:rsidR="009139A0" w:rsidRPr="009139A0" w14:paraId="01E8A43B" w14:textId="77777777" w:rsidTr="00091352">
        <w:trPr>
          <w:trHeight w:val="2497"/>
        </w:trPr>
        <w:tc>
          <w:tcPr>
            <w:tcW w:w="1560" w:type="dxa"/>
            <w:tcBorders>
              <w:top w:val="nil"/>
              <w:left w:val="single" w:sz="4" w:space="0" w:color="auto"/>
              <w:bottom w:val="single" w:sz="4" w:space="0" w:color="auto"/>
              <w:right w:val="single" w:sz="4" w:space="0" w:color="auto"/>
            </w:tcBorders>
            <w:hideMark/>
          </w:tcPr>
          <w:p w14:paraId="5BCE84A4" w14:textId="22ABCD69" w:rsidR="009139A0" w:rsidRPr="009139A0" w:rsidRDefault="00091352" w:rsidP="009139A0">
            <w:pPr>
              <w:spacing w:after="0" w:line="240" w:lineRule="auto"/>
              <w:rPr>
                <w:rFonts w:ascii="Calibri" w:eastAsia="Times New Roman" w:hAnsi="Calibri" w:cs="Calibri"/>
                <w:color w:val="000000"/>
                <w:kern w:val="0"/>
                <w:lang w:eastAsia="en-GB"/>
                <w14:ligatures w14:val="none"/>
              </w:rPr>
            </w:pPr>
            <w:r w:rsidRPr="00091352">
              <w:rPr>
                <w:rFonts w:ascii="Calibri" w:eastAsia="Times New Roman" w:hAnsi="Calibri" w:cs="Calibri"/>
                <w:color w:val="000000"/>
                <w:kern w:val="0"/>
                <w:lang w:eastAsia="en-GB"/>
                <w14:ligatures w14:val="none"/>
              </w:rPr>
              <w:lastRenderedPageBreak/>
              <w:t>Normal, Metalness and Emissive Texture Mapping</w:t>
            </w:r>
          </w:p>
        </w:tc>
        <w:tc>
          <w:tcPr>
            <w:tcW w:w="6004" w:type="dxa"/>
            <w:gridSpan w:val="2"/>
            <w:tcBorders>
              <w:top w:val="nil"/>
              <w:left w:val="nil"/>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91352" w:rsidRPr="00091352" w14:paraId="75373F48" w14:textId="77777777">
              <w:trPr>
                <w:tblCellSpacing w:w="15" w:type="dxa"/>
              </w:trPr>
              <w:tc>
                <w:tcPr>
                  <w:tcW w:w="0" w:type="auto"/>
                  <w:vAlign w:val="center"/>
                  <w:hideMark/>
                </w:tcPr>
                <w:p w14:paraId="470DBDCD" w14:textId="77777777" w:rsidR="00091352" w:rsidRPr="00091352" w:rsidRDefault="00091352" w:rsidP="00091352">
                  <w:pPr>
                    <w:spacing w:after="0" w:line="240" w:lineRule="auto"/>
                    <w:rPr>
                      <w:rFonts w:ascii="Calibri" w:eastAsia="Times New Roman" w:hAnsi="Calibri" w:cs="Calibri"/>
                      <w:color w:val="000000"/>
                      <w:kern w:val="0"/>
                      <w:lang w:eastAsia="en-GB"/>
                      <w14:ligatures w14:val="none"/>
                    </w:rPr>
                  </w:pPr>
                </w:p>
              </w:tc>
            </w:tr>
          </w:tbl>
          <w:p w14:paraId="638396E1" w14:textId="77777777" w:rsidR="00091352" w:rsidRPr="00091352" w:rsidRDefault="00091352" w:rsidP="00091352">
            <w:pPr>
              <w:spacing w:after="0" w:line="240" w:lineRule="auto"/>
              <w:rPr>
                <w:rFonts w:ascii="Calibri" w:eastAsia="Times New Roman" w:hAnsi="Calibri" w:cs="Calibri"/>
                <w:vanish/>
                <w:color w:val="000000"/>
                <w:kern w:val="0"/>
                <w:lang w:eastAsia="en-GB"/>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88"/>
            </w:tblGrid>
            <w:tr w:rsidR="00091352" w:rsidRPr="00091352" w14:paraId="18575EC8" w14:textId="77777777">
              <w:trPr>
                <w:tblCellSpacing w:w="15" w:type="dxa"/>
              </w:trPr>
              <w:tc>
                <w:tcPr>
                  <w:tcW w:w="0" w:type="auto"/>
                  <w:vAlign w:val="center"/>
                  <w:hideMark/>
                </w:tcPr>
                <w:p w14:paraId="4A401AF7" w14:textId="77777777" w:rsidR="00091352" w:rsidRPr="00091352" w:rsidRDefault="00091352" w:rsidP="00091352">
                  <w:pPr>
                    <w:spacing w:after="0" w:line="240" w:lineRule="auto"/>
                    <w:rPr>
                      <w:rFonts w:ascii="Calibri" w:eastAsia="Times New Roman" w:hAnsi="Calibri" w:cs="Calibri"/>
                      <w:color w:val="000000"/>
                      <w:kern w:val="0"/>
                      <w:lang w:eastAsia="en-GB"/>
                      <w14:ligatures w14:val="none"/>
                    </w:rPr>
                  </w:pPr>
                  <w:r w:rsidRPr="00091352">
                    <w:rPr>
                      <w:rFonts w:ascii="Calibri" w:eastAsia="Times New Roman" w:hAnsi="Calibri" w:cs="Calibri"/>
                      <w:color w:val="000000"/>
                      <w:kern w:val="0"/>
                      <w:lang w:eastAsia="en-GB"/>
                      <w14:ligatures w14:val="none"/>
                    </w:rPr>
                    <w:t>Added manual texture sets for imported OBJ models, supporting diffuse, normal, metalness and emissive maps. The fragment shader uses normal maps for surface detail, metalness maps to influence specular response, and emissive maps to contribute to bloom. Implemented through ModelTextureSet, drawTexturedModel() and basic_uniform.frag.</w:t>
                  </w:r>
                </w:p>
              </w:tc>
            </w:tr>
          </w:tbl>
          <w:p w14:paraId="1CC37833" w14:textId="3F65FFA9" w:rsidR="009139A0" w:rsidRPr="009139A0" w:rsidRDefault="009139A0" w:rsidP="009139A0">
            <w:pPr>
              <w:spacing w:after="0" w:line="240" w:lineRule="auto"/>
              <w:rPr>
                <w:rFonts w:ascii="Calibri" w:eastAsia="Times New Roman" w:hAnsi="Calibri" w:cs="Calibri"/>
                <w:color w:val="000000"/>
                <w:kern w:val="0"/>
                <w:lang w:eastAsia="en-GB"/>
                <w14:ligatures w14:val="none"/>
              </w:rPr>
            </w:pPr>
          </w:p>
        </w:tc>
        <w:tc>
          <w:tcPr>
            <w:tcW w:w="2153" w:type="dxa"/>
            <w:tcBorders>
              <w:top w:val="nil"/>
              <w:left w:val="nil"/>
              <w:bottom w:val="single" w:sz="4" w:space="0" w:color="auto"/>
              <w:right w:val="single" w:sz="4" w:space="0" w:color="auto"/>
            </w:tcBorders>
            <w:noWrap/>
            <w:hideMark/>
          </w:tcPr>
          <w:p w14:paraId="11E6F03B" w14:textId="278E2EC0" w:rsidR="009139A0" w:rsidRPr="009139A0" w:rsidRDefault="00091352" w:rsidP="009139A0">
            <w:pPr>
              <w:spacing w:after="0" w:line="240" w:lineRule="auto"/>
              <w:rPr>
                <w:rFonts w:ascii="Calibri" w:eastAsia="Times New Roman" w:hAnsi="Calibri" w:cs="Calibri"/>
                <w:color w:val="000000"/>
                <w:kern w:val="0"/>
                <w:lang w:eastAsia="en-GB"/>
                <w14:ligatures w14:val="none"/>
              </w:rPr>
            </w:pPr>
            <w:r w:rsidRPr="00091352">
              <w:rPr>
                <w:rFonts w:ascii="Calibri" w:eastAsia="Times New Roman" w:hAnsi="Calibri" w:cs="Calibri"/>
                <w:color w:val="000000"/>
                <w:kern w:val="0"/>
                <w:lang w:eastAsia="en-GB"/>
                <w14:ligatures w14:val="none"/>
              </w:rPr>
              <w:t>CW2 Rubrics / PBR / Texture Techniques</w:t>
            </w:r>
          </w:p>
        </w:tc>
        <w:tc>
          <w:tcPr>
            <w:tcW w:w="1545" w:type="dxa"/>
            <w:tcBorders>
              <w:top w:val="nil"/>
              <w:left w:val="nil"/>
              <w:bottom w:val="single" w:sz="4" w:space="0" w:color="auto"/>
              <w:right w:val="single" w:sz="4" w:space="0" w:color="auto"/>
            </w:tcBorders>
            <w:noWrap/>
            <w:hideMark/>
          </w:tcPr>
          <w:p w14:paraId="639AC7A5" w14:textId="77777777" w:rsidR="009139A0" w:rsidRPr="009139A0" w:rsidRDefault="009139A0" w:rsidP="009139A0">
            <w:pPr>
              <w:spacing w:after="0" w:line="240" w:lineRule="auto"/>
              <w:rPr>
                <w:rFonts w:ascii="Calibri" w:eastAsia="Times New Roman" w:hAnsi="Calibri" w:cs="Calibri"/>
                <w:color w:val="000000"/>
                <w:kern w:val="0"/>
                <w:lang w:eastAsia="en-GB"/>
                <w14:ligatures w14:val="none"/>
              </w:rPr>
            </w:pPr>
            <w:r w:rsidRPr="009139A0">
              <w:rPr>
                <w:rFonts w:ascii="Calibri" w:eastAsia="Times New Roman" w:hAnsi="Calibri" w:cs="Calibri"/>
                <w:color w:val="000000"/>
                <w:kern w:val="0"/>
                <w:lang w:eastAsia="en-GB"/>
                <w14:ligatures w14:val="none"/>
              </w:rPr>
              <w:t>10</w:t>
            </w:r>
          </w:p>
        </w:tc>
        <w:tc>
          <w:tcPr>
            <w:tcW w:w="1799" w:type="dxa"/>
            <w:tcBorders>
              <w:top w:val="nil"/>
              <w:left w:val="nil"/>
              <w:bottom w:val="single" w:sz="4" w:space="0" w:color="auto"/>
              <w:right w:val="single" w:sz="4" w:space="0" w:color="auto"/>
            </w:tcBorders>
            <w:hideMark/>
          </w:tcPr>
          <w:p w14:paraId="43E9F855" w14:textId="77777777" w:rsidR="009139A0" w:rsidRPr="009139A0" w:rsidRDefault="009139A0" w:rsidP="009139A0">
            <w:pPr>
              <w:spacing w:after="0" w:line="240" w:lineRule="auto"/>
              <w:rPr>
                <w:rFonts w:ascii="Calibri" w:eastAsia="Times New Roman" w:hAnsi="Calibri" w:cs="Calibri"/>
                <w:color w:val="000000"/>
                <w:kern w:val="0"/>
                <w:lang w:eastAsia="en-GB"/>
                <w14:ligatures w14:val="none"/>
              </w:rPr>
            </w:pPr>
            <w:r w:rsidRPr="009139A0">
              <w:rPr>
                <w:rFonts w:ascii="Calibri" w:eastAsia="Times New Roman" w:hAnsi="Calibri" w:cs="Calibri"/>
                <w:color w:val="000000"/>
                <w:kern w:val="0"/>
                <w:lang w:eastAsia="en-GB"/>
                <w14:ligatures w14:val="none"/>
              </w:rPr>
              <w:t>GIT</w:t>
            </w:r>
            <w:r w:rsidRPr="009139A0">
              <w:rPr>
                <w:rFonts w:ascii="Calibri" w:eastAsia="Times New Roman" w:hAnsi="Calibri" w:cs="Calibri"/>
                <w:color w:val="000000"/>
                <w:kern w:val="0"/>
                <w:lang w:eastAsia="en-GB"/>
                <w14:ligatures w14:val="none"/>
              </w:rPr>
              <w:br/>
              <w:t>Video</w:t>
            </w:r>
            <w:r w:rsidRPr="009139A0">
              <w:rPr>
                <w:rFonts w:ascii="Calibri" w:eastAsia="Times New Roman" w:hAnsi="Calibri" w:cs="Calibri"/>
                <w:color w:val="000000"/>
                <w:kern w:val="0"/>
                <w:lang w:eastAsia="en-GB"/>
                <w14:ligatures w14:val="none"/>
              </w:rPr>
              <w:br/>
              <w:t>Report</w:t>
            </w:r>
          </w:p>
        </w:tc>
      </w:tr>
      <w:tr w:rsidR="00091352" w:rsidRPr="009139A0" w14:paraId="210643E8" w14:textId="77777777" w:rsidTr="00091352">
        <w:trPr>
          <w:trHeight w:val="2497"/>
        </w:trPr>
        <w:tc>
          <w:tcPr>
            <w:tcW w:w="1560" w:type="dxa"/>
            <w:tcBorders>
              <w:top w:val="nil"/>
              <w:left w:val="single" w:sz="4" w:space="0" w:color="auto"/>
              <w:bottom w:val="single" w:sz="4" w:space="0" w:color="auto"/>
              <w:right w:val="single" w:sz="4" w:space="0" w:color="auto"/>
            </w:tcBorders>
          </w:tcPr>
          <w:p w14:paraId="1781F45E" w14:textId="35D7E558" w:rsidR="00091352" w:rsidRPr="00091352" w:rsidRDefault="00091352" w:rsidP="009139A0">
            <w:pPr>
              <w:spacing w:after="0" w:line="240" w:lineRule="auto"/>
              <w:rPr>
                <w:rFonts w:ascii="Calibri" w:eastAsia="Times New Roman" w:hAnsi="Calibri" w:cs="Calibri"/>
                <w:color w:val="000000"/>
                <w:kern w:val="0"/>
                <w:lang w:eastAsia="en-GB"/>
                <w14:ligatures w14:val="none"/>
              </w:rPr>
            </w:pPr>
            <w:r w:rsidRPr="00091352">
              <w:rPr>
                <w:rFonts w:ascii="Calibri" w:eastAsia="Times New Roman" w:hAnsi="Calibri" w:cs="Calibri"/>
                <w:color w:val="000000"/>
                <w:kern w:val="0"/>
                <w:lang w:eastAsia="en-GB"/>
                <w14:ligatures w14:val="none"/>
              </w:rPr>
              <w:t>Animated Energy Beam Shader</w:t>
            </w:r>
          </w:p>
        </w:tc>
        <w:tc>
          <w:tcPr>
            <w:tcW w:w="6004" w:type="dxa"/>
            <w:gridSpan w:val="2"/>
            <w:tcBorders>
              <w:top w:val="nil"/>
              <w:left w:val="nil"/>
              <w:bottom w:val="single" w:sz="4" w:space="0" w:color="auto"/>
              <w:right w:val="single" w:sz="4" w:space="0" w:color="auto"/>
            </w:tcBorders>
          </w:tcPr>
          <w:p w14:paraId="6F887C9B" w14:textId="2492845D" w:rsidR="00091352" w:rsidRPr="00091352" w:rsidRDefault="00091352" w:rsidP="00091352">
            <w:pPr>
              <w:spacing w:after="0" w:line="240" w:lineRule="auto"/>
              <w:rPr>
                <w:rFonts w:ascii="Calibri" w:eastAsia="Times New Roman" w:hAnsi="Calibri" w:cs="Calibri"/>
                <w:color w:val="000000"/>
                <w:kern w:val="0"/>
                <w:lang w:eastAsia="en-GB"/>
                <w14:ligatures w14:val="none"/>
              </w:rPr>
            </w:pPr>
            <w:r w:rsidRPr="00091352">
              <w:rPr>
                <w:rFonts w:ascii="Calibri" w:eastAsia="Times New Roman" w:hAnsi="Calibri" w:cs="Calibri"/>
                <w:color w:val="000000"/>
                <w:kern w:val="0"/>
                <w:lang w:eastAsia="en-GB"/>
                <w14:ligatures w14:val="none"/>
              </w:rPr>
              <w:t>The beam uses an animated shader pattern based on time-varying sine waves/noise-style flicker to make it feel like moving energy rather than a static coloured cube. This is implemented in basic_uniform.frag using the IsBeam, Time, and beamPattern() logic.</w:t>
            </w:r>
          </w:p>
        </w:tc>
        <w:tc>
          <w:tcPr>
            <w:tcW w:w="2153" w:type="dxa"/>
            <w:tcBorders>
              <w:top w:val="nil"/>
              <w:left w:val="nil"/>
              <w:bottom w:val="single" w:sz="4" w:space="0" w:color="auto"/>
              <w:right w:val="single" w:sz="4" w:space="0" w:color="auto"/>
            </w:tcBorders>
            <w:noWrap/>
          </w:tcPr>
          <w:p w14:paraId="62214AEE" w14:textId="59FD8452" w:rsidR="00091352" w:rsidRPr="00091352" w:rsidRDefault="00091352" w:rsidP="009139A0">
            <w:pPr>
              <w:spacing w:after="0" w:line="240" w:lineRule="auto"/>
              <w:rPr>
                <w:rFonts w:ascii="Calibri" w:eastAsia="Times New Roman" w:hAnsi="Calibri" w:cs="Calibri"/>
                <w:color w:val="000000"/>
                <w:kern w:val="0"/>
                <w:lang w:eastAsia="en-GB"/>
                <w14:ligatures w14:val="none"/>
              </w:rPr>
            </w:pPr>
            <w:r w:rsidRPr="00091352">
              <w:rPr>
                <w:rFonts w:ascii="Calibri" w:eastAsia="Times New Roman" w:hAnsi="Calibri" w:cs="Calibri"/>
                <w:color w:val="000000"/>
                <w:kern w:val="0"/>
                <w:lang w:eastAsia="en-GB"/>
                <w14:ligatures w14:val="none"/>
              </w:rPr>
              <w:t>CW2 Rubrics / Week 9 Noise / Shader Animation</w:t>
            </w:r>
          </w:p>
        </w:tc>
        <w:tc>
          <w:tcPr>
            <w:tcW w:w="1545" w:type="dxa"/>
            <w:tcBorders>
              <w:top w:val="nil"/>
              <w:left w:val="nil"/>
              <w:bottom w:val="single" w:sz="4" w:space="0" w:color="auto"/>
              <w:right w:val="single" w:sz="4" w:space="0" w:color="auto"/>
            </w:tcBorders>
            <w:noWrap/>
          </w:tcPr>
          <w:p w14:paraId="324479C8" w14:textId="2E32C4EB" w:rsidR="00091352" w:rsidRPr="009139A0" w:rsidRDefault="00091352" w:rsidP="009139A0">
            <w:pPr>
              <w:spacing w:after="0" w:line="240" w:lineRule="auto"/>
              <w:rPr>
                <w:rFonts w:ascii="Calibri" w:eastAsia="Times New Roman" w:hAnsi="Calibri" w:cs="Calibri"/>
                <w:color w:val="000000"/>
                <w:kern w:val="0"/>
                <w:lang w:eastAsia="en-GB"/>
                <w14:ligatures w14:val="none"/>
              </w:rPr>
            </w:pPr>
            <w:r>
              <w:rPr>
                <w:rFonts w:ascii="Calibri" w:eastAsia="Times New Roman" w:hAnsi="Calibri" w:cs="Calibri"/>
                <w:color w:val="000000"/>
                <w:kern w:val="0"/>
                <w:lang w:eastAsia="en-GB"/>
                <w14:ligatures w14:val="none"/>
              </w:rPr>
              <w:t>8</w:t>
            </w:r>
          </w:p>
        </w:tc>
        <w:tc>
          <w:tcPr>
            <w:tcW w:w="1799" w:type="dxa"/>
            <w:tcBorders>
              <w:top w:val="nil"/>
              <w:left w:val="nil"/>
              <w:bottom w:val="single" w:sz="4" w:space="0" w:color="auto"/>
              <w:right w:val="single" w:sz="4" w:space="0" w:color="auto"/>
            </w:tcBorders>
          </w:tcPr>
          <w:p w14:paraId="0800C806" w14:textId="77777777" w:rsidR="00091352" w:rsidRPr="009139A0" w:rsidRDefault="00091352" w:rsidP="009139A0">
            <w:pPr>
              <w:spacing w:after="0" w:line="240" w:lineRule="auto"/>
              <w:rPr>
                <w:rFonts w:ascii="Calibri" w:eastAsia="Times New Roman" w:hAnsi="Calibri" w:cs="Calibri"/>
                <w:color w:val="000000"/>
                <w:kern w:val="0"/>
                <w:lang w:eastAsia="en-GB"/>
                <w14:ligatures w14:val="none"/>
              </w:rPr>
            </w:pPr>
          </w:p>
        </w:tc>
      </w:tr>
      <w:tr w:rsidR="00091352" w:rsidRPr="009139A0" w14:paraId="137319B4" w14:textId="77777777" w:rsidTr="00091352">
        <w:trPr>
          <w:trHeight w:val="2497"/>
        </w:trPr>
        <w:tc>
          <w:tcPr>
            <w:tcW w:w="1560" w:type="dxa"/>
            <w:tcBorders>
              <w:top w:val="nil"/>
              <w:left w:val="single" w:sz="4" w:space="0" w:color="auto"/>
              <w:bottom w:val="single" w:sz="4" w:space="0" w:color="auto"/>
              <w:right w:val="single" w:sz="4" w:space="0" w:color="auto"/>
            </w:tcBorders>
          </w:tcPr>
          <w:p w14:paraId="576D3DF3" w14:textId="40F25157" w:rsidR="00091352" w:rsidRPr="00091352" w:rsidRDefault="00091352" w:rsidP="009139A0">
            <w:pPr>
              <w:spacing w:after="0" w:line="240" w:lineRule="auto"/>
              <w:rPr>
                <w:rFonts w:ascii="Calibri" w:eastAsia="Times New Roman" w:hAnsi="Calibri" w:cs="Calibri"/>
                <w:color w:val="000000"/>
                <w:kern w:val="0"/>
                <w:lang w:eastAsia="en-GB"/>
                <w14:ligatures w14:val="none"/>
              </w:rPr>
            </w:pPr>
            <w:r w:rsidRPr="00091352">
              <w:rPr>
                <w:rFonts w:ascii="Calibri" w:eastAsia="Times New Roman" w:hAnsi="Calibri" w:cs="Calibri"/>
                <w:color w:val="000000"/>
                <w:kern w:val="0"/>
                <w:lang w:eastAsia="en-GB"/>
                <w14:ligatures w14:val="none"/>
              </w:rPr>
              <w:t>Procedural Solvable Puzzle Generation</w:t>
            </w:r>
          </w:p>
        </w:tc>
        <w:tc>
          <w:tcPr>
            <w:tcW w:w="6004" w:type="dxa"/>
            <w:gridSpan w:val="2"/>
            <w:tcBorders>
              <w:top w:val="nil"/>
              <w:left w:val="nil"/>
              <w:bottom w:val="single" w:sz="4" w:space="0" w:color="auto"/>
              <w:right w:val="single" w:sz="4" w:space="0" w:color="auto"/>
            </w:tcBorders>
          </w:tcPr>
          <w:p w14:paraId="0DA78446" w14:textId="6DE4D7B2" w:rsidR="00091352" w:rsidRDefault="00091352" w:rsidP="00091352">
            <w:pPr>
              <w:spacing w:after="0" w:line="240" w:lineRule="auto"/>
              <w:rPr>
                <w:rFonts w:ascii="Calibri" w:eastAsia="Times New Roman" w:hAnsi="Calibri" w:cs="Calibri"/>
                <w:color w:val="000000"/>
                <w:kern w:val="0"/>
                <w:lang w:eastAsia="en-GB"/>
                <w14:ligatures w14:val="none"/>
              </w:rPr>
            </w:pPr>
            <w:r w:rsidRPr="00091352">
              <w:rPr>
                <w:rFonts w:ascii="Calibri" w:eastAsia="Times New Roman" w:hAnsi="Calibri" w:cs="Calibri"/>
                <w:color w:val="000000"/>
                <w:kern w:val="0"/>
                <w:lang w:eastAsia="en-GB"/>
                <w14:ligatures w14:val="none"/>
              </w:rPr>
              <w:t>The room layout is procedurally generated. The generator creates guaranteed valid beam paths first, then places additional mirrors and obstacles while avoiding protected beam corridors. This ensures the puzzle remains solvable while still varying between resets. Implemented in generateSolvableLayout(), tryCreateSolutionRoute(), generateMirrors(), generateObstacles(), isNearBeamPath() and distancePointToSegmentXZ().</w:t>
            </w:r>
          </w:p>
          <w:p w14:paraId="14EE7FB4" w14:textId="77777777" w:rsidR="00091352" w:rsidRPr="00091352" w:rsidRDefault="00091352" w:rsidP="00091352">
            <w:pPr>
              <w:jc w:val="center"/>
              <w:rPr>
                <w:rFonts w:ascii="Calibri" w:eastAsia="Times New Roman" w:hAnsi="Calibri" w:cs="Calibri"/>
                <w:lang w:eastAsia="en-GB"/>
              </w:rPr>
            </w:pPr>
          </w:p>
        </w:tc>
        <w:tc>
          <w:tcPr>
            <w:tcW w:w="2153" w:type="dxa"/>
            <w:tcBorders>
              <w:top w:val="nil"/>
              <w:left w:val="nil"/>
              <w:bottom w:val="single" w:sz="4" w:space="0" w:color="auto"/>
              <w:right w:val="single" w:sz="4" w:space="0" w:color="auto"/>
            </w:tcBorders>
            <w:noWrap/>
          </w:tcPr>
          <w:p w14:paraId="1CA5C980" w14:textId="0E192A45" w:rsidR="00091352" w:rsidRPr="00091352" w:rsidRDefault="00091352" w:rsidP="009139A0">
            <w:pPr>
              <w:spacing w:after="0" w:line="240" w:lineRule="auto"/>
              <w:rPr>
                <w:rFonts w:ascii="Calibri" w:eastAsia="Times New Roman" w:hAnsi="Calibri" w:cs="Calibri"/>
                <w:color w:val="000000"/>
                <w:kern w:val="0"/>
                <w:lang w:eastAsia="en-GB"/>
                <w14:ligatures w14:val="none"/>
              </w:rPr>
            </w:pPr>
            <w:r w:rsidRPr="00091352">
              <w:rPr>
                <w:rFonts w:ascii="Calibri" w:eastAsia="Times New Roman" w:hAnsi="Calibri" w:cs="Calibri"/>
                <w:color w:val="000000"/>
                <w:kern w:val="0"/>
                <w:lang w:eastAsia="en-GB"/>
                <w14:ligatures w14:val="none"/>
              </w:rPr>
              <w:t>Research and Gamification</w:t>
            </w:r>
          </w:p>
        </w:tc>
        <w:tc>
          <w:tcPr>
            <w:tcW w:w="1545" w:type="dxa"/>
            <w:tcBorders>
              <w:top w:val="nil"/>
              <w:left w:val="nil"/>
              <w:bottom w:val="single" w:sz="4" w:space="0" w:color="auto"/>
              <w:right w:val="single" w:sz="4" w:space="0" w:color="auto"/>
            </w:tcBorders>
            <w:noWrap/>
          </w:tcPr>
          <w:p w14:paraId="1F2FF451" w14:textId="3408DECF" w:rsidR="00091352" w:rsidRDefault="00091352" w:rsidP="009139A0">
            <w:pPr>
              <w:spacing w:after="0" w:line="240" w:lineRule="auto"/>
              <w:rPr>
                <w:rFonts w:ascii="Calibri" w:eastAsia="Times New Roman" w:hAnsi="Calibri" w:cs="Calibri"/>
                <w:color w:val="000000"/>
                <w:kern w:val="0"/>
                <w:lang w:eastAsia="en-GB"/>
                <w14:ligatures w14:val="none"/>
              </w:rPr>
            </w:pPr>
            <w:r>
              <w:rPr>
                <w:rFonts w:ascii="Calibri" w:eastAsia="Times New Roman" w:hAnsi="Calibri" w:cs="Calibri"/>
                <w:color w:val="000000"/>
                <w:kern w:val="0"/>
                <w:lang w:eastAsia="en-GB"/>
                <w14:ligatures w14:val="none"/>
              </w:rPr>
              <w:t>10</w:t>
            </w:r>
          </w:p>
        </w:tc>
        <w:tc>
          <w:tcPr>
            <w:tcW w:w="1799" w:type="dxa"/>
            <w:tcBorders>
              <w:top w:val="nil"/>
              <w:left w:val="nil"/>
              <w:bottom w:val="single" w:sz="4" w:space="0" w:color="auto"/>
              <w:right w:val="single" w:sz="4" w:space="0" w:color="auto"/>
            </w:tcBorders>
          </w:tcPr>
          <w:p w14:paraId="0DBC7F7A" w14:textId="77777777" w:rsidR="00091352" w:rsidRPr="009139A0" w:rsidRDefault="00091352" w:rsidP="009139A0">
            <w:pPr>
              <w:spacing w:after="0" w:line="240" w:lineRule="auto"/>
              <w:rPr>
                <w:rFonts w:ascii="Calibri" w:eastAsia="Times New Roman" w:hAnsi="Calibri" w:cs="Calibri"/>
                <w:color w:val="000000"/>
                <w:kern w:val="0"/>
                <w:lang w:eastAsia="en-GB"/>
                <w14:ligatures w14:val="none"/>
              </w:rPr>
            </w:pPr>
          </w:p>
        </w:tc>
      </w:tr>
      <w:tr w:rsidR="00091352" w:rsidRPr="009139A0" w14:paraId="0140E6C0" w14:textId="77777777" w:rsidTr="00091352">
        <w:trPr>
          <w:trHeight w:val="2497"/>
        </w:trPr>
        <w:tc>
          <w:tcPr>
            <w:tcW w:w="1560" w:type="dxa"/>
            <w:tcBorders>
              <w:top w:val="nil"/>
              <w:left w:val="single" w:sz="4" w:space="0" w:color="auto"/>
              <w:bottom w:val="single" w:sz="4" w:space="0" w:color="auto"/>
              <w:right w:val="single" w:sz="4" w:space="0" w:color="auto"/>
            </w:tcBorders>
          </w:tcPr>
          <w:p w14:paraId="214FC36A" w14:textId="21BEFAF1" w:rsidR="00091352" w:rsidRPr="00091352" w:rsidRDefault="00091352" w:rsidP="009139A0">
            <w:pPr>
              <w:spacing w:after="0" w:line="240" w:lineRule="auto"/>
              <w:rPr>
                <w:rFonts w:ascii="Calibri" w:eastAsia="Times New Roman" w:hAnsi="Calibri" w:cs="Calibri"/>
                <w:color w:val="000000"/>
                <w:kern w:val="0"/>
                <w:lang w:eastAsia="en-GB"/>
                <w14:ligatures w14:val="none"/>
              </w:rPr>
            </w:pPr>
            <w:r w:rsidRPr="00091352">
              <w:rPr>
                <w:rFonts w:ascii="Calibri" w:eastAsia="Times New Roman" w:hAnsi="Calibri" w:cs="Calibri"/>
                <w:color w:val="000000"/>
                <w:kern w:val="0"/>
                <w:lang w:eastAsia="en-GB"/>
                <w14:ligatures w14:val="none"/>
              </w:rPr>
              <w:t>Beam Reflection Gameplay</w:t>
            </w:r>
          </w:p>
        </w:tc>
        <w:tc>
          <w:tcPr>
            <w:tcW w:w="6004" w:type="dxa"/>
            <w:gridSpan w:val="2"/>
            <w:tcBorders>
              <w:top w:val="nil"/>
              <w:left w:val="nil"/>
              <w:bottom w:val="single" w:sz="4" w:space="0" w:color="auto"/>
              <w:right w:val="single" w:sz="4" w:space="0" w:color="auto"/>
            </w:tcBorders>
          </w:tcPr>
          <w:p w14:paraId="0C088843" w14:textId="2E2402D4" w:rsidR="00091352" w:rsidRPr="00091352" w:rsidRDefault="00091352" w:rsidP="00091352">
            <w:pPr>
              <w:spacing w:after="0" w:line="240" w:lineRule="auto"/>
              <w:rPr>
                <w:rFonts w:ascii="Calibri" w:eastAsia="Times New Roman" w:hAnsi="Calibri" w:cs="Calibri"/>
                <w:color w:val="000000"/>
                <w:kern w:val="0"/>
                <w:lang w:eastAsia="en-GB"/>
                <w14:ligatures w14:val="none"/>
              </w:rPr>
            </w:pPr>
            <w:r w:rsidRPr="00091352">
              <w:rPr>
                <w:rFonts w:ascii="Calibri" w:eastAsia="Times New Roman" w:hAnsi="Calibri" w:cs="Calibri"/>
                <w:color w:val="000000"/>
                <w:kern w:val="0"/>
                <w:lang w:eastAsia="en-GB"/>
                <w14:ligatures w14:val="none"/>
              </w:rPr>
              <w:t>The player rotates mirrors to reflect two beams into the reactor. Beam paths are ray-traced through the scene, reflect off mirrors using mirror normals, collide with obstacles, and only activate the reactor when both beams hit. Implemented in drawAllBeamPaths(), drawBeamPathFromEmitter(), rayHitsMirror(), findClosestHitMirror() and rayHitsReactorBeforeDistance().</w:t>
            </w:r>
          </w:p>
        </w:tc>
        <w:tc>
          <w:tcPr>
            <w:tcW w:w="2153" w:type="dxa"/>
            <w:tcBorders>
              <w:top w:val="nil"/>
              <w:left w:val="nil"/>
              <w:bottom w:val="single" w:sz="4" w:space="0" w:color="auto"/>
              <w:right w:val="single" w:sz="4" w:space="0" w:color="auto"/>
            </w:tcBorders>
            <w:noWrap/>
          </w:tcPr>
          <w:p w14:paraId="3E602225" w14:textId="315984B8" w:rsidR="00091352" w:rsidRPr="00091352" w:rsidRDefault="00091352" w:rsidP="009139A0">
            <w:pPr>
              <w:spacing w:after="0" w:line="240" w:lineRule="auto"/>
              <w:rPr>
                <w:rFonts w:ascii="Calibri" w:eastAsia="Times New Roman" w:hAnsi="Calibri" w:cs="Calibri"/>
                <w:color w:val="000000"/>
                <w:kern w:val="0"/>
                <w:lang w:eastAsia="en-GB"/>
                <w14:ligatures w14:val="none"/>
              </w:rPr>
            </w:pPr>
            <w:r w:rsidRPr="00091352">
              <w:rPr>
                <w:rFonts w:ascii="Calibri" w:eastAsia="Times New Roman" w:hAnsi="Calibri" w:cs="Calibri"/>
                <w:color w:val="000000"/>
                <w:kern w:val="0"/>
                <w:lang w:eastAsia="en-GB"/>
                <w14:ligatures w14:val="none"/>
              </w:rPr>
              <w:t>Research and Gamification</w:t>
            </w:r>
          </w:p>
        </w:tc>
        <w:tc>
          <w:tcPr>
            <w:tcW w:w="1545" w:type="dxa"/>
            <w:tcBorders>
              <w:top w:val="nil"/>
              <w:left w:val="nil"/>
              <w:bottom w:val="single" w:sz="4" w:space="0" w:color="auto"/>
              <w:right w:val="single" w:sz="4" w:space="0" w:color="auto"/>
            </w:tcBorders>
            <w:noWrap/>
          </w:tcPr>
          <w:p w14:paraId="090ABAF0" w14:textId="4EE3EAA1" w:rsidR="00091352" w:rsidRDefault="00091352" w:rsidP="009139A0">
            <w:pPr>
              <w:spacing w:after="0" w:line="240" w:lineRule="auto"/>
              <w:rPr>
                <w:rFonts w:ascii="Calibri" w:eastAsia="Times New Roman" w:hAnsi="Calibri" w:cs="Calibri"/>
                <w:color w:val="000000"/>
                <w:kern w:val="0"/>
                <w:lang w:eastAsia="en-GB"/>
                <w14:ligatures w14:val="none"/>
              </w:rPr>
            </w:pPr>
            <w:r>
              <w:rPr>
                <w:rFonts w:ascii="Calibri" w:eastAsia="Times New Roman" w:hAnsi="Calibri" w:cs="Calibri"/>
                <w:color w:val="000000"/>
                <w:kern w:val="0"/>
                <w:lang w:eastAsia="en-GB"/>
                <w14:ligatures w14:val="none"/>
              </w:rPr>
              <w:t>10</w:t>
            </w:r>
          </w:p>
        </w:tc>
        <w:tc>
          <w:tcPr>
            <w:tcW w:w="1799" w:type="dxa"/>
            <w:tcBorders>
              <w:top w:val="nil"/>
              <w:left w:val="nil"/>
              <w:bottom w:val="single" w:sz="4" w:space="0" w:color="auto"/>
              <w:right w:val="single" w:sz="4" w:space="0" w:color="auto"/>
            </w:tcBorders>
          </w:tcPr>
          <w:p w14:paraId="7BB24653" w14:textId="77777777" w:rsidR="00091352" w:rsidRPr="009139A0" w:rsidRDefault="00091352" w:rsidP="009139A0">
            <w:pPr>
              <w:spacing w:after="0" w:line="240" w:lineRule="auto"/>
              <w:rPr>
                <w:rFonts w:ascii="Calibri" w:eastAsia="Times New Roman" w:hAnsi="Calibri" w:cs="Calibri"/>
                <w:color w:val="000000"/>
                <w:kern w:val="0"/>
                <w:lang w:eastAsia="en-GB"/>
                <w14:ligatures w14:val="none"/>
              </w:rPr>
            </w:pPr>
          </w:p>
        </w:tc>
      </w:tr>
      <w:tr w:rsidR="00091352" w:rsidRPr="009139A0" w14:paraId="0F7C60F0" w14:textId="77777777" w:rsidTr="00091352">
        <w:trPr>
          <w:trHeight w:val="2497"/>
        </w:trPr>
        <w:tc>
          <w:tcPr>
            <w:tcW w:w="1560" w:type="dxa"/>
            <w:tcBorders>
              <w:top w:val="nil"/>
              <w:left w:val="single" w:sz="4" w:space="0" w:color="auto"/>
              <w:bottom w:val="single" w:sz="4" w:space="0" w:color="auto"/>
              <w:right w:val="single" w:sz="4" w:space="0" w:color="auto"/>
            </w:tcBorders>
          </w:tcPr>
          <w:p w14:paraId="269FAA05" w14:textId="250FB499" w:rsidR="00091352" w:rsidRPr="00091352" w:rsidRDefault="00091352" w:rsidP="009139A0">
            <w:pPr>
              <w:spacing w:after="0" w:line="240" w:lineRule="auto"/>
              <w:rPr>
                <w:rFonts w:ascii="Calibri" w:eastAsia="Times New Roman" w:hAnsi="Calibri" w:cs="Calibri"/>
                <w:color w:val="000000"/>
                <w:kern w:val="0"/>
                <w:lang w:eastAsia="en-GB"/>
                <w14:ligatures w14:val="none"/>
              </w:rPr>
            </w:pPr>
            <w:r w:rsidRPr="00091352">
              <w:rPr>
                <w:rFonts w:ascii="Calibri" w:eastAsia="Times New Roman" w:hAnsi="Calibri" w:cs="Calibri"/>
                <w:color w:val="000000"/>
                <w:kern w:val="0"/>
                <w:lang w:eastAsia="en-GB"/>
                <w14:ligatures w14:val="none"/>
              </w:rPr>
              <w:t>HUD and Interaction Feedback</w:t>
            </w:r>
          </w:p>
        </w:tc>
        <w:tc>
          <w:tcPr>
            <w:tcW w:w="6004" w:type="dxa"/>
            <w:gridSpan w:val="2"/>
            <w:tcBorders>
              <w:top w:val="nil"/>
              <w:left w:val="nil"/>
              <w:bottom w:val="single" w:sz="4" w:space="0" w:color="auto"/>
              <w:right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91352" w:rsidRPr="00091352" w14:paraId="07A56CA7" w14:textId="77777777">
              <w:trPr>
                <w:tblCellSpacing w:w="15" w:type="dxa"/>
              </w:trPr>
              <w:tc>
                <w:tcPr>
                  <w:tcW w:w="0" w:type="auto"/>
                  <w:vAlign w:val="center"/>
                  <w:hideMark/>
                </w:tcPr>
                <w:p w14:paraId="3D086F5F" w14:textId="77777777" w:rsidR="00091352" w:rsidRPr="00091352" w:rsidRDefault="00091352" w:rsidP="00091352">
                  <w:pPr>
                    <w:spacing w:after="0" w:line="240" w:lineRule="auto"/>
                    <w:rPr>
                      <w:rFonts w:ascii="Calibri" w:eastAsia="Times New Roman" w:hAnsi="Calibri" w:cs="Calibri"/>
                      <w:color w:val="000000"/>
                      <w:kern w:val="0"/>
                      <w:lang w:eastAsia="en-GB"/>
                      <w14:ligatures w14:val="none"/>
                    </w:rPr>
                  </w:pPr>
                </w:p>
              </w:tc>
            </w:tr>
          </w:tbl>
          <w:p w14:paraId="7045EDAD" w14:textId="77777777" w:rsidR="00091352" w:rsidRPr="00091352" w:rsidRDefault="00091352" w:rsidP="00091352">
            <w:pPr>
              <w:spacing w:after="0" w:line="240" w:lineRule="auto"/>
              <w:rPr>
                <w:rFonts w:ascii="Calibri" w:eastAsia="Times New Roman" w:hAnsi="Calibri" w:cs="Calibri"/>
                <w:vanish/>
                <w:color w:val="000000"/>
                <w:kern w:val="0"/>
                <w:lang w:eastAsia="en-GB"/>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88"/>
            </w:tblGrid>
            <w:tr w:rsidR="00091352" w:rsidRPr="00091352" w14:paraId="5502635B" w14:textId="77777777">
              <w:trPr>
                <w:tblCellSpacing w:w="15" w:type="dxa"/>
              </w:trPr>
              <w:tc>
                <w:tcPr>
                  <w:tcW w:w="0" w:type="auto"/>
                  <w:vAlign w:val="center"/>
                  <w:hideMark/>
                </w:tcPr>
                <w:p w14:paraId="45BBE9BA" w14:textId="77777777" w:rsidR="00091352" w:rsidRPr="00091352" w:rsidRDefault="00091352" w:rsidP="00091352">
                  <w:pPr>
                    <w:spacing w:after="0" w:line="240" w:lineRule="auto"/>
                    <w:rPr>
                      <w:rFonts w:ascii="Calibri" w:eastAsia="Times New Roman" w:hAnsi="Calibri" w:cs="Calibri"/>
                      <w:color w:val="000000"/>
                      <w:kern w:val="0"/>
                      <w:lang w:eastAsia="en-GB"/>
                      <w14:ligatures w14:val="none"/>
                    </w:rPr>
                  </w:pPr>
                  <w:r w:rsidRPr="00091352">
                    <w:rPr>
                      <w:rFonts w:ascii="Calibri" w:eastAsia="Times New Roman" w:hAnsi="Calibri" w:cs="Calibri"/>
                      <w:color w:val="000000"/>
                      <w:kern w:val="0"/>
                      <w:lang w:eastAsia="en-GB"/>
                      <w14:ligatures w14:val="none"/>
                    </w:rPr>
                    <w:t>Added on-screen HUD text, crosshair, reactor status, mirror target status, control prompts, and a reset prompt after the reactor has been active for a few seconds. This improves usability and supports the game loop. Implemented through setupHUD(), renderHUD(), drawHUDLines() and the stb_easy_font text rendering helper.</w:t>
                  </w:r>
                </w:p>
              </w:tc>
            </w:tr>
          </w:tbl>
          <w:p w14:paraId="2CEF8267" w14:textId="77777777" w:rsidR="00091352" w:rsidRDefault="00091352" w:rsidP="00091352">
            <w:pPr>
              <w:spacing w:after="0" w:line="240" w:lineRule="auto"/>
              <w:rPr>
                <w:rFonts w:ascii="Calibri" w:eastAsia="Times New Roman" w:hAnsi="Calibri" w:cs="Calibri"/>
                <w:color w:val="000000"/>
                <w:kern w:val="0"/>
                <w:lang w:eastAsia="en-GB"/>
                <w14:ligatures w14:val="none"/>
              </w:rPr>
            </w:pPr>
          </w:p>
          <w:p w14:paraId="564A4327" w14:textId="77777777" w:rsidR="00091352" w:rsidRPr="00091352" w:rsidRDefault="00091352" w:rsidP="00091352">
            <w:pPr>
              <w:jc w:val="center"/>
              <w:rPr>
                <w:rFonts w:ascii="Calibri" w:eastAsia="Times New Roman" w:hAnsi="Calibri" w:cs="Calibri"/>
                <w:lang w:eastAsia="en-GB"/>
              </w:rPr>
            </w:pPr>
          </w:p>
        </w:tc>
        <w:tc>
          <w:tcPr>
            <w:tcW w:w="2153" w:type="dxa"/>
            <w:tcBorders>
              <w:top w:val="nil"/>
              <w:left w:val="nil"/>
              <w:bottom w:val="single" w:sz="4" w:space="0" w:color="auto"/>
              <w:right w:val="single" w:sz="4" w:space="0" w:color="auto"/>
            </w:tcBorders>
            <w:noWrap/>
          </w:tcPr>
          <w:p w14:paraId="4D6D0060" w14:textId="0BFCD3AC" w:rsidR="00091352" w:rsidRDefault="00091352" w:rsidP="009139A0">
            <w:pPr>
              <w:spacing w:after="0" w:line="240" w:lineRule="auto"/>
              <w:rPr>
                <w:rFonts w:ascii="Calibri" w:eastAsia="Times New Roman" w:hAnsi="Calibri" w:cs="Calibri"/>
                <w:color w:val="000000"/>
                <w:kern w:val="0"/>
                <w:lang w:eastAsia="en-GB"/>
                <w14:ligatures w14:val="none"/>
              </w:rPr>
            </w:pPr>
            <w:r w:rsidRPr="00091352">
              <w:rPr>
                <w:rFonts w:ascii="Calibri" w:eastAsia="Times New Roman" w:hAnsi="Calibri" w:cs="Calibri"/>
                <w:color w:val="000000"/>
                <w:kern w:val="0"/>
                <w:lang w:eastAsia="en-GB"/>
                <w14:ligatures w14:val="none"/>
              </w:rPr>
              <w:t>Research and Gamification / Aesthetics</w:t>
            </w:r>
          </w:p>
          <w:p w14:paraId="79FF17FD" w14:textId="77777777" w:rsidR="00091352" w:rsidRPr="00091352" w:rsidRDefault="00091352" w:rsidP="00091352">
            <w:pPr>
              <w:ind w:firstLine="720"/>
              <w:rPr>
                <w:rFonts w:ascii="Calibri" w:eastAsia="Times New Roman" w:hAnsi="Calibri" w:cs="Calibri"/>
                <w:lang w:eastAsia="en-GB"/>
              </w:rPr>
            </w:pPr>
          </w:p>
        </w:tc>
        <w:tc>
          <w:tcPr>
            <w:tcW w:w="1545" w:type="dxa"/>
            <w:tcBorders>
              <w:top w:val="nil"/>
              <w:left w:val="nil"/>
              <w:bottom w:val="single" w:sz="4" w:space="0" w:color="auto"/>
              <w:right w:val="single" w:sz="4" w:space="0" w:color="auto"/>
            </w:tcBorders>
            <w:noWrap/>
          </w:tcPr>
          <w:p w14:paraId="4A484988" w14:textId="7F8661FC" w:rsidR="00091352" w:rsidRDefault="00091352" w:rsidP="009139A0">
            <w:pPr>
              <w:spacing w:after="0" w:line="240" w:lineRule="auto"/>
              <w:rPr>
                <w:rFonts w:ascii="Calibri" w:eastAsia="Times New Roman" w:hAnsi="Calibri" w:cs="Calibri"/>
                <w:color w:val="000000"/>
                <w:kern w:val="0"/>
                <w:lang w:eastAsia="en-GB"/>
                <w14:ligatures w14:val="none"/>
              </w:rPr>
            </w:pPr>
            <w:r>
              <w:rPr>
                <w:rFonts w:ascii="Calibri" w:eastAsia="Times New Roman" w:hAnsi="Calibri" w:cs="Calibri"/>
                <w:color w:val="000000"/>
                <w:kern w:val="0"/>
                <w:lang w:eastAsia="en-GB"/>
                <w14:ligatures w14:val="none"/>
              </w:rPr>
              <w:t>5</w:t>
            </w:r>
          </w:p>
        </w:tc>
        <w:tc>
          <w:tcPr>
            <w:tcW w:w="1799" w:type="dxa"/>
            <w:tcBorders>
              <w:top w:val="nil"/>
              <w:left w:val="nil"/>
              <w:bottom w:val="single" w:sz="4" w:space="0" w:color="auto"/>
              <w:right w:val="single" w:sz="4" w:space="0" w:color="auto"/>
            </w:tcBorders>
          </w:tcPr>
          <w:p w14:paraId="5239D3BA" w14:textId="77777777" w:rsidR="00091352" w:rsidRPr="009139A0" w:rsidRDefault="00091352" w:rsidP="009139A0">
            <w:pPr>
              <w:spacing w:after="0" w:line="240" w:lineRule="auto"/>
              <w:rPr>
                <w:rFonts w:ascii="Calibri" w:eastAsia="Times New Roman" w:hAnsi="Calibri" w:cs="Calibri"/>
                <w:color w:val="000000"/>
                <w:kern w:val="0"/>
                <w:lang w:eastAsia="en-GB"/>
                <w14:ligatures w14:val="none"/>
              </w:rPr>
            </w:pPr>
          </w:p>
        </w:tc>
      </w:tr>
      <w:tr w:rsidR="00091352" w:rsidRPr="009139A0" w14:paraId="3F95778C" w14:textId="77777777" w:rsidTr="00091352">
        <w:trPr>
          <w:trHeight w:val="2497"/>
        </w:trPr>
        <w:tc>
          <w:tcPr>
            <w:tcW w:w="1560" w:type="dxa"/>
            <w:tcBorders>
              <w:top w:val="nil"/>
              <w:left w:val="single" w:sz="4" w:space="0" w:color="auto"/>
              <w:bottom w:val="single" w:sz="4" w:space="0" w:color="auto"/>
              <w:right w:val="single" w:sz="4" w:space="0" w:color="auto"/>
            </w:tcBorders>
          </w:tcPr>
          <w:p w14:paraId="747A7DA8" w14:textId="0E17AC1A" w:rsidR="00091352" w:rsidRPr="00091352" w:rsidRDefault="00091352" w:rsidP="009139A0">
            <w:pPr>
              <w:spacing w:after="0" w:line="240" w:lineRule="auto"/>
              <w:rPr>
                <w:rFonts w:ascii="Calibri" w:eastAsia="Times New Roman" w:hAnsi="Calibri" w:cs="Calibri"/>
                <w:color w:val="000000"/>
                <w:kern w:val="0"/>
                <w:lang w:eastAsia="en-GB"/>
                <w14:ligatures w14:val="none"/>
              </w:rPr>
            </w:pPr>
            <w:r w:rsidRPr="00091352">
              <w:rPr>
                <w:rFonts w:ascii="Calibri" w:eastAsia="Times New Roman" w:hAnsi="Calibri" w:cs="Calibri"/>
                <w:color w:val="000000"/>
                <w:kern w:val="0"/>
                <w:lang w:eastAsia="en-GB"/>
                <w14:ligatures w14:val="none"/>
              </w:rPr>
              <w:lastRenderedPageBreak/>
              <w:t>Imported Models and Textured Scene Polish</w:t>
            </w:r>
          </w:p>
        </w:tc>
        <w:tc>
          <w:tcPr>
            <w:tcW w:w="6004" w:type="dxa"/>
            <w:gridSpan w:val="2"/>
            <w:tcBorders>
              <w:top w:val="nil"/>
              <w:left w:val="nil"/>
              <w:bottom w:val="single" w:sz="4" w:space="0" w:color="auto"/>
              <w:right w:val="single" w:sz="4" w:space="0" w:color="auto"/>
            </w:tcBorders>
          </w:tcPr>
          <w:p w14:paraId="1A337917" w14:textId="1B795CCC" w:rsidR="00091352" w:rsidRPr="00091352" w:rsidRDefault="00091352" w:rsidP="00091352">
            <w:pPr>
              <w:tabs>
                <w:tab w:val="left" w:pos="3660"/>
              </w:tabs>
              <w:spacing w:after="0" w:line="240" w:lineRule="auto"/>
              <w:rPr>
                <w:rFonts w:ascii="Calibri" w:eastAsia="Times New Roman" w:hAnsi="Calibri" w:cs="Calibri"/>
                <w:color w:val="000000"/>
                <w:kern w:val="0"/>
                <w:lang w:eastAsia="en-GB"/>
                <w14:ligatures w14:val="none"/>
              </w:rPr>
            </w:pPr>
            <w:r w:rsidRPr="00091352">
              <w:rPr>
                <w:rFonts w:ascii="Calibri" w:eastAsia="Times New Roman" w:hAnsi="Calibri" w:cs="Calibri"/>
                <w:color w:val="000000"/>
                <w:kern w:val="0"/>
                <w:lang w:eastAsia="en-GB"/>
                <w14:ligatures w14:val="none"/>
              </w:rPr>
              <w:t>Replaced much of the greybox scene with imported OBJ models for the reactor, emitters, mirrors and obstacles. Added varied obstacle models, per-model scale offsets, wall/ceiling/floor textures, and textured material maps. The gameplay collision remains simple for reliability while the visuals use imported assets.</w:t>
            </w:r>
          </w:p>
        </w:tc>
        <w:tc>
          <w:tcPr>
            <w:tcW w:w="2153" w:type="dxa"/>
            <w:tcBorders>
              <w:top w:val="nil"/>
              <w:left w:val="nil"/>
              <w:bottom w:val="single" w:sz="4" w:space="0" w:color="auto"/>
              <w:right w:val="single" w:sz="4" w:space="0" w:color="auto"/>
            </w:tcBorders>
            <w:noWrap/>
          </w:tcPr>
          <w:p w14:paraId="43B91FED" w14:textId="5ABBAA53" w:rsidR="00091352" w:rsidRPr="00091352" w:rsidRDefault="00091352" w:rsidP="009139A0">
            <w:pPr>
              <w:spacing w:after="0" w:line="240" w:lineRule="auto"/>
              <w:rPr>
                <w:rFonts w:ascii="Calibri" w:eastAsia="Times New Roman" w:hAnsi="Calibri" w:cs="Calibri"/>
                <w:color w:val="000000"/>
                <w:kern w:val="0"/>
                <w:lang w:eastAsia="en-GB"/>
                <w14:ligatures w14:val="none"/>
              </w:rPr>
            </w:pPr>
            <w:r w:rsidRPr="00091352">
              <w:rPr>
                <w:rFonts w:ascii="Calibri" w:eastAsia="Times New Roman" w:hAnsi="Calibri" w:cs="Calibri"/>
                <w:color w:val="000000"/>
                <w:kern w:val="0"/>
                <w:lang w:eastAsia="en-GB"/>
                <w14:ligatures w14:val="none"/>
              </w:rPr>
              <w:t>Aesthetics</w:t>
            </w:r>
          </w:p>
        </w:tc>
        <w:tc>
          <w:tcPr>
            <w:tcW w:w="1545" w:type="dxa"/>
            <w:tcBorders>
              <w:top w:val="nil"/>
              <w:left w:val="nil"/>
              <w:bottom w:val="single" w:sz="4" w:space="0" w:color="auto"/>
              <w:right w:val="single" w:sz="4" w:space="0" w:color="auto"/>
            </w:tcBorders>
            <w:noWrap/>
          </w:tcPr>
          <w:p w14:paraId="300AA642" w14:textId="0772D0BA" w:rsidR="00091352" w:rsidRDefault="00091352" w:rsidP="009139A0">
            <w:pPr>
              <w:spacing w:after="0" w:line="240" w:lineRule="auto"/>
              <w:rPr>
                <w:rFonts w:ascii="Calibri" w:eastAsia="Times New Roman" w:hAnsi="Calibri" w:cs="Calibri"/>
                <w:color w:val="000000"/>
                <w:kern w:val="0"/>
                <w:lang w:eastAsia="en-GB"/>
                <w14:ligatures w14:val="none"/>
              </w:rPr>
            </w:pPr>
            <w:r w:rsidRPr="00091352">
              <w:rPr>
                <w:rFonts w:ascii="Calibri" w:eastAsia="Times New Roman" w:hAnsi="Calibri" w:cs="Calibri"/>
                <w:color w:val="000000"/>
                <w:kern w:val="0"/>
                <w:lang w:eastAsia="en-GB"/>
                <w14:ligatures w14:val="none"/>
              </w:rPr>
              <w:t>10</w:t>
            </w:r>
          </w:p>
        </w:tc>
        <w:tc>
          <w:tcPr>
            <w:tcW w:w="1799" w:type="dxa"/>
            <w:tcBorders>
              <w:top w:val="nil"/>
              <w:left w:val="nil"/>
              <w:bottom w:val="single" w:sz="4" w:space="0" w:color="auto"/>
              <w:right w:val="single" w:sz="4" w:space="0" w:color="auto"/>
            </w:tcBorders>
          </w:tcPr>
          <w:p w14:paraId="2398FFAE" w14:textId="77777777" w:rsidR="00091352" w:rsidRPr="009139A0" w:rsidRDefault="00091352" w:rsidP="009139A0">
            <w:pPr>
              <w:spacing w:after="0" w:line="240" w:lineRule="auto"/>
              <w:rPr>
                <w:rFonts w:ascii="Calibri" w:eastAsia="Times New Roman" w:hAnsi="Calibri" w:cs="Calibri"/>
                <w:color w:val="000000"/>
                <w:kern w:val="0"/>
                <w:lang w:eastAsia="en-GB"/>
                <w14:ligatures w14:val="none"/>
              </w:rPr>
            </w:pPr>
          </w:p>
        </w:tc>
      </w:tr>
      <w:tr w:rsidR="009139A0" w:rsidRPr="009139A0" w14:paraId="744A7094" w14:textId="77777777" w:rsidTr="00091352">
        <w:trPr>
          <w:trHeight w:val="300"/>
        </w:trPr>
        <w:tc>
          <w:tcPr>
            <w:tcW w:w="1560" w:type="dxa"/>
            <w:tcBorders>
              <w:top w:val="nil"/>
              <w:left w:val="single" w:sz="4" w:space="0" w:color="auto"/>
              <w:bottom w:val="single" w:sz="4" w:space="0" w:color="auto"/>
              <w:right w:val="single" w:sz="4" w:space="0" w:color="auto"/>
            </w:tcBorders>
            <w:noWrap/>
            <w:hideMark/>
          </w:tcPr>
          <w:p w14:paraId="54F12C9F" w14:textId="7C4D4FAF" w:rsidR="009139A0" w:rsidRPr="009139A0" w:rsidRDefault="009139A0" w:rsidP="009139A0">
            <w:pPr>
              <w:spacing w:after="0" w:line="240" w:lineRule="auto"/>
              <w:rPr>
                <w:rFonts w:ascii="Calibri" w:eastAsia="Times New Roman" w:hAnsi="Calibri" w:cs="Calibri"/>
                <w:color w:val="000000"/>
                <w:kern w:val="0"/>
                <w:lang w:eastAsia="en-GB"/>
                <w14:ligatures w14:val="none"/>
              </w:rPr>
            </w:pPr>
          </w:p>
        </w:tc>
        <w:tc>
          <w:tcPr>
            <w:tcW w:w="6004" w:type="dxa"/>
            <w:gridSpan w:val="2"/>
            <w:tcBorders>
              <w:top w:val="nil"/>
              <w:left w:val="nil"/>
              <w:bottom w:val="single" w:sz="4" w:space="0" w:color="auto"/>
              <w:right w:val="single" w:sz="4" w:space="0" w:color="auto"/>
            </w:tcBorders>
            <w:noWrap/>
            <w:hideMark/>
          </w:tcPr>
          <w:p w14:paraId="4349AAA7" w14:textId="3CF6DC38" w:rsidR="009139A0" w:rsidRPr="009139A0" w:rsidRDefault="009139A0" w:rsidP="009139A0">
            <w:pPr>
              <w:spacing w:after="0" w:line="240" w:lineRule="auto"/>
              <w:rPr>
                <w:rFonts w:ascii="Calibri" w:eastAsia="Times New Roman" w:hAnsi="Calibri" w:cs="Calibri"/>
                <w:color w:val="000000"/>
                <w:kern w:val="0"/>
                <w:lang w:eastAsia="en-GB"/>
                <w14:ligatures w14:val="none"/>
              </w:rPr>
            </w:pPr>
            <w:r w:rsidRPr="009139A0">
              <w:rPr>
                <w:rFonts w:ascii="Calibri" w:eastAsia="Times New Roman" w:hAnsi="Calibri" w:cs="Calibri"/>
                <w:color w:val="000000"/>
                <w:kern w:val="0"/>
                <w:lang w:eastAsia="en-GB"/>
                <w14:ligatures w14:val="none"/>
              </w:rPr>
              <w:t> add more as you have completed</w:t>
            </w:r>
          </w:p>
        </w:tc>
        <w:tc>
          <w:tcPr>
            <w:tcW w:w="2153" w:type="dxa"/>
            <w:tcBorders>
              <w:top w:val="nil"/>
              <w:left w:val="nil"/>
              <w:bottom w:val="single" w:sz="4" w:space="0" w:color="auto"/>
              <w:right w:val="single" w:sz="4" w:space="0" w:color="auto"/>
            </w:tcBorders>
            <w:noWrap/>
            <w:hideMark/>
          </w:tcPr>
          <w:p w14:paraId="7C249FCE" w14:textId="77777777" w:rsidR="009139A0" w:rsidRPr="009139A0" w:rsidRDefault="009139A0" w:rsidP="009139A0">
            <w:pPr>
              <w:spacing w:after="0" w:line="240" w:lineRule="auto"/>
              <w:rPr>
                <w:rFonts w:ascii="Calibri" w:eastAsia="Times New Roman" w:hAnsi="Calibri" w:cs="Calibri"/>
                <w:color w:val="000000"/>
                <w:kern w:val="0"/>
                <w:lang w:eastAsia="en-GB"/>
                <w14:ligatures w14:val="none"/>
              </w:rPr>
            </w:pPr>
            <w:r w:rsidRPr="009139A0">
              <w:rPr>
                <w:rFonts w:ascii="Calibri" w:eastAsia="Times New Roman" w:hAnsi="Calibri" w:cs="Calibri"/>
                <w:color w:val="000000"/>
                <w:kern w:val="0"/>
                <w:lang w:eastAsia="en-GB"/>
                <w14:ligatures w14:val="none"/>
              </w:rPr>
              <w:t> </w:t>
            </w:r>
          </w:p>
        </w:tc>
        <w:tc>
          <w:tcPr>
            <w:tcW w:w="1545" w:type="dxa"/>
            <w:tcBorders>
              <w:top w:val="nil"/>
              <w:left w:val="nil"/>
              <w:bottom w:val="single" w:sz="4" w:space="0" w:color="auto"/>
              <w:right w:val="single" w:sz="4" w:space="0" w:color="auto"/>
            </w:tcBorders>
            <w:noWrap/>
            <w:hideMark/>
          </w:tcPr>
          <w:p w14:paraId="2413AB8E" w14:textId="77777777" w:rsidR="009139A0" w:rsidRPr="009139A0" w:rsidRDefault="009139A0" w:rsidP="009139A0">
            <w:pPr>
              <w:spacing w:after="0" w:line="240" w:lineRule="auto"/>
              <w:rPr>
                <w:rFonts w:ascii="Calibri" w:eastAsia="Times New Roman" w:hAnsi="Calibri" w:cs="Calibri"/>
                <w:color w:val="000000"/>
                <w:kern w:val="0"/>
                <w:lang w:eastAsia="en-GB"/>
                <w14:ligatures w14:val="none"/>
              </w:rPr>
            </w:pPr>
            <w:r w:rsidRPr="009139A0">
              <w:rPr>
                <w:rFonts w:ascii="Calibri" w:eastAsia="Times New Roman" w:hAnsi="Calibri" w:cs="Calibri"/>
                <w:color w:val="000000"/>
                <w:kern w:val="0"/>
                <w:lang w:eastAsia="en-GB"/>
                <w14:ligatures w14:val="none"/>
              </w:rPr>
              <w:t> </w:t>
            </w:r>
          </w:p>
        </w:tc>
        <w:tc>
          <w:tcPr>
            <w:tcW w:w="1799" w:type="dxa"/>
            <w:tcBorders>
              <w:top w:val="nil"/>
              <w:left w:val="nil"/>
              <w:bottom w:val="single" w:sz="4" w:space="0" w:color="auto"/>
              <w:right w:val="single" w:sz="4" w:space="0" w:color="auto"/>
            </w:tcBorders>
            <w:noWrap/>
            <w:hideMark/>
          </w:tcPr>
          <w:p w14:paraId="21A93B08" w14:textId="77777777" w:rsidR="009139A0" w:rsidRPr="009139A0" w:rsidRDefault="009139A0" w:rsidP="009139A0">
            <w:pPr>
              <w:spacing w:after="0" w:line="240" w:lineRule="auto"/>
              <w:rPr>
                <w:rFonts w:ascii="Calibri" w:eastAsia="Times New Roman" w:hAnsi="Calibri" w:cs="Calibri"/>
                <w:color w:val="000000"/>
                <w:kern w:val="0"/>
                <w:lang w:eastAsia="en-GB"/>
                <w14:ligatures w14:val="none"/>
              </w:rPr>
            </w:pPr>
            <w:r w:rsidRPr="009139A0">
              <w:rPr>
                <w:rFonts w:ascii="Calibri" w:eastAsia="Times New Roman" w:hAnsi="Calibri" w:cs="Calibri"/>
                <w:color w:val="000000"/>
                <w:kern w:val="0"/>
                <w:lang w:eastAsia="en-GB"/>
                <w14:ligatures w14:val="none"/>
              </w:rPr>
              <w:t> </w:t>
            </w:r>
          </w:p>
        </w:tc>
      </w:tr>
      <w:tr w:rsidR="009139A0" w:rsidRPr="009139A0" w14:paraId="33CA3370" w14:textId="77777777" w:rsidTr="00091352">
        <w:trPr>
          <w:trHeight w:val="300"/>
        </w:trPr>
        <w:tc>
          <w:tcPr>
            <w:tcW w:w="7564" w:type="dxa"/>
            <w:gridSpan w:val="3"/>
            <w:tcBorders>
              <w:top w:val="single" w:sz="4" w:space="0" w:color="auto"/>
              <w:left w:val="single" w:sz="4" w:space="0" w:color="auto"/>
              <w:bottom w:val="single" w:sz="4" w:space="0" w:color="auto"/>
              <w:right w:val="single" w:sz="4" w:space="0" w:color="000000"/>
            </w:tcBorders>
            <w:noWrap/>
            <w:hideMark/>
          </w:tcPr>
          <w:p w14:paraId="66CDD353" w14:textId="3B1EB151" w:rsidR="009139A0" w:rsidRPr="009139A0" w:rsidRDefault="00A1778A" w:rsidP="009139A0">
            <w:pPr>
              <w:spacing w:after="0" w:line="240" w:lineRule="auto"/>
              <w:rPr>
                <w:rFonts w:ascii="Calibri" w:eastAsia="Times New Roman" w:hAnsi="Calibri" w:cs="Calibri"/>
                <w:color w:val="000000"/>
                <w:kern w:val="0"/>
                <w:lang w:eastAsia="en-GB"/>
                <w14:ligatures w14:val="none"/>
              </w:rPr>
            </w:pPr>
            <w:r>
              <w:rPr>
                <w:rFonts w:ascii="Calibri" w:eastAsia="Times New Roman" w:hAnsi="Calibri" w:cs="Calibri"/>
                <w:color w:val="000000"/>
                <w:kern w:val="0"/>
                <w:lang w:eastAsia="en-GB"/>
                <w14:ligatures w14:val="none"/>
              </w:rPr>
              <w:t xml:space="preserve">Feature </w:t>
            </w:r>
            <w:r w:rsidR="009139A0" w:rsidRPr="009139A0">
              <w:rPr>
                <w:rFonts w:ascii="Calibri" w:eastAsia="Times New Roman" w:hAnsi="Calibri" w:cs="Calibri"/>
                <w:color w:val="000000"/>
                <w:kern w:val="0"/>
                <w:lang w:eastAsia="en-GB"/>
                <w14:ligatures w14:val="none"/>
              </w:rPr>
              <w:t>Marks</w:t>
            </w:r>
            <w:r>
              <w:rPr>
                <w:rFonts w:ascii="Calibri" w:eastAsia="Times New Roman" w:hAnsi="Calibri" w:cs="Calibri"/>
                <w:color w:val="000000"/>
                <w:kern w:val="0"/>
                <w:lang w:eastAsia="en-GB"/>
                <w14:ligatures w14:val="none"/>
              </w:rPr>
              <w:t xml:space="preserve"> (Basic and Advanced)</w:t>
            </w:r>
          </w:p>
        </w:tc>
        <w:tc>
          <w:tcPr>
            <w:tcW w:w="2153" w:type="dxa"/>
            <w:tcBorders>
              <w:top w:val="nil"/>
              <w:left w:val="nil"/>
              <w:bottom w:val="single" w:sz="4" w:space="0" w:color="auto"/>
              <w:right w:val="single" w:sz="4" w:space="0" w:color="auto"/>
            </w:tcBorders>
            <w:noWrap/>
            <w:hideMark/>
          </w:tcPr>
          <w:p w14:paraId="01311735" w14:textId="4669E1F3" w:rsidR="009139A0" w:rsidRPr="009139A0" w:rsidRDefault="009139A0" w:rsidP="009139A0">
            <w:pPr>
              <w:spacing w:after="0" w:line="240" w:lineRule="auto"/>
              <w:rPr>
                <w:rFonts w:ascii="Calibri" w:eastAsia="Times New Roman" w:hAnsi="Calibri" w:cs="Calibri"/>
                <w:color w:val="000000"/>
                <w:kern w:val="0"/>
                <w:lang w:eastAsia="en-GB"/>
                <w14:ligatures w14:val="none"/>
              </w:rPr>
            </w:pPr>
            <w:r w:rsidRPr="009139A0">
              <w:rPr>
                <w:rFonts w:ascii="Calibri" w:eastAsia="Times New Roman" w:hAnsi="Calibri" w:cs="Calibri"/>
                <w:color w:val="000000"/>
                <w:kern w:val="0"/>
                <w:lang w:eastAsia="en-GB"/>
                <w14:ligatures w14:val="none"/>
              </w:rPr>
              <w:t> </w:t>
            </w:r>
            <w:r w:rsidR="00891DC4">
              <w:rPr>
                <w:rFonts w:ascii="Calibri" w:eastAsia="Times New Roman" w:hAnsi="Calibri" w:cs="Calibri"/>
                <w:color w:val="000000"/>
                <w:kern w:val="0"/>
                <w:lang w:eastAsia="en-GB"/>
                <w14:ligatures w14:val="none"/>
              </w:rPr>
              <w:t>20</w:t>
            </w:r>
          </w:p>
        </w:tc>
        <w:tc>
          <w:tcPr>
            <w:tcW w:w="1545" w:type="dxa"/>
            <w:tcBorders>
              <w:top w:val="nil"/>
              <w:left w:val="nil"/>
              <w:bottom w:val="single" w:sz="4" w:space="0" w:color="auto"/>
              <w:right w:val="single" w:sz="4" w:space="0" w:color="auto"/>
            </w:tcBorders>
            <w:noWrap/>
            <w:hideMark/>
          </w:tcPr>
          <w:p w14:paraId="53540FFD" w14:textId="604DD009" w:rsidR="009139A0" w:rsidRPr="009139A0" w:rsidRDefault="00A1778A" w:rsidP="009139A0">
            <w:pPr>
              <w:spacing w:after="0" w:line="240" w:lineRule="auto"/>
              <w:rPr>
                <w:rFonts w:ascii="Calibri" w:eastAsia="Times New Roman" w:hAnsi="Calibri" w:cs="Calibri"/>
                <w:b/>
                <w:bCs/>
                <w:color w:val="000000"/>
                <w:kern w:val="0"/>
                <w:lang w:eastAsia="en-GB"/>
                <w14:ligatures w14:val="none"/>
              </w:rPr>
            </w:pPr>
            <w:r>
              <w:rPr>
                <w:rFonts w:ascii="Calibri" w:eastAsia="Times New Roman" w:hAnsi="Calibri" w:cs="Calibri"/>
                <w:b/>
                <w:bCs/>
                <w:color w:val="000000"/>
                <w:kern w:val="0"/>
                <w:lang w:eastAsia="en-GB"/>
                <w14:ligatures w14:val="none"/>
              </w:rPr>
              <w:t>20</w:t>
            </w:r>
          </w:p>
        </w:tc>
        <w:tc>
          <w:tcPr>
            <w:tcW w:w="1799" w:type="dxa"/>
            <w:tcBorders>
              <w:top w:val="nil"/>
              <w:left w:val="nil"/>
              <w:bottom w:val="single" w:sz="4" w:space="0" w:color="auto"/>
              <w:right w:val="single" w:sz="4" w:space="0" w:color="auto"/>
            </w:tcBorders>
            <w:noWrap/>
            <w:hideMark/>
          </w:tcPr>
          <w:p w14:paraId="5AF63E8B" w14:textId="77777777" w:rsidR="009139A0" w:rsidRPr="009139A0" w:rsidRDefault="009139A0" w:rsidP="009139A0">
            <w:pPr>
              <w:spacing w:after="0" w:line="240" w:lineRule="auto"/>
              <w:rPr>
                <w:rFonts w:ascii="Calibri" w:eastAsia="Times New Roman" w:hAnsi="Calibri" w:cs="Calibri"/>
                <w:color w:val="000000"/>
                <w:kern w:val="0"/>
                <w:lang w:eastAsia="en-GB"/>
                <w14:ligatures w14:val="none"/>
              </w:rPr>
            </w:pPr>
            <w:r w:rsidRPr="009139A0">
              <w:rPr>
                <w:rFonts w:ascii="Calibri" w:eastAsia="Times New Roman" w:hAnsi="Calibri" w:cs="Calibri"/>
                <w:color w:val="000000"/>
                <w:kern w:val="0"/>
                <w:lang w:eastAsia="en-GB"/>
                <w14:ligatures w14:val="none"/>
              </w:rPr>
              <w:t> </w:t>
            </w:r>
          </w:p>
        </w:tc>
      </w:tr>
      <w:tr w:rsidR="009139A0" w:rsidRPr="009139A0" w14:paraId="3FECD7A3" w14:textId="77777777" w:rsidTr="00091352">
        <w:trPr>
          <w:trHeight w:val="300"/>
        </w:trPr>
        <w:tc>
          <w:tcPr>
            <w:tcW w:w="7564" w:type="dxa"/>
            <w:gridSpan w:val="3"/>
            <w:tcBorders>
              <w:top w:val="single" w:sz="4" w:space="0" w:color="auto"/>
              <w:left w:val="single" w:sz="4" w:space="0" w:color="auto"/>
              <w:bottom w:val="single" w:sz="4" w:space="0" w:color="auto"/>
              <w:right w:val="single" w:sz="4" w:space="0" w:color="000000"/>
            </w:tcBorders>
            <w:noWrap/>
            <w:hideMark/>
          </w:tcPr>
          <w:p w14:paraId="6F241A77" w14:textId="77777777" w:rsidR="009139A0" w:rsidRPr="009139A0" w:rsidRDefault="009139A0" w:rsidP="009139A0">
            <w:pPr>
              <w:spacing w:after="0" w:line="240" w:lineRule="auto"/>
              <w:rPr>
                <w:rFonts w:ascii="Calibri" w:eastAsia="Times New Roman" w:hAnsi="Calibri" w:cs="Calibri"/>
                <w:color w:val="000000"/>
                <w:kern w:val="0"/>
                <w:lang w:eastAsia="en-GB"/>
                <w14:ligatures w14:val="none"/>
              </w:rPr>
            </w:pPr>
            <w:r w:rsidRPr="009139A0">
              <w:rPr>
                <w:rFonts w:ascii="Calibri" w:eastAsia="Times New Roman" w:hAnsi="Calibri" w:cs="Calibri"/>
                <w:color w:val="000000"/>
                <w:kern w:val="0"/>
                <w:lang w:eastAsia="en-GB"/>
                <w14:ligatures w14:val="none"/>
              </w:rPr>
              <w:t>Passing Marks</w:t>
            </w:r>
          </w:p>
        </w:tc>
        <w:tc>
          <w:tcPr>
            <w:tcW w:w="2153" w:type="dxa"/>
            <w:tcBorders>
              <w:top w:val="nil"/>
              <w:left w:val="nil"/>
              <w:bottom w:val="single" w:sz="4" w:space="0" w:color="auto"/>
              <w:right w:val="single" w:sz="4" w:space="0" w:color="auto"/>
            </w:tcBorders>
            <w:noWrap/>
            <w:hideMark/>
          </w:tcPr>
          <w:p w14:paraId="57182BB5" w14:textId="1D28A646" w:rsidR="009139A0" w:rsidRPr="009139A0" w:rsidRDefault="009139A0" w:rsidP="009139A0">
            <w:pPr>
              <w:spacing w:after="0" w:line="240" w:lineRule="auto"/>
              <w:rPr>
                <w:rFonts w:ascii="Calibri" w:eastAsia="Times New Roman" w:hAnsi="Calibri" w:cs="Calibri"/>
                <w:color w:val="000000"/>
                <w:kern w:val="0"/>
                <w:lang w:eastAsia="en-GB"/>
                <w14:ligatures w14:val="none"/>
              </w:rPr>
            </w:pPr>
            <w:r w:rsidRPr="009139A0">
              <w:rPr>
                <w:rFonts w:ascii="Calibri" w:eastAsia="Times New Roman" w:hAnsi="Calibri" w:cs="Calibri"/>
                <w:color w:val="000000"/>
                <w:kern w:val="0"/>
                <w:lang w:eastAsia="en-GB"/>
                <w14:ligatures w14:val="none"/>
              </w:rPr>
              <w:t> </w:t>
            </w:r>
            <w:r w:rsidR="00891DC4">
              <w:rPr>
                <w:rFonts w:ascii="Calibri" w:eastAsia="Times New Roman" w:hAnsi="Calibri" w:cs="Calibri"/>
                <w:color w:val="000000"/>
                <w:kern w:val="0"/>
                <w:lang w:eastAsia="en-GB"/>
                <w14:ligatures w14:val="none"/>
              </w:rPr>
              <w:t>40</w:t>
            </w:r>
          </w:p>
        </w:tc>
        <w:tc>
          <w:tcPr>
            <w:tcW w:w="1545" w:type="dxa"/>
            <w:tcBorders>
              <w:top w:val="nil"/>
              <w:left w:val="nil"/>
              <w:bottom w:val="single" w:sz="4" w:space="0" w:color="auto"/>
              <w:right w:val="single" w:sz="4" w:space="0" w:color="auto"/>
            </w:tcBorders>
            <w:noWrap/>
            <w:hideMark/>
          </w:tcPr>
          <w:p w14:paraId="5551AEEC" w14:textId="77777777" w:rsidR="009139A0" w:rsidRPr="009139A0" w:rsidRDefault="009139A0" w:rsidP="009139A0">
            <w:pPr>
              <w:spacing w:after="0" w:line="240" w:lineRule="auto"/>
              <w:rPr>
                <w:rFonts w:ascii="Calibri" w:eastAsia="Times New Roman" w:hAnsi="Calibri" w:cs="Calibri"/>
                <w:b/>
                <w:bCs/>
                <w:color w:val="000000"/>
                <w:kern w:val="0"/>
                <w:lang w:eastAsia="en-GB"/>
                <w14:ligatures w14:val="none"/>
              </w:rPr>
            </w:pPr>
            <w:r w:rsidRPr="009139A0">
              <w:rPr>
                <w:rFonts w:ascii="Calibri" w:eastAsia="Times New Roman" w:hAnsi="Calibri" w:cs="Calibri"/>
                <w:b/>
                <w:bCs/>
                <w:color w:val="000000"/>
                <w:kern w:val="0"/>
                <w:lang w:eastAsia="en-GB"/>
                <w14:ligatures w14:val="none"/>
              </w:rPr>
              <w:t>40</w:t>
            </w:r>
          </w:p>
        </w:tc>
        <w:tc>
          <w:tcPr>
            <w:tcW w:w="1799" w:type="dxa"/>
            <w:tcBorders>
              <w:top w:val="nil"/>
              <w:left w:val="nil"/>
              <w:bottom w:val="single" w:sz="4" w:space="0" w:color="auto"/>
              <w:right w:val="single" w:sz="4" w:space="0" w:color="auto"/>
            </w:tcBorders>
            <w:noWrap/>
            <w:hideMark/>
          </w:tcPr>
          <w:p w14:paraId="39B06A5A" w14:textId="77777777" w:rsidR="009139A0" w:rsidRPr="009139A0" w:rsidRDefault="009139A0" w:rsidP="009139A0">
            <w:pPr>
              <w:spacing w:after="0" w:line="240" w:lineRule="auto"/>
              <w:rPr>
                <w:rFonts w:ascii="Calibri" w:eastAsia="Times New Roman" w:hAnsi="Calibri" w:cs="Calibri"/>
                <w:color w:val="000000"/>
                <w:kern w:val="0"/>
                <w:lang w:eastAsia="en-GB"/>
                <w14:ligatures w14:val="none"/>
              </w:rPr>
            </w:pPr>
            <w:r w:rsidRPr="009139A0">
              <w:rPr>
                <w:rFonts w:ascii="Calibri" w:eastAsia="Times New Roman" w:hAnsi="Calibri" w:cs="Calibri"/>
                <w:color w:val="000000"/>
                <w:kern w:val="0"/>
                <w:lang w:eastAsia="en-GB"/>
                <w14:ligatures w14:val="none"/>
              </w:rPr>
              <w:t> </w:t>
            </w:r>
          </w:p>
        </w:tc>
      </w:tr>
      <w:tr w:rsidR="00A1778A" w:rsidRPr="009139A0" w14:paraId="295EDE91" w14:textId="77777777" w:rsidTr="00091352">
        <w:trPr>
          <w:trHeight w:val="300"/>
        </w:trPr>
        <w:tc>
          <w:tcPr>
            <w:tcW w:w="7564" w:type="dxa"/>
            <w:gridSpan w:val="3"/>
            <w:tcBorders>
              <w:top w:val="single" w:sz="4" w:space="0" w:color="auto"/>
              <w:left w:val="single" w:sz="4" w:space="0" w:color="auto"/>
              <w:bottom w:val="single" w:sz="4" w:space="0" w:color="auto"/>
              <w:right w:val="single" w:sz="4" w:space="0" w:color="000000"/>
            </w:tcBorders>
            <w:noWrap/>
          </w:tcPr>
          <w:p w14:paraId="35A932CD" w14:textId="3F90C9A6" w:rsidR="00A1778A" w:rsidRPr="009139A0" w:rsidRDefault="00A1778A" w:rsidP="009139A0">
            <w:pPr>
              <w:spacing w:after="0" w:line="240" w:lineRule="auto"/>
              <w:rPr>
                <w:rFonts w:ascii="Calibri" w:eastAsia="Times New Roman" w:hAnsi="Calibri" w:cs="Calibri"/>
                <w:color w:val="000000"/>
                <w:kern w:val="0"/>
                <w:lang w:eastAsia="en-GB"/>
                <w14:ligatures w14:val="none"/>
              </w:rPr>
            </w:pPr>
            <w:r>
              <w:rPr>
                <w:rFonts w:ascii="Calibri" w:eastAsia="Times New Roman" w:hAnsi="Calibri" w:cs="Calibri"/>
                <w:color w:val="000000"/>
                <w:kern w:val="0"/>
                <w:lang w:eastAsia="en-GB"/>
                <w14:ligatures w14:val="none"/>
              </w:rPr>
              <w:t>Research and Gamification</w:t>
            </w:r>
          </w:p>
        </w:tc>
        <w:tc>
          <w:tcPr>
            <w:tcW w:w="2153" w:type="dxa"/>
            <w:tcBorders>
              <w:top w:val="nil"/>
              <w:left w:val="nil"/>
              <w:bottom w:val="single" w:sz="4" w:space="0" w:color="auto"/>
              <w:right w:val="single" w:sz="4" w:space="0" w:color="auto"/>
            </w:tcBorders>
            <w:noWrap/>
          </w:tcPr>
          <w:p w14:paraId="370EA6A9" w14:textId="281CDA76" w:rsidR="00A1778A" w:rsidRPr="009139A0" w:rsidRDefault="00891DC4" w:rsidP="009139A0">
            <w:pPr>
              <w:spacing w:after="0" w:line="240" w:lineRule="auto"/>
              <w:rPr>
                <w:rFonts w:ascii="Calibri" w:eastAsia="Times New Roman" w:hAnsi="Calibri" w:cs="Calibri"/>
                <w:color w:val="000000"/>
                <w:kern w:val="0"/>
                <w:lang w:eastAsia="en-GB"/>
                <w14:ligatures w14:val="none"/>
              </w:rPr>
            </w:pPr>
            <w:r>
              <w:rPr>
                <w:rFonts w:ascii="Calibri" w:eastAsia="Times New Roman" w:hAnsi="Calibri" w:cs="Calibri"/>
                <w:color w:val="000000"/>
                <w:kern w:val="0"/>
                <w:lang w:eastAsia="en-GB"/>
                <w14:ligatures w14:val="none"/>
              </w:rPr>
              <w:t>20</w:t>
            </w:r>
          </w:p>
        </w:tc>
        <w:tc>
          <w:tcPr>
            <w:tcW w:w="1545" w:type="dxa"/>
            <w:tcBorders>
              <w:top w:val="nil"/>
              <w:left w:val="nil"/>
              <w:bottom w:val="single" w:sz="4" w:space="0" w:color="auto"/>
              <w:right w:val="single" w:sz="4" w:space="0" w:color="auto"/>
            </w:tcBorders>
            <w:noWrap/>
          </w:tcPr>
          <w:p w14:paraId="481C601C" w14:textId="5C024F49" w:rsidR="00A1778A" w:rsidRPr="009139A0" w:rsidRDefault="00891DC4" w:rsidP="009139A0">
            <w:pPr>
              <w:spacing w:after="0" w:line="240" w:lineRule="auto"/>
              <w:rPr>
                <w:rFonts w:ascii="Calibri" w:eastAsia="Times New Roman" w:hAnsi="Calibri" w:cs="Calibri"/>
                <w:b/>
                <w:bCs/>
                <w:color w:val="000000"/>
                <w:kern w:val="0"/>
                <w:lang w:eastAsia="en-GB"/>
                <w14:ligatures w14:val="none"/>
              </w:rPr>
            </w:pPr>
            <w:r>
              <w:rPr>
                <w:rFonts w:ascii="Calibri" w:eastAsia="Times New Roman" w:hAnsi="Calibri" w:cs="Calibri"/>
                <w:b/>
                <w:bCs/>
                <w:color w:val="000000"/>
                <w:kern w:val="0"/>
                <w:lang w:eastAsia="en-GB"/>
                <w14:ligatures w14:val="none"/>
              </w:rPr>
              <w:t>3</w:t>
            </w:r>
            <w:r w:rsidR="00A1778A">
              <w:rPr>
                <w:rFonts w:ascii="Calibri" w:eastAsia="Times New Roman" w:hAnsi="Calibri" w:cs="Calibri"/>
                <w:b/>
                <w:bCs/>
                <w:color w:val="000000"/>
                <w:kern w:val="0"/>
                <w:lang w:eastAsia="en-GB"/>
                <w14:ligatures w14:val="none"/>
              </w:rPr>
              <w:t>0</w:t>
            </w:r>
          </w:p>
        </w:tc>
        <w:tc>
          <w:tcPr>
            <w:tcW w:w="1799" w:type="dxa"/>
            <w:tcBorders>
              <w:top w:val="nil"/>
              <w:left w:val="nil"/>
              <w:bottom w:val="single" w:sz="4" w:space="0" w:color="auto"/>
              <w:right w:val="single" w:sz="4" w:space="0" w:color="auto"/>
            </w:tcBorders>
            <w:noWrap/>
          </w:tcPr>
          <w:p w14:paraId="039FED4A" w14:textId="77777777" w:rsidR="00A1778A" w:rsidRPr="009139A0" w:rsidRDefault="00A1778A" w:rsidP="009139A0">
            <w:pPr>
              <w:spacing w:after="0" w:line="240" w:lineRule="auto"/>
              <w:rPr>
                <w:rFonts w:ascii="Calibri" w:eastAsia="Times New Roman" w:hAnsi="Calibri" w:cs="Calibri"/>
                <w:color w:val="000000"/>
                <w:kern w:val="0"/>
                <w:lang w:eastAsia="en-GB"/>
                <w14:ligatures w14:val="none"/>
              </w:rPr>
            </w:pPr>
          </w:p>
        </w:tc>
      </w:tr>
      <w:tr w:rsidR="00A1778A" w:rsidRPr="009139A0" w14:paraId="1C2FCE9A" w14:textId="77777777" w:rsidTr="00091352">
        <w:trPr>
          <w:trHeight w:val="300"/>
        </w:trPr>
        <w:tc>
          <w:tcPr>
            <w:tcW w:w="7564" w:type="dxa"/>
            <w:gridSpan w:val="3"/>
            <w:tcBorders>
              <w:top w:val="single" w:sz="4" w:space="0" w:color="auto"/>
              <w:left w:val="single" w:sz="4" w:space="0" w:color="auto"/>
              <w:bottom w:val="single" w:sz="4" w:space="0" w:color="auto"/>
              <w:right w:val="single" w:sz="4" w:space="0" w:color="000000"/>
            </w:tcBorders>
            <w:noWrap/>
          </w:tcPr>
          <w:p w14:paraId="2B2697F9" w14:textId="370E3533" w:rsidR="00A1778A" w:rsidRDefault="00A1778A" w:rsidP="009139A0">
            <w:pPr>
              <w:spacing w:after="0" w:line="240" w:lineRule="auto"/>
              <w:rPr>
                <w:rFonts w:ascii="Calibri" w:eastAsia="Times New Roman" w:hAnsi="Calibri" w:cs="Calibri"/>
                <w:color w:val="000000"/>
                <w:kern w:val="0"/>
                <w:lang w:eastAsia="en-GB"/>
                <w14:ligatures w14:val="none"/>
              </w:rPr>
            </w:pPr>
            <w:r>
              <w:rPr>
                <w:rFonts w:ascii="Calibri" w:eastAsia="Times New Roman" w:hAnsi="Calibri" w:cs="Calibri"/>
                <w:color w:val="000000"/>
                <w:kern w:val="0"/>
                <w:lang w:eastAsia="en-GB"/>
                <w14:ligatures w14:val="none"/>
              </w:rPr>
              <w:t>Aesthetics</w:t>
            </w:r>
          </w:p>
        </w:tc>
        <w:tc>
          <w:tcPr>
            <w:tcW w:w="2153" w:type="dxa"/>
            <w:tcBorders>
              <w:top w:val="nil"/>
              <w:left w:val="nil"/>
              <w:bottom w:val="single" w:sz="4" w:space="0" w:color="auto"/>
              <w:right w:val="single" w:sz="4" w:space="0" w:color="auto"/>
            </w:tcBorders>
            <w:noWrap/>
          </w:tcPr>
          <w:p w14:paraId="02A0E262" w14:textId="453426C0" w:rsidR="00A1778A" w:rsidRPr="009139A0" w:rsidRDefault="00891DC4" w:rsidP="009139A0">
            <w:pPr>
              <w:spacing w:after="0" w:line="240" w:lineRule="auto"/>
              <w:rPr>
                <w:rFonts w:ascii="Calibri" w:eastAsia="Times New Roman" w:hAnsi="Calibri" w:cs="Calibri"/>
                <w:color w:val="000000"/>
                <w:kern w:val="0"/>
                <w:lang w:eastAsia="en-GB"/>
                <w14:ligatures w14:val="none"/>
              </w:rPr>
            </w:pPr>
            <w:r>
              <w:rPr>
                <w:rFonts w:ascii="Calibri" w:eastAsia="Times New Roman" w:hAnsi="Calibri" w:cs="Calibri"/>
                <w:color w:val="000000"/>
                <w:kern w:val="0"/>
                <w:lang w:eastAsia="en-GB"/>
                <w14:ligatures w14:val="none"/>
              </w:rPr>
              <w:t>5</w:t>
            </w:r>
          </w:p>
        </w:tc>
        <w:tc>
          <w:tcPr>
            <w:tcW w:w="1545" w:type="dxa"/>
            <w:tcBorders>
              <w:top w:val="nil"/>
              <w:left w:val="nil"/>
              <w:bottom w:val="single" w:sz="4" w:space="0" w:color="auto"/>
              <w:right w:val="single" w:sz="4" w:space="0" w:color="auto"/>
            </w:tcBorders>
            <w:noWrap/>
          </w:tcPr>
          <w:p w14:paraId="7119828B" w14:textId="3B6FEE84" w:rsidR="00A1778A" w:rsidRDefault="00A1778A" w:rsidP="009139A0">
            <w:pPr>
              <w:spacing w:after="0" w:line="240" w:lineRule="auto"/>
              <w:rPr>
                <w:rFonts w:ascii="Calibri" w:eastAsia="Times New Roman" w:hAnsi="Calibri" w:cs="Calibri"/>
                <w:b/>
                <w:bCs/>
                <w:color w:val="000000"/>
                <w:kern w:val="0"/>
                <w:lang w:eastAsia="en-GB"/>
                <w14:ligatures w14:val="none"/>
              </w:rPr>
            </w:pPr>
            <w:r>
              <w:rPr>
                <w:rFonts w:ascii="Calibri" w:eastAsia="Times New Roman" w:hAnsi="Calibri" w:cs="Calibri"/>
                <w:b/>
                <w:bCs/>
                <w:color w:val="000000"/>
                <w:kern w:val="0"/>
                <w:lang w:eastAsia="en-GB"/>
                <w14:ligatures w14:val="none"/>
              </w:rPr>
              <w:t>10</w:t>
            </w:r>
          </w:p>
        </w:tc>
        <w:tc>
          <w:tcPr>
            <w:tcW w:w="1799" w:type="dxa"/>
            <w:tcBorders>
              <w:top w:val="nil"/>
              <w:left w:val="nil"/>
              <w:bottom w:val="single" w:sz="4" w:space="0" w:color="auto"/>
              <w:right w:val="single" w:sz="4" w:space="0" w:color="auto"/>
            </w:tcBorders>
            <w:noWrap/>
          </w:tcPr>
          <w:p w14:paraId="7AB2107F" w14:textId="77777777" w:rsidR="00A1778A" w:rsidRPr="009139A0" w:rsidRDefault="00A1778A" w:rsidP="009139A0">
            <w:pPr>
              <w:spacing w:after="0" w:line="240" w:lineRule="auto"/>
              <w:rPr>
                <w:rFonts w:ascii="Calibri" w:eastAsia="Times New Roman" w:hAnsi="Calibri" w:cs="Calibri"/>
                <w:color w:val="000000"/>
                <w:kern w:val="0"/>
                <w:lang w:eastAsia="en-GB"/>
                <w14:ligatures w14:val="none"/>
              </w:rPr>
            </w:pPr>
          </w:p>
        </w:tc>
      </w:tr>
      <w:tr w:rsidR="009139A0" w:rsidRPr="009139A0" w14:paraId="7A412EB8" w14:textId="77777777" w:rsidTr="00091352">
        <w:trPr>
          <w:trHeight w:val="300"/>
        </w:trPr>
        <w:tc>
          <w:tcPr>
            <w:tcW w:w="7564" w:type="dxa"/>
            <w:gridSpan w:val="3"/>
            <w:tcBorders>
              <w:top w:val="single" w:sz="4" w:space="0" w:color="auto"/>
              <w:left w:val="single" w:sz="4" w:space="0" w:color="auto"/>
              <w:bottom w:val="single" w:sz="4" w:space="0" w:color="auto"/>
              <w:right w:val="single" w:sz="4" w:space="0" w:color="000000"/>
            </w:tcBorders>
            <w:noWrap/>
            <w:hideMark/>
          </w:tcPr>
          <w:p w14:paraId="7C1952FD" w14:textId="77777777" w:rsidR="009139A0" w:rsidRPr="009139A0" w:rsidRDefault="009139A0" w:rsidP="009139A0">
            <w:pPr>
              <w:spacing w:after="0" w:line="240" w:lineRule="auto"/>
              <w:rPr>
                <w:rFonts w:ascii="Calibri" w:eastAsia="Times New Roman" w:hAnsi="Calibri" w:cs="Calibri"/>
                <w:color w:val="000000"/>
                <w:kern w:val="0"/>
                <w:lang w:eastAsia="en-GB"/>
                <w14:ligatures w14:val="none"/>
              </w:rPr>
            </w:pPr>
            <w:r w:rsidRPr="009139A0">
              <w:rPr>
                <w:rFonts w:ascii="Calibri" w:eastAsia="Times New Roman" w:hAnsi="Calibri" w:cs="Calibri"/>
                <w:color w:val="000000"/>
                <w:kern w:val="0"/>
                <w:lang w:eastAsia="en-GB"/>
                <w14:ligatures w14:val="none"/>
              </w:rPr>
              <w:t>Minimum marks expected</w:t>
            </w:r>
          </w:p>
        </w:tc>
        <w:tc>
          <w:tcPr>
            <w:tcW w:w="2153" w:type="dxa"/>
            <w:tcBorders>
              <w:top w:val="nil"/>
              <w:left w:val="nil"/>
              <w:bottom w:val="single" w:sz="4" w:space="0" w:color="auto"/>
              <w:right w:val="single" w:sz="4" w:space="0" w:color="auto"/>
            </w:tcBorders>
            <w:noWrap/>
            <w:hideMark/>
          </w:tcPr>
          <w:p w14:paraId="7291BEC0" w14:textId="552FBECC" w:rsidR="009139A0" w:rsidRPr="009139A0" w:rsidRDefault="009139A0" w:rsidP="009139A0">
            <w:pPr>
              <w:spacing w:after="0" w:line="240" w:lineRule="auto"/>
              <w:rPr>
                <w:rFonts w:ascii="Calibri" w:eastAsia="Times New Roman" w:hAnsi="Calibri" w:cs="Calibri"/>
                <w:color w:val="000000"/>
                <w:kern w:val="0"/>
                <w:lang w:eastAsia="en-GB"/>
                <w14:ligatures w14:val="none"/>
              </w:rPr>
            </w:pPr>
            <w:r w:rsidRPr="009139A0">
              <w:rPr>
                <w:rFonts w:ascii="Calibri" w:eastAsia="Times New Roman" w:hAnsi="Calibri" w:cs="Calibri"/>
                <w:color w:val="000000"/>
                <w:kern w:val="0"/>
                <w:lang w:eastAsia="en-GB"/>
                <w14:ligatures w14:val="none"/>
              </w:rPr>
              <w:t> </w:t>
            </w:r>
            <w:r w:rsidR="00891DC4">
              <w:rPr>
                <w:rFonts w:ascii="Calibri" w:eastAsia="Times New Roman" w:hAnsi="Calibri" w:cs="Calibri"/>
                <w:color w:val="000000"/>
                <w:kern w:val="0"/>
                <w:lang w:eastAsia="en-GB"/>
                <w14:ligatures w14:val="none"/>
              </w:rPr>
              <w:t>85</w:t>
            </w:r>
          </w:p>
        </w:tc>
        <w:tc>
          <w:tcPr>
            <w:tcW w:w="1545" w:type="dxa"/>
            <w:tcBorders>
              <w:top w:val="nil"/>
              <w:left w:val="nil"/>
              <w:bottom w:val="single" w:sz="4" w:space="0" w:color="auto"/>
              <w:right w:val="single" w:sz="4" w:space="0" w:color="auto"/>
            </w:tcBorders>
            <w:noWrap/>
            <w:hideMark/>
          </w:tcPr>
          <w:p w14:paraId="5C4FBBEB" w14:textId="3A7BEDCC" w:rsidR="009139A0" w:rsidRPr="009139A0" w:rsidRDefault="00A1778A" w:rsidP="009139A0">
            <w:pPr>
              <w:spacing w:after="0" w:line="240" w:lineRule="auto"/>
              <w:rPr>
                <w:rFonts w:ascii="Calibri" w:eastAsia="Times New Roman" w:hAnsi="Calibri" w:cs="Calibri"/>
                <w:color w:val="000000"/>
                <w:kern w:val="0"/>
                <w:lang w:eastAsia="en-GB"/>
                <w14:ligatures w14:val="none"/>
              </w:rPr>
            </w:pPr>
            <w:r>
              <w:rPr>
                <w:rFonts w:ascii="Calibri" w:eastAsia="Times New Roman" w:hAnsi="Calibri" w:cs="Calibri"/>
                <w:color w:val="000000"/>
                <w:kern w:val="0"/>
                <w:lang w:eastAsia="en-GB"/>
                <w14:ligatures w14:val="none"/>
              </w:rPr>
              <w:t>100</w:t>
            </w:r>
          </w:p>
        </w:tc>
        <w:tc>
          <w:tcPr>
            <w:tcW w:w="1799" w:type="dxa"/>
            <w:tcBorders>
              <w:top w:val="nil"/>
              <w:left w:val="nil"/>
              <w:bottom w:val="single" w:sz="4" w:space="0" w:color="auto"/>
              <w:right w:val="single" w:sz="4" w:space="0" w:color="auto"/>
            </w:tcBorders>
            <w:noWrap/>
            <w:hideMark/>
          </w:tcPr>
          <w:p w14:paraId="79E8FD0F" w14:textId="77777777" w:rsidR="009139A0" w:rsidRPr="009139A0" w:rsidRDefault="009139A0" w:rsidP="009139A0">
            <w:pPr>
              <w:spacing w:after="0" w:line="240" w:lineRule="auto"/>
              <w:rPr>
                <w:rFonts w:ascii="Calibri" w:eastAsia="Times New Roman" w:hAnsi="Calibri" w:cs="Calibri"/>
                <w:color w:val="000000"/>
                <w:kern w:val="0"/>
                <w:lang w:eastAsia="en-GB"/>
                <w14:ligatures w14:val="none"/>
              </w:rPr>
            </w:pPr>
            <w:r w:rsidRPr="009139A0">
              <w:rPr>
                <w:rFonts w:ascii="Calibri" w:eastAsia="Times New Roman" w:hAnsi="Calibri" w:cs="Calibri"/>
                <w:color w:val="000000"/>
                <w:kern w:val="0"/>
                <w:lang w:eastAsia="en-GB"/>
                <w14:ligatures w14:val="none"/>
              </w:rPr>
              <w:t> </w:t>
            </w:r>
          </w:p>
        </w:tc>
      </w:tr>
    </w:tbl>
    <w:p w14:paraId="4EAF69B6" w14:textId="6E39B315" w:rsidR="009139A0" w:rsidRDefault="009139A0"/>
    <w:p w14:paraId="60AF27EA" w14:textId="1C8A5641" w:rsidR="00B3558E" w:rsidRDefault="00B3558E">
      <w:r>
        <w:t>*By submitting this form I acknowledge all the information claimed to be true.</w:t>
      </w:r>
    </w:p>
    <w:sectPr w:rsidR="00B355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9A0"/>
    <w:rsid w:val="00001061"/>
    <w:rsid w:val="00091352"/>
    <w:rsid w:val="00257B8D"/>
    <w:rsid w:val="003A3001"/>
    <w:rsid w:val="00577AFD"/>
    <w:rsid w:val="0066359B"/>
    <w:rsid w:val="00673286"/>
    <w:rsid w:val="006767A3"/>
    <w:rsid w:val="007D61E2"/>
    <w:rsid w:val="00891DC4"/>
    <w:rsid w:val="009139A0"/>
    <w:rsid w:val="00A1778A"/>
    <w:rsid w:val="00B3558E"/>
    <w:rsid w:val="00BF324A"/>
    <w:rsid w:val="00CA6049"/>
    <w:rsid w:val="00D41A52"/>
    <w:rsid w:val="00DB5C1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63AA2"/>
  <w15:chartTrackingRefBased/>
  <w15:docId w15:val="{AD494447-AA4E-48A1-89AF-AFA33218A4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91352"/>
    <w:rPr>
      <w:color w:val="0563C1" w:themeColor="hyperlink"/>
      <w:u w:val="single"/>
    </w:rPr>
  </w:style>
  <w:style w:type="character" w:styleId="UnresolvedMention">
    <w:name w:val="Unresolved Mention"/>
    <w:basedOn w:val="DefaultParagraphFont"/>
    <w:uiPriority w:val="99"/>
    <w:semiHidden/>
    <w:unhideWhenUsed/>
    <w:rsid w:val="000913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863504">
      <w:bodyDiv w:val="1"/>
      <w:marLeft w:val="0"/>
      <w:marRight w:val="0"/>
      <w:marTop w:val="0"/>
      <w:marBottom w:val="0"/>
      <w:divBdr>
        <w:top w:val="none" w:sz="0" w:space="0" w:color="auto"/>
        <w:left w:val="none" w:sz="0" w:space="0" w:color="auto"/>
        <w:bottom w:val="none" w:sz="0" w:space="0" w:color="auto"/>
        <w:right w:val="none" w:sz="0" w:space="0" w:color="auto"/>
      </w:divBdr>
    </w:div>
    <w:div w:id="885868582">
      <w:bodyDiv w:val="1"/>
      <w:marLeft w:val="0"/>
      <w:marRight w:val="0"/>
      <w:marTop w:val="0"/>
      <w:marBottom w:val="0"/>
      <w:divBdr>
        <w:top w:val="none" w:sz="0" w:space="0" w:color="auto"/>
        <w:left w:val="none" w:sz="0" w:space="0" w:color="auto"/>
        <w:bottom w:val="none" w:sz="0" w:space="0" w:color="auto"/>
        <w:right w:val="none" w:sz="0" w:space="0" w:color="auto"/>
      </w:divBdr>
    </w:div>
    <w:div w:id="1371418272">
      <w:bodyDiv w:val="1"/>
      <w:marLeft w:val="0"/>
      <w:marRight w:val="0"/>
      <w:marTop w:val="0"/>
      <w:marBottom w:val="0"/>
      <w:divBdr>
        <w:top w:val="none" w:sz="0" w:space="0" w:color="auto"/>
        <w:left w:val="none" w:sz="0" w:space="0" w:color="auto"/>
        <w:bottom w:val="none" w:sz="0" w:space="0" w:color="auto"/>
        <w:right w:val="none" w:sz="0" w:space="0" w:color="auto"/>
      </w:divBdr>
    </w:div>
    <w:div w:id="1556357024">
      <w:bodyDiv w:val="1"/>
      <w:marLeft w:val="0"/>
      <w:marRight w:val="0"/>
      <w:marTop w:val="0"/>
      <w:marBottom w:val="0"/>
      <w:divBdr>
        <w:top w:val="none" w:sz="0" w:space="0" w:color="auto"/>
        <w:left w:val="none" w:sz="0" w:space="0" w:color="auto"/>
        <w:bottom w:val="none" w:sz="0" w:space="0" w:color="auto"/>
        <w:right w:val="none" w:sz="0" w:space="0" w:color="auto"/>
      </w:divBdr>
    </w:div>
    <w:div w:id="1855537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https://github.com/Dixonj23/Comp3015/tree/master/Comp3015%20CW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DF7B08-CE5A-4EEE-8DD3-B8A0455B03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268</TotalTime>
  <Pages>3</Pages>
  <Words>775</Words>
  <Characters>4418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University of Plymouth</Company>
  <LinksUpToDate>false</LinksUpToDate>
  <CharactersWithSpaces>5183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Ji-Jian Chin</dc:creator>
  <cp:keywords/>
  <dc:description/>
  <cp:lastModifiedBy>jack Dixon</cp:lastModifiedBy>
  <cp:revision>10</cp:revision>
  <dcterms:created xsi:type="dcterms:W3CDTF">2023-04-24T11:20:00Z</dcterms:created>
  <dcterms:modified xsi:type="dcterms:W3CDTF">2026-05-01T13:39:00Z</dcterms:modified>
</cp:coreProperties>
</file>