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F6" w:rsidRDefault="00EB1FF6" w:rsidP="00EB1FF6">
      <w:pPr>
        <w:rPr>
          <w:sz w:val="32"/>
          <w:szCs w:val="32"/>
        </w:rPr>
      </w:pPr>
      <w:bookmarkStart w:id="0" w:name="_GoBack"/>
      <w:bookmarkEnd w:id="0"/>
    </w:p>
    <w:p w:rsidR="00EB1FF6" w:rsidRPr="00EB1FF6" w:rsidRDefault="00EB1FF6" w:rsidP="00EB1FF6">
      <w:pPr>
        <w:pStyle w:val="ListParagraph"/>
        <w:numPr>
          <w:ilvl w:val="0"/>
          <w:numId w:val="1"/>
        </w:numPr>
        <w:rPr>
          <w:sz w:val="28"/>
          <w:szCs w:val="28"/>
        </w:rPr>
      </w:pPr>
      <w:r w:rsidRPr="00EB1FF6">
        <w:rPr>
          <w:sz w:val="28"/>
          <w:szCs w:val="28"/>
        </w:rPr>
        <w:t xml:space="preserve">What is </w:t>
      </w:r>
      <w:r w:rsidRPr="007E2410">
        <w:rPr>
          <w:sz w:val="28"/>
          <w:szCs w:val="28"/>
        </w:rPr>
        <w:t>software</w:t>
      </w:r>
      <w:r w:rsidRPr="00EB1FF6">
        <w:rPr>
          <w:sz w:val="28"/>
          <w:szCs w:val="28"/>
        </w:rPr>
        <w:t xml:space="preserve">? What is software </w:t>
      </w:r>
      <w:r w:rsidR="008B1C09" w:rsidRPr="00EB1FF6">
        <w:rPr>
          <w:sz w:val="28"/>
          <w:szCs w:val="28"/>
        </w:rPr>
        <w:t>engineering</w:t>
      </w:r>
      <w:r w:rsidR="008B1C09">
        <w:rPr>
          <w:sz w:val="28"/>
          <w:szCs w:val="28"/>
        </w:rPr>
        <w:t>?</w:t>
      </w:r>
    </w:p>
    <w:p w:rsidR="00EB1FF6" w:rsidRDefault="00EB1FF6" w:rsidP="00EB1FF6">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8B1C09">
        <w:rPr>
          <w:b/>
          <w:sz w:val="28"/>
          <w:szCs w:val="28"/>
        </w:rPr>
        <w:t xml:space="preserve">Software </w:t>
      </w:r>
      <w:r w:rsidRPr="00EB1FF6">
        <w:rPr>
          <w:sz w:val="28"/>
          <w:szCs w:val="28"/>
        </w:rPr>
        <w:t>is a set of instructions, data or programs used to operate computers and execute specific tasks</w:t>
      </w:r>
      <w:r>
        <w:rPr>
          <w:sz w:val="28"/>
          <w:szCs w:val="28"/>
        </w:rPr>
        <w:t>. It’s make easy life of human.</w:t>
      </w:r>
    </w:p>
    <w:p w:rsidR="00EB1FF6" w:rsidRDefault="00EB1FF6" w:rsidP="00EB1FF6">
      <w:pPr>
        <w:ind w:left="360"/>
        <w:rPr>
          <w:sz w:val="28"/>
          <w:szCs w:val="28"/>
        </w:rPr>
      </w:pPr>
      <w:r w:rsidRPr="008B1C09">
        <w:rPr>
          <w:b/>
          <w:sz w:val="28"/>
          <w:szCs w:val="28"/>
        </w:rPr>
        <w:t>Software engineering</w:t>
      </w:r>
      <w:r w:rsidRPr="00EB1FF6">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8B1C09" w:rsidRDefault="008B1C09" w:rsidP="00EB1FF6">
      <w:pPr>
        <w:ind w:left="360"/>
        <w:rPr>
          <w:sz w:val="28"/>
          <w:szCs w:val="28"/>
        </w:rPr>
      </w:pPr>
    </w:p>
    <w:p w:rsidR="008B1C09" w:rsidRDefault="008B1C09" w:rsidP="008B1C09">
      <w:pPr>
        <w:pStyle w:val="ListParagraph"/>
        <w:numPr>
          <w:ilvl w:val="0"/>
          <w:numId w:val="1"/>
        </w:numPr>
        <w:rPr>
          <w:sz w:val="28"/>
          <w:szCs w:val="28"/>
        </w:rPr>
      </w:pPr>
      <w:r w:rsidRPr="008B1C09">
        <w:rPr>
          <w:sz w:val="28"/>
          <w:szCs w:val="28"/>
        </w:rPr>
        <w:t>Explain types of software</w:t>
      </w:r>
      <w:r>
        <w:rPr>
          <w:sz w:val="28"/>
          <w:szCs w:val="28"/>
        </w:rPr>
        <w:t>?</w:t>
      </w:r>
    </w:p>
    <w:p w:rsidR="008B1C09" w:rsidRPr="00D74FA1" w:rsidRDefault="008B1C09" w:rsidP="008B1C09">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D74FA1" w:rsidRPr="00D74FA1">
        <w:rPr>
          <w:sz w:val="28"/>
          <w:szCs w:val="28"/>
        </w:rPr>
        <w:t>There are different types of software based on their classification.</w:t>
      </w:r>
    </w:p>
    <w:p w:rsidR="00D74FA1" w:rsidRPr="00D74FA1" w:rsidRDefault="00D74FA1" w:rsidP="00D74FA1">
      <w:pPr>
        <w:shd w:val="clear" w:color="auto" w:fill="FFFFFF"/>
        <w:spacing w:after="0" w:line="240" w:lineRule="auto"/>
        <w:textAlignment w:val="baseline"/>
        <w:rPr>
          <w:sz w:val="28"/>
          <w:szCs w:val="28"/>
        </w:rPr>
      </w:pPr>
      <w:r w:rsidRPr="00D74FA1">
        <w:rPr>
          <w:sz w:val="28"/>
          <w:szCs w:val="28"/>
        </w:rPr>
        <w:t xml:space="preserve">       • System Software</w:t>
      </w:r>
    </w:p>
    <w:p w:rsidR="00D74FA1" w:rsidRDefault="00D74FA1" w:rsidP="00D74FA1">
      <w:pPr>
        <w:shd w:val="clear" w:color="auto" w:fill="FFFFFF"/>
        <w:spacing w:after="0" w:line="240" w:lineRule="auto"/>
        <w:textAlignment w:val="baseline"/>
        <w:rPr>
          <w:sz w:val="28"/>
          <w:szCs w:val="28"/>
        </w:rPr>
      </w:pPr>
      <w:r w:rsidRPr="00D74FA1">
        <w:rPr>
          <w:sz w:val="28"/>
          <w:szCs w:val="28"/>
        </w:rPr>
        <w:t xml:space="preserve">       • </w:t>
      </w:r>
      <w:r>
        <w:rPr>
          <w:sz w:val="28"/>
          <w:szCs w:val="28"/>
        </w:rPr>
        <w:t>Application Software</w:t>
      </w:r>
    </w:p>
    <w:p w:rsid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sz w:val="28"/>
          <w:szCs w:val="28"/>
        </w:rPr>
      </w:pPr>
    </w:p>
    <w:p w:rsidR="00D74FA1" w:rsidRPr="00D74FA1" w:rsidRDefault="00D74FA1" w:rsidP="00D74FA1">
      <w:pPr>
        <w:shd w:val="clear" w:color="auto" w:fill="FFFFFF"/>
        <w:spacing w:after="0" w:line="360" w:lineRule="atLeast"/>
        <w:textAlignment w:val="baseline"/>
        <w:outlineLvl w:val="2"/>
        <w:rPr>
          <w:b/>
          <w:sz w:val="28"/>
          <w:szCs w:val="28"/>
        </w:rPr>
      </w:pPr>
      <w:r w:rsidRPr="00D74FA1">
        <w:rPr>
          <w:b/>
          <w:sz w:val="28"/>
          <w:szCs w:val="28"/>
        </w:rPr>
        <w:t>System Software</w:t>
      </w:r>
    </w:p>
    <w:p w:rsidR="00D74FA1" w:rsidRP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rFonts w:ascii="Arial" w:hAnsi="Arial" w:cs="Arial"/>
          <w:color w:val="000000"/>
          <w:shd w:val="clear" w:color="auto" w:fill="FFFFFF"/>
        </w:rPr>
      </w:pPr>
      <w:r w:rsidRPr="00D74FA1">
        <w:rPr>
          <w:sz w:val="28"/>
          <w:szCs w:val="28"/>
        </w:rPr>
        <w:t xml:space="preserve">System software is usually defined as a set of various programs </w:t>
      </w:r>
      <w:r>
        <w:rPr>
          <w:sz w:val="28"/>
          <w:szCs w:val="28"/>
        </w:rPr>
        <w:t xml:space="preserve">that help to </w:t>
      </w:r>
      <w:r w:rsidR="007E2410">
        <w:rPr>
          <w:sz w:val="28"/>
          <w:szCs w:val="28"/>
        </w:rPr>
        <w:t xml:space="preserve">control </w:t>
      </w:r>
      <w:r w:rsidR="007E2410" w:rsidRPr="00D74FA1">
        <w:rPr>
          <w:sz w:val="28"/>
          <w:szCs w:val="28"/>
        </w:rPr>
        <w:t>the</w:t>
      </w:r>
      <w:r w:rsidRPr="00D74FA1">
        <w:rPr>
          <w:sz w:val="28"/>
          <w:szCs w:val="28"/>
        </w:rPr>
        <w:t xml:space="preserv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r w:rsidR="007E2410">
        <w:rPr>
          <w:rFonts w:ascii="Arial" w:hAnsi="Arial" w:cs="Arial"/>
          <w:color w:val="000000"/>
          <w:shd w:val="clear" w:color="auto" w:fill="FFFFFF"/>
        </w:rPr>
        <w:t xml:space="preserve">. </w:t>
      </w:r>
    </w:p>
    <w:p w:rsidR="007E2410" w:rsidRDefault="007E2410" w:rsidP="00D74FA1">
      <w:pPr>
        <w:shd w:val="clear" w:color="auto" w:fill="FFFFFF"/>
        <w:spacing w:after="0" w:line="240" w:lineRule="auto"/>
        <w:textAlignment w:val="baseline"/>
        <w:rPr>
          <w:rFonts w:ascii="Arial" w:hAnsi="Arial" w:cs="Arial"/>
          <w:color w:val="000000"/>
          <w:shd w:val="clear" w:color="auto" w:fill="FFFFFF"/>
        </w:rPr>
      </w:pPr>
    </w:p>
    <w:p w:rsidR="007E2410" w:rsidRPr="00D74FA1" w:rsidRDefault="007E2410" w:rsidP="00D74FA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7835A230" wp14:editId="5430D259">
            <wp:extent cx="5667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1989" cy="1480182"/>
                    </a:xfrm>
                    <a:prstGeom prst="rect">
                      <a:avLst/>
                    </a:prstGeom>
                  </pic:spPr>
                </pic:pic>
              </a:graphicData>
            </a:graphic>
          </wp:inline>
        </w:drawing>
      </w:r>
    </w:p>
    <w:p w:rsidR="00D74FA1" w:rsidRPr="008B1C09" w:rsidRDefault="00D74FA1" w:rsidP="008B1C09">
      <w:pPr>
        <w:ind w:left="360"/>
        <w:rPr>
          <w:sz w:val="28"/>
          <w:szCs w:val="28"/>
        </w:rPr>
      </w:pPr>
    </w:p>
    <w:p w:rsidR="007E2410" w:rsidRPr="007E2410" w:rsidRDefault="007E2410" w:rsidP="007E2410">
      <w:pPr>
        <w:shd w:val="clear" w:color="auto" w:fill="FFFFFF"/>
        <w:spacing w:after="0" w:line="360" w:lineRule="atLeast"/>
        <w:textAlignment w:val="baseline"/>
        <w:outlineLvl w:val="2"/>
        <w:rPr>
          <w:b/>
          <w:sz w:val="28"/>
          <w:szCs w:val="28"/>
        </w:rPr>
      </w:pPr>
      <w:r w:rsidRPr="007E2410">
        <w:rPr>
          <w:b/>
          <w:sz w:val="28"/>
          <w:szCs w:val="28"/>
        </w:rPr>
        <w:t>Application Software</w:t>
      </w:r>
    </w:p>
    <w:p w:rsidR="007E2410" w:rsidRPr="007E2410" w:rsidRDefault="007E2410" w:rsidP="007E2410">
      <w:pPr>
        <w:shd w:val="clear" w:color="auto" w:fill="FFFFFF"/>
        <w:spacing w:after="0" w:line="360" w:lineRule="atLeast"/>
        <w:textAlignment w:val="baseline"/>
        <w:outlineLvl w:val="2"/>
        <w:rPr>
          <w:sz w:val="28"/>
          <w:szCs w:val="28"/>
        </w:rPr>
      </w:pPr>
    </w:p>
    <w:p w:rsidR="007E2410" w:rsidRDefault="007E2410" w:rsidP="007E2410">
      <w:pPr>
        <w:shd w:val="clear" w:color="auto" w:fill="FFFFFF"/>
        <w:spacing w:after="0" w:line="240" w:lineRule="auto"/>
        <w:jc w:val="both"/>
        <w:textAlignment w:val="baseline"/>
        <w:rPr>
          <w:sz w:val="28"/>
          <w:szCs w:val="28"/>
        </w:rPr>
      </w:pPr>
      <w:r w:rsidRPr="007E2410">
        <w:rPr>
          <w:sz w:val="28"/>
          <w:szCs w:val="28"/>
        </w:rPr>
        <w:t>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these software have nothing to do with the system core functions.</w:t>
      </w:r>
    </w:p>
    <w:p w:rsidR="007E2410" w:rsidRDefault="007E2410" w:rsidP="007E2410">
      <w:pPr>
        <w:shd w:val="clear" w:color="auto" w:fill="FFFFFF"/>
        <w:spacing w:after="0" w:line="240" w:lineRule="auto"/>
        <w:jc w:val="both"/>
        <w:textAlignment w:val="baseline"/>
        <w:rPr>
          <w:sz w:val="28"/>
          <w:szCs w:val="28"/>
        </w:rPr>
      </w:pPr>
    </w:p>
    <w:p w:rsidR="007E2410" w:rsidRPr="007E2410" w:rsidRDefault="007E2410" w:rsidP="007E2410">
      <w:pPr>
        <w:shd w:val="clear" w:color="auto" w:fill="FFFFFF"/>
        <w:spacing w:after="0" w:line="240" w:lineRule="auto"/>
        <w:jc w:val="both"/>
        <w:textAlignment w:val="baseline"/>
        <w:rPr>
          <w:sz w:val="28"/>
          <w:szCs w:val="28"/>
        </w:rPr>
      </w:pPr>
      <w:r>
        <w:rPr>
          <w:noProof/>
          <w:lang w:eastAsia="en-IN"/>
        </w:rPr>
        <w:drawing>
          <wp:inline distT="0" distB="0" distL="0" distR="0" wp14:anchorId="75897519" wp14:editId="4223BE67">
            <wp:extent cx="5731510" cy="2581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pic:spPr>
                </pic:pic>
              </a:graphicData>
            </a:graphic>
          </wp:inline>
        </w:drawing>
      </w:r>
    </w:p>
    <w:p w:rsidR="007E2410" w:rsidRPr="00BC2757" w:rsidRDefault="00BC2757" w:rsidP="00BC2757">
      <w:pPr>
        <w:rPr>
          <w:sz w:val="28"/>
          <w:szCs w:val="28"/>
        </w:rPr>
      </w:pPr>
      <w:proofErr w:type="gramStart"/>
      <w:r w:rsidRPr="006614F0">
        <w:rPr>
          <w:b/>
          <w:sz w:val="40"/>
          <w:szCs w:val="40"/>
        </w:rPr>
        <w:t>3</w:t>
      </w:r>
      <w:r>
        <w:rPr>
          <w:sz w:val="28"/>
          <w:szCs w:val="28"/>
        </w:rPr>
        <w:t>.</w:t>
      </w:r>
      <w:r w:rsidR="007E2410" w:rsidRPr="00BC2757">
        <w:rPr>
          <w:sz w:val="28"/>
          <w:szCs w:val="28"/>
        </w:rPr>
        <w:t>What</w:t>
      </w:r>
      <w:proofErr w:type="gramEnd"/>
      <w:r w:rsidR="007E2410" w:rsidRPr="00BC2757">
        <w:rPr>
          <w:sz w:val="28"/>
          <w:szCs w:val="28"/>
        </w:rPr>
        <w:t xml:space="preserve"> is SDLC? Explain each phase of SDLC.</w:t>
      </w:r>
    </w:p>
    <w:p w:rsidR="00BC2757" w:rsidRDefault="007E2410" w:rsidP="00BC2757">
      <w:pPr>
        <w:pStyle w:val="Default"/>
        <w:rPr>
          <w:rFonts w:asciiTheme="minorHAnsi" w:hAnsiTheme="minorHAnsi" w:cstheme="minorBidi"/>
          <w:color w:val="auto"/>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BC2757" w:rsidRPr="00BC2757">
        <w:rPr>
          <w:rFonts w:asciiTheme="minorHAnsi" w:hAnsiTheme="minorHAnsi" w:cstheme="minorBidi"/>
          <w:color w:val="auto"/>
          <w:sz w:val="28"/>
          <w:szCs w:val="28"/>
        </w:rPr>
        <w:t>The Software Development Life Cycle (SDLC) refers to a methodology with clearly defined processes for creating high-quality software.</w:t>
      </w:r>
    </w:p>
    <w:p w:rsidR="00BC2757" w:rsidRDefault="00BC2757" w:rsidP="00BC2757">
      <w:pPr>
        <w:pStyle w:val="Default"/>
        <w:rPr>
          <w:rFonts w:asciiTheme="minorHAnsi" w:hAnsiTheme="minorHAnsi" w:cstheme="minorBidi"/>
          <w:color w:val="auto"/>
          <w:sz w:val="28"/>
          <w:szCs w:val="28"/>
        </w:rPr>
      </w:pPr>
    </w:p>
    <w:p w:rsidR="00BC2757" w:rsidRPr="00BC2757" w:rsidRDefault="00BC2757" w:rsidP="00BC2757">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8"/>
          <w:lang w:eastAsia="en-US"/>
        </w:rPr>
      </w:pPr>
      <w:r w:rsidRPr="00BC2757">
        <w:rPr>
          <w:rFonts w:asciiTheme="minorHAnsi" w:eastAsiaTheme="minorHAnsi" w:hAnsiTheme="minorHAnsi" w:cstheme="minorBidi"/>
          <w:sz w:val="28"/>
          <w:szCs w:val="28"/>
          <w:lang w:eastAsia="en-US"/>
        </w:rPr>
        <w:t>The SDLC typically includes the following phases:</w:t>
      </w:r>
    </w:p>
    <w:p w:rsidR="00BC2757" w:rsidRPr="00BC2757" w:rsidRDefault="00BC2757" w:rsidP="00BC2757">
      <w:pPr>
        <w:pStyle w:val="Default"/>
        <w:rPr>
          <w:rFonts w:asciiTheme="minorHAnsi" w:hAnsiTheme="minorHAnsi" w:cstheme="minorBidi"/>
          <w:color w:val="auto"/>
          <w:sz w:val="28"/>
          <w:szCs w:val="28"/>
        </w:rPr>
      </w:pPr>
      <w:r>
        <w:rPr>
          <w:noProof/>
          <w:lang w:eastAsia="en-IN"/>
        </w:rPr>
        <w:drawing>
          <wp:inline distT="0" distB="0" distL="0" distR="0" wp14:anchorId="359A5CDD" wp14:editId="7501A284">
            <wp:extent cx="4029075" cy="28746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743" cy="2882970"/>
                    </a:xfrm>
                    <a:prstGeom prst="rect">
                      <a:avLst/>
                    </a:prstGeom>
                  </pic:spPr>
                </pic:pic>
              </a:graphicData>
            </a:graphic>
          </wp:inline>
        </w:drawing>
      </w:r>
    </w:p>
    <w:p w:rsidR="00BC2757" w:rsidRDefault="00BC2757" w:rsidP="00BC2757">
      <w:pPr>
        <w:rPr>
          <w:sz w:val="28"/>
          <w:szCs w:val="28"/>
        </w:rPr>
      </w:pPr>
      <w:r w:rsidRPr="00BC2757">
        <w:rPr>
          <w:b/>
          <w:bCs/>
          <w:sz w:val="28"/>
          <w:szCs w:val="28"/>
        </w:rPr>
        <w:t>1. Requirements gathering and analysis:</w:t>
      </w:r>
      <w:r w:rsidRPr="00BC2757">
        <w:rPr>
          <w:sz w:val="28"/>
          <w:szCs w:val="28"/>
        </w:rPr>
        <w:t> </w:t>
      </w:r>
    </w:p>
    <w:p w:rsidR="007E2410" w:rsidRPr="00BC2757" w:rsidRDefault="00BC2757" w:rsidP="00BC2757">
      <w:pPr>
        <w:rPr>
          <w:sz w:val="28"/>
          <w:szCs w:val="28"/>
        </w:rPr>
      </w:pPr>
      <w:r w:rsidRPr="00BC2757">
        <w:rPr>
          <w:sz w:val="28"/>
          <w:szCs w:val="28"/>
        </w:rPr>
        <w:lastRenderedPageBreak/>
        <w:t>This phase involves gathering information about the software requirements from stakeholders, such as customers, end-users, and business analysts.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2. </w:t>
      </w:r>
      <w:r w:rsidRPr="00BC2757">
        <w:rPr>
          <w:b/>
          <w:sz w:val="28"/>
          <w:szCs w:val="28"/>
        </w:rPr>
        <w:t>Design</w:t>
      </w:r>
      <w:r w:rsidRPr="00BC2757">
        <w:rPr>
          <w:sz w:val="28"/>
          <w:szCs w:val="28"/>
        </w:rPr>
        <w:t>: </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In this phase, the software design is created, which includes the overall architecture of the software, data structures, and interfaces. It has two steps: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High-level design (HLD): It gives the architecture of software products.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Low-level design (LLD): It describes how each and every feature in the product should work and every component.</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3. </w:t>
      </w:r>
      <w:r w:rsidRPr="00BC2757">
        <w:rPr>
          <w:b/>
          <w:sz w:val="28"/>
          <w:szCs w:val="28"/>
        </w:rPr>
        <w:t>Implementation or coding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design is then implemented in code, usually in several iterations, and this phase is also called as Development.</w:t>
      </w:r>
    </w:p>
    <w:p w:rsidR="00BC2757" w:rsidRPr="00BC2757" w:rsidRDefault="00BC2757" w:rsidP="00BC2757">
      <w:pPr>
        <w:shd w:val="clear" w:color="auto" w:fill="FFFFFF"/>
        <w:spacing w:after="150" w:line="240" w:lineRule="auto"/>
        <w:textAlignment w:val="baseline"/>
        <w:rPr>
          <w:sz w:val="28"/>
          <w:szCs w:val="28"/>
        </w:rPr>
      </w:pPr>
      <w:r w:rsidRPr="00BC2757">
        <w:rPr>
          <w:sz w:val="28"/>
          <w:szCs w:val="28"/>
        </w:rPr>
        <w:t>Things you need to know about this phase: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is the longest phase in SDLC model.</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phase consists of Front end + Middleware + Back-end.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front-end: Development of coding is done even SEO settings are done.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Middleware: They connect both the front end and back 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the back-end: A database is created.</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4. </w:t>
      </w:r>
      <w:r w:rsidRPr="00BC2757">
        <w:rPr>
          <w:b/>
          <w:sz w:val="28"/>
          <w:szCs w:val="28"/>
        </w:rPr>
        <w:t>Testing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software is thoroughly tested to ensure that it meets the requirements and works correctly.</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5. </w:t>
      </w:r>
      <w:r w:rsidRPr="00BC2757">
        <w:rPr>
          <w:b/>
          <w:sz w:val="28"/>
          <w:szCs w:val="28"/>
        </w:rPr>
        <w:t>Deployment</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 xml:space="preserve">After successful testing, </w:t>
      </w:r>
      <w:r w:rsidR="006614F0" w:rsidRPr="00BC2757">
        <w:rPr>
          <w:sz w:val="28"/>
          <w:szCs w:val="28"/>
        </w:rPr>
        <w:t>the</w:t>
      </w:r>
      <w:r w:rsidRPr="00BC2757">
        <w:rPr>
          <w:sz w:val="28"/>
          <w:szCs w:val="28"/>
        </w:rPr>
        <w:t xml:space="preserve"> software is deployed to a production environment and made available to end-users.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 6. </w:t>
      </w:r>
      <w:r w:rsidRPr="00BC2757">
        <w:rPr>
          <w:b/>
          <w:sz w:val="28"/>
          <w:szCs w:val="28"/>
        </w:rPr>
        <w:t>Maintenance</w:t>
      </w:r>
      <w:r w:rsidRPr="00BC2757">
        <w:rPr>
          <w:sz w:val="28"/>
          <w:szCs w:val="28"/>
        </w:rPr>
        <w:t>:</w:t>
      </w:r>
    </w:p>
    <w:p w:rsidR="006614F0" w:rsidRDefault="00BC2757" w:rsidP="006614F0">
      <w:pPr>
        <w:shd w:val="clear" w:color="auto" w:fill="FFFFFF"/>
        <w:spacing w:after="0" w:line="240" w:lineRule="auto"/>
        <w:textAlignment w:val="baseline"/>
        <w:rPr>
          <w:sz w:val="28"/>
          <w:szCs w:val="28"/>
        </w:rPr>
      </w:pPr>
      <w:r w:rsidRPr="00BC2757">
        <w:rPr>
          <w:sz w:val="28"/>
          <w:szCs w:val="28"/>
        </w:rPr>
        <w:t>This phase includes ongoing support, bug fixes, and updates to the software.</w:t>
      </w:r>
    </w:p>
    <w:p w:rsidR="006614F0" w:rsidRDefault="006614F0" w:rsidP="006614F0">
      <w:pPr>
        <w:shd w:val="clear" w:color="auto" w:fill="FFFFFF"/>
        <w:spacing w:after="0" w:line="240" w:lineRule="auto"/>
        <w:textAlignment w:val="baseline"/>
        <w:rPr>
          <w:sz w:val="28"/>
          <w:szCs w:val="28"/>
        </w:rPr>
      </w:pPr>
    </w:p>
    <w:p w:rsidR="006614F0" w:rsidRDefault="006614F0" w:rsidP="006614F0">
      <w:pPr>
        <w:shd w:val="clear" w:color="auto" w:fill="FFFFFF"/>
        <w:spacing w:after="0" w:line="240" w:lineRule="auto"/>
        <w:textAlignment w:val="baseline"/>
        <w:rPr>
          <w:sz w:val="28"/>
          <w:szCs w:val="28"/>
        </w:rPr>
      </w:pPr>
      <w:r w:rsidRPr="006614F0">
        <w:rPr>
          <w:b/>
          <w:sz w:val="32"/>
          <w:szCs w:val="32"/>
        </w:rPr>
        <w:t>4</w:t>
      </w:r>
      <w:r>
        <w:t xml:space="preserve">. </w:t>
      </w:r>
      <w:r w:rsidRPr="006614F0">
        <w:rPr>
          <w:sz w:val="28"/>
          <w:szCs w:val="28"/>
        </w:rPr>
        <w:t>What is DFD? Create a DFD diagram on Flipkart</w:t>
      </w:r>
      <w:r>
        <w:rPr>
          <w:sz w:val="28"/>
          <w:szCs w:val="28"/>
        </w:rPr>
        <w: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rFonts w:asciiTheme="minorHAnsi" w:eastAsiaTheme="minorHAnsi" w:hAnsiTheme="minorHAnsi" w:cstheme="minorBidi"/>
          <w:sz w:val="28"/>
          <w:szCs w:val="28"/>
          <w:lang w:eastAsia="en-US"/>
        </w:rPr>
        <w:t>A Data Flow Diagram</w:t>
      </w:r>
      <w:r w:rsidRPr="006614F0">
        <w:rPr>
          <w:rFonts w:asciiTheme="minorHAnsi" w:eastAsiaTheme="minorHAnsi" w:hAnsiTheme="minorHAnsi" w:cstheme="minorBidi"/>
          <w:sz w:val="28"/>
          <w:szCs w:val="28"/>
          <w:lang w:eastAsia="en-US"/>
        </w:rPr>
        <w:t xml:space="preserve">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sidRPr="006614F0">
        <w:rPr>
          <w:rFonts w:asciiTheme="minorHAnsi" w:eastAsiaTheme="minorHAnsi" w:hAnsiTheme="minorHAnsi" w:cstheme="minorBidi"/>
          <w:sz w:val="28"/>
          <w:szCs w:val="28"/>
          <w:lang w:eastAsia="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lastRenderedPageBreak/>
        <w:t>DFD diagram of Flipkart:-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Zero level </w:t>
      </w:r>
      <w:proofErr w:type="gramStart"/>
      <w:r>
        <w:rPr>
          <w:rFonts w:asciiTheme="minorHAnsi" w:eastAsiaTheme="minorHAnsi" w:hAnsiTheme="minorHAnsi" w:cstheme="minorBidi"/>
          <w:sz w:val="28"/>
          <w:szCs w:val="28"/>
          <w:lang w:eastAsia="en-US"/>
        </w:rPr>
        <w:t>DFD :</w:t>
      </w:r>
      <w:proofErr w:type="gramEnd"/>
      <w:r>
        <w:rPr>
          <w:rFonts w:asciiTheme="minorHAnsi" w:eastAsiaTheme="minorHAnsi" w:hAnsiTheme="minorHAnsi" w:cstheme="minorBidi"/>
          <w:sz w:val="28"/>
          <w:szCs w:val="28"/>
          <w:lang w:eastAsia="en-US"/>
        </w:rPr>
        <w: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06ABB3FB" wp14:editId="1D837BB8">
            <wp:extent cx="56292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27672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5</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What is Flow chart? Create a 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Arial" w:hAnsi="Arial" w:cs="Arial"/>
          <w:color w:val="000000"/>
          <w:shd w:val="clear" w:color="auto" w:fill="FFFFFF"/>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Flowchart is a diagrammatic representation of sequence of logical steps of a program. Flowcharts use simple geometric shapes to depict processes and arrows to show relationships and process/data flow</w:t>
      </w:r>
      <w:r>
        <w:rPr>
          <w:rFonts w:ascii="Arial" w:hAnsi="Arial" w:cs="Arial"/>
          <w:color w:val="000000"/>
          <w:shd w:val="clear" w:color="auto" w:fill="FFFFFF"/>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Arial" w:hAnsi="Arial" w:cs="Arial"/>
          <w:color w:val="000000"/>
          <w:shd w:val="clear" w:color="auto" w:fill="FFFFFF"/>
        </w:rPr>
      </w:pPr>
      <w:r>
        <w:rPr>
          <w:rFonts w:asciiTheme="minorHAnsi" w:eastAsiaTheme="minorHAnsi" w:hAnsiTheme="minorHAnsi" w:cstheme="minorBidi"/>
          <w:sz w:val="28"/>
          <w:szCs w:val="28"/>
          <w:lang w:eastAsia="en-US"/>
        </w:rPr>
        <w:t xml:space="preserve">Following </w:t>
      </w:r>
      <w:r w:rsidRPr="0035053D">
        <w:rPr>
          <w:rFonts w:asciiTheme="minorHAnsi" w:eastAsiaTheme="minorHAnsi" w:hAnsiTheme="minorHAnsi" w:cstheme="minorBidi"/>
          <w:sz w:val="28"/>
          <w:szCs w:val="28"/>
          <w:lang w:eastAsia="en-US"/>
        </w:rPr>
        <w:t>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Pr>
          <w:noProof/>
        </w:rPr>
        <w:lastRenderedPageBreak/>
        <w:drawing>
          <wp:inline distT="0" distB="0" distL="0" distR="0" wp14:anchorId="0383A623" wp14:editId="04969711">
            <wp:extent cx="26384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72427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6</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 xml:space="preserve">What is Use case Diagram? Create a use-case on bill payment on </w:t>
      </w:r>
      <w:proofErr w:type="spellStart"/>
      <w:r w:rsidRPr="0035053D">
        <w:rPr>
          <w:rFonts w:asciiTheme="minorHAnsi" w:eastAsiaTheme="minorHAnsi" w:hAnsiTheme="minorHAnsi" w:cstheme="minorBidi"/>
          <w:sz w:val="28"/>
          <w:szCs w:val="28"/>
          <w:lang w:eastAsia="en-US"/>
        </w:rPr>
        <w:t>paytm</w:t>
      </w:r>
      <w:proofErr w:type="spellEnd"/>
      <w:r w:rsidRPr="0035053D">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rsidR="0035053D" w:rsidRDefault="00680BFC"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2E66E656" wp14:editId="4253015E">
            <wp:extent cx="4161641"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9788" cy="2876827"/>
                    </a:xfrm>
                    <a:prstGeom prst="rect">
                      <a:avLst/>
                    </a:prstGeom>
                  </pic:spPr>
                </pic:pic>
              </a:graphicData>
            </a:graphic>
          </wp:inline>
        </w:drawing>
      </w:r>
    </w:p>
    <w:p w:rsidR="006614F0" w:rsidRP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Pr="006614F0" w:rsidRDefault="006614F0" w:rsidP="006614F0">
      <w:pPr>
        <w:shd w:val="clear" w:color="auto" w:fill="FFFFFF"/>
        <w:spacing w:after="0" w:line="240" w:lineRule="auto"/>
        <w:textAlignment w:val="baseline"/>
        <w:rPr>
          <w:sz w:val="28"/>
          <w:szCs w:val="28"/>
        </w:rPr>
      </w:pPr>
    </w:p>
    <w:sectPr w:rsidR="006614F0" w:rsidRPr="006614F0" w:rsidSect="00B925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83224"/>
    <w:multiLevelType w:val="hybridMultilevel"/>
    <w:tmpl w:val="FA68F95E"/>
    <w:lvl w:ilvl="0" w:tplc="5352C744">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04067"/>
    <w:multiLevelType w:val="multilevel"/>
    <w:tmpl w:val="E15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001E1"/>
    <w:multiLevelType w:val="hybridMultilevel"/>
    <w:tmpl w:val="867E0A20"/>
    <w:lvl w:ilvl="0" w:tplc="06F67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E406A1"/>
    <w:multiLevelType w:val="multilevel"/>
    <w:tmpl w:val="156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6"/>
    <w:rsid w:val="002D769B"/>
    <w:rsid w:val="0035053D"/>
    <w:rsid w:val="00367C58"/>
    <w:rsid w:val="006614F0"/>
    <w:rsid w:val="00680BFC"/>
    <w:rsid w:val="007E2410"/>
    <w:rsid w:val="008B1C09"/>
    <w:rsid w:val="00AE4223"/>
    <w:rsid w:val="00B925C8"/>
    <w:rsid w:val="00BC2757"/>
    <w:rsid w:val="00D74FA1"/>
    <w:rsid w:val="00EB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D785-B895-4999-86D5-E148A73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F6"/>
    <w:pPr>
      <w:ind w:left="720"/>
      <w:contextualSpacing/>
    </w:pPr>
  </w:style>
  <w:style w:type="character" w:customStyle="1" w:styleId="Heading3Char">
    <w:name w:val="Heading 3 Char"/>
    <w:basedOn w:val="DefaultParagraphFont"/>
    <w:link w:val="Heading3"/>
    <w:uiPriority w:val="9"/>
    <w:rsid w:val="00D74FA1"/>
    <w:rPr>
      <w:rFonts w:ascii="Times New Roman" w:eastAsia="Times New Roman" w:hAnsi="Times New Roman" w:cs="Times New Roman"/>
      <w:b/>
      <w:bCs/>
      <w:sz w:val="27"/>
      <w:szCs w:val="27"/>
      <w:lang w:eastAsia="en-IN"/>
    </w:rPr>
  </w:style>
  <w:style w:type="paragraph" w:customStyle="1" w:styleId="Default">
    <w:name w:val="Default"/>
    <w:rsid w:val="00BC275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C2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5069">
      <w:bodyDiv w:val="1"/>
      <w:marLeft w:val="0"/>
      <w:marRight w:val="0"/>
      <w:marTop w:val="0"/>
      <w:marBottom w:val="0"/>
      <w:divBdr>
        <w:top w:val="none" w:sz="0" w:space="0" w:color="auto"/>
        <w:left w:val="none" w:sz="0" w:space="0" w:color="auto"/>
        <w:bottom w:val="none" w:sz="0" w:space="0" w:color="auto"/>
        <w:right w:val="none" w:sz="0" w:space="0" w:color="auto"/>
      </w:divBdr>
    </w:div>
    <w:div w:id="387261520">
      <w:bodyDiv w:val="1"/>
      <w:marLeft w:val="0"/>
      <w:marRight w:val="0"/>
      <w:marTop w:val="0"/>
      <w:marBottom w:val="0"/>
      <w:divBdr>
        <w:top w:val="none" w:sz="0" w:space="0" w:color="auto"/>
        <w:left w:val="none" w:sz="0" w:space="0" w:color="auto"/>
        <w:bottom w:val="none" w:sz="0" w:space="0" w:color="auto"/>
        <w:right w:val="none" w:sz="0" w:space="0" w:color="auto"/>
      </w:divBdr>
    </w:div>
    <w:div w:id="546571535">
      <w:bodyDiv w:val="1"/>
      <w:marLeft w:val="0"/>
      <w:marRight w:val="0"/>
      <w:marTop w:val="0"/>
      <w:marBottom w:val="0"/>
      <w:divBdr>
        <w:top w:val="none" w:sz="0" w:space="0" w:color="auto"/>
        <w:left w:val="none" w:sz="0" w:space="0" w:color="auto"/>
        <w:bottom w:val="none" w:sz="0" w:space="0" w:color="auto"/>
        <w:right w:val="none" w:sz="0" w:space="0" w:color="auto"/>
      </w:divBdr>
    </w:div>
    <w:div w:id="1483430122">
      <w:bodyDiv w:val="1"/>
      <w:marLeft w:val="0"/>
      <w:marRight w:val="0"/>
      <w:marTop w:val="0"/>
      <w:marBottom w:val="0"/>
      <w:divBdr>
        <w:top w:val="none" w:sz="0" w:space="0" w:color="auto"/>
        <w:left w:val="none" w:sz="0" w:space="0" w:color="auto"/>
        <w:bottom w:val="none" w:sz="0" w:space="0" w:color="auto"/>
        <w:right w:val="none" w:sz="0" w:space="0" w:color="auto"/>
      </w:divBdr>
    </w:div>
    <w:div w:id="1693992995">
      <w:bodyDiv w:val="1"/>
      <w:marLeft w:val="0"/>
      <w:marRight w:val="0"/>
      <w:marTop w:val="0"/>
      <w:marBottom w:val="0"/>
      <w:divBdr>
        <w:top w:val="none" w:sz="0" w:space="0" w:color="auto"/>
        <w:left w:val="none" w:sz="0" w:space="0" w:color="auto"/>
        <w:bottom w:val="none" w:sz="0" w:space="0" w:color="auto"/>
        <w:right w:val="none" w:sz="0" w:space="0" w:color="auto"/>
      </w:divBdr>
    </w:div>
    <w:div w:id="1814103530">
      <w:bodyDiv w:val="1"/>
      <w:marLeft w:val="0"/>
      <w:marRight w:val="0"/>
      <w:marTop w:val="0"/>
      <w:marBottom w:val="0"/>
      <w:divBdr>
        <w:top w:val="none" w:sz="0" w:space="0" w:color="auto"/>
        <w:left w:val="none" w:sz="0" w:space="0" w:color="auto"/>
        <w:bottom w:val="none" w:sz="0" w:space="0" w:color="auto"/>
        <w:right w:val="none" w:sz="0" w:space="0" w:color="auto"/>
      </w:divBdr>
    </w:div>
    <w:div w:id="18603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AC29-A316-4814-A3BA-F62A249C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3</cp:revision>
  <dcterms:created xsi:type="dcterms:W3CDTF">2023-05-02T17:40:00Z</dcterms:created>
  <dcterms:modified xsi:type="dcterms:W3CDTF">2023-05-04T08:37:00Z</dcterms:modified>
</cp:coreProperties>
</file>