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F97316"/>
          <w:spacing w:val="80"/>
          <w:sz w:val="28"/>
          <w:szCs w:val="28"/>
        </w:rPr>
        <w:t xml:space="preserve">COMPETITIVE BRIEF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Content Flywheel vs. The Market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Gumroad  ·  Stan.store  ·  Beacons  ·  Lemon Squeezy  ·  Kajabi  ·  Whop</w:t>
      </w:r>
    </w:p>
    <w:p>
      <w:pPr>
        <w:spacing w:after="7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Research date: July 2026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Content Flywheel operates in a crowded market for digital product creators, but holds a genuinely differentiated position: it is the only platform that combines AI-powered content creation tools with a full e-commerce storefront and a built-in marketplace. Competitors either focus on selling (Gumroad, Lemon Squeezy, Whop) or creating (design tools, AI video platforms) — none do both in one place.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Biggest opportunity: Position Content Flywheel as the "create and sell" platform — the only tool a creator needs from idea to income. No competitor owns this message.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Biggest threat: Stan.store ($29/month, 0% fees) is the closest on price and creator focus. As they add more tools, the gap narrows.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Competitor Profiles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Gumroad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Digital product storefront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F97316" w:val="clear"/>
        </w:rPr>
        <w:t xml:space="preserve">  Fee model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Gumroad charges a flat 10% on every sale — no monthly fee. Stripe adds ~2.9% on top, so creators actually pay ~12.9% per transaction. Marketplace (Discover) discovery costs 30%.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Zero monthly cost — easy to start with no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Huge brand recognition — the default answer for 'how do I sell a PDF?'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Handles global tax/VAT as Merchant of Record since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Simple, fast to set 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10% fee is painful at scale — £1,000/month revenue = £100 straight to Gumroad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AI tools, no content creation — purely a checkout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real marketplace discovery unless you pay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Design is dated; no branding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email marketing, no analytics beyond basic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"The simplest way to sell your stuff online." Targets beginners who want zero friction to get started. Doesn't compete on features — competes on simplicity and brand familiarity.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Stan.store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Creator storefront + marketing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3B82F6" w:val="clear"/>
        </w:rPr>
        <w:t xml:space="preserve">  $29–$99/mo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Stan.store is the closest direct competitor to Content Flywheel on positioning and price. Creator plan is $29/month (0% transaction fees). Creator Pro adds email marketing and funnels at $99/month.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0% transaction fees — strong value proposition vs Gumroad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Strong brand in the creator economy — heavily promoted by influencers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Link-in-bio storefront — simple, mobile-first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Courses, digital products, bookings, subscriptions all in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Growing fast — significant creator community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AI tools — pure storefront, no content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built-in marketplace for product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US-dollar-first — less suited to UK/EU creators (no native GBP)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Email marketing only on $99/month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video generation, design studio, or AI coaching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"The all-in-one creator store." Positioned as the Shopify for creators. Strong social proof via creator partnerships. Aims to replace the link-in-bio + Gumroad stack.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Beacons.ai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Link-in-bio + creator monetisation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8B5CF6" w:val="clear"/>
        </w:rPr>
        <w:t xml:space="preserve">  Free–$90/mo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Beacons starts free with a 9% fee, moving to 0% fees at $30/month. Strongest on link-in-bio and brand deal/media kit features. Targets social media creators (TikTok, Instagram).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Free tier with no monthly cost (9% fee applies)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Strong link-in-bio and media kit — good for brand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brand outreach tools — unique in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Auto-DM and email automation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Appeals to Gen Z / TikTok-native creators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9% fee on free/basic plan is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video generation or design AI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standalone marketplace for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Product depth is thinner than Stan or Kajabi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Better as a bio link than a real storefront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"The creator economy platform." Focused on social media creators who want to monetise their following. Heavy emphasis on brand deals and media kits alongside digital products.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Lemon Squeezy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Digital products + SaaS billing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AB308" w:val="clear"/>
        </w:rPr>
        <w:t xml:space="preserve">  5% + 50¢ per sale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Lemon Squeezy is free to start with a 5% + 50¢ per-transaction fee. No monthly plans. Acts as Merchant of Record, handling global tax. Popular with indie developers and SaaS makers rather than content creators.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monthly fee — pure pay-as-you-sell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Merchant of Record — handles all global tax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Software licence key generation — unique for SaaS/software 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Developer-friendly API and embed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Clean, modern checkout experience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5% fee adds up — better at low volume, painful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Primarily developer/SaaS audience, not content creators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AI tools, no content creation, no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marketplace or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creator-facing marketing tools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"Sell software, SaaS, and digital products without the tax headache." Targets indie hackers and developers. Not competing directly for the content creator audience.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Kajabi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Course platform + creator business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F4444" w:val="clear"/>
        </w:rPr>
        <w:t xml:space="preserve">  $179–$499/mo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Kajabi is the premium end of the market, starting at $179/month (just raised prices in January 2026). Targets established creators who want an all-in-one business platform — courses, email, communities, coaching, websites.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Most complete feature set — courses, email, communities, pipelines,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Strong reputation and huge creator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Built-in affiliate system and advanced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Professional, polished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transaction fees on any plan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$179/month is prohibitively expensive for newer creators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AI tools for content creation or video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marketplace — discovery relies entirely on the creator's own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Price increase in Jan 2026 is creating dissatisfaction and churn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Overkill for most digital product sellers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"The platform to turn your knowledge into income." Premium, aspirational positioning aimed at established creators, coaches, and course builders. Competes more with Teachable/Podia than with Gumroad or Stan.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Whop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Marketplace + communities + digital products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11827" w:val="clear"/>
        </w:rPr>
        <w:t xml:space="preserve">  ~3% + processing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Whop is marketplace-first. Creators list products and communities; Whop drives discovery. No monthly fee, just ~3% platform fee plus Stripe processing (~6-7% total effective rate). Eliminated its 30% marketplace commission in May 2025.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Marketplace with real discovery — buyers come to Whop to find 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monthly fee — low barrier to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Strong community features — Discord/Telegram gating, membership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Good for subscription communities and recurring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Growing fast — $400M+ paid out to creators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Effective fee rate is 6-7% when all charges combined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 AI tools or content creation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Community/group focused — less suited to pure digital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US-centric — limited GBP/UK-specific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Brand/storefront customisation is limited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"Sell anything. Build your community." Marketplace and community platform rolled into one. Strong on memberships and subscription access; less strong on standalone digital products.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Pricing Comparison Matrix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prices converted to approximate GBP for comparison. Transaction fees are in addition to monthly costs unless stated.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500"/>
        <w:gridCol w:w="1740"/>
        <w:gridCol w:w="15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Fee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Focus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Content Flywheel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£19–£29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2%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✅ Built-in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✅ GBP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Gumroad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£0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10% + Stripe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None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⚠️ 30% fee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⚠️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Stan.store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$29–$99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None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Beacons.ai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Free–$90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0–9%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£0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5% + 50¢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None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⚠️ Partial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Kajabi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$179–$499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None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Whop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£0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~3% + Stripe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None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❌ USD</w:t>
            </w:r>
          </w:p>
        </w:tc>
      </w:tr>
    </w:tbl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Positioning Comparison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How each platform describes itself and who they're really targeting: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44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 / Position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Buyer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Value Prop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Content Flywheel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&amp; sell in one place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UK digital creators, coaches, educators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tools + storefront + marketplace — everything in one platform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Gumroad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Sell your stuff online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Beginner creators, anyone with a file to sell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Zero friction to start — no monthly fee, no setup complexity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Stan.store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 all-in-one creator store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Social media creators, influencers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your link-in-bio + Gumroad stack with one tool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Beacons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 creator economy platform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TikTok/Instagram creators, brand deal seekers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Bio link + brand deals + products — social-first monetisation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Sell software &amp; digital products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Indie developers, SaaS builders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global tax automatically — built for software sellers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Kajabi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Turn knowledge into income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Established coaches, course creators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Premium all-in-one — courses, email, community, websites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Whop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Sell anything. Build your community.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Community builders, membership creators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Marketplace discovery + community gating + digital products</w:t>
            </w:r>
          </w:p>
        </w:tc>
      </w:tr>
    </w:tbl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Content &amp; Feature Gap Analysis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Features no competitor has combined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video generation + digital product selling — Content Flywheel is the ONLY platform that does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Design Studio built into the seller dashboard —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Coach for creator strategy — no competitor has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Built-in marketplace with discovery + creator storefront — only Whop comes close, but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GBP-native pricing — all major competitors are USD-first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Areas where competitors are ahead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Gumroad: Brand recognition — creators default to it by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Stan.store: Creator community and influencer marketing — very loud in the creator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Kajabi: Course/community depth — better for coaches building a full education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Lemon Squeezy: Tax/VAT handling as Merchant of Record — simpler global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Whop: Marketplace traffic — buyers actively browse Whop to discover products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Content marketing gaps competitors haven't 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"How to build a digital product business with AI" — no competitor owns this content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UK-specific creator content (VAT, HMRC, GBP pricing) — entirely unclaimed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Before/after content: from idea to first sale in one tool — no one shows this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video for creators who aren't comfortable on camera — underserved angle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Own 'AI + selling' as a category — no competitor is positioned here. Claim 'The platform that helps you create AND sell.'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 Kajabi defectors — January 2026 price increase (up to $179–$499/month) is causing creator frustration. Target them directly with Content Flywheel's lower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 UK creators by default — no major competitor is GBP-native or UK-focused. Be the obvious choice for UK creators on tax, pricing, and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Marketplace discovery is a moat — as more creators join, the marketplace drives traffic that no creator needs to bring themselves. Whop proved this model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'Gumroad + AI tools' stack replacement — many creators use Gumroad to sell and separate tools to create. Content Flywheel eliminates both.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Threats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Stan.store adding AI — if Stan adds video or design AI tools, the differentiation shrinks. They have the creator audience already.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Gumroad's brand recognition — new creators still search 'how to sell digital products' and land on Gumroad. Breaking this habit requires consistent content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Race to zero fees — Whop (3%), Stan (0%), Beacons (0% on paid plans). The market is moving toward zero transaction fees. Content Flywheel's 2% needs to be positioned against the value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 becoming commoditised — as AI tools become cheaper and more widespread, the AI angle becomes table stakes. The marketplace and community moat matters more long-term.</w:t>
      </w:r>
    </w:p>
    <w:p>
      <w:pPr>
        <w:pBdr>
          <w:bottom w:val="single" w:color="E5E7EB" w:sz="3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Recommended Actions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Quick wins (this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Update homepage headline to make 'create and sell' the core message — lead with AI tools + storefront together, not just the storefront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Add a comparison page: 'Content Flywheel vs Gumroad' and 'Content Flywheel vs Stan.store' — these get SEO traffic from people searching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Create one piece of content targeting Kajabi's January 2026 price increase: 'Kajabi just got expensive. Here's what to use instead.'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Strategic moves (next quarter)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Double down on UK-specific content — HMRC guides, VAT for digital creators, GBP pricing guides. Own the UK creator niche before any US competitor notices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Grow the marketplace — the more buyers and sellers, the stronger the moat. Consider a 'free to list, pay only on sale' tier to attract more creators to the marketplace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Build creator case studies — 'Creator X made £X in Y days using Content Flywheel.' Real proof is the fastest trust builder in a market full of feature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Partner with UK creator communities — Creator-focused Facebook groups, newsletters, and Slack communities where you can demonstrate the AI tools live</w:t>
      </w:r>
    </w:p>
    <w:p>
      <w:pPr>
        <w:spacing w:before="120"/>
      </w:pPr>
    </w:p>
    <w:p>
      <w:pPr>
        <w:pBdr>
          <w:bottom w:val="single" w:color="E5E7EB" w:sz="3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Prepared for Content Flywheel  |  July 2026  |  Confidential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Content Flywheel — Competitive Brief  | 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2026-07-02T15:06:12.785Z</dcterms:created>
  <dcterms:modified xsi:type="dcterms:W3CDTF">2026-07-02T15:06:12.785Z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