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EA3F" w14:textId="78420338" w:rsidR="002C59BC" w:rsidRPr="007B371D" w:rsidRDefault="00401E55" w:rsidP="00401E55">
      <w:pPr>
        <w:rPr>
          <w:b/>
          <w:bCs/>
          <w:sz w:val="28"/>
          <w:szCs w:val="28"/>
          <w:lang w:val="en-US"/>
        </w:rPr>
      </w:pPr>
      <w:r w:rsidRPr="007B371D">
        <w:rPr>
          <w:b/>
          <w:bCs/>
          <w:sz w:val="28"/>
          <w:szCs w:val="28"/>
          <w:lang w:val="en-US"/>
        </w:rPr>
        <w:t>Python Code</w:t>
      </w:r>
      <w:r w:rsidR="007B371D" w:rsidRPr="007B371D">
        <w:rPr>
          <w:b/>
          <w:bCs/>
          <w:sz w:val="28"/>
          <w:szCs w:val="28"/>
          <w:lang w:val="en-US"/>
        </w:rPr>
        <w:t xml:space="preserve"> to demonstrate SVM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098"/>
        <w:gridCol w:w="5387"/>
      </w:tblGrid>
      <w:tr w:rsidR="00401E55" w14:paraId="0FE31785" w14:textId="77777777" w:rsidTr="007B371D">
        <w:tc>
          <w:tcPr>
            <w:tcW w:w="5098" w:type="dxa"/>
          </w:tcPr>
          <w:p w14:paraId="160A06E9" w14:textId="77777777" w:rsidR="00401E55" w:rsidRDefault="00401E55" w:rsidP="00401E55"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19B7D7F6" w14:textId="77777777" w:rsidR="00401E55" w:rsidRDefault="00401E55" w:rsidP="00401E55"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2E6D0EF1" w14:textId="5D71A30B" w:rsidR="00401E55" w:rsidRDefault="00401E55" w:rsidP="00401E55">
            <w:r>
              <w:t xml:space="preserve">from </w:t>
            </w:r>
            <w:proofErr w:type="spellStart"/>
            <w:r>
              <w:t>sklearn.svm</w:t>
            </w:r>
            <w:proofErr w:type="spellEnd"/>
            <w:r>
              <w:t xml:space="preserve"> import SVC</w:t>
            </w:r>
          </w:p>
          <w:p w14:paraId="6B88B4BC" w14:textId="77777777" w:rsidR="001E616A" w:rsidRDefault="001E616A" w:rsidP="00401E55"/>
          <w:p w14:paraId="7199FCEB" w14:textId="1CBEF7EC" w:rsidR="00401E55" w:rsidRDefault="00401E55" w:rsidP="00401E55">
            <w:r>
              <w:t># 1) Create sample dataset</w:t>
            </w:r>
          </w:p>
          <w:p w14:paraId="3B88BFAD" w14:textId="77777777" w:rsidR="00401E55" w:rsidRDefault="00401E55" w:rsidP="00401E55">
            <w:proofErr w:type="spellStart"/>
            <w:proofErr w:type="gramStart"/>
            <w:r>
              <w:t>np.random</w:t>
            </w:r>
            <w:proofErr w:type="gramEnd"/>
            <w:r>
              <w:t>.seed</w:t>
            </w:r>
            <w:proofErr w:type="spellEnd"/>
            <w:r>
              <w:t>(42)</w:t>
            </w:r>
          </w:p>
          <w:p w14:paraId="082E36E1" w14:textId="77777777" w:rsidR="00401E55" w:rsidRDefault="00401E55" w:rsidP="00401E55"/>
          <w:p w14:paraId="6FFBFFD8" w14:textId="77777777" w:rsidR="00401E55" w:rsidRDefault="00401E55" w:rsidP="00401E55">
            <w:r>
              <w:t># Class 0 points</w:t>
            </w:r>
          </w:p>
          <w:p w14:paraId="319304D2" w14:textId="77777777" w:rsidR="00401E55" w:rsidRDefault="00401E55" w:rsidP="00401E55">
            <w:r>
              <w:t xml:space="preserve">X0 = </w:t>
            </w:r>
            <w:proofErr w:type="spellStart"/>
            <w:proofErr w:type="gramStart"/>
            <w:r>
              <w:t>np.random</w:t>
            </w:r>
            <w:proofErr w:type="gramEnd"/>
            <w:r>
              <w:t>.randn</w:t>
            </w:r>
            <w:proofErr w:type="spellEnd"/>
            <w:r>
              <w:t xml:space="preserve">(30, 2) + </w:t>
            </w:r>
            <w:proofErr w:type="spellStart"/>
            <w:r>
              <w:t>np.array</w:t>
            </w:r>
            <w:proofErr w:type="spellEnd"/>
            <w:r>
              <w:t>([-2, -2])</w:t>
            </w:r>
          </w:p>
          <w:p w14:paraId="702CAFCC" w14:textId="77777777" w:rsidR="00401E55" w:rsidRDefault="00401E55" w:rsidP="00401E55">
            <w:r>
              <w:t xml:space="preserve">y0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(30)</w:t>
            </w:r>
          </w:p>
          <w:p w14:paraId="7D611832" w14:textId="77777777" w:rsidR="00401E55" w:rsidRDefault="00401E55" w:rsidP="00401E55"/>
          <w:p w14:paraId="10EA365F" w14:textId="77777777" w:rsidR="00401E55" w:rsidRDefault="00401E55" w:rsidP="00401E55">
            <w:r>
              <w:t># Class 1 points</w:t>
            </w:r>
          </w:p>
          <w:p w14:paraId="043485E6" w14:textId="77777777" w:rsidR="00401E55" w:rsidRDefault="00401E55" w:rsidP="00401E55">
            <w:r>
              <w:t xml:space="preserve">X1 = </w:t>
            </w:r>
            <w:proofErr w:type="spellStart"/>
            <w:proofErr w:type="gramStart"/>
            <w:r>
              <w:t>np.random</w:t>
            </w:r>
            <w:proofErr w:type="gramEnd"/>
            <w:r>
              <w:t>.randn</w:t>
            </w:r>
            <w:proofErr w:type="spellEnd"/>
            <w:r>
              <w:t xml:space="preserve">(30, 2) + </w:t>
            </w:r>
            <w:proofErr w:type="spellStart"/>
            <w:r>
              <w:t>np.array</w:t>
            </w:r>
            <w:proofErr w:type="spellEnd"/>
            <w:r>
              <w:t>([2, 2])</w:t>
            </w:r>
          </w:p>
          <w:p w14:paraId="6E01828C" w14:textId="77777777" w:rsidR="00401E55" w:rsidRDefault="00401E55" w:rsidP="00401E55">
            <w:r>
              <w:t xml:space="preserve">y1 = </w:t>
            </w:r>
            <w:proofErr w:type="spellStart"/>
            <w:proofErr w:type="gramStart"/>
            <w:r>
              <w:t>np.ones</w:t>
            </w:r>
            <w:proofErr w:type="spellEnd"/>
            <w:proofErr w:type="gramEnd"/>
            <w:r>
              <w:t>(30)</w:t>
            </w:r>
          </w:p>
          <w:p w14:paraId="4AFA2554" w14:textId="77777777" w:rsidR="00401E55" w:rsidRDefault="00401E55" w:rsidP="00401E55"/>
          <w:p w14:paraId="7976D3B7" w14:textId="77777777" w:rsidR="00401E55" w:rsidRDefault="00401E55" w:rsidP="00401E55">
            <w:r>
              <w:t># Combine dataset</w:t>
            </w:r>
          </w:p>
          <w:p w14:paraId="5EA50944" w14:textId="77777777" w:rsidR="00401E55" w:rsidRDefault="00401E55" w:rsidP="00401E55">
            <w:r>
              <w:t xml:space="preserve">X = </w:t>
            </w:r>
            <w:proofErr w:type="spellStart"/>
            <w:proofErr w:type="gramStart"/>
            <w:r>
              <w:t>np.vstack</w:t>
            </w:r>
            <w:proofErr w:type="spellEnd"/>
            <w:proofErr w:type="gramEnd"/>
            <w:r>
              <w:t>((X0, X1))</w:t>
            </w:r>
          </w:p>
          <w:p w14:paraId="7C616438" w14:textId="77777777" w:rsidR="00401E55" w:rsidRDefault="00401E55" w:rsidP="00401E55">
            <w:r>
              <w:t xml:space="preserve">y = </w:t>
            </w:r>
            <w:proofErr w:type="spellStart"/>
            <w:proofErr w:type="gramStart"/>
            <w:r>
              <w:t>np.hstack</w:t>
            </w:r>
            <w:proofErr w:type="spellEnd"/>
            <w:proofErr w:type="gramEnd"/>
            <w:r>
              <w:t>((y0, y1))</w:t>
            </w:r>
          </w:p>
          <w:p w14:paraId="3F4EB579" w14:textId="77777777" w:rsidR="00401E55" w:rsidRDefault="00401E55" w:rsidP="00401E55"/>
          <w:p w14:paraId="6C159904" w14:textId="77777777" w:rsidR="00401E55" w:rsidRDefault="00401E55" w:rsidP="00401E55">
            <w:r>
              <w:t># 2) Train Linear SVM</w:t>
            </w:r>
          </w:p>
          <w:p w14:paraId="6A2F6F58" w14:textId="77777777" w:rsidR="00401E55" w:rsidRDefault="00401E55" w:rsidP="00401E55">
            <w:proofErr w:type="spellStart"/>
            <w:r>
              <w:t>svm</w:t>
            </w:r>
            <w:proofErr w:type="spellEnd"/>
            <w:r>
              <w:t xml:space="preserve"> = </w:t>
            </w:r>
            <w:proofErr w:type="gramStart"/>
            <w:r>
              <w:t>SVC(</w:t>
            </w:r>
            <w:proofErr w:type="gramEnd"/>
            <w:r>
              <w:t>kernel="linear", C=1.0)</w:t>
            </w:r>
          </w:p>
          <w:p w14:paraId="38CF760F" w14:textId="77777777" w:rsidR="00401E55" w:rsidRDefault="00401E55" w:rsidP="00401E55">
            <w:proofErr w:type="spellStart"/>
            <w:proofErr w:type="gramStart"/>
            <w:r>
              <w:t>svm.fit</w:t>
            </w:r>
            <w:proofErr w:type="spellEnd"/>
            <w:r>
              <w:t>(</w:t>
            </w:r>
            <w:proofErr w:type="gramEnd"/>
            <w:r>
              <w:t>X, y)</w:t>
            </w:r>
          </w:p>
          <w:p w14:paraId="09F0F74B" w14:textId="77777777" w:rsidR="00401E55" w:rsidRDefault="00401E55" w:rsidP="00401E55"/>
          <w:p w14:paraId="7C4BA38D" w14:textId="77777777" w:rsidR="00401E55" w:rsidRDefault="00401E55" w:rsidP="00401E55">
            <w:r>
              <w:t># -----------------------------</w:t>
            </w:r>
          </w:p>
          <w:p w14:paraId="7CCE57F9" w14:textId="77777777" w:rsidR="00401E55" w:rsidRDefault="00401E55" w:rsidP="00401E55">
            <w:r>
              <w:t># 3) Extract hyperplane</w:t>
            </w:r>
          </w:p>
          <w:p w14:paraId="1311E020" w14:textId="77777777" w:rsidR="00401E55" w:rsidRDefault="00401E55" w:rsidP="00401E55">
            <w:r>
              <w:t># -----------------------------</w:t>
            </w:r>
          </w:p>
          <w:p w14:paraId="2FCFD80F" w14:textId="77777777" w:rsidR="00401E55" w:rsidRDefault="00401E55" w:rsidP="00401E55">
            <w:r>
              <w:t xml:space="preserve">w = </w:t>
            </w:r>
            <w:proofErr w:type="spellStart"/>
            <w:proofErr w:type="gramStart"/>
            <w:r>
              <w:t>svm.coef</w:t>
            </w:r>
            <w:proofErr w:type="spellEnd"/>
            <w:proofErr w:type="gramEnd"/>
            <w:r>
              <w:t>_[0]       # weights</w:t>
            </w:r>
          </w:p>
          <w:p w14:paraId="53A08646" w14:textId="77777777" w:rsidR="00401E55" w:rsidRDefault="00401E55" w:rsidP="00401E55">
            <w:r>
              <w:t xml:space="preserve">b = </w:t>
            </w:r>
            <w:proofErr w:type="spellStart"/>
            <w:proofErr w:type="gramStart"/>
            <w:r>
              <w:t>svm.intercept</w:t>
            </w:r>
            <w:proofErr w:type="spellEnd"/>
            <w:proofErr w:type="gramEnd"/>
            <w:r>
              <w:t>_[0]  # bias</w:t>
            </w:r>
          </w:p>
          <w:p w14:paraId="504C0891" w14:textId="77777777" w:rsidR="00401E55" w:rsidRDefault="00401E55" w:rsidP="00401E55"/>
          <w:p w14:paraId="0FF1740D" w14:textId="77777777" w:rsidR="00401E55" w:rsidRDefault="00401E55" w:rsidP="00401E55">
            <w:r>
              <w:t># Create x values for plotting decision boundary</w:t>
            </w:r>
          </w:p>
          <w:p w14:paraId="3CFDD43D" w14:textId="77777777" w:rsidR="00401E55" w:rsidRDefault="00401E55" w:rsidP="00401E55">
            <w:proofErr w:type="spellStart"/>
            <w:r>
              <w:t>x_min</w:t>
            </w:r>
            <w:proofErr w:type="spellEnd"/>
            <w:r>
              <w:t xml:space="preserve">, </w:t>
            </w:r>
            <w:proofErr w:type="spellStart"/>
            <w:r>
              <w:t>x_max</w:t>
            </w:r>
            <w:proofErr w:type="spellEnd"/>
            <w:r>
              <w:t xml:space="preserve"> = X</w:t>
            </w:r>
            <w:proofErr w:type="gramStart"/>
            <w:r>
              <w:t>[:,</w:t>
            </w:r>
            <w:proofErr w:type="gramEnd"/>
            <w:r>
              <w:t xml:space="preserve"> 0].min() - 1, X[:, 0].max() + 1</w:t>
            </w:r>
          </w:p>
          <w:p w14:paraId="70C406DE" w14:textId="77777777" w:rsidR="00401E55" w:rsidRDefault="00401E55" w:rsidP="00401E55">
            <w:r>
              <w:t xml:space="preserve">xx = </w:t>
            </w:r>
            <w:proofErr w:type="spellStart"/>
            <w:proofErr w:type="gramStart"/>
            <w:r>
              <w:t>np.linspace</w:t>
            </w:r>
            <w:proofErr w:type="spellEnd"/>
            <w:proofErr w:type="gramEnd"/>
            <w:r>
              <w:t>(</w:t>
            </w:r>
            <w:proofErr w:type="spellStart"/>
            <w:r>
              <w:t>x_min</w:t>
            </w:r>
            <w:proofErr w:type="spellEnd"/>
            <w:r>
              <w:t xml:space="preserve">, </w:t>
            </w:r>
            <w:proofErr w:type="spellStart"/>
            <w:r>
              <w:t>x_max</w:t>
            </w:r>
            <w:proofErr w:type="spellEnd"/>
            <w:r>
              <w:t>, 200)</w:t>
            </w:r>
          </w:p>
          <w:p w14:paraId="2B486344" w14:textId="77777777" w:rsidR="00401E55" w:rsidRDefault="00401E55" w:rsidP="00401E55"/>
          <w:p w14:paraId="131501D8" w14:textId="77777777" w:rsidR="00401E55" w:rsidRDefault="00401E55" w:rsidP="00401E55">
            <w:r>
              <w:t xml:space="preserve"># Decision boundary: w0*x + w1*y + b = </w:t>
            </w:r>
            <w:proofErr w:type="gramStart"/>
            <w:r>
              <w:t>0  =</w:t>
            </w:r>
            <w:proofErr w:type="gramEnd"/>
            <w:r>
              <w:t>&gt; y = -(w0*x + b)/w1</w:t>
            </w:r>
          </w:p>
          <w:p w14:paraId="27F482A7" w14:textId="77777777" w:rsidR="00401E55" w:rsidRDefault="00401E55" w:rsidP="00401E55">
            <w:proofErr w:type="spellStart"/>
            <w:r>
              <w:t>yy</w:t>
            </w:r>
            <w:proofErr w:type="spellEnd"/>
            <w:r>
              <w:t xml:space="preserve"> = -(</w:t>
            </w:r>
            <w:proofErr w:type="gramStart"/>
            <w:r>
              <w:t>w[</w:t>
            </w:r>
            <w:proofErr w:type="gramEnd"/>
            <w:r>
              <w:t>0] * xx + b) / w[1]</w:t>
            </w:r>
          </w:p>
          <w:p w14:paraId="6A450992" w14:textId="77777777" w:rsidR="00401E55" w:rsidRDefault="00401E55" w:rsidP="00401E55"/>
          <w:p w14:paraId="758D1C20" w14:textId="77777777" w:rsidR="00401E55" w:rsidRDefault="00401E55" w:rsidP="00401E55">
            <w:r>
              <w:t># Margin lines: w0*x + w1*y + b = ±1</w:t>
            </w:r>
          </w:p>
          <w:p w14:paraId="417CDBA8" w14:textId="77777777" w:rsidR="00401E55" w:rsidRDefault="00401E55" w:rsidP="00401E55">
            <w:r>
              <w:t>yy_margin1 = -(</w:t>
            </w:r>
            <w:proofErr w:type="gramStart"/>
            <w:r>
              <w:t>w[</w:t>
            </w:r>
            <w:proofErr w:type="gramEnd"/>
            <w:r>
              <w:t>0] * xx + b - 1) / w[1]</w:t>
            </w:r>
          </w:p>
          <w:p w14:paraId="6E038263" w14:textId="77777777" w:rsidR="00401E55" w:rsidRDefault="00401E55" w:rsidP="00401E55">
            <w:r>
              <w:t>yy_margin2 = -(</w:t>
            </w:r>
            <w:proofErr w:type="gramStart"/>
            <w:r>
              <w:t>w[</w:t>
            </w:r>
            <w:proofErr w:type="gramEnd"/>
            <w:r>
              <w:t>0] * xx + b + 1) / w[1]</w:t>
            </w:r>
          </w:p>
          <w:p w14:paraId="17ADFF50" w14:textId="77777777" w:rsidR="00401E55" w:rsidRDefault="00401E55" w:rsidP="00401E55"/>
          <w:p w14:paraId="0928508B" w14:textId="77777777" w:rsidR="00401E55" w:rsidRDefault="00401E55" w:rsidP="00401E55">
            <w:r>
              <w:t># -----------------------------</w:t>
            </w:r>
          </w:p>
          <w:p w14:paraId="6AA6ABFA" w14:textId="77777777" w:rsidR="00401E55" w:rsidRDefault="00401E55" w:rsidP="00401E55">
            <w:r>
              <w:t># 4) Plot points, hyperplane, margins</w:t>
            </w:r>
          </w:p>
          <w:p w14:paraId="17207A9A" w14:textId="77777777" w:rsidR="00401E55" w:rsidRDefault="00401E55" w:rsidP="00401E55">
            <w:r>
              <w:t># -----------------------------</w:t>
            </w:r>
          </w:p>
          <w:p w14:paraId="540C252F" w14:textId="77777777" w:rsidR="00401E55" w:rsidRDefault="00401E55" w:rsidP="00401E55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>=(9, 6))</w:t>
            </w:r>
          </w:p>
          <w:p w14:paraId="0A1CF775" w14:textId="77777777" w:rsidR="00401E55" w:rsidRDefault="00401E55" w:rsidP="00401E55">
            <w:pPr>
              <w:rPr>
                <w:lang w:val="en-US"/>
              </w:rPr>
            </w:pPr>
          </w:p>
        </w:tc>
        <w:tc>
          <w:tcPr>
            <w:tcW w:w="5387" w:type="dxa"/>
          </w:tcPr>
          <w:p w14:paraId="53C3503E" w14:textId="77777777" w:rsidR="00401E55" w:rsidRDefault="00401E55" w:rsidP="00401E55"/>
          <w:p w14:paraId="61C806E1" w14:textId="77777777" w:rsidR="00401E55" w:rsidRDefault="00401E55" w:rsidP="00401E55"/>
          <w:p w14:paraId="5208772F" w14:textId="77777777" w:rsidR="00401E55" w:rsidRDefault="00401E55" w:rsidP="00401E55"/>
          <w:p w14:paraId="4AAE459F" w14:textId="3F4446B7" w:rsidR="00401E55" w:rsidRDefault="00401E55" w:rsidP="00401E55">
            <w:r>
              <w:t># Plot data points</w:t>
            </w:r>
          </w:p>
          <w:p w14:paraId="1AB1AEB8" w14:textId="77777777" w:rsidR="00401E55" w:rsidRDefault="00401E55" w:rsidP="00401E55">
            <w:proofErr w:type="spellStart"/>
            <w:proofErr w:type="gramStart"/>
            <w:r>
              <w:t>plt.scatter</w:t>
            </w:r>
            <w:proofErr w:type="spellEnd"/>
            <w:proofErr w:type="gramEnd"/>
            <w:r>
              <w:t>(X0[:, 0], X0[:, 1], label="Class 0", marker="o")</w:t>
            </w:r>
          </w:p>
          <w:p w14:paraId="2D888709" w14:textId="77777777" w:rsidR="00401E55" w:rsidRDefault="00401E55" w:rsidP="00401E55">
            <w:proofErr w:type="spellStart"/>
            <w:proofErr w:type="gramStart"/>
            <w:r>
              <w:t>plt.scatter</w:t>
            </w:r>
            <w:proofErr w:type="spellEnd"/>
            <w:proofErr w:type="gramEnd"/>
            <w:r>
              <w:t>(X1[:, 0], X1[:, 1], label="Class 1", marker="s")</w:t>
            </w:r>
          </w:p>
          <w:p w14:paraId="69B134F7" w14:textId="77777777" w:rsidR="00401E55" w:rsidRDefault="00401E55" w:rsidP="00401E55"/>
          <w:p w14:paraId="4E49D99F" w14:textId="77777777" w:rsidR="00401E55" w:rsidRDefault="00401E55" w:rsidP="00401E55">
            <w:r>
              <w:t># Plot decision boundary</w:t>
            </w:r>
          </w:p>
          <w:p w14:paraId="022E8634" w14:textId="77777777" w:rsidR="00401E55" w:rsidRDefault="00401E55" w:rsidP="00401E55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 xml:space="preserve">(xx, </w:t>
            </w:r>
            <w:proofErr w:type="spellStart"/>
            <w:r>
              <w:t>yy</w:t>
            </w:r>
            <w:proofErr w:type="spellEnd"/>
            <w:r>
              <w:t>, "k-", label="Hyperplane (Decision Boundary)")</w:t>
            </w:r>
          </w:p>
          <w:p w14:paraId="4DDF1969" w14:textId="77777777" w:rsidR="00401E55" w:rsidRDefault="00401E55" w:rsidP="00401E55"/>
          <w:p w14:paraId="02DEA48C" w14:textId="77777777" w:rsidR="00401E55" w:rsidRDefault="00401E55" w:rsidP="00401E55">
            <w:r>
              <w:t># Plot margins</w:t>
            </w:r>
          </w:p>
          <w:p w14:paraId="325B3958" w14:textId="77777777" w:rsidR="00401E55" w:rsidRDefault="00401E55" w:rsidP="00401E55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(xx, yy_margin1, "k--", label="Margin +1")</w:t>
            </w:r>
          </w:p>
          <w:p w14:paraId="70B3BE6F" w14:textId="77777777" w:rsidR="00401E55" w:rsidRDefault="00401E55" w:rsidP="00401E55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(xx, yy_margin2, "k--", label="Margin -1")</w:t>
            </w:r>
          </w:p>
          <w:p w14:paraId="3A9D9485" w14:textId="77777777" w:rsidR="00401E55" w:rsidRDefault="00401E55" w:rsidP="00401E55"/>
          <w:p w14:paraId="4A57973F" w14:textId="77777777" w:rsidR="00401E55" w:rsidRDefault="00401E55" w:rsidP="00401E55">
            <w:r>
              <w:t># Highlight support vectors</w:t>
            </w:r>
          </w:p>
          <w:p w14:paraId="1D521911" w14:textId="77777777" w:rsidR="00401E55" w:rsidRDefault="00401E55" w:rsidP="00401E55">
            <w:proofErr w:type="spellStart"/>
            <w:proofErr w:type="gramStart"/>
            <w:r>
              <w:t>plt.scatter</w:t>
            </w:r>
            <w:proofErr w:type="spellEnd"/>
            <w:proofErr w:type="gramEnd"/>
            <w:r>
              <w:t>(</w:t>
            </w:r>
            <w:proofErr w:type="spellStart"/>
            <w:r>
              <w:t>svm.support_vectors</w:t>
            </w:r>
            <w:proofErr w:type="spellEnd"/>
            <w:r>
              <w:t xml:space="preserve">_[:, 0], </w:t>
            </w:r>
            <w:proofErr w:type="spellStart"/>
            <w:r>
              <w:t>svm.support_vectors</w:t>
            </w:r>
            <w:proofErr w:type="spellEnd"/>
            <w:r>
              <w:t>_[:, 1],</w:t>
            </w:r>
          </w:p>
          <w:p w14:paraId="71985818" w14:textId="77777777" w:rsidR="00401E55" w:rsidRDefault="00401E55" w:rsidP="00401E55">
            <w:r>
              <w:t xml:space="preserve">            s=120, </w:t>
            </w:r>
            <w:proofErr w:type="spellStart"/>
            <w:r>
              <w:t>facecolors</w:t>
            </w:r>
            <w:proofErr w:type="spellEnd"/>
            <w:r>
              <w:t xml:space="preserve">='none', </w:t>
            </w:r>
            <w:proofErr w:type="spellStart"/>
            <w:r>
              <w:t>edgecolors</w:t>
            </w:r>
            <w:proofErr w:type="spellEnd"/>
            <w:r>
              <w:t>='k', label="Support Vectors")</w:t>
            </w:r>
          </w:p>
          <w:p w14:paraId="7C789663" w14:textId="77777777" w:rsidR="00401E55" w:rsidRDefault="00401E55" w:rsidP="00401E55"/>
          <w:p w14:paraId="392E55F7" w14:textId="77777777" w:rsidR="00401E55" w:rsidRDefault="00401E55" w:rsidP="00401E55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("SVM Demonstration (Hyperplane + Margins + Support Vectors)")</w:t>
            </w:r>
          </w:p>
          <w:p w14:paraId="41A4C444" w14:textId="77777777" w:rsidR="00401E55" w:rsidRDefault="00401E55" w:rsidP="00401E55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("Feature 1")</w:t>
            </w:r>
          </w:p>
          <w:p w14:paraId="690A2EE1" w14:textId="77777777" w:rsidR="00401E55" w:rsidRDefault="00401E55" w:rsidP="00401E55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("Feature 2")</w:t>
            </w:r>
          </w:p>
          <w:p w14:paraId="46B56732" w14:textId="77777777" w:rsidR="00401E55" w:rsidRDefault="00401E55" w:rsidP="00401E55"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()</w:t>
            </w:r>
          </w:p>
          <w:p w14:paraId="3844D3DD" w14:textId="77777777" w:rsidR="00401E55" w:rsidRDefault="00401E55" w:rsidP="00401E55">
            <w:proofErr w:type="spellStart"/>
            <w:proofErr w:type="gramStart"/>
            <w:r>
              <w:t>plt.grid</w:t>
            </w:r>
            <w:proofErr w:type="spellEnd"/>
            <w:proofErr w:type="gramEnd"/>
            <w:r>
              <w:t>(True)</w:t>
            </w:r>
          </w:p>
          <w:p w14:paraId="438091F0" w14:textId="77777777" w:rsidR="00401E55" w:rsidRDefault="00401E55" w:rsidP="00401E55">
            <w:pPr>
              <w:pBdr>
                <w:bottom w:val="single" w:sz="12" w:space="1" w:color="auto"/>
              </w:pBdr>
            </w:pPr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4A6D1831" w14:textId="77777777" w:rsidR="001E616A" w:rsidRDefault="001E616A" w:rsidP="00401E55">
            <w:pPr>
              <w:rPr>
                <w:lang w:val="en-US"/>
              </w:rPr>
            </w:pPr>
          </w:p>
          <w:p w14:paraId="144E0359" w14:textId="28F915F9" w:rsidR="001E616A" w:rsidRDefault="001E616A" w:rsidP="001E616A">
            <w:pPr>
              <w:ind w:right="-728"/>
              <w:rPr>
                <w:lang w:val="en-US"/>
              </w:rPr>
            </w:pPr>
            <w:r>
              <w:rPr>
                <w:lang w:val="en-US"/>
              </w:rPr>
              <w:t>Output:</w:t>
            </w:r>
            <w:r>
              <w:rPr>
                <w:lang w:val="en-US"/>
              </w:rPr>
              <w:br/>
            </w:r>
            <w:r>
              <w:rPr>
                <w:noProof/>
              </w:rPr>
              <w:drawing>
                <wp:inline distT="0" distB="0" distL="0" distR="0" wp14:anchorId="76CCBC4F" wp14:editId="09D913ED">
                  <wp:extent cx="3258361" cy="23241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7442" cy="234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45701" w14:textId="1E3117FF" w:rsidR="00401E55" w:rsidRDefault="00401E55" w:rsidP="001E616A">
      <w:pPr>
        <w:ind w:left="-709"/>
        <w:rPr>
          <w:lang w:val="en-US"/>
        </w:rPr>
      </w:pPr>
    </w:p>
    <w:tbl>
      <w:tblPr>
        <w:tblStyle w:val="TableGrid"/>
        <w:tblW w:w="10902" w:type="dxa"/>
        <w:tblLook w:val="04A0" w:firstRow="1" w:lastRow="0" w:firstColumn="1" w:lastColumn="0" w:noHBand="0" w:noVBand="1"/>
      </w:tblPr>
      <w:tblGrid>
        <w:gridCol w:w="5316"/>
        <w:gridCol w:w="5586"/>
      </w:tblGrid>
      <w:tr w:rsidR="001E616A" w14:paraId="13538D63" w14:textId="77777777" w:rsidTr="007B371D">
        <w:trPr>
          <w:trHeight w:val="5733"/>
        </w:trPr>
        <w:tc>
          <w:tcPr>
            <w:tcW w:w="5316" w:type="dxa"/>
          </w:tcPr>
          <w:p w14:paraId="37404740" w14:textId="69290301" w:rsidR="001E616A" w:rsidRDefault="001E616A" w:rsidP="00401E55">
            <w:pPr>
              <w:rPr>
                <w:lang w:val="en-US"/>
              </w:rPr>
            </w:pPr>
            <w:r w:rsidRPr="001E616A">
              <w:rPr>
                <w:noProof/>
                <w:lang w:val="en-US"/>
              </w:rPr>
              <w:lastRenderedPageBreak/>
              <w:drawing>
                <wp:inline distT="0" distB="0" distL="0" distR="0" wp14:anchorId="65652BCE" wp14:editId="1F708CC1">
                  <wp:extent cx="3015569" cy="35528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964" cy="3556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6" w:type="dxa"/>
          </w:tcPr>
          <w:p w14:paraId="37FA2B15" w14:textId="66474CA3" w:rsidR="001E616A" w:rsidRDefault="001E616A" w:rsidP="00401E55">
            <w:pPr>
              <w:rPr>
                <w:lang w:val="en-US"/>
              </w:rPr>
            </w:pPr>
            <w:r w:rsidRPr="001E616A">
              <w:rPr>
                <w:noProof/>
                <w:lang w:val="en-US"/>
              </w:rPr>
              <w:drawing>
                <wp:inline distT="0" distB="0" distL="0" distR="0" wp14:anchorId="5853F722" wp14:editId="10BFE0D0">
                  <wp:extent cx="3079066" cy="3209925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938" cy="321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16A" w14:paraId="578DA5B6" w14:textId="77777777" w:rsidTr="007B371D">
        <w:trPr>
          <w:trHeight w:val="3243"/>
        </w:trPr>
        <w:tc>
          <w:tcPr>
            <w:tcW w:w="5316" w:type="dxa"/>
          </w:tcPr>
          <w:p w14:paraId="0763D0C1" w14:textId="54AE1E5E" w:rsidR="001E616A" w:rsidRDefault="001E616A" w:rsidP="00401E55">
            <w:pPr>
              <w:rPr>
                <w:lang w:val="en-US"/>
              </w:rPr>
            </w:pPr>
            <w:r w:rsidRPr="001E616A">
              <w:rPr>
                <w:noProof/>
                <w:lang w:val="en-US"/>
              </w:rPr>
              <w:drawing>
                <wp:inline distT="0" distB="0" distL="0" distR="0" wp14:anchorId="36CFD850" wp14:editId="4A0F8EDA">
                  <wp:extent cx="3238500" cy="2013333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692" cy="2022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6" w:type="dxa"/>
          </w:tcPr>
          <w:p w14:paraId="1B4C4206" w14:textId="565EE526" w:rsidR="001E616A" w:rsidRDefault="001E616A" w:rsidP="00401E55">
            <w:pPr>
              <w:rPr>
                <w:lang w:val="en-US"/>
              </w:rPr>
            </w:pPr>
            <w:r w:rsidRPr="001E616A">
              <w:rPr>
                <w:noProof/>
                <w:lang w:val="en-US"/>
              </w:rPr>
              <w:drawing>
                <wp:inline distT="0" distB="0" distL="0" distR="0" wp14:anchorId="1189BB39" wp14:editId="267D218E">
                  <wp:extent cx="3409950" cy="2664845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1793" cy="267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16A" w14:paraId="559BDEE6" w14:textId="77777777" w:rsidTr="007B371D">
        <w:trPr>
          <w:trHeight w:val="276"/>
        </w:trPr>
        <w:tc>
          <w:tcPr>
            <w:tcW w:w="5316" w:type="dxa"/>
          </w:tcPr>
          <w:p w14:paraId="701B2688" w14:textId="124058FF" w:rsidR="001E616A" w:rsidRDefault="001E616A" w:rsidP="00401E55">
            <w:pPr>
              <w:rPr>
                <w:lang w:val="en-US"/>
              </w:rPr>
            </w:pPr>
            <w:r w:rsidRPr="001E616A">
              <w:rPr>
                <w:noProof/>
                <w:lang w:val="en-US"/>
              </w:rPr>
              <w:lastRenderedPageBreak/>
              <w:drawing>
                <wp:inline distT="0" distB="0" distL="0" distR="0" wp14:anchorId="49A2EC27" wp14:editId="0C471170">
                  <wp:extent cx="3162300" cy="32278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526" cy="323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6" w:type="dxa"/>
          </w:tcPr>
          <w:p w14:paraId="707675C2" w14:textId="77777777" w:rsidR="007B371D" w:rsidRDefault="007B371D" w:rsidP="00401E55">
            <w:pPr>
              <w:rPr>
                <w:b/>
                <w:bCs/>
                <w:lang w:val="en-US"/>
              </w:rPr>
            </w:pPr>
          </w:p>
          <w:p w14:paraId="45F40EDB" w14:textId="77777777" w:rsidR="001E616A" w:rsidRDefault="001E616A" w:rsidP="00401E55">
            <w:pPr>
              <w:rPr>
                <w:b/>
                <w:bCs/>
                <w:lang w:val="en-US"/>
              </w:rPr>
            </w:pPr>
            <w:r w:rsidRPr="001E616A">
              <w:rPr>
                <w:b/>
                <w:bCs/>
                <w:noProof/>
                <w:lang w:val="en-US"/>
              </w:rPr>
              <w:drawing>
                <wp:inline distT="0" distB="0" distL="0" distR="0" wp14:anchorId="7E5C6333" wp14:editId="06211036">
                  <wp:extent cx="3400425" cy="2493058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421" cy="2493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B2296" w14:textId="77777777" w:rsidR="007B371D" w:rsidRPr="007B371D" w:rsidRDefault="007B371D" w:rsidP="007B371D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B37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Step 7: Plot everything</w:t>
            </w:r>
          </w:p>
          <w:p w14:paraId="418A839F" w14:textId="77777777" w:rsidR="007B371D" w:rsidRPr="007B371D" w:rsidRDefault="007B371D" w:rsidP="007B371D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B371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Scatter plot of class 0 and class 1 points</w:t>
            </w:r>
          </w:p>
          <w:p w14:paraId="79E84E43" w14:textId="77777777" w:rsidR="007B371D" w:rsidRPr="007B371D" w:rsidRDefault="007B371D" w:rsidP="007B371D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B371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Plot hyperplane</w:t>
            </w:r>
          </w:p>
          <w:p w14:paraId="600F68EF" w14:textId="77777777" w:rsidR="007B371D" w:rsidRPr="007B371D" w:rsidRDefault="007B371D" w:rsidP="007B371D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B371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Plot margin lines</w:t>
            </w:r>
          </w:p>
          <w:p w14:paraId="4A3977C2" w14:textId="77777777" w:rsidR="007B371D" w:rsidRPr="007B371D" w:rsidRDefault="007B371D" w:rsidP="007B371D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B371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Highlight support vectors</w:t>
            </w:r>
          </w:p>
          <w:p w14:paraId="19B42CA3" w14:textId="77777777" w:rsidR="007B371D" w:rsidRPr="007B371D" w:rsidRDefault="007B371D" w:rsidP="007B371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gramStart"/>
            <w:r w:rsidRPr="007B371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So</w:t>
            </w:r>
            <w:proofErr w:type="gramEnd"/>
            <w:r w:rsidRPr="007B371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output shows:</w:t>
            </w:r>
          </w:p>
          <w:p w14:paraId="302136EB" w14:textId="77777777" w:rsidR="007B371D" w:rsidRPr="007B371D" w:rsidRDefault="007B371D" w:rsidP="007B371D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B371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Points</w:t>
            </w:r>
          </w:p>
          <w:p w14:paraId="054496B6" w14:textId="77777777" w:rsidR="007B371D" w:rsidRPr="007B371D" w:rsidRDefault="007B371D" w:rsidP="007B371D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B371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Decision boundary</w:t>
            </w:r>
          </w:p>
          <w:p w14:paraId="33568694" w14:textId="77777777" w:rsidR="007B371D" w:rsidRPr="007B371D" w:rsidRDefault="007B371D" w:rsidP="007B371D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B371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Margin lines</w:t>
            </w:r>
          </w:p>
          <w:p w14:paraId="1975BA07" w14:textId="77777777" w:rsidR="007B371D" w:rsidRPr="007B371D" w:rsidRDefault="007B371D" w:rsidP="007B371D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B371D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Support vectors</w:t>
            </w:r>
          </w:p>
          <w:p w14:paraId="5CA2336E" w14:textId="21B55E6C" w:rsidR="007B371D" w:rsidRPr="001E616A" w:rsidRDefault="007B371D" w:rsidP="00401E55">
            <w:pPr>
              <w:rPr>
                <w:b/>
                <w:bCs/>
                <w:lang w:val="en-US"/>
              </w:rPr>
            </w:pPr>
          </w:p>
        </w:tc>
      </w:tr>
    </w:tbl>
    <w:p w14:paraId="5C72640E" w14:textId="5B4974E7" w:rsidR="001E616A" w:rsidRDefault="001E616A" w:rsidP="00401E55">
      <w:pPr>
        <w:rPr>
          <w:lang w:val="en-US"/>
        </w:rPr>
      </w:pPr>
    </w:p>
    <w:p w14:paraId="55F92B07" w14:textId="48F2B6A4" w:rsidR="007B371D" w:rsidRDefault="007B371D" w:rsidP="007B371D">
      <w:pPr>
        <w:pStyle w:val="Heading1"/>
      </w:pPr>
      <w:r>
        <w:t>Simple analogy:</w:t>
      </w:r>
    </w:p>
    <w:p w14:paraId="52F49232" w14:textId="77777777" w:rsidR="007B371D" w:rsidRDefault="007B371D" w:rsidP="007B371D">
      <w:pPr>
        <w:pStyle w:val="NormalWeb"/>
      </w:pPr>
      <w:r>
        <w:t>Imagine two groups of students standing in a field:</w:t>
      </w:r>
    </w:p>
    <w:p w14:paraId="0B995C2A" w14:textId="77777777" w:rsidR="007B371D" w:rsidRDefault="007B371D" w:rsidP="007B371D">
      <w:pPr>
        <w:pStyle w:val="NormalWeb"/>
        <w:numPr>
          <w:ilvl w:val="0"/>
          <w:numId w:val="3"/>
        </w:numPr>
      </w:pPr>
      <w:r>
        <w:t>Group A (class 0)</w:t>
      </w:r>
    </w:p>
    <w:p w14:paraId="15715C20" w14:textId="77777777" w:rsidR="007B371D" w:rsidRDefault="007B371D" w:rsidP="007B371D">
      <w:pPr>
        <w:pStyle w:val="NormalWeb"/>
        <w:numPr>
          <w:ilvl w:val="0"/>
          <w:numId w:val="3"/>
        </w:numPr>
      </w:pPr>
      <w:r>
        <w:t>Group B (class 1)</w:t>
      </w:r>
    </w:p>
    <w:p w14:paraId="38E7F930" w14:textId="77777777" w:rsidR="007B371D" w:rsidRDefault="007B371D" w:rsidP="007B371D">
      <w:pPr>
        <w:pStyle w:val="NormalWeb"/>
      </w:pPr>
      <w:r>
        <w:t>You want to put a rope line between them.</w:t>
      </w:r>
    </w:p>
    <w:p w14:paraId="364F7DCE" w14:textId="77777777" w:rsidR="007B371D" w:rsidRDefault="007B371D" w:rsidP="007B371D">
      <w:pPr>
        <w:pStyle w:val="NormalWeb"/>
      </w:pPr>
      <w:r>
        <w:t>SVM chooses the rope position such that:</w:t>
      </w:r>
    </w:p>
    <w:p w14:paraId="229A19BC" w14:textId="77777777" w:rsidR="007B371D" w:rsidRDefault="007B371D" w:rsidP="007B371D">
      <w:pPr>
        <w:pStyle w:val="NormalWeb"/>
        <w:numPr>
          <w:ilvl w:val="0"/>
          <w:numId w:val="4"/>
        </w:numPr>
      </w:pPr>
      <w:r>
        <w:t>It separates both groups</w:t>
      </w:r>
    </w:p>
    <w:p w14:paraId="0CDA093B" w14:textId="77777777" w:rsidR="007B371D" w:rsidRDefault="007B371D" w:rsidP="007B371D">
      <w:pPr>
        <w:pStyle w:val="NormalWeb"/>
        <w:numPr>
          <w:ilvl w:val="0"/>
          <w:numId w:val="4"/>
        </w:numPr>
      </w:pPr>
      <w:r>
        <w:t xml:space="preserve">The rope is placed so that the </w:t>
      </w:r>
      <w:r>
        <w:rPr>
          <w:rStyle w:val="Strong"/>
          <w:rFonts w:eastAsiaTheme="majorEastAsia"/>
        </w:rPr>
        <w:t>minimum distance from rope to nearest student</w:t>
      </w:r>
      <w:r>
        <w:t xml:space="preserve"> is maximum</w:t>
      </w:r>
      <w:r>
        <w:br/>
        <w:t>(this distance is the margin)</w:t>
      </w:r>
    </w:p>
    <w:p w14:paraId="23A0DE4C" w14:textId="77777777" w:rsidR="007B371D" w:rsidRDefault="007B371D" w:rsidP="007B371D">
      <w:pPr>
        <w:pStyle w:val="NormalWeb"/>
      </w:pPr>
      <w:r>
        <w:t xml:space="preserve">The nearest students are the </w:t>
      </w:r>
      <w:r>
        <w:rPr>
          <w:rStyle w:val="Strong"/>
          <w:rFonts w:eastAsiaTheme="majorEastAsia"/>
        </w:rPr>
        <w:t>support vectors</w:t>
      </w:r>
      <w:r>
        <w:t>.</w:t>
      </w:r>
    </w:p>
    <w:p w14:paraId="2C169AEF" w14:textId="77777777" w:rsidR="007B371D" w:rsidRDefault="007B371D" w:rsidP="00401E55">
      <w:pPr>
        <w:rPr>
          <w:lang w:val="en-US"/>
        </w:rPr>
      </w:pPr>
    </w:p>
    <w:p w14:paraId="6E286EF0" w14:textId="77777777" w:rsidR="007B4B86" w:rsidRDefault="007B4B86" w:rsidP="007B4B86">
      <w:pPr>
        <w:spacing w:after="0" w:line="240" w:lineRule="auto"/>
        <w:ind w:right="-897"/>
        <w:rPr>
          <w:lang w:val="en-US"/>
        </w:rPr>
      </w:pPr>
    </w:p>
    <w:p w14:paraId="299DC5D6" w14:textId="77777777" w:rsidR="007B4B86" w:rsidRDefault="007B4B86" w:rsidP="007B4B86">
      <w:pPr>
        <w:spacing w:after="0" w:line="240" w:lineRule="auto"/>
        <w:ind w:right="-897"/>
        <w:rPr>
          <w:lang w:val="en-US"/>
        </w:rPr>
      </w:pPr>
    </w:p>
    <w:p w14:paraId="47C6D061" w14:textId="77777777" w:rsidR="007B4B86" w:rsidRDefault="007B4B86" w:rsidP="007B4B86">
      <w:pPr>
        <w:spacing w:after="0" w:line="240" w:lineRule="auto"/>
        <w:ind w:right="-897"/>
        <w:rPr>
          <w:lang w:val="en-US"/>
        </w:rPr>
      </w:pPr>
    </w:p>
    <w:p w14:paraId="4252F034" w14:textId="24BB7D68" w:rsidR="007B4B86" w:rsidRDefault="007B4B86" w:rsidP="007B4B86">
      <w:pPr>
        <w:spacing w:after="0" w:line="240" w:lineRule="auto"/>
        <w:ind w:right="-897"/>
      </w:pPr>
      <w:r w:rsidRPr="004160D5">
        <w:rPr>
          <w:b/>
          <w:bCs/>
          <w:sz w:val="32"/>
          <w:szCs w:val="32"/>
        </w:rPr>
        <w:lastRenderedPageBreak/>
        <w:t>Breast Cancer Prediction using SVM</w:t>
      </w:r>
      <w:r>
        <w:br/>
      </w:r>
    </w:p>
    <w:p w14:paraId="02D5C692" w14:textId="77777777" w:rsidR="007B4B86" w:rsidRPr="008D2D16" w:rsidRDefault="007B4B86" w:rsidP="008D2D16">
      <w:p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44546A" w:themeColor="text2"/>
          <w:lang w:eastAsia="en-IN"/>
        </w:rPr>
      </w:pPr>
      <w:r w:rsidRPr="008D2D16">
        <w:rPr>
          <w:rFonts w:ascii="Times New Roman" w:eastAsia="Times New Roman" w:hAnsi="Times New Roman" w:cs="Times New Roman"/>
          <w:color w:val="44546A" w:themeColor="text2"/>
          <w:lang w:eastAsia="en-IN"/>
        </w:rPr>
        <w:t xml:space="preserve">We will predict whether cancer is Benign or Malignant using historical data about patients diagnosed with cancer. This data includes independent attributes such as </w:t>
      </w:r>
      <w:proofErr w:type="spellStart"/>
      <w:r w:rsidRPr="008D2D16">
        <w:rPr>
          <w:rFonts w:ascii="Times New Roman" w:eastAsia="Times New Roman" w:hAnsi="Times New Roman" w:cs="Times New Roman"/>
          <w:color w:val="44546A" w:themeColor="text2"/>
          <w:lang w:eastAsia="en-IN"/>
        </w:rPr>
        <w:t>tumor</w:t>
      </w:r>
      <w:proofErr w:type="spellEnd"/>
      <w:r w:rsidRPr="008D2D16">
        <w:rPr>
          <w:rFonts w:ascii="Times New Roman" w:eastAsia="Times New Roman" w:hAnsi="Times New Roman" w:cs="Times New Roman"/>
          <w:color w:val="44546A" w:themeColor="text2"/>
          <w:lang w:eastAsia="en-IN"/>
        </w:rPr>
        <w:t xml:space="preserve"> size, texture, and others. To perform this classification, we will use an SVM (Support Vector Machine) classifier to differentiate between benign and malignant cases effectively.</w:t>
      </w:r>
    </w:p>
    <w:p w14:paraId="6AEFF18F" w14:textId="77777777" w:rsidR="007B4B86" w:rsidRDefault="007B4B86" w:rsidP="007B4B86">
      <w:pPr>
        <w:spacing w:after="0" w:line="240" w:lineRule="auto"/>
        <w:ind w:right="-897"/>
      </w:pPr>
    </w:p>
    <w:p w14:paraId="1212EA85" w14:textId="77777777" w:rsidR="007B4B86" w:rsidRDefault="007B4B86" w:rsidP="007B4B86">
      <w:pPr>
        <w:spacing w:after="0" w:line="240" w:lineRule="auto"/>
        <w:ind w:right="-897"/>
      </w:pPr>
      <w:r>
        <w:t>#</w:t>
      </w:r>
      <w:proofErr w:type="gramStart"/>
      <w:r>
        <w:t>code</w:t>
      </w:r>
      <w:proofErr w:type="gramEnd"/>
    </w:p>
    <w:p w14:paraId="7ABBB59F" w14:textId="77777777" w:rsidR="007B4B86" w:rsidRDefault="007B4B86" w:rsidP="007B4B86">
      <w:pPr>
        <w:spacing w:after="0" w:line="240" w:lineRule="auto"/>
        <w:ind w:right="-897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0E3395A4" w14:textId="77777777" w:rsidR="007B4B86" w:rsidRDefault="007B4B86" w:rsidP="007B4B86">
      <w:pPr>
        <w:spacing w:after="0" w:line="240" w:lineRule="auto"/>
        <w:ind w:right="-897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C00783C" w14:textId="77777777" w:rsidR="007B4B86" w:rsidRDefault="007B4B86" w:rsidP="007B4B86">
      <w:pPr>
        <w:spacing w:after="0" w:line="240" w:lineRule="auto"/>
        <w:ind w:right="-897"/>
      </w:pPr>
      <w:r>
        <w:t xml:space="preserve">from </w:t>
      </w:r>
      <w:proofErr w:type="spellStart"/>
      <w:proofErr w:type="gramStart"/>
      <w:r>
        <w:t>sklearn.inspection</w:t>
      </w:r>
      <w:proofErr w:type="spellEnd"/>
      <w:proofErr w:type="gramEnd"/>
      <w:r>
        <w:t xml:space="preserve"> import </w:t>
      </w:r>
      <w:proofErr w:type="spellStart"/>
      <w:r>
        <w:t>DecisionBoundaryDisplay</w:t>
      </w:r>
      <w:proofErr w:type="spellEnd"/>
    </w:p>
    <w:p w14:paraId="691196D2" w14:textId="77777777" w:rsidR="007B4B86" w:rsidRDefault="007B4B86" w:rsidP="007B4B86">
      <w:pPr>
        <w:spacing w:after="0" w:line="240" w:lineRule="auto"/>
        <w:ind w:right="-897"/>
      </w:pPr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62D3EE66" w14:textId="77777777" w:rsidR="007B4B86" w:rsidRDefault="007B4B86" w:rsidP="007B4B86">
      <w:pPr>
        <w:spacing w:after="0" w:line="240" w:lineRule="auto"/>
        <w:ind w:right="-897"/>
      </w:pPr>
    </w:p>
    <w:p w14:paraId="776D9F69" w14:textId="77777777" w:rsidR="007B4B86" w:rsidRDefault="007B4B86" w:rsidP="007B4B86">
      <w:pPr>
        <w:spacing w:after="0" w:line="240" w:lineRule="auto"/>
        <w:ind w:right="-897"/>
      </w:pPr>
      <w:r>
        <w:t xml:space="preserve">cancer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43896F9D" w14:textId="77777777" w:rsidR="007B4B86" w:rsidRDefault="007B4B86" w:rsidP="007B4B86">
      <w:pPr>
        <w:spacing w:after="0" w:line="240" w:lineRule="auto"/>
        <w:ind w:right="-897"/>
      </w:pPr>
      <w:r>
        <w:t xml:space="preserve">X = </w:t>
      </w:r>
      <w:proofErr w:type="spellStart"/>
      <w:r>
        <w:t>cancer.data</w:t>
      </w:r>
      <w:proofErr w:type="spellEnd"/>
      <w:proofErr w:type="gramStart"/>
      <w:r>
        <w:t>[:,</w:t>
      </w:r>
      <w:proofErr w:type="gramEnd"/>
      <w:r>
        <w:t xml:space="preserve"> :2]</w:t>
      </w:r>
    </w:p>
    <w:p w14:paraId="0A8BA63E" w14:textId="77777777" w:rsidR="007B4B86" w:rsidRDefault="007B4B86" w:rsidP="007B4B86">
      <w:pPr>
        <w:spacing w:after="0" w:line="240" w:lineRule="auto"/>
        <w:ind w:right="-897"/>
      </w:pPr>
      <w:r>
        <w:t xml:space="preserve">y = </w:t>
      </w:r>
      <w:proofErr w:type="spellStart"/>
      <w:proofErr w:type="gramStart"/>
      <w:r>
        <w:t>cancer.target</w:t>
      </w:r>
      <w:proofErr w:type="spellEnd"/>
      <w:proofErr w:type="gramEnd"/>
    </w:p>
    <w:p w14:paraId="2A754196" w14:textId="77777777" w:rsidR="007B4B86" w:rsidRDefault="007B4B86" w:rsidP="007B4B86">
      <w:pPr>
        <w:spacing w:after="0" w:line="240" w:lineRule="auto"/>
        <w:ind w:right="-897"/>
      </w:pPr>
    </w:p>
    <w:p w14:paraId="6F61DFA5" w14:textId="77777777" w:rsidR="007B4B86" w:rsidRDefault="007B4B86" w:rsidP="007B4B86">
      <w:pPr>
        <w:spacing w:after="0" w:line="240" w:lineRule="auto"/>
        <w:ind w:right="-897"/>
      </w:pPr>
      <w:proofErr w:type="spellStart"/>
      <w:r>
        <w:t>svm</w:t>
      </w:r>
      <w:proofErr w:type="spellEnd"/>
      <w:r>
        <w:t xml:space="preserve"> = </w:t>
      </w:r>
      <w:proofErr w:type="gramStart"/>
      <w:r>
        <w:t>SVC(</w:t>
      </w:r>
      <w:proofErr w:type="gramEnd"/>
      <w:r>
        <w:t>kernel="linear", C=1)</w:t>
      </w:r>
    </w:p>
    <w:p w14:paraId="18CDBA13" w14:textId="77777777" w:rsidR="007B4B86" w:rsidRDefault="007B4B86" w:rsidP="007B4B86">
      <w:pPr>
        <w:spacing w:after="0" w:line="240" w:lineRule="auto"/>
        <w:ind w:right="-897"/>
      </w:pPr>
      <w:proofErr w:type="spellStart"/>
      <w:proofErr w:type="gramStart"/>
      <w:r>
        <w:t>svm.fit</w:t>
      </w:r>
      <w:proofErr w:type="spellEnd"/>
      <w:r>
        <w:t>(</w:t>
      </w:r>
      <w:proofErr w:type="gramEnd"/>
      <w:r>
        <w:t>X, y)</w:t>
      </w:r>
    </w:p>
    <w:p w14:paraId="27682B91" w14:textId="77777777" w:rsidR="007B4B86" w:rsidRDefault="007B4B86" w:rsidP="007B4B86">
      <w:pPr>
        <w:spacing w:after="0" w:line="240" w:lineRule="auto"/>
        <w:ind w:right="-897"/>
      </w:pPr>
    </w:p>
    <w:p w14:paraId="625C2A26" w14:textId="77777777" w:rsidR="007B4B86" w:rsidRDefault="007B4B86" w:rsidP="007B4B86">
      <w:pPr>
        <w:spacing w:after="0" w:line="240" w:lineRule="auto"/>
        <w:ind w:right="-897"/>
      </w:pPr>
      <w:proofErr w:type="spellStart"/>
      <w:r>
        <w:t>DecisionBoundaryDisplay.from_</w:t>
      </w:r>
      <w:proofErr w:type="gramStart"/>
      <w:r>
        <w:t>estimator</w:t>
      </w:r>
      <w:proofErr w:type="spellEnd"/>
      <w:r>
        <w:t>(</w:t>
      </w:r>
      <w:proofErr w:type="gramEnd"/>
    </w:p>
    <w:p w14:paraId="04C9D0CB" w14:textId="77777777" w:rsidR="007B4B86" w:rsidRDefault="007B4B86" w:rsidP="007B4B86">
      <w:pPr>
        <w:spacing w:after="0" w:line="240" w:lineRule="auto"/>
        <w:ind w:right="-897"/>
      </w:pPr>
      <w:r>
        <w:t xml:space="preserve">        </w:t>
      </w:r>
      <w:proofErr w:type="spellStart"/>
      <w:r>
        <w:t>svm</w:t>
      </w:r>
      <w:proofErr w:type="spellEnd"/>
      <w:r>
        <w:t>,</w:t>
      </w:r>
    </w:p>
    <w:p w14:paraId="4D5BBF2E" w14:textId="77777777" w:rsidR="007B4B86" w:rsidRDefault="007B4B86" w:rsidP="007B4B86">
      <w:pPr>
        <w:spacing w:after="0" w:line="240" w:lineRule="auto"/>
        <w:ind w:right="-897"/>
      </w:pPr>
      <w:r>
        <w:t xml:space="preserve">        X,</w:t>
      </w:r>
    </w:p>
    <w:p w14:paraId="53C233D5" w14:textId="77777777" w:rsidR="007B4B86" w:rsidRDefault="007B4B86" w:rsidP="007B4B86">
      <w:pPr>
        <w:spacing w:after="0" w:line="240" w:lineRule="auto"/>
        <w:ind w:right="-897"/>
      </w:pPr>
      <w:r>
        <w:t xml:space="preserve">        </w:t>
      </w:r>
      <w:proofErr w:type="spellStart"/>
      <w:r>
        <w:t>response_method</w:t>
      </w:r>
      <w:proofErr w:type="spellEnd"/>
      <w:r>
        <w:t>="predict",</w:t>
      </w:r>
    </w:p>
    <w:p w14:paraId="5C4B5056" w14:textId="77777777" w:rsidR="007B4B86" w:rsidRDefault="007B4B86" w:rsidP="007B4B86">
      <w:pPr>
        <w:spacing w:after="0" w:line="240" w:lineRule="auto"/>
        <w:ind w:right="-897"/>
      </w:pPr>
      <w:r>
        <w:t xml:space="preserve">        alpha=0.8,</w:t>
      </w:r>
    </w:p>
    <w:p w14:paraId="5055EAE7" w14:textId="77777777" w:rsidR="007B4B86" w:rsidRDefault="007B4B86" w:rsidP="007B4B86">
      <w:pPr>
        <w:spacing w:after="0" w:line="240" w:lineRule="auto"/>
        <w:ind w:right="-897"/>
      </w:pPr>
      <w:r>
        <w:t xml:space="preserve">        </w:t>
      </w:r>
      <w:proofErr w:type="spellStart"/>
      <w:r>
        <w:t>cmap</w:t>
      </w:r>
      <w:proofErr w:type="spellEnd"/>
      <w:r>
        <w:t>="Pastel1",</w:t>
      </w:r>
    </w:p>
    <w:p w14:paraId="0B217CD5" w14:textId="77777777" w:rsidR="007B4B86" w:rsidRDefault="007B4B86" w:rsidP="007B4B86">
      <w:pPr>
        <w:spacing w:after="0" w:line="240" w:lineRule="auto"/>
        <w:ind w:right="-897"/>
      </w:pPr>
      <w:r>
        <w:t xml:space="preserve">        </w:t>
      </w:r>
      <w:proofErr w:type="spellStart"/>
      <w:r>
        <w:t>xlabel</w:t>
      </w:r>
      <w:proofErr w:type="spellEnd"/>
      <w:r>
        <w:t>=</w:t>
      </w:r>
      <w:proofErr w:type="spellStart"/>
      <w:proofErr w:type="gramStart"/>
      <w:r>
        <w:t>cancer.feature</w:t>
      </w:r>
      <w:proofErr w:type="gramEnd"/>
      <w:r>
        <w:t>_names</w:t>
      </w:r>
      <w:proofErr w:type="spellEnd"/>
      <w:r>
        <w:t>[0],</w:t>
      </w:r>
    </w:p>
    <w:p w14:paraId="1EBEB3D9" w14:textId="77777777" w:rsidR="007B4B86" w:rsidRDefault="007B4B86" w:rsidP="007B4B86">
      <w:pPr>
        <w:spacing w:after="0" w:line="240" w:lineRule="auto"/>
        <w:ind w:right="-897"/>
      </w:pPr>
      <w:r>
        <w:t xml:space="preserve">        </w:t>
      </w:r>
      <w:proofErr w:type="spellStart"/>
      <w:r>
        <w:t>ylabel</w:t>
      </w:r>
      <w:proofErr w:type="spellEnd"/>
      <w:r>
        <w:t>=</w:t>
      </w:r>
      <w:proofErr w:type="spellStart"/>
      <w:proofErr w:type="gramStart"/>
      <w:r>
        <w:t>cancer.feature</w:t>
      </w:r>
      <w:proofErr w:type="gramEnd"/>
      <w:r>
        <w:t>_names</w:t>
      </w:r>
      <w:proofErr w:type="spellEnd"/>
      <w:r>
        <w:t>[1],</w:t>
      </w:r>
    </w:p>
    <w:p w14:paraId="150655B7" w14:textId="77777777" w:rsidR="007B4B86" w:rsidRDefault="007B4B86" w:rsidP="007B4B86">
      <w:pPr>
        <w:spacing w:after="0" w:line="240" w:lineRule="auto"/>
        <w:ind w:right="-897"/>
      </w:pPr>
      <w:r>
        <w:t xml:space="preserve">    )</w:t>
      </w:r>
    </w:p>
    <w:p w14:paraId="2F1304B4" w14:textId="77777777" w:rsidR="007B4B86" w:rsidRDefault="007B4B86" w:rsidP="007B4B86">
      <w:pPr>
        <w:spacing w:after="0" w:line="240" w:lineRule="auto"/>
        <w:ind w:right="-897"/>
      </w:pPr>
    </w:p>
    <w:p w14:paraId="07A84237" w14:textId="77777777" w:rsidR="007B4B86" w:rsidRDefault="007B4B86" w:rsidP="007B4B86">
      <w:pPr>
        <w:spacing w:after="0" w:line="240" w:lineRule="auto"/>
        <w:ind w:right="-897"/>
      </w:pPr>
      <w:proofErr w:type="spellStart"/>
      <w:proofErr w:type="gramStart"/>
      <w:r>
        <w:t>plt.scatter</w:t>
      </w:r>
      <w:proofErr w:type="spellEnd"/>
      <w:proofErr w:type="gramEnd"/>
      <w:r>
        <w:t xml:space="preserve">(X[:, 0], X[:, 1], </w:t>
      </w:r>
    </w:p>
    <w:p w14:paraId="5D00DCC5" w14:textId="77777777" w:rsidR="007B4B86" w:rsidRDefault="007B4B86" w:rsidP="007B4B86">
      <w:pPr>
        <w:spacing w:after="0" w:line="240" w:lineRule="auto"/>
        <w:ind w:right="-897"/>
      </w:pPr>
      <w:r>
        <w:t xml:space="preserve">            c=y, </w:t>
      </w:r>
    </w:p>
    <w:p w14:paraId="05225287" w14:textId="77777777" w:rsidR="007B4B86" w:rsidRDefault="007B4B86" w:rsidP="007B4B86">
      <w:pPr>
        <w:spacing w:after="0" w:line="240" w:lineRule="auto"/>
        <w:ind w:right="-897"/>
      </w:pPr>
      <w:r>
        <w:t xml:space="preserve">            s=20, </w:t>
      </w:r>
      <w:proofErr w:type="spellStart"/>
      <w:r>
        <w:t>edgecolors</w:t>
      </w:r>
      <w:proofErr w:type="spellEnd"/>
      <w:r>
        <w:t>="k")</w:t>
      </w:r>
    </w:p>
    <w:p w14:paraId="10C4BA2C" w14:textId="77777777" w:rsidR="007B4B86" w:rsidRDefault="007B4B86" w:rsidP="007B4B86">
      <w:pPr>
        <w:spacing w:after="0" w:line="240" w:lineRule="auto"/>
        <w:ind w:right="-897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626D524" w14:textId="77777777" w:rsidR="007B4B86" w:rsidRDefault="007B4B86" w:rsidP="007B4B86">
      <w:pPr>
        <w:spacing w:after="0" w:line="240" w:lineRule="auto"/>
        <w:ind w:right="-897"/>
      </w:pPr>
    </w:p>
    <w:p w14:paraId="464BBD39" w14:textId="27EF999B" w:rsidR="007B4B86" w:rsidRDefault="007B4B86" w:rsidP="00401E55">
      <w:pPr>
        <w:rPr>
          <w:lang w:val="en-US"/>
        </w:rPr>
      </w:pPr>
    </w:p>
    <w:p w14:paraId="2DE4870F" w14:textId="0DE704BC" w:rsidR="007B4B86" w:rsidRPr="007B4B86" w:rsidRDefault="007B4B86" w:rsidP="00401E55">
      <w:pPr>
        <w:rPr>
          <w:b/>
          <w:bCs/>
          <w:sz w:val="24"/>
          <w:szCs w:val="24"/>
          <w:lang w:val="en-US"/>
        </w:rPr>
      </w:pPr>
      <w:r w:rsidRPr="007B4B86">
        <w:rPr>
          <w:b/>
          <w:bCs/>
          <w:sz w:val="24"/>
          <w:szCs w:val="24"/>
          <w:lang w:val="en-US"/>
        </w:rPr>
        <w:t>Explanation:</w:t>
      </w:r>
    </w:p>
    <w:p w14:paraId="4AF8279C" w14:textId="77777777" w:rsidR="007B4B86" w:rsidRPr="007B4B86" w:rsidRDefault="007B4B86" w:rsidP="007B4B86">
      <w:pPr>
        <w:pStyle w:val="Heading2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1. Importing required libraries</w:t>
      </w:r>
    </w:p>
    <w:p w14:paraId="2D146058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ljs-keyword"/>
          <w:rFonts w:eastAsiaTheme="majorEastAsia"/>
        </w:rPr>
        <w:t>from</w:t>
      </w:r>
      <w:r w:rsidRPr="007B4B86">
        <w:rPr>
          <w:rStyle w:val="HTMLCode"/>
        </w:rPr>
        <w:t xml:space="preserve"> </w:t>
      </w:r>
      <w:proofErr w:type="spellStart"/>
      <w:proofErr w:type="gramStart"/>
      <w:r w:rsidRPr="007B4B86">
        <w:rPr>
          <w:rStyle w:val="HTMLCode"/>
        </w:rPr>
        <w:t>sklearn.datasets</w:t>
      </w:r>
      <w:proofErr w:type="spellEnd"/>
      <w:proofErr w:type="gramEnd"/>
      <w:r w:rsidRPr="007B4B86">
        <w:rPr>
          <w:rStyle w:val="HTMLCode"/>
        </w:rPr>
        <w:t xml:space="preserve"> </w:t>
      </w:r>
      <w:r w:rsidRPr="007B4B86">
        <w:rPr>
          <w:rStyle w:val="hljs-keyword"/>
          <w:rFonts w:eastAsiaTheme="majorEastAsia"/>
        </w:rPr>
        <w:t>import</w:t>
      </w:r>
      <w:r w:rsidRPr="007B4B86">
        <w:rPr>
          <w:rStyle w:val="HTMLCode"/>
        </w:rPr>
        <w:t xml:space="preserve"> </w:t>
      </w:r>
      <w:proofErr w:type="spellStart"/>
      <w:r w:rsidRPr="007B4B86">
        <w:rPr>
          <w:rStyle w:val="HTMLCode"/>
        </w:rPr>
        <w:t>load_breast_cancer</w:t>
      </w:r>
      <w:proofErr w:type="spellEnd"/>
    </w:p>
    <w:p w14:paraId="01C0CD30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ljs-keyword"/>
          <w:rFonts w:eastAsiaTheme="majorEastAsia"/>
        </w:rPr>
        <w:t>import</w:t>
      </w:r>
      <w:r w:rsidRPr="007B4B86">
        <w:rPr>
          <w:rStyle w:val="HTMLCode"/>
        </w:rPr>
        <w:t xml:space="preserve"> </w:t>
      </w:r>
      <w:proofErr w:type="spellStart"/>
      <w:proofErr w:type="gramStart"/>
      <w:r w:rsidRPr="007B4B86">
        <w:rPr>
          <w:rStyle w:val="HTMLCode"/>
        </w:rPr>
        <w:t>matplotlib.pyplot</w:t>
      </w:r>
      <w:proofErr w:type="spellEnd"/>
      <w:proofErr w:type="gramEnd"/>
      <w:r w:rsidRPr="007B4B86">
        <w:rPr>
          <w:rStyle w:val="HTMLCode"/>
        </w:rPr>
        <w:t xml:space="preserve"> </w:t>
      </w:r>
      <w:r w:rsidRPr="007B4B86">
        <w:rPr>
          <w:rStyle w:val="hljs-keyword"/>
          <w:rFonts w:eastAsiaTheme="majorEastAsia"/>
        </w:rPr>
        <w:t>as</w:t>
      </w:r>
      <w:r w:rsidRPr="007B4B86">
        <w:rPr>
          <w:rStyle w:val="HTMLCode"/>
        </w:rPr>
        <w:t xml:space="preserve"> </w:t>
      </w:r>
      <w:proofErr w:type="spellStart"/>
      <w:r w:rsidRPr="007B4B86">
        <w:rPr>
          <w:rStyle w:val="HTMLCode"/>
        </w:rPr>
        <w:t>plt</w:t>
      </w:r>
      <w:proofErr w:type="spellEnd"/>
    </w:p>
    <w:p w14:paraId="5C8C6D46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ljs-keyword"/>
          <w:rFonts w:eastAsiaTheme="majorEastAsia"/>
        </w:rPr>
        <w:t>from</w:t>
      </w:r>
      <w:r w:rsidRPr="007B4B86">
        <w:rPr>
          <w:rStyle w:val="HTMLCode"/>
        </w:rPr>
        <w:t xml:space="preserve"> </w:t>
      </w:r>
      <w:proofErr w:type="spellStart"/>
      <w:proofErr w:type="gramStart"/>
      <w:r w:rsidRPr="007B4B86">
        <w:rPr>
          <w:rStyle w:val="HTMLCode"/>
        </w:rPr>
        <w:t>sklearn.inspection</w:t>
      </w:r>
      <w:proofErr w:type="spellEnd"/>
      <w:proofErr w:type="gramEnd"/>
      <w:r w:rsidRPr="007B4B86">
        <w:rPr>
          <w:rStyle w:val="HTMLCode"/>
        </w:rPr>
        <w:t xml:space="preserve"> </w:t>
      </w:r>
      <w:r w:rsidRPr="007B4B86">
        <w:rPr>
          <w:rStyle w:val="hljs-keyword"/>
          <w:rFonts w:eastAsiaTheme="majorEastAsia"/>
        </w:rPr>
        <w:t>import</w:t>
      </w:r>
      <w:r w:rsidRPr="007B4B86">
        <w:rPr>
          <w:rStyle w:val="HTMLCode"/>
        </w:rPr>
        <w:t xml:space="preserve"> </w:t>
      </w:r>
      <w:proofErr w:type="spellStart"/>
      <w:r w:rsidRPr="007B4B86">
        <w:rPr>
          <w:rStyle w:val="HTMLCode"/>
        </w:rPr>
        <w:t>DecisionBoundaryDisplay</w:t>
      </w:r>
      <w:proofErr w:type="spellEnd"/>
    </w:p>
    <w:p w14:paraId="1248F12C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ljs-keyword"/>
          <w:rFonts w:eastAsiaTheme="majorEastAsia"/>
        </w:rPr>
        <w:t>from</w:t>
      </w:r>
      <w:r w:rsidRPr="007B4B86">
        <w:rPr>
          <w:rStyle w:val="HTMLCode"/>
        </w:rPr>
        <w:t xml:space="preserve"> </w:t>
      </w:r>
      <w:proofErr w:type="spellStart"/>
      <w:r w:rsidRPr="007B4B86">
        <w:rPr>
          <w:rStyle w:val="HTMLCode"/>
        </w:rPr>
        <w:t>sklearn.svm</w:t>
      </w:r>
      <w:proofErr w:type="spellEnd"/>
      <w:r w:rsidRPr="007B4B86">
        <w:rPr>
          <w:rStyle w:val="HTMLCode"/>
        </w:rPr>
        <w:t xml:space="preserve"> </w:t>
      </w:r>
      <w:r w:rsidRPr="007B4B86">
        <w:rPr>
          <w:rStyle w:val="hljs-keyword"/>
          <w:rFonts w:eastAsiaTheme="majorEastAsia"/>
        </w:rPr>
        <w:t>import</w:t>
      </w:r>
      <w:r w:rsidRPr="007B4B86">
        <w:rPr>
          <w:rStyle w:val="HTMLCode"/>
        </w:rPr>
        <w:t xml:space="preserve"> SVC</w:t>
      </w:r>
    </w:p>
    <w:p w14:paraId="1358EE31" w14:textId="77777777" w:rsidR="007B4B86" w:rsidRPr="007B4B86" w:rsidRDefault="007B4B86" w:rsidP="007B4B86">
      <w:pPr>
        <w:pStyle w:val="Heading3"/>
        <w:spacing w:before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t>What each import does:</w:t>
      </w:r>
    </w:p>
    <w:p w14:paraId="55B69309" w14:textId="77777777" w:rsidR="007B4B86" w:rsidRPr="007B4B86" w:rsidRDefault="007B4B86" w:rsidP="007B4B86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7B4B86">
        <w:rPr>
          <w:rStyle w:val="Strong"/>
          <w:sz w:val="20"/>
          <w:szCs w:val="20"/>
        </w:rPr>
        <w:t>load_breast_cancer</w:t>
      </w:r>
      <w:proofErr w:type="spellEnd"/>
      <w:r w:rsidRPr="007B4B86">
        <w:rPr>
          <w:sz w:val="20"/>
          <w:szCs w:val="20"/>
        </w:rPr>
        <w:br/>
        <w:t>Loads a built-in real medical dataset (Wisconsin Breast Cancer Dataset).</w:t>
      </w:r>
    </w:p>
    <w:p w14:paraId="583393D0" w14:textId="77777777" w:rsidR="007B4B86" w:rsidRPr="007B4B86" w:rsidRDefault="007B4B86" w:rsidP="007B4B86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proofErr w:type="spellStart"/>
      <w:proofErr w:type="gramStart"/>
      <w:r w:rsidRPr="007B4B86">
        <w:rPr>
          <w:rStyle w:val="Strong"/>
          <w:sz w:val="20"/>
          <w:szCs w:val="20"/>
        </w:rPr>
        <w:t>matplotlib.pyplot</w:t>
      </w:r>
      <w:proofErr w:type="spellEnd"/>
      <w:proofErr w:type="gramEnd"/>
      <w:r w:rsidRPr="007B4B86">
        <w:rPr>
          <w:sz w:val="20"/>
          <w:szCs w:val="20"/>
        </w:rPr>
        <w:br/>
        <w:t>Used for plotting (though here the plotting is handled indirectly).</w:t>
      </w:r>
    </w:p>
    <w:p w14:paraId="4DBA80B5" w14:textId="77777777" w:rsidR="007B4B86" w:rsidRPr="007B4B86" w:rsidRDefault="007B4B86" w:rsidP="007B4B86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7B4B86">
        <w:rPr>
          <w:rStyle w:val="Strong"/>
          <w:sz w:val="20"/>
          <w:szCs w:val="20"/>
        </w:rPr>
        <w:t>DecisionBoundaryDisplay</w:t>
      </w:r>
      <w:proofErr w:type="spellEnd"/>
      <w:r w:rsidRPr="007B4B86">
        <w:rPr>
          <w:sz w:val="20"/>
          <w:szCs w:val="20"/>
        </w:rPr>
        <w:br/>
        <w:t xml:space="preserve">A utility to </w:t>
      </w:r>
      <w:r w:rsidRPr="007B4B86">
        <w:rPr>
          <w:rStyle w:val="Strong"/>
          <w:sz w:val="20"/>
          <w:szCs w:val="20"/>
        </w:rPr>
        <w:t>visualize the decision boundary</w:t>
      </w:r>
      <w:r w:rsidRPr="007B4B86">
        <w:rPr>
          <w:sz w:val="20"/>
          <w:szCs w:val="20"/>
        </w:rPr>
        <w:t xml:space="preserve"> of a classifier (very useful for SVM explanation).</w:t>
      </w:r>
    </w:p>
    <w:p w14:paraId="06E87A0C" w14:textId="77777777" w:rsidR="007B4B86" w:rsidRPr="007B4B86" w:rsidRDefault="007B4B86" w:rsidP="007B4B86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Strong"/>
          <w:sz w:val="20"/>
          <w:szCs w:val="20"/>
        </w:rPr>
        <w:t>SVC (Support Vector Classifier)</w:t>
      </w:r>
      <w:r w:rsidRPr="007B4B86">
        <w:rPr>
          <w:sz w:val="20"/>
          <w:szCs w:val="20"/>
        </w:rPr>
        <w:br/>
        <w:t>The SVM model used for classification.</w:t>
      </w:r>
    </w:p>
    <w:p w14:paraId="1F9ECD1E" w14:textId="77777777" w:rsidR="007B4B86" w:rsidRPr="007B4B86" w:rsidRDefault="007B4B86" w:rsidP="007B4B86">
      <w:pPr>
        <w:spacing w:after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pict w14:anchorId="439EF227">
          <v:rect id="_x0000_i1025" style="width:0;height:1.5pt" o:hralign="center" o:hrstd="t" o:hr="t" fillcolor="#a0a0a0" stroked="f"/>
        </w:pict>
      </w:r>
    </w:p>
    <w:p w14:paraId="2A2FB890" w14:textId="77777777" w:rsidR="007B4B86" w:rsidRPr="007B4B86" w:rsidRDefault="007B4B86" w:rsidP="007B4B86">
      <w:pPr>
        <w:pStyle w:val="Heading2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lastRenderedPageBreak/>
        <w:t>2. Loading the breast cancer dataset</w:t>
      </w:r>
    </w:p>
    <w:p w14:paraId="03C83CCA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cancer = </w:t>
      </w:r>
      <w:proofErr w:type="spellStart"/>
      <w:r w:rsidRPr="007B4B86">
        <w:rPr>
          <w:rStyle w:val="HTMLCode"/>
        </w:rPr>
        <w:t>load_breast_</w:t>
      </w:r>
      <w:proofErr w:type="gramStart"/>
      <w:r w:rsidRPr="007B4B86">
        <w:rPr>
          <w:rStyle w:val="HTMLCode"/>
        </w:rPr>
        <w:t>cancer</w:t>
      </w:r>
      <w:proofErr w:type="spellEnd"/>
      <w:r w:rsidRPr="007B4B86">
        <w:rPr>
          <w:rStyle w:val="HTMLCode"/>
        </w:rPr>
        <w:t>(</w:t>
      </w:r>
      <w:proofErr w:type="gramEnd"/>
      <w:r w:rsidRPr="007B4B86">
        <w:rPr>
          <w:rStyle w:val="HTMLCode"/>
        </w:rPr>
        <w:t>)</w:t>
      </w:r>
    </w:p>
    <w:p w14:paraId="33D0C802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This loads a dataset with:</w:t>
      </w:r>
    </w:p>
    <w:p w14:paraId="6B95B829" w14:textId="77777777" w:rsidR="007B4B86" w:rsidRPr="007B4B86" w:rsidRDefault="007B4B86" w:rsidP="007B4B86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Strong"/>
          <w:sz w:val="20"/>
          <w:szCs w:val="20"/>
        </w:rPr>
        <w:t>569 samples</w:t>
      </w:r>
    </w:p>
    <w:p w14:paraId="69C6E904" w14:textId="77777777" w:rsidR="007B4B86" w:rsidRPr="007B4B86" w:rsidRDefault="007B4B86" w:rsidP="007B4B86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Strong"/>
          <w:sz w:val="20"/>
          <w:szCs w:val="20"/>
        </w:rPr>
        <w:t>30 numerical features</w:t>
      </w:r>
      <w:r w:rsidRPr="007B4B86">
        <w:rPr>
          <w:sz w:val="20"/>
          <w:szCs w:val="20"/>
        </w:rPr>
        <w:t xml:space="preserve"> (mean radius, texture, smoothness, etc.)</w:t>
      </w:r>
    </w:p>
    <w:p w14:paraId="0EE61C7E" w14:textId="77777777" w:rsidR="007B4B86" w:rsidRPr="007B4B86" w:rsidRDefault="007B4B86" w:rsidP="007B4B86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Strong"/>
          <w:sz w:val="20"/>
          <w:szCs w:val="20"/>
        </w:rPr>
        <w:t>Binary target</w:t>
      </w:r>
    </w:p>
    <w:p w14:paraId="2CDFBFAD" w14:textId="77777777" w:rsidR="007B4B86" w:rsidRPr="007B4B86" w:rsidRDefault="007B4B86" w:rsidP="007B4B86">
      <w:pPr>
        <w:pStyle w:val="NormalWeb"/>
        <w:numPr>
          <w:ilvl w:val="1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HTMLCode"/>
        </w:rPr>
        <w:t>0</w:t>
      </w:r>
      <w:r w:rsidRPr="007B4B86">
        <w:rPr>
          <w:sz w:val="20"/>
          <w:szCs w:val="20"/>
        </w:rPr>
        <w:t xml:space="preserve"> → malignant</w:t>
      </w:r>
    </w:p>
    <w:p w14:paraId="1EC928A4" w14:textId="77777777" w:rsidR="007B4B86" w:rsidRPr="007B4B86" w:rsidRDefault="007B4B86" w:rsidP="007B4B86">
      <w:pPr>
        <w:pStyle w:val="NormalWeb"/>
        <w:numPr>
          <w:ilvl w:val="1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HTMLCode"/>
        </w:rPr>
        <w:t>1</w:t>
      </w:r>
      <w:r w:rsidRPr="007B4B86">
        <w:rPr>
          <w:sz w:val="20"/>
          <w:szCs w:val="20"/>
        </w:rPr>
        <w:t xml:space="preserve"> → benign</w:t>
      </w:r>
    </w:p>
    <w:p w14:paraId="2628D86C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Internally, it creates a dictionary-like object containing:</w:t>
      </w:r>
    </w:p>
    <w:p w14:paraId="08036D99" w14:textId="77777777" w:rsidR="007B4B86" w:rsidRPr="007B4B86" w:rsidRDefault="007B4B86" w:rsidP="007B4B86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7B4B86">
        <w:rPr>
          <w:rStyle w:val="HTMLCode"/>
        </w:rPr>
        <w:t>cancer.data</w:t>
      </w:r>
      <w:proofErr w:type="spellEnd"/>
    </w:p>
    <w:p w14:paraId="06902934" w14:textId="77777777" w:rsidR="007B4B86" w:rsidRPr="007B4B86" w:rsidRDefault="007B4B86" w:rsidP="007B4B86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</w:rPr>
      </w:pPr>
      <w:proofErr w:type="spellStart"/>
      <w:proofErr w:type="gramStart"/>
      <w:r w:rsidRPr="007B4B86">
        <w:rPr>
          <w:rStyle w:val="HTMLCode"/>
        </w:rPr>
        <w:t>cancer.target</w:t>
      </w:r>
      <w:proofErr w:type="spellEnd"/>
      <w:proofErr w:type="gramEnd"/>
    </w:p>
    <w:p w14:paraId="63896038" w14:textId="77777777" w:rsidR="007B4B86" w:rsidRPr="007B4B86" w:rsidRDefault="007B4B86" w:rsidP="007B4B86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</w:rPr>
      </w:pPr>
      <w:proofErr w:type="spellStart"/>
      <w:proofErr w:type="gramStart"/>
      <w:r w:rsidRPr="007B4B86">
        <w:rPr>
          <w:rStyle w:val="HTMLCode"/>
        </w:rPr>
        <w:t>cancer.feature</w:t>
      </w:r>
      <w:proofErr w:type="gramEnd"/>
      <w:r w:rsidRPr="007B4B86">
        <w:rPr>
          <w:rStyle w:val="HTMLCode"/>
        </w:rPr>
        <w:t>_names</w:t>
      </w:r>
      <w:proofErr w:type="spellEnd"/>
    </w:p>
    <w:p w14:paraId="283D2441" w14:textId="77777777" w:rsidR="007B4B86" w:rsidRPr="007B4B86" w:rsidRDefault="007B4B86" w:rsidP="007B4B86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</w:rPr>
      </w:pPr>
      <w:proofErr w:type="spellStart"/>
      <w:proofErr w:type="gramStart"/>
      <w:r w:rsidRPr="007B4B86">
        <w:rPr>
          <w:rStyle w:val="HTMLCode"/>
        </w:rPr>
        <w:t>cancer.target</w:t>
      </w:r>
      <w:proofErr w:type="gramEnd"/>
      <w:r w:rsidRPr="007B4B86">
        <w:rPr>
          <w:rStyle w:val="HTMLCode"/>
        </w:rPr>
        <w:t>_names</w:t>
      </w:r>
      <w:proofErr w:type="spellEnd"/>
    </w:p>
    <w:p w14:paraId="4CA49845" w14:textId="77777777" w:rsidR="007B4B86" w:rsidRPr="007B4B86" w:rsidRDefault="007B4B86" w:rsidP="007B4B86">
      <w:pPr>
        <w:spacing w:after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pict w14:anchorId="43BC8C46">
          <v:rect id="_x0000_i1026" style="width:0;height:1.5pt" o:hralign="center" o:hrstd="t" o:hr="t" fillcolor="#a0a0a0" stroked="f"/>
        </w:pict>
      </w:r>
    </w:p>
    <w:p w14:paraId="617273EB" w14:textId="77777777" w:rsidR="007B4B86" w:rsidRPr="007B4B86" w:rsidRDefault="007B4B86" w:rsidP="007B4B86">
      <w:pPr>
        <w:pStyle w:val="Heading2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3. Selecting features and target</w:t>
      </w:r>
    </w:p>
    <w:p w14:paraId="7ED5EAF0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X = </w:t>
      </w:r>
      <w:proofErr w:type="spellStart"/>
      <w:r w:rsidRPr="007B4B86">
        <w:rPr>
          <w:rStyle w:val="HTMLCode"/>
        </w:rPr>
        <w:t>cancer.data</w:t>
      </w:r>
      <w:proofErr w:type="spellEnd"/>
      <w:proofErr w:type="gramStart"/>
      <w:r w:rsidRPr="007B4B86">
        <w:rPr>
          <w:rStyle w:val="HTMLCode"/>
        </w:rPr>
        <w:t>[:,</w:t>
      </w:r>
      <w:proofErr w:type="gramEnd"/>
      <w:r w:rsidRPr="007B4B86">
        <w:rPr>
          <w:rStyle w:val="HTMLCode"/>
        </w:rPr>
        <w:t xml:space="preserve"> :</w:t>
      </w:r>
      <w:r w:rsidRPr="007B4B86">
        <w:rPr>
          <w:rStyle w:val="hljs-number"/>
        </w:rPr>
        <w:t>2</w:t>
      </w:r>
      <w:r w:rsidRPr="007B4B86">
        <w:rPr>
          <w:rStyle w:val="HTMLCode"/>
        </w:rPr>
        <w:t>]</w:t>
      </w:r>
    </w:p>
    <w:p w14:paraId="6FA300F4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y = </w:t>
      </w:r>
      <w:proofErr w:type="spellStart"/>
      <w:proofErr w:type="gramStart"/>
      <w:r w:rsidRPr="007B4B86">
        <w:rPr>
          <w:rStyle w:val="HTMLCode"/>
        </w:rPr>
        <w:t>cancer.target</w:t>
      </w:r>
      <w:proofErr w:type="spellEnd"/>
      <w:proofErr w:type="gramEnd"/>
    </w:p>
    <w:p w14:paraId="5B6895F0" w14:textId="77777777" w:rsidR="007B4B86" w:rsidRPr="007B4B86" w:rsidRDefault="007B4B86" w:rsidP="007B4B86">
      <w:pPr>
        <w:pStyle w:val="Heading3"/>
        <w:spacing w:before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t>What’s happening here?</w:t>
      </w:r>
    </w:p>
    <w:p w14:paraId="564CF76C" w14:textId="77777777" w:rsidR="007B4B86" w:rsidRPr="007B4B86" w:rsidRDefault="007B4B86" w:rsidP="007B4B86">
      <w:pPr>
        <w:pStyle w:val="Heading4"/>
        <w:spacing w:before="0" w:line="240" w:lineRule="auto"/>
        <w:rPr>
          <w:sz w:val="20"/>
          <w:szCs w:val="20"/>
        </w:rPr>
      </w:pPr>
      <w:r w:rsidRPr="007B4B86">
        <w:rPr>
          <w:rStyle w:val="HTMLCode"/>
          <w:rFonts w:eastAsiaTheme="majorEastAsia"/>
        </w:rPr>
        <w:t xml:space="preserve">X = </w:t>
      </w:r>
      <w:proofErr w:type="spellStart"/>
      <w:r w:rsidRPr="007B4B86">
        <w:rPr>
          <w:rStyle w:val="HTMLCode"/>
          <w:rFonts w:eastAsiaTheme="majorEastAsia"/>
        </w:rPr>
        <w:t>cancer.data</w:t>
      </w:r>
      <w:proofErr w:type="spellEnd"/>
      <w:proofErr w:type="gramStart"/>
      <w:r w:rsidRPr="007B4B86">
        <w:rPr>
          <w:rStyle w:val="HTMLCode"/>
          <w:rFonts w:eastAsiaTheme="majorEastAsia"/>
        </w:rPr>
        <w:t>[:,</w:t>
      </w:r>
      <w:proofErr w:type="gramEnd"/>
      <w:r w:rsidRPr="007B4B86">
        <w:rPr>
          <w:rStyle w:val="HTMLCode"/>
          <w:rFonts w:eastAsiaTheme="majorEastAsia"/>
        </w:rPr>
        <w:t xml:space="preserve"> :2]</w:t>
      </w:r>
    </w:p>
    <w:p w14:paraId="61BCBEE7" w14:textId="77777777" w:rsidR="007B4B86" w:rsidRPr="007B4B86" w:rsidRDefault="007B4B86" w:rsidP="007B4B86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7B4B86">
        <w:rPr>
          <w:rStyle w:val="HTMLCode"/>
        </w:rPr>
        <w:t>cancer.data</w:t>
      </w:r>
      <w:proofErr w:type="spellEnd"/>
      <w:r w:rsidRPr="007B4B86">
        <w:rPr>
          <w:sz w:val="20"/>
          <w:szCs w:val="20"/>
        </w:rPr>
        <w:t xml:space="preserve"> has </w:t>
      </w:r>
      <w:r w:rsidRPr="007B4B86">
        <w:rPr>
          <w:rStyle w:val="Strong"/>
          <w:sz w:val="20"/>
          <w:szCs w:val="20"/>
        </w:rPr>
        <w:t>30 features</w:t>
      </w:r>
    </w:p>
    <w:p w14:paraId="20F48780" w14:textId="77777777" w:rsidR="007B4B86" w:rsidRPr="007B4B86" w:rsidRDefault="007B4B86" w:rsidP="007B4B86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You are selecting </w:t>
      </w:r>
      <w:r w:rsidRPr="007B4B86">
        <w:rPr>
          <w:rStyle w:val="Strong"/>
          <w:sz w:val="20"/>
          <w:szCs w:val="20"/>
        </w:rPr>
        <w:t>only the first two features</w:t>
      </w:r>
    </w:p>
    <w:p w14:paraId="5FFEFC56" w14:textId="77777777" w:rsidR="007B4B86" w:rsidRPr="007B4B86" w:rsidRDefault="007B4B86" w:rsidP="007B4B86">
      <w:pPr>
        <w:pStyle w:val="NormalWeb"/>
        <w:numPr>
          <w:ilvl w:val="1"/>
          <w:numId w:val="14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Feature 0 → </w:t>
      </w:r>
      <w:r w:rsidRPr="007B4B86">
        <w:rPr>
          <w:rStyle w:val="Emphasis"/>
          <w:sz w:val="20"/>
          <w:szCs w:val="20"/>
        </w:rPr>
        <w:t>mean radius</w:t>
      </w:r>
    </w:p>
    <w:p w14:paraId="542349FB" w14:textId="77777777" w:rsidR="007B4B86" w:rsidRPr="007B4B86" w:rsidRDefault="007B4B86" w:rsidP="007B4B86">
      <w:pPr>
        <w:pStyle w:val="NormalWeb"/>
        <w:numPr>
          <w:ilvl w:val="1"/>
          <w:numId w:val="14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Feature 1 → </w:t>
      </w:r>
      <w:r w:rsidRPr="007B4B86">
        <w:rPr>
          <w:rStyle w:val="Emphasis"/>
          <w:sz w:val="20"/>
          <w:szCs w:val="20"/>
        </w:rPr>
        <w:t>mean texture</w:t>
      </w:r>
    </w:p>
    <w:p w14:paraId="68D9FABF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rFonts w:ascii="Segoe UI Emoji" w:hAnsi="Segoe UI Emoji" w:cs="Segoe UI Emoji"/>
          <w:sz w:val="20"/>
          <w:szCs w:val="20"/>
        </w:rPr>
        <w:t>✅</w:t>
      </w:r>
      <w:r w:rsidRPr="007B4B86">
        <w:rPr>
          <w:sz w:val="20"/>
          <w:szCs w:val="20"/>
        </w:rPr>
        <w:t xml:space="preserve"> </w:t>
      </w:r>
      <w:r w:rsidRPr="007B4B86">
        <w:rPr>
          <w:rStyle w:val="Strong"/>
          <w:sz w:val="20"/>
          <w:szCs w:val="20"/>
        </w:rPr>
        <w:t>Why only 2 features?</w:t>
      </w:r>
      <w:r w:rsidRPr="007B4B86">
        <w:rPr>
          <w:sz w:val="20"/>
          <w:szCs w:val="20"/>
        </w:rPr>
        <w:br/>
        <w:t xml:space="preserve">Because </w:t>
      </w:r>
      <w:r w:rsidRPr="007B4B86">
        <w:rPr>
          <w:rStyle w:val="Strong"/>
          <w:sz w:val="20"/>
          <w:szCs w:val="20"/>
        </w:rPr>
        <w:t>decision boundaries can only be visualized in 2D</w:t>
      </w:r>
      <w:r w:rsidRPr="007B4B86">
        <w:rPr>
          <w:sz w:val="20"/>
          <w:szCs w:val="20"/>
        </w:rPr>
        <w:t>.</w:t>
      </w:r>
      <w:r w:rsidRPr="007B4B86">
        <w:rPr>
          <w:sz w:val="20"/>
          <w:szCs w:val="20"/>
        </w:rPr>
        <w:br/>
        <w:t xml:space="preserve">This is purely for </w:t>
      </w:r>
      <w:r w:rsidRPr="007B4B86">
        <w:rPr>
          <w:rStyle w:val="Strong"/>
          <w:sz w:val="20"/>
          <w:szCs w:val="20"/>
        </w:rPr>
        <w:t>illustration</w:t>
      </w:r>
      <w:r w:rsidRPr="007B4B86">
        <w:rPr>
          <w:sz w:val="20"/>
          <w:szCs w:val="20"/>
        </w:rPr>
        <w:t>, not for best accuracy.</w:t>
      </w:r>
    </w:p>
    <w:p w14:paraId="0D75660E" w14:textId="77777777" w:rsidR="007B4B86" w:rsidRPr="007B4B86" w:rsidRDefault="007B4B86" w:rsidP="007B4B86">
      <w:pPr>
        <w:pStyle w:val="Heading4"/>
        <w:spacing w:before="0" w:line="240" w:lineRule="auto"/>
        <w:rPr>
          <w:sz w:val="20"/>
          <w:szCs w:val="20"/>
        </w:rPr>
      </w:pPr>
      <w:r w:rsidRPr="007B4B86">
        <w:rPr>
          <w:rStyle w:val="HTMLCode"/>
          <w:rFonts w:eastAsiaTheme="majorEastAsia"/>
        </w:rPr>
        <w:t xml:space="preserve">y = </w:t>
      </w:r>
      <w:proofErr w:type="spellStart"/>
      <w:proofErr w:type="gramStart"/>
      <w:r w:rsidRPr="007B4B86">
        <w:rPr>
          <w:rStyle w:val="HTMLCode"/>
          <w:rFonts w:eastAsiaTheme="majorEastAsia"/>
        </w:rPr>
        <w:t>cancer.target</w:t>
      </w:r>
      <w:proofErr w:type="spellEnd"/>
      <w:proofErr w:type="gramEnd"/>
    </w:p>
    <w:p w14:paraId="6BD8D371" w14:textId="77777777" w:rsidR="007B4B86" w:rsidRPr="007B4B86" w:rsidRDefault="007B4B86" w:rsidP="007B4B86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This is the class label:</w:t>
      </w:r>
    </w:p>
    <w:p w14:paraId="78348444" w14:textId="77777777" w:rsidR="007B4B86" w:rsidRPr="007B4B86" w:rsidRDefault="007B4B86" w:rsidP="007B4B86">
      <w:pPr>
        <w:pStyle w:val="NormalWeb"/>
        <w:numPr>
          <w:ilvl w:val="1"/>
          <w:numId w:val="15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HTMLCode"/>
        </w:rPr>
        <w:t>0</w:t>
      </w:r>
      <w:r w:rsidRPr="007B4B86">
        <w:rPr>
          <w:sz w:val="20"/>
          <w:szCs w:val="20"/>
        </w:rPr>
        <w:t xml:space="preserve"> = malignant</w:t>
      </w:r>
    </w:p>
    <w:p w14:paraId="11C32C67" w14:textId="77777777" w:rsidR="007B4B86" w:rsidRPr="007B4B86" w:rsidRDefault="007B4B86" w:rsidP="007B4B86">
      <w:pPr>
        <w:pStyle w:val="NormalWeb"/>
        <w:numPr>
          <w:ilvl w:val="1"/>
          <w:numId w:val="15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HTMLCode"/>
        </w:rPr>
        <w:t>1</w:t>
      </w:r>
      <w:r w:rsidRPr="007B4B86">
        <w:rPr>
          <w:sz w:val="20"/>
          <w:szCs w:val="20"/>
        </w:rPr>
        <w:t xml:space="preserve"> = benign</w:t>
      </w:r>
    </w:p>
    <w:p w14:paraId="078B1D19" w14:textId="77777777" w:rsidR="007B4B86" w:rsidRPr="007B4B86" w:rsidRDefault="007B4B86" w:rsidP="007B4B86">
      <w:pPr>
        <w:spacing w:after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pict w14:anchorId="335E258F">
          <v:rect id="_x0000_i1027" style="width:0;height:1.5pt" o:hralign="center" o:hrstd="t" o:hr="t" fillcolor="#a0a0a0" stroked="f"/>
        </w:pict>
      </w:r>
    </w:p>
    <w:p w14:paraId="7EE80BF7" w14:textId="77777777" w:rsidR="007B4B86" w:rsidRPr="007B4B86" w:rsidRDefault="007B4B86" w:rsidP="007B4B86">
      <w:pPr>
        <w:pStyle w:val="Heading2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4. Creating the SVM model</w:t>
      </w:r>
    </w:p>
    <w:p w14:paraId="271FF24D" w14:textId="77777777" w:rsidR="007B4B86" w:rsidRPr="007B4B86" w:rsidRDefault="007B4B86" w:rsidP="007B4B86">
      <w:pPr>
        <w:pStyle w:val="HTMLPreformatted"/>
        <w:rPr>
          <w:rStyle w:val="HTMLCode"/>
        </w:rPr>
      </w:pPr>
      <w:proofErr w:type="spellStart"/>
      <w:r w:rsidRPr="007B4B86">
        <w:rPr>
          <w:rStyle w:val="HTMLCode"/>
        </w:rPr>
        <w:t>svm</w:t>
      </w:r>
      <w:proofErr w:type="spellEnd"/>
      <w:r w:rsidRPr="007B4B86">
        <w:rPr>
          <w:rStyle w:val="HTMLCode"/>
        </w:rPr>
        <w:t xml:space="preserve"> = </w:t>
      </w:r>
      <w:proofErr w:type="gramStart"/>
      <w:r w:rsidRPr="007B4B86">
        <w:rPr>
          <w:rStyle w:val="HTMLCode"/>
        </w:rPr>
        <w:t>SVC(</w:t>
      </w:r>
      <w:proofErr w:type="gramEnd"/>
      <w:r w:rsidRPr="007B4B86">
        <w:rPr>
          <w:rStyle w:val="HTMLCode"/>
        </w:rPr>
        <w:t>kernel=</w:t>
      </w:r>
      <w:r w:rsidRPr="007B4B86">
        <w:rPr>
          <w:rStyle w:val="hljs-string"/>
        </w:rPr>
        <w:t>"linear"</w:t>
      </w:r>
      <w:r w:rsidRPr="007B4B86">
        <w:rPr>
          <w:rStyle w:val="HTMLCode"/>
        </w:rPr>
        <w:t>, C=</w:t>
      </w:r>
      <w:r w:rsidRPr="007B4B86">
        <w:rPr>
          <w:rStyle w:val="hljs-number"/>
        </w:rPr>
        <w:t>1</w:t>
      </w:r>
      <w:r w:rsidRPr="007B4B86">
        <w:rPr>
          <w:rStyle w:val="HTMLCode"/>
        </w:rPr>
        <w:t>)</w:t>
      </w:r>
    </w:p>
    <w:p w14:paraId="0F9F3949" w14:textId="77777777" w:rsidR="007B4B86" w:rsidRPr="007B4B86" w:rsidRDefault="007B4B86" w:rsidP="007B4B86">
      <w:pPr>
        <w:pStyle w:val="Heading3"/>
        <w:spacing w:before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t>Understanding the parameters:</w:t>
      </w:r>
    </w:p>
    <w:p w14:paraId="6A6559AB" w14:textId="77777777" w:rsidR="007B4B86" w:rsidRPr="007B4B86" w:rsidRDefault="007B4B86" w:rsidP="007B4B86">
      <w:pPr>
        <w:pStyle w:val="Heading4"/>
        <w:spacing w:before="0" w:line="240" w:lineRule="auto"/>
        <w:rPr>
          <w:sz w:val="20"/>
          <w:szCs w:val="20"/>
        </w:rPr>
      </w:pPr>
      <w:r w:rsidRPr="007B4B86">
        <w:rPr>
          <w:rStyle w:val="HTMLCode"/>
          <w:rFonts w:eastAsiaTheme="majorEastAsia"/>
        </w:rPr>
        <w:t>kernel="linear"</w:t>
      </w:r>
    </w:p>
    <w:p w14:paraId="4D2DDF25" w14:textId="77777777" w:rsidR="007B4B86" w:rsidRPr="007B4B86" w:rsidRDefault="007B4B86" w:rsidP="007B4B86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The model tries to find a </w:t>
      </w:r>
      <w:r w:rsidRPr="007B4B86">
        <w:rPr>
          <w:rStyle w:val="Strong"/>
          <w:sz w:val="20"/>
          <w:szCs w:val="20"/>
        </w:rPr>
        <w:t>straight line (hyperplane)</w:t>
      </w:r>
      <w:r w:rsidRPr="007B4B86">
        <w:rPr>
          <w:sz w:val="20"/>
          <w:szCs w:val="20"/>
        </w:rPr>
        <w:t xml:space="preserve"> that separates the two classes.</w:t>
      </w:r>
    </w:p>
    <w:p w14:paraId="73D6691A" w14:textId="77777777" w:rsidR="007B4B86" w:rsidRPr="007B4B86" w:rsidRDefault="007B4B86" w:rsidP="007B4B86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Equation form:</w:t>
      </w:r>
    </w:p>
    <w:p w14:paraId="038B0269" w14:textId="77777777" w:rsidR="007B4B86" w:rsidRPr="007B4B86" w:rsidRDefault="007B4B86" w:rsidP="007B4B86">
      <w:pPr>
        <w:spacing w:after="0" w:line="240" w:lineRule="auto"/>
        <w:rPr>
          <w:sz w:val="20"/>
          <w:szCs w:val="20"/>
        </w:rPr>
      </w:pPr>
      <w:r w:rsidRPr="007B4B86">
        <w:rPr>
          <w:rStyle w:val="katex-mathml"/>
          <w:sz w:val="20"/>
          <w:szCs w:val="20"/>
        </w:rPr>
        <w:t>w1x1+w2x2+b=0w_1x_1 + w_2x_2 + b = 0</w:t>
      </w:r>
      <w:r w:rsidRPr="007B4B86">
        <w:rPr>
          <w:rStyle w:val="mord"/>
          <w:sz w:val="20"/>
          <w:szCs w:val="20"/>
        </w:rPr>
        <w:t>w1</w:t>
      </w:r>
      <w:r w:rsidRPr="007B4B86">
        <w:rPr>
          <w:rStyle w:val="vlist-s"/>
          <w:sz w:val="20"/>
          <w:szCs w:val="20"/>
        </w:rPr>
        <w:t>​</w:t>
      </w:r>
      <w:r w:rsidRPr="007B4B86">
        <w:rPr>
          <w:rStyle w:val="mord"/>
          <w:sz w:val="20"/>
          <w:szCs w:val="20"/>
        </w:rPr>
        <w:t>x1</w:t>
      </w:r>
      <w:r w:rsidRPr="007B4B86">
        <w:rPr>
          <w:rStyle w:val="vlist-s"/>
          <w:sz w:val="20"/>
          <w:szCs w:val="20"/>
        </w:rPr>
        <w:t>​</w:t>
      </w:r>
      <w:r w:rsidRPr="007B4B86">
        <w:rPr>
          <w:rStyle w:val="mbin"/>
          <w:sz w:val="20"/>
          <w:szCs w:val="20"/>
        </w:rPr>
        <w:t>+</w:t>
      </w:r>
      <w:r w:rsidRPr="007B4B86">
        <w:rPr>
          <w:rStyle w:val="mord"/>
          <w:sz w:val="20"/>
          <w:szCs w:val="20"/>
        </w:rPr>
        <w:t>w2</w:t>
      </w:r>
      <w:r w:rsidRPr="007B4B86">
        <w:rPr>
          <w:rStyle w:val="vlist-s"/>
          <w:sz w:val="20"/>
          <w:szCs w:val="20"/>
        </w:rPr>
        <w:t>​</w:t>
      </w:r>
      <w:r w:rsidRPr="007B4B86">
        <w:rPr>
          <w:rStyle w:val="mord"/>
          <w:sz w:val="20"/>
          <w:szCs w:val="20"/>
        </w:rPr>
        <w:t>x2</w:t>
      </w:r>
      <w:r w:rsidRPr="007B4B86">
        <w:rPr>
          <w:rStyle w:val="vlist-s"/>
          <w:sz w:val="20"/>
          <w:szCs w:val="20"/>
        </w:rPr>
        <w:t>​</w:t>
      </w:r>
      <w:r w:rsidRPr="007B4B86">
        <w:rPr>
          <w:rStyle w:val="mbin"/>
          <w:sz w:val="20"/>
          <w:szCs w:val="20"/>
        </w:rPr>
        <w:t>+</w:t>
      </w:r>
      <w:r w:rsidRPr="007B4B86">
        <w:rPr>
          <w:rStyle w:val="mord"/>
          <w:sz w:val="20"/>
          <w:szCs w:val="20"/>
        </w:rPr>
        <w:t>b</w:t>
      </w:r>
      <w:r w:rsidRPr="007B4B86">
        <w:rPr>
          <w:rStyle w:val="mrel"/>
          <w:sz w:val="20"/>
          <w:szCs w:val="20"/>
        </w:rPr>
        <w:t>=</w:t>
      </w:r>
      <w:r w:rsidRPr="007B4B86">
        <w:rPr>
          <w:rStyle w:val="mord"/>
          <w:sz w:val="20"/>
          <w:szCs w:val="20"/>
        </w:rPr>
        <w:t>0</w:t>
      </w:r>
      <w:r w:rsidRPr="007B4B86">
        <w:rPr>
          <w:sz w:val="20"/>
          <w:szCs w:val="20"/>
        </w:rPr>
        <w:t xml:space="preserve"> </w:t>
      </w:r>
    </w:p>
    <w:p w14:paraId="06E82248" w14:textId="77777777" w:rsidR="007B4B86" w:rsidRPr="007B4B86" w:rsidRDefault="007B4B86" w:rsidP="007B4B86">
      <w:pPr>
        <w:pStyle w:val="Heading4"/>
        <w:spacing w:before="0" w:line="240" w:lineRule="auto"/>
        <w:rPr>
          <w:sz w:val="20"/>
          <w:szCs w:val="20"/>
        </w:rPr>
      </w:pPr>
      <w:r w:rsidRPr="007B4B86">
        <w:rPr>
          <w:rStyle w:val="HTMLCode"/>
          <w:rFonts w:eastAsiaTheme="majorEastAsia"/>
        </w:rPr>
        <w:t>C=1</w:t>
      </w:r>
    </w:p>
    <w:p w14:paraId="1277D71C" w14:textId="77777777" w:rsidR="007B4B86" w:rsidRPr="007B4B86" w:rsidRDefault="007B4B86" w:rsidP="007B4B86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Strong"/>
          <w:sz w:val="20"/>
          <w:szCs w:val="20"/>
        </w:rPr>
        <w:t>Regularization parameter</w:t>
      </w:r>
    </w:p>
    <w:p w14:paraId="1A84146E" w14:textId="77777777" w:rsidR="007B4B86" w:rsidRPr="007B4B86" w:rsidRDefault="007B4B86" w:rsidP="007B4B86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Controls the trade-off between:</w:t>
      </w:r>
    </w:p>
    <w:p w14:paraId="58108FD5" w14:textId="77777777" w:rsidR="007B4B86" w:rsidRPr="007B4B86" w:rsidRDefault="007B4B86" w:rsidP="007B4B86">
      <w:pPr>
        <w:pStyle w:val="NormalWeb"/>
        <w:numPr>
          <w:ilvl w:val="1"/>
          <w:numId w:val="17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Large margin</w:t>
      </w:r>
    </w:p>
    <w:p w14:paraId="0E6AD059" w14:textId="77777777" w:rsidR="007B4B86" w:rsidRPr="007B4B86" w:rsidRDefault="007B4B86" w:rsidP="007B4B86">
      <w:pPr>
        <w:pStyle w:val="NormalWeb"/>
        <w:numPr>
          <w:ilvl w:val="1"/>
          <w:numId w:val="17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Misclassification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942"/>
      </w:tblGrid>
      <w:tr w:rsidR="007B4B86" w:rsidRPr="007B4B86" w14:paraId="1A5375FD" w14:textId="77777777" w:rsidTr="007B4B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7A460" w14:textId="77777777" w:rsidR="007B4B86" w:rsidRPr="007B4B86" w:rsidRDefault="007B4B86" w:rsidP="007B4B8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4B86">
              <w:rPr>
                <w:b/>
                <w:bCs/>
                <w:sz w:val="20"/>
                <w:szCs w:val="20"/>
              </w:rPr>
              <w:t>C value</w:t>
            </w:r>
          </w:p>
        </w:tc>
        <w:tc>
          <w:tcPr>
            <w:tcW w:w="0" w:type="auto"/>
            <w:vAlign w:val="center"/>
            <w:hideMark/>
          </w:tcPr>
          <w:p w14:paraId="2FF9B9A3" w14:textId="77777777" w:rsidR="007B4B86" w:rsidRPr="007B4B86" w:rsidRDefault="007B4B86" w:rsidP="007B4B8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4B86">
              <w:rPr>
                <w:b/>
                <w:bCs/>
                <w:sz w:val="20"/>
                <w:szCs w:val="20"/>
              </w:rPr>
              <w:t>Effect</w:t>
            </w:r>
          </w:p>
        </w:tc>
      </w:tr>
      <w:tr w:rsidR="007B4B86" w:rsidRPr="007B4B86" w14:paraId="6F1E3772" w14:textId="77777777" w:rsidTr="007B4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213D" w14:textId="77777777" w:rsidR="007B4B86" w:rsidRPr="007B4B86" w:rsidRDefault="007B4B86" w:rsidP="007B4B86">
            <w:pPr>
              <w:spacing w:after="0" w:line="240" w:lineRule="auto"/>
              <w:rPr>
                <w:sz w:val="20"/>
                <w:szCs w:val="20"/>
              </w:rPr>
            </w:pPr>
            <w:r w:rsidRPr="007B4B86">
              <w:rPr>
                <w:sz w:val="20"/>
                <w:szCs w:val="20"/>
              </w:rPr>
              <w:t>Small C</w:t>
            </w:r>
          </w:p>
        </w:tc>
        <w:tc>
          <w:tcPr>
            <w:tcW w:w="0" w:type="auto"/>
            <w:vAlign w:val="center"/>
            <w:hideMark/>
          </w:tcPr>
          <w:p w14:paraId="1421C8BA" w14:textId="77777777" w:rsidR="007B4B86" w:rsidRPr="007B4B86" w:rsidRDefault="007B4B86" w:rsidP="007B4B86">
            <w:pPr>
              <w:spacing w:after="0" w:line="240" w:lineRule="auto"/>
              <w:rPr>
                <w:sz w:val="20"/>
                <w:szCs w:val="20"/>
              </w:rPr>
            </w:pPr>
            <w:r w:rsidRPr="007B4B86">
              <w:rPr>
                <w:sz w:val="20"/>
                <w:szCs w:val="20"/>
              </w:rPr>
              <w:t>Wider margin, more errors allowed</w:t>
            </w:r>
          </w:p>
        </w:tc>
      </w:tr>
      <w:tr w:rsidR="007B4B86" w:rsidRPr="007B4B86" w14:paraId="3C8078EB" w14:textId="77777777" w:rsidTr="007B4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133C" w14:textId="77777777" w:rsidR="007B4B86" w:rsidRPr="007B4B86" w:rsidRDefault="007B4B86" w:rsidP="007B4B86">
            <w:pPr>
              <w:spacing w:after="0" w:line="240" w:lineRule="auto"/>
              <w:rPr>
                <w:sz w:val="20"/>
                <w:szCs w:val="20"/>
              </w:rPr>
            </w:pPr>
            <w:r w:rsidRPr="007B4B86">
              <w:rPr>
                <w:sz w:val="20"/>
                <w:szCs w:val="20"/>
              </w:rPr>
              <w:t>Large C</w:t>
            </w:r>
          </w:p>
        </w:tc>
        <w:tc>
          <w:tcPr>
            <w:tcW w:w="0" w:type="auto"/>
            <w:vAlign w:val="center"/>
            <w:hideMark/>
          </w:tcPr>
          <w:p w14:paraId="02E8EAB3" w14:textId="77777777" w:rsidR="007B4B86" w:rsidRPr="007B4B86" w:rsidRDefault="007B4B86" w:rsidP="007B4B86">
            <w:pPr>
              <w:spacing w:after="0" w:line="240" w:lineRule="auto"/>
              <w:rPr>
                <w:sz w:val="20"/>
                <w:szCs w:val="20"/>
              </w:rPr>
            </w:pPr>
            <w:r w:rsidRPr="007B4B86">
              <w:rPr>
                <w:sz w:val="20"/>
                <w:szCs w:val="20"/>
              </w:rPr>
              <w:t>Narrow margin, fewer errors</w:t>
            </w:r>
          </w:p>
        </w:tc>
      </w:tr>
    </w:tbl>
    <w:p w14:paraId="208E25C8" w14:textId="77777777" w:rsid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27ABA970" w14:textId="3CCD06E4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Here, </w:t>
      </w:r>
      <w:r w:rsidRPr="007B4B86">
        <w:rPr>
          <w:rStyle w:val="HTMLCode"/>
        </w:rPr>
        <w:t>C=1</w:t>
      </w:r>
      <w:r w:rsidRPr="007B4B86">
        <w:rPr>
          <w:sz w:val="20"/>
          <w:szCs w:val="20"/>
        </w:rPr>
        <w:t xml:space="preserve"> is a </w:t>
      </w:r>
      <w:r w:rsidRPr="007B4B86">
        <w:rPr>
          <w:rStyle w:val="Strong"/>
          <w:sz w:val="20"/>
          <w:szCs w:val="20"/>
        </w:rPr>
        <w:t>balanced default choice</w:t>
      </w:r>
      <w:r w:rsidRPr="007B4B86">
        <w:rPr>
          <w:sz w:val="20"/>
          <w:szCs w:val="20"/>
        </w:rPr>
        <w:t>.</w:t>
      </w:r>
    </w:p>
    <w:p w14:paraId="7F9004E7" w14:textId="77777777" w:rsidR="007B4B86" w:rsidRPr="007B4B86" w:rsidRDefault="007B4B86" w:rsidP="007B4B86">
      <w:pPr>
        <w:spacing w:after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pict w14:anchorId="3DD3A768">
          <v:rect id="_x0000_i1028" style="width:0;height:1.5pt" o:hralign="center" o:hrstd="t" o:hr="t" fillcolor="#a0a0a0" stroked="f"/>
        </w:pict>
      </w:r>
    </w:p>
    <w:p w14:paraId="5318FC3E" w14:textId="77777777" w:rsidR="007B4B86" w:rsidRPr="007B4B86" w:rsidRDefault="007B4B86" w:rsidP="007B4B86">
      <w:pPr>
        <w:pStyle w:val="Heading2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5. Training the SVM model</w:t>
      </w:r>
    </w:p>
    <w:p w14:paraId="0091A6C7" w14:textId="77777777" w:rsidR="007B4B86" w:rsidRPr="007B4B86" w:rsidRDefault="007B4B86" w:rsidP="007B4B86">
      <w:pPr>
        <w:pStyle w:val="HTMLPreformatted"/>
        <w:rPr>
          <w:rStyle w:val="HTMLCode"/>
        </w:rPr>
      </w:pPr>
      <w:proofErr w:type="spellStart"/>
      <w:proofErr w:type="gramStart"/>
      <w:r w:rsidRPr="007B4B86">
        <w:rPr>
          <w:rStyle w:val="HTMLCode"/>
        </w:rPr>
        <w:t>svm.fit</w:t>
      </w:r>
      <w:proofErr w:type="spellEnd"/>
      <w:r w:rsidRPr="007B4B86">
        <w:rPr>
          <w:rStyle w:val="HTMLCode"/>
        </w:rPr>
        <w:t>(</w:t>
      </w:r>
      <w:proofErr w:type="gramEnd"/>
      <w:r w:rsidRPr="007B4B86">
        <w:rPr>
          <w:rStyle w:val="HTMLCode"/>
        </w:rPr>
        <w:t>X, y)</w:t>
      </w:r>
    </w:p>
    <w:p w14:paraId="6EB7C202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This is where learning happens.</w:t>
      </w:r>
    </w:p>
    <w:p w14:paraId="1A9ABCE4" w14:textId="77777777" w:rsidR="007B4B86" w:rsidRPr="007B4B86" w:rsidRDefault="007B4B86" w:rsidP="007B4B86">
      <w:pPr>
        <w:pStyle w:val="Heading3"/>
        <w:spacing w:before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t>Internally, SVM:</w:t>
      </w:r>
    </w:p>
    <w:p w14:paraId="3D4D4714" w14:textId="77777777" w:rsidR="007B4B86" w:rsidRPr="007B4B86" w:rsidRDefault="007B4B86" w:rsidP="007B4B86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Finds </w:t>
      </w:r>
      <w:r w:rsidRPr="007B4B86">
        <w:rPr>
          <w:rStyle w:val="Strong"/>
          <w:sz w:val="20"/>
          <w:szCs w:val="20"/>
        </w:rPr>
        <w:t>support vectors</w:t>
      </w:r>
      <w:r w:rsidRPr="007B4B86">
        <w:rPr>
          <w:sz w:val="20"/>
          <w:szCs w:val="20"/>
        </w:rPr>
        <w:t xml:space="preserve"> (critical data points closest to boundary)</w:t>
      </w:r>
    </w:p>
    <w:p w14:paraId="58AC9258" w14:textId="77777777" w:rsidR="007B4B86" w:rsidRPr="007B4B86" w:rsidRDefault="007B4B86" w:rsidP="007B4B86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Maximizes the margin between classes</w:t>
      </w:r>
    </w:p>
    <w:p w14:paraId="6F773021" w14:textId="77777777" w:rsidR="007B4B86" w:rsidRPr="007B4B86" w:rsidRDefault="007B4B86" w:rsidP="007B4B86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Learns the optimal separating hyperplane</w:t>
      </w:r>
    </w:p>
    <w:p w14:paraId="4A7E4CFC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After this step, the model knows how to classify:</w:t>
      </w:r>
    </w:p>
    <w:p w14:paraId="6A5C4812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lastRenderedPageBreak/>
        <w:t xml:space="preserve">malignant vs benign </w:t>
      </w:r>
      <w:proofErr w:type="spellStart"/>
      <w:r w:rsidRPr="007B4B86">
        <w:rPr>
          <w:sz w:val="20"/>
          <w:szCs w:val="20"/>
        </w:rPr>
        <w:t>tumors</w:t>
      </w:r>
      <w:proofErr w:type="spellEnd"/>
      <w:r w:rsidRPr="007B4B86">
        <w:rPr>
          <w:sz w:val="20"/>
          <w:szCs w:val="20"/>
        </w:rPr>
        <w:t xml:space="preserve"> using 2 features</w:t>
      </w:r>
    </w:p>
    <w:p w14:paraId="7145C349" w14:textId="77777777" w:rsidR="007B4B86" w:rsidRPr="007B4B86" w:rsidRDefault="007B4B86" w:rsidP="007B4B86">
      <w:pPr>
        <w:spacing w:after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pict w14:anchorId="7BCA0D0E">
          <v:rect id="_x0000_i1029" style="width:0;height:1.5pt" o:hralign="center" o:hrstd="t" o:hr="t" fillcolor="#a0a0a0" stroked="f"/>
        </w:pict>
      </w:r>
    </w:p>
    <w:p w14:paraId="1C61C52D" w14:textId="77777777" w:rsidR="007B4B86" w:rsidRPr="007B4B86" w:rsidRDefault="007B4B86" w:rsidP="007B4B86">
      <w:pPr>
        <w:pStyle w:val="Heading2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6. Visualizing the decision boundary</w:t>
      </w:r>
    </w:p>
    <w:p w14:paraId="6DD61A59" w14:textId="77777777" w:rsidR="007B4B86" w:rsidRPr="007B4B86" w:rsidRDefault="007B4B86" w:rsidP="007B4B86">
      <w:pPr>
        <w:pStyle w:val="HTMLPreformatted"/>
        <w:rPr>
          <w:rStyle w:val="HTMLCode"/>
        </w:rPr>
      </w:pPr>
      <w:proofErr w:type="spellStart"/>
      <w:r w:rsidRPr="007B4B86">
        <w:rPr>
          <w:rStyle w:val="HTMLCode"/>
        </w:rPr>
        <w:t>DecisionBoundaryDisplay.from_</w:t>
      </w:r>
      <w:proofErr w:type="gramStart"/>
      <w:r w:rsidRPr="007B4B86">
        <w:rPr>
          <w:rStyle w:val="HTMLCode"/>
        </w:rPr>
        <w:t>estimator</w:t>
      </w:r>
      <w:proofErr w:type="spellEnd"/>
      <w:r w:rsidRPr="007B4B86">
        <w:rPr>
          <w:rStyle w:val="HTMLCode"/>
        </w:rPr>
        <w:t>(</w:t>
      </w:r>
      <w:proofErr w:type="gramEnd"/>
    </w:p>
    <w:p w14:paraId="49BDC1B7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        </w:t>
      </w:r>
      <w:proofErr w:type="spellStart"/>
      <w:r w:rsidRPr="007B4B86">
        <w:rPr>
          <w:rStyle w:val="HTMLCode"/>
        </w:rPr>
        <w:t>svm</w:t>
      </w:r>
      <w:proofErr w:type="spellEnd"/>
      <w:r w:rsidRPr="007B4B86">
        <w:rPr>
          <w:rStyle w:val="HTMLCode"/>
        </w:rPr>
        <w:t>,</w:t>
      </w:r>
    </w:p>
    <w:p w14:paraId="0FBD6D37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        X,</w:t>
      </w:r>
    </w:p>
    <w:p w14:paraId="71138163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        </w:t>
      </w:r>
      <w:proofErr w:type="spellStart"/>
      <w:r w:rsidRPr="007B4B86">
        <w:rPr>
          <w:rStyle w:val="HTMLCode"/>
        </w:rPr>
        <w:t>response_method</w:t>
      </w:r>
      <w:proofErr w:type="spellEnd"/>
      <w:r w:rsidRPr="007B4B86">
        <w:rPr>
          <w:rStyle w:val="HTMLCode"/>
        </w:rPr>
        <w:t>=</w:t>
      </w:r>
      <w:r w:rsidRPr="007B4B86">
        <w:rPr>
          <w:rStyle w:val="hljs-string"/>
        </w:rPr>
        <w:t>"predict"</w:t>
      </w:r>
      <w:r w:rsidRPr="007B4B86">
        <w:rPr>
          <w:rStyle w:val="HTMLCode"/>
        </w:rPr>
        <w:t>,</w:t>
      </w:r>
    </w:p>
    <w:p w14:paraId="1457ABD4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        alpha=</w:t>
      </w:r>
      <w:r w:rsidRPr="007B4B86">
        <w:rPr>
          <w:rStyle w:val="hljs-number"/>
        </w:rPr>
        <w:t>0.8</w:t>
      </w:r>
      <w:r w:rsidRPr="007B4B86">
        <w:rPr>
          <w:rStyle w:val="HTMLCode"/>
        </w:rPr>
        <w:t>,</w:t>
      </w:r>
    </w:p>
    <w:p w14:paraId="0267970C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        </w:t>
      </w:r>
      <w:proofErr w:type="spellStart"/>
      <w:r w:rsidRPr="007B4B86">
        <w:rPr>
          <w:rStyle w:val="HTMLCode"/>
        </w:rPr>
        <w:t>cmap</w:t>
      </w:r>
      <w:proofErr w:type="spellEnd"/>
      <w:r w:rsidRPr="007B4B86">
        <w:rPr>
          <w:rStyle w:val="HTMLCode"/>
        </w:rPr>
        <w:t>=</w:t>
      </w:r>
      <w:r w:rsidRPr="007B4B86">
        <w:rPr>
          <w:rStyle w:val="hljs-string"/>
        </w:rPr>
        <w:t>"Pastel1"</w:t>
      </w:r>
      <w:r w:rsidRPr="007B4B86">
        <w:rPr>
          <w:rStyle w:val="HTMLCode"/>
        </w:rPr>
        <w:t>,</w:t>
      </w:r>
    </w:p>
    <w:p w14:paraId="5B1A4F38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        </w:t>
      </w:r>
      <w:proofErr w:type="spellStart"/>
      <w:r w:rsidRPr="007B4B86">
        <w:rPr>
          <w:rStyle w:val="HTMLCode"/>
        </w:rPr>
        <w:t>xlabel</w:t>
      </w:r>
      <w:proofErr w:type="spellEnd"/>
      <w:r w:rsidRPr="007B4B86">
        <w:rPr>
          <w:rStyle w:val="HTMLCode"/>
        </w:rPr>
        <w:t>=</w:t>
      </w:r>
      <w:proofErr w:type="spellStart"/>
      <w:proofErr w:type="gramStart"/>
      <w:r w:rsidRPr="007B4B86">
        <w:rPr>
          <w:rStyle w:val="HTMLCode"/>
        </w:rPr>
        <w:t>cancer.feature</w:t>
      </w:r>
      <w:proofErr w:type="gramEnd"/>
      <w:r w:rsidRPr="007B4B86">
        <w:rPr>
          <w:rStyle w:val="HTMLCode"/>
        </w:rPr>
        <w:t>_names</w:t>
      </w:r>
      <w:proofErr w:type="spellEnd"/>
      <w:r w:rsidRPr="007B4B86">
        <w:rPr>
          <w:rStyle w:val="HTMLCode"/>
        </w:rPr>
        <w:t>[</w:t>
      </w:r>
      <w:r w:rsidRPr="007B4B86">
        <w:rPr>
          <w:rStyle w:val="hljs-number"/>
        </w:rPr>
        <w:t>0</w:t>
      </w:r>
      <w:r w:rsidRPr="007B4B86">
        <w:rPr>
          <w:rStyle w:val="HTMLCode"/>
        </w:rPr>
        <w:t>],</w:t>
      </w:r>
    </w:p>
    <w:p w14:paraId="1B5E0977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        </w:t>
      </w:r>
      <w:proofErr w:type="spellStart"/>
      <w:r w:rsidRPr="007B4B86">
        <w:rPr>
          <w:rStyle w:val="HTMLCode"/>
        </w:rPr>
        <w:t>ylabel</w:t>
      </w:r>
      <w:proofErr w:type="spellEnd"/>
      <w:r w:rsidRPr="007B4B86">
        <w:rPr>
          <w:rStyle w:val="HTMLCode"/>
        </w:rPr>
        <w:t>=</w:t>
      </w:r>
      <w:proofErr w:type="spellStart"/>
      <w:proofErr w:type="gramStart"/>
      <w:r w:rsidRPr="007B4B86">
        <w:rPr>
          <w:rStyle w:val="HTMLCode"/>
        </w:rPr>
        <w:t>cancer.feature</w:t>
      </w:r>
      <w:proofErr w:type="gramEnd"/>
      <w:r w:rsidRPr="007B4B86">
        <w:rPr>
          <w:rStyle w:val="HTMLCode"/>
        </w:rPr>
        <w:t>_names</w:t>
      </w:r>
      <w:proofErr w:type="spellEnd"/>
      <w:r w:rsidRPr="007B4B86">
        <w:rPr>
          <w:rStyle w:val="HTMLCode"/>
        </w:rPr>
        <w:t>[</w:t>
      </w:r>
      <w:r w:rsidRPr="007B4B86">
        <w:rPr>
          <w:rStyle w:val="hljs-number"/>
        </w:rPr>
        <w:t>1</w:t>
      </w:r>
      <w:r w:rsidRPr="007B4B86">
        <w:rPr>
          <w:rStyle w:val="HTMLCode"/>
        </w:rPr>
        <w:t>],</w:t>
      </w:r>
    </w:p>
    <w:p w14:paraId="019DD6DA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    )</w:t>
      </w:r>
    </w:p>
    <w:p w14:paraId="1F481AA6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This line </w:t>
      </w:r>
      <w:r w:rsidRPr="007B4B86">
        <w:rPr>
          <w:rStyle w:val="Strong"/>
          <w:sz w:val="20"/>
          <w:szCs w:val="20"/>
        </w:rPr>
        <w:t>draws the classification regions</w:t>
      </w:r>
      <w:r w:rsidRPr="007B4B86">
        <w:rPr>
          <w:sz w:val="20"/>
          <w:szCs w:val="20"/>
        </w:rPr>
        <w:t>.</w:t>
      </w:r>
    </w:p>
    <w:p w14:paraId="2C3327A7" w14:textId="77777777" w:rsidR="007B4B86" w:rsidRPr="007B4B86" w:rsidRDefault="007B4B86" w:rsidP="007B4B86">
      <w:pPr>
        <w:pStyle w:val="Heading3"/>
        <w:spacing w:before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t>Key parameters explained:</w:t>
      </w:r>
    </w:p>
    <w:p w14:paraId="4184EC60" w14:textId="77777777" w:rsidR="007B4B86" w:rsidRPr="007B4B86" w:rsidRDefault="007B4B86" w:rsidP="007B4B86">
      <w:pPr>
        <w:pStyle w:val="Heading4"/>
        <w:spacing w:before="0" w:line="240" w:lineRule="auto"/>
        <w:rPr>
          <w:sz w:val="20"/>
          <w:szCs w:val="20"/>
        </w:rPr>
      </w:pPr>
      <w:proofErr w:type="spellStart"/>
      <w:r w:rsidRPr="007B4B86">
        <w:rPr>
          <w:rStyle w:val="HTMLCode"/>
          <w:rFonts w:eastAsiaTheme="majorEastAsia"/>
        </w:rPr>
        <w:t>from_</w:t>
      </w:r>
      <w:proofErr w:type="gramStart"/>
      <w:r w:rsidRPr="007B4B86">
        <w:rPr>
          <w:rStyle w:val="HTMLCode"/>
          <w:rFonts w:eastAsiaTheme="majorEastAsia"/>
        </w:rPr>
        <w:t>estimator</w:t>
      </w:r>
      <w:proofErr w:type="spellEnd"/>
      <w:r w:rsidRPr="007B4B86">
        <w:rPr>
          <w:rStyle w:val="HTMLCode"/>
          <w:rFonts w:eastAsiaTheme="majorEastAsia"/>
        </w:rPr>
        <w:t>(</w:t>
      </w:r>
      <w:proofErr w:type="spellStart"/>
      <w:proofErr w:type="gramEnd"/>
      <w:r w:rsidRPr="007B4B86">
        <w:rPr>
          <w:rStyle w:val="HTMLCode"/>
          <w:rFonts w:eastAsiaTheme="majorEastAsia"/>
        </w:rPr>
        <w:t>svm</w:t>
      </w:r>
      <w:proofErr w:type="spellEnd"/>
      <w:r w:rsidRPr="007B4B86">
        <w:rPr>
          <w:rStyle w:val="HTMLCode"/>
          <w:rFonts w:eastAsiaTheme="majorEastAsia"/>
        </w:rPr>
        <w:t>, X)</w:t>
      </w:r>
    </w:p>
    <w:p w14:paraId="236CF1A3" w14:textId="77777777" w:rsidR="007B4B86" w:rsidRPr="007B4B86" w:rsidRDefault="007B4B86" w:rsidP="007B4B86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Uses the trained SVM model</w:t>
      </w:r>
    </w:p>
    <w:p w14:paraId="257EB26A" w14:textId="77777777" w:rsidR="007B4B86" w:rsidRPr="007B4B86" w:rsidRDefault="007B4B86" w:rsidP="007B4B86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Evaluates predictions across the feature space</w:t>
      </w:r>
    </w:p>
    <w:p w14:paraId="088F48D4" w14:textId="77777777" w:rsidR="007B4B86" w:rsidRPr="007B4B86" w:rsidRDefault="007B4B86" w:rsidP="007B4B86">
      <w:pPr>
        <w:pStyle w:val="Heading4"/>
        <w:spacing w:before="0" w:line="240" w:lineRule="auto"/>
        <w:rPr>
          <w:sz w:val="20"/>
          <w:szCs w:val="20"/>
        </w:rPr>
      </w:pPr>
      <w:proofErr w:type="spellStart"/>
      <w:r w:rsidRPr="007B4B86">
        <w:rPr>
          <w:rStyle w:val="HTMLCode"/>
          <w:rFonts w:eastAsiaTheme="majorEastAsia"/>
        </w:rPr>
        <w:t>response_method</w:t>
      </w:r>
      <w:proofErr w:type="spellEnd"/>
      <w:r w:rsidRPr="007B4B86">
        <w:rPr>
          <w:rStyle w:val="HTMLCode"/>
          <w:rFonts w:eastAsiaTheme="majorEastAsia"/>
        </w:rPr>
        <w:t>="predict"</w:t>
      </w:r>
    </w:p>
    <w:p w14:paraId="7BE9A8F4" w14:textId="77777777" w:rsidR="007B4B86" w:rsidRPr="007B4B86" w:rsidRDefault="007B4B86" w:rsidP="007B4B86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Uses </w:t>
      </w:r>
      <w:r w:rsidRPr="007B4B86">
        <w:rPr>
          <w:rStyle w:val="Strong"/>
          <w:sz w:val="20"/>
          <w:szCs w:val="20"/>
        </w:rPr>
        <w:t>class labels (0 or 1)</w:t>
      </w:r>
      <w:r w:rsidRPr="007B4B86">
        <w:rPr>
          <w:sz w:val="20"/>
          <w:szCs w:val="20"/>
        </w:rPr>
        <w:t xml:space="preserve"> instead of probabilities</w:t>
      </w:r>
    </w:p>
    <w:p w14:paraId="4E03A4D5" w14:textId="77777777" w:rsidR="007B4B86" w:rsidRPr="007B4B86" w:rsidRDefault="007B4B86" w:rsidP="007B4B86">
      <w:pPr>
        <w:pStyle w:val="Heading4"/>
        <w:spacing w:before="0" w:line="240" w:lineRule="auto"/>
        <w:rPr>
          <w:sz w:val="20"/>
          <w:szCs w:val="20"/>
        </w:rPr>
      </w:pPr>
      <w:r w:rsidRPr="007B4B86">
        <w:rPr>
          <w:rStyle w:val="HTMLCode"/>
          <w:rFonts w:eastAsiaTheme="majorEastAsia"/>
        </w:rPr>
        <w:t>alpha=0.8</w:t>
      </w:r>
    </w:p>
    <w:p w14:paraId="7CD75385" w14:textId="77777777" w:rsidR="007B4B86" w:rsidRPr="007B4B86" w:rsidRDefault="007B4B86" w:rsidP="007B4B86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Controls transparency of the plot</w:t>
      </w:r>
    </w:p>
    <w:p w14:paraId="6BAC14D8" w14:textId="77777777" w:rsidR="007B4B86" w:rsidRPr="007B4B86" w:rsidRDefault="007B4B86" w:rsidP="007B4B86">
      <w:pPr>
        <w:pStyle w:val="Heading4"/>
        <w:spacing w:before="0" w:line="240" w:lineRule="auto"/>
        <w:rPr>
          <w:sz w:val="20"/>
          <w:szCs w:val="20"/>
        </w:rPr>
      </w:pPr>
      <w:proofErr w:type="spellStart"/>
      <w:r w:rsidRPr="007B4B86">
        <w:rPr>
          <w:rStyle w:val="HTMLCode"/>
          <w:rFonts w:eastAsiaTheme="majorEastAsia"/>
        </w:rPr>
        <w:t>cmap</w:t>
      </w:r>
      <w:proofErr w:type="spellEnd"/>
      <w:r w:rsidRPr="007B4B86">
        <w:rPr>
          <w:rStyle w:val="HTMLCode"/>
          <w:rFonts w:eastAsiaTheme="majorEastAsia"/>
        </w:rPr>
        <w:t>="Pastel1"</w:t>
      </w:r>
    </w:p>
    <w:p w14:paraId="43A8824D" w14:textId="77777777" w:rsidR="007B4B86" w:rsidRPr="007B4B86" w:rsidRDefault="007B4B86" w:rsidP="007B4B86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20"/>
          <w:szCs w:val="20"/>
        </w:rPr>
      </w:pPr>
      <w:proofErr w:type="spellStart"/>
      <w:r w:rsidRPr="007B4B86">
        <w:rPr>
          <w:sz w:val="20"/>
          <w:szCs w:val="20"/>
        </w:rPr>
        <w:t>Color</w:t>
      </w:r>
      <w:proofErr w:type="spellEnd"/>
      <w:r w:rsidRPr="007B4B86">
        <w:rPr>
          <w:sz w:val="20"/>
          <w:szCs w:val="20"/>
        </w:rPr>
        <w:t xml:space="preserve"> scheme for malignant vs benign regions</w:t>
      </w:r>
    </w:p>
    <w:p w14:paraId="329BAA1A" w14:textId="77777777" w:rsidR="007B4B86" w:rsidRPr="007B4B86" w:rsidRDefault="007B4B86" w:rsidP="007B4B86">
      <w:pPr>
        <w:pStyle w:val="Heading4"/>
        <w:spacing w:before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t>Axis labels:</w:t>
      </w:r>
    </w:p>
    <w:p w14:paraId="18D97107" w14:textId="77777777" w:rsidR="007B4B86" w:rsidRPr="007B4B86" w:rsidRDefault="007B4B86" w:rsidP="007B4B86">
      <w:pPr>
        <w:pStyle w:val="HTMLPreformatted"/>
        <w:rPr>
          <w:rStyle w:val="HTMLCode"/>
        </w:rPr>
      </w:pPr>
      <w:proofErr w:type="spellStart"/>
      <w:r w:rsidRPr="007B4B86">
        <w:rPr>
          <w:rStyle w:val="HTMLCode"/>
        </w:rPr>
        <w:t>xlabel</w:t>
      </w:r>
      <w:proofErr w:type="spellEnd"/>
      <w:r w:rsidRPr="007B4B86">
        <w:rPr>
          <w:rStyle w:val="HTMLCode"/>
        </w:rPr>
        <w:t xml:space="preserve"> = </w:t>
      </w:r>
      <w:r w:rsidRPr="007B4B86">
        <w:rPr>
          <w:rStyle w:val="hljs-string"/>
        </w:rPr>
        <w:t>"mean radius"</w:t>
      </w:r>
    </w:p>
    <w:p w14:paraId="68D1DB41" w14:textId="77777777" w:rsidR="007B4B86" w:rsidRPr="007B4B86" w:rsidRDefault="007B4B86" w:rsidP="007B4B86">
      <w:pPr>
        <w:pStyle w:val="HTMLPreformatted"/>
        <w:rPr>
          <w:rStyle w:val="HTMLCode"/>
        </w:rPr>
      </w:pPr>
      <w:proofErr w:type="spellStart"/>
      <w:r w:rsidRPr="007B4B86">
        <w:rPr>
          <w:rStyle w:val="HTMLCode"/>
        </w:rPr>
        <w:t>ylabel</w:t>
      </w:r>
      <w:proofErr w:type="spellEnd"/>
      <w:r w:rsidRPr="007B4B86">
        <w:rPr>
          <w:rStyle w:val="HTMLCode"/>
        </w:rPr>
        <w:t xml:space="preserve"> = </w:t>
      </w:r>
      <w:r w:rsidRPr="007B4B86">
        <w:rPr>
          <w:rStyle w:val="hljs-string"/>
        </w:rPr>
        <w:t>"mean texture"</w:t>
      </w:r>
    </w:p>
    <w:p w14:paraId="55D531EA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These correspond to the </w:t>
      </w:r>
      <w:r w:rsidRPr="007B4B86">
        <w:rPr>
          <w:rStyle w:val="Strong"/>
          <w:sz w:val="20"/>
          <w:szCs w:val="20"/>
        </w:rPr>
        <w:t>two selected features</w:t>
      </w:r>
      <w:r w:rsidRPr="007B4B86">
        <w:rPr>
          <w:sz w:val="20"/>
          <w:szCs w:val="20"/>
        </w:rPr>
        <w:t>.</w:t>
      </w:r>
    </w:p>
    <w:p w14:paraId="6EE8CE06" w14:textId="77777777" w:rsidR="007B4B86" w:rsidRPr="007B4B86" w:rsidRDefault="007B4B86" w:rsidP="007B4B86">
      <w:pPr>
        <w:spacing w:after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pict w14:anchorId="1163CED8">
          <v:rect id="_x0000_i1030" style="width:0;height:1.5pt" o:hralign="center" o:hrstd="t" o:hr="t" fillcolor="#a0a0a0" stroked="f"/>
        </w:pict>
      </w:r>
    </w:p>
    <w:p w14:paraId="7434AB38" w14:textId="77777777" w:rsidR="007B4B86" w:rsidRPr="007B4B86" w:rsidRDefault="007B4B86" w:rsidP="007B4B86">
      <w:pPr>
        <w:pStyle w:val="Heading2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7. What the final plot shows</w:t>
      </w:r>
    </w:p>
    <w:p w14:paraId="23998B0A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The plot displays:</w:t>
      </w:r>
    </w:p>
    <w:p w14:paraId="5477D6AC" w14:textId="77777777" w:rsidR="007B4B86" w:rsidRPr="007B4B86" w:rsidRDefault="007B4B86" w:rsidP="007B4B86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Strong"/>
          <w:sz w:val="20"/>
          <w:szCs w:val="20"/>
        </w:rPr>
        <w:t xml:space="preserve">Two </w:t>
      </w:r>
      <w:proofErr w:type="spellStart"/>
      <w:r w:rsidRPr="007B4B86">
        <w:rPr>
          <w:rStyle w:val="Strong"/>
          <w:sz w:val="20"/>
          <w:szCs w:val="20"/>
        </w:rPr>
        <w:t>colored</w:t>
      </w:r>
      <w:proofErr w:type="spellEnd"/>
      <w:r w:rsidRPr="007B4B86">
        <w:rPr>
          <w:rStyle w:val="Strong"/>
          <w:sz w:val="20"/>
          <w:szCs w:val="20"/>
        </w:rPr>
        <w:t xml:space="preserve"> regions</w:t>
      </w:r>
      <w:r w:rsidRPr="007B4B86">
        <w:rPr>
          <w:sz w:val="20"/>
          <w:szCs w:val="20"/>
        </w:rPr>
        <w:t xml:space="preserve"> → predicted classes</w:t>
      </w:r>
    </w:p>
    <w:p w14:paraId="14736EBC" w14:textId="77777777" w:rsidR="007B4B86" w:rsidRPr="007B4B86" w:rsidRDefault="007B4B86" w:rsidP="007B4B86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Style w:val="Strong"/>
          <w:sz w:val="20"/>
          <w:szCs w:val="20"/>
        </w:rPr>
        <w:t>A straight decision boundary</w:t>
      </w:r>
      <w:r w:rsidRPr="007B4B86">
        <w:rPr>
          <w:sz w:val="20"/>
          <w:szCs w:val="20"/>
        </w:rPr>
        <w:t xml:space="preserve"> → linear SVM</w:t>
      </w:r>
    </w:p>
    <w:p w14:paraId="2B6BEB81" w14:textId="77777777" w:rsidR="007B4B86" w:rsidRPr="007B4B86" w:rsidRDefault="007B4B86" w:rsidP="007B4B86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Each region represents where the model predicts:</w:t>
      </w:r>
    </w:p>
    <w:p w14:paraId="66367918" w14:textId="77777777" w:rsidR="007B4B86" w:rsidRPr="007B4B86" w:rsidRDefault="007B4B86" w:rsidP="007B4B86">
      <w:pPr>
        <w:pStyle w:val="NormalWeb"/>
        <w:numPr>
          <w:ilvl w:val="1"/>
          <w:numId w:val="23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Benign</w:t>
      </w:r>
    </w:p>
    <w:p w14:paraId="52D087A0" w14:textId="77777777" w:rsidR="007B4B86" w:rsidRPr="007B4B86" w:rsidRDefault="007B4B86" w:rsidP="007B4B86">
      <w:pPr>
        <w:pStyle w:val="NormalWeb"/>
        <w:numPr>
          <w:ilvl w:val="1"/>
          <w:numId w:val="23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Malignant</w:t>
      </w:r>
    </w:p>
    <w:p w14:paraId="24EFF346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rFonts w:ascii="Segoe UI Emoji" w:hAnsi="Segoe UI Emoji" w:cs="Segoe UI Emoji"/>
          <w:sz w:val="20"/>
          <w:szCs w:val="20"/>
        </w:rPr>
        <w:t>👉</w:t>
      </w:r>
      <w:r w:rsidRPr="007B4B86">
        <w:rPr>
          <w:sz w:val="20"/>
          <w:szCs w:val="20"/>
        </w:rPr>
        <w:t xml:space="preserve"> Points close to the boundary are </w:t>
      </w:r>
      <w:r w:rsidRPr="007B4B86">
        <w:rPr>
          <w:rStyle w:val="Strong"/>
          <w:sz w:val="20"/>
          <w:szCs w:val="20"/>
        </w:rPr>
        <w:t>support vectors</w:t>
      </w:r>
      <w:r w:rsidRPr="007B4B86">
        <w:rPr>
          <w:sz w:val="20"/>
          <w:szCs w:val="20"/>
        </w:rPr>
        <w:t xml:space="preserve"> (most influential).</w:t>
      </w:r>
    </w:p>
    <w:p w14:paraId="2454785B" w14:textId="77777777" w:rsidR="007B4B86" w:rsidRPr="007B4B86" w:rsidRDefault="007B4B86" w:rsidP="007B4B86">
      <w:pPr>
        <w:spacing w:after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pict w14:anchorId="3D02F894">
          <v:rect id="_x0000_i1031" style="width:0;height:1.5pt" o:hralign="center" o:hrstd="t" o:hr="t" fillcolor="#a0a0a0" stroked="f"/>
        </w:pict>
      </w:r>
    </w:p>
    <w:p w14:paraId="579A102D" w14:textId="77777777" w:rsidR="007B4B86" w:rsidRPr="007B4B86" w:rsidRDefault="007B4B86" w:rsidP="007B4B86">
      <w:pPr>
        <w:pStyle w:val="Heading2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8. Important academic notes (exam / viva ready)</w:t>
      </w:r>
    </w:p>
    <w:p w14:paraId="4C6B7560" w14:textId="77777777" w:rsidR="007B4B86" w:rsidRPr="007B4B86" w:rsidRDefault="007B4B86" w:rsidP="007B4B86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This is </w:t>
      </w:r>
      <w:r w:rsidRPr="007B4B86">
        <w:rPr>
          <w:rStyle w:val="Strong"/>
          <w:sz w:val="20"/>
          <w:szCs w:val="20"/>
        </w:rPr>
        <w:t>binary classification</w:t>
      </w:r>
    </w:p>
    <w:p w14:paraId="5182B459" w14:textId="77777777" w:rsidR="007B4B86" w:rsidRPr="007B4B86" w:rsidRDefault="007B4B86" w:rsidP="007B4B86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SVM works well for:</w:t>
      </w:r>
    </w:p>
    <w:p w14:paraId="1E4D9752" w14:textId="77777777" w:rsidR="007B4B86" w:rsidRPr="007B4B86" w:rsidRDefault="007B4B86" w:rsidP="007B4B86">
      <w:pPr>
        <w:pStyle w:val="NormalWeb"/>
        <w:numPr>
          <w:ilvl w:val="1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High-dimensional data</w:t>
      </w:r>
    </w:p>
    <w:p w14:paraId="21B2E83A" w14:textId="77777777" w:rsidR="007B4B86" w:rsidRPr="007B4B86" w:rsidRDefault="007B4B86" w:rsidP="007B4B86">
      <w:pPr>
        <w:pStyle w:val="NormalWeb"/>
        <w:numPr>
          <w:ilvl w:val="1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Medical diagnosis</w:t>
      </w:r>
    </w:p>
    <w:p w14:paraId="6783BED4" w14:textId="77777777" w:rsidR="007B4B86" w:rsidRPr="007B4B86" w:rsidRDefault="007B4B86" w:rsidP="007B4B86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Using only 2 features:</w:t>
      </w:r>
    </w:p>
    <w:p w14:paraId="443CA8FA" w14:textId="77777777" w:rsidR="007B4B86" w:rsidRPr="007B4B86" w:rsidRDefault="007B4B86" w:rsidP="007B4B86">
      <w:pPr>
        <w:pStyle w:val="NormalWeb"/>
        <w:numPr>
          <w:ilvl w:val="1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Fonts w:ascii="Segoe UI Emoji" w:hAnsi="Segoe UI Emoji" w:cs="Segoe UI Emoji"/>
          <w:sz w:val="20"/>
          <w:szCs w:val="20"/>
        </w:rPr>
        <w:t>❌</w:t>
      </w:r>
      <w:r w:rsidRPr="007B4B86">
        <w:rPr>
          <w:sz w:val="20"/>
          <w:szCs w:val="20"/>
        </w:rPr>
        <w:t xml:space="preserve"> Not optimal for real diagnosis</w:t>
      </w:r>
    </w:p>
    <w:p w14:paraId="662B501E" w14:textId="77777777" w:rsidR="007B4B86" w:rsidRPr="007B4B86" w:rsidRDefault="007B4B86" w:rsidP="007B4B86">
      <w:pPr>
        <w:pStyle w:val="NormalWeb"/>
        <w:numPr>
          <w:ilvl w:val="1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7B4B86">
        <w:rPr>
          <w:rFonts w:ascii="Segoe UI Emoji" w:hAnsi="Segoe UI Emoji" w:cs="Segoe UI Emoji"/>
          <w:sz w:val="20"/>
          <w:szCs w:val="20"/>
        </w:rPr>
        <w:t>✅</w:t>
      </w:r>
      <w:r w:rsidRPr="007B4B86">
        <w:rPr>
          <w:sz w:val="20"/>
          <w:szCs w:val="20"/>
        </w:rPr>
        <w:t xml:space="preserve"> Excellent for </w:t>
      </w:r>
      <w:r w:rsidRPr="007B4B86">
        <w:rPr>
          <w:rStyle w:val="Strong"/>
          <w:sz w:val="20"/>
          <w:szCs w:val="20"/>
        </w:rPr>
        <w:t>conceptual understanding</w:t>
      </w:r>
    </w:p>
    <w:p w14:paraId="26AD6BD0" w14:textId="77777777" w:rsidR="007B4B86" w:rsidRPr="007B4B86" w:rsidRDefault="007B4B86" w:rsidP="007B4B86">
      <w:pPr>
        <w:spacing w:after="0" w:line="240" w:lineRule="auto"/>
        <w:rPr>
          <w:sz w:val="20"/>
          <w:szCs w:val="20"/>
        </w:rPr>
      </w:pPr>
      <w:r w:rsidRPr="007B4B86">
        <w:rPr>
          <w:sz w:val="20"/>
          <w:szCs w:val="20"/>
        </w:rPr>
        <w:pict w14:anchorId="360723E0">
          <v:rect id="_x0000_i1032" style="width:0;height:1.5pt" o:hralign="center" o:hrstd="t" o:hr="t" fillcolor="#a0a0a0" stroked="f"/>
        </w:pict>
      </w:r>
    </w:p>
    <w:p w14:paraId="660DC707" w14:textId="77777777" w:rsidR="007B4B86" w:rsidRPr="007B4B86" w:rsidRDefault="007B4B86" w:rsidP="007B4B86">
      <w:pPr>
        <w:pStyle w:val="Heading2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>9. If you want improvements (optional)</w:t>
      </w:r>
    </w:p>
    <w:p w14:paraId="399947C9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For </w:t>
      </w:r>
      <w:r w:rsidRPr="007B4B86">
        <w:rPr>
          <w:rStyle w:val="Strong"/>
          <w:sz w:val="20"/>
          <w:szCs w:val="20"/>
        </w:rPr>
        <w:t>better accuracy</w:t>
      </w:r>
      <w:r w:rsidRPr="007B4B86">
        <w:rPr>
          <w:sz w:val="20"/>
          <w:szCs w:val="20"/>
        </w:rPr>
        <w:t>:</w:t>
      </w:r>
    </w:p>
    <w:p w14:paraId="4863C79B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TMLCode"/>
        </w:rPr>
        <w:t xml:space="preserve">X = </w:t>
      </w:r>
      <w:proofErr w:type="spellStart"/>
      <w:r w:rsidRPr="007B4B86">
        <w:rPr>
          <w:rStyle w:val="HTMLCode"/>
        </w:rPr>
        <w:t>cancer.data</w:t>
      </w:r>
      <w:proofErr w:type="spellEnd"/>
      <w:r w:rsidRPr="007B4B86">
        <w:rPr>
          <w:rStyle w:val="HTMLCode"/>
        </w:rPr>
        <w:t xml:space="preserve">        </w:t>
      </w:r>
      <w:r w:rsidRPr="007B4B86">
        <w:rPr>
          <w:rStyle w:val="hljs-comment"/>
        </w:rPr>
        <w:t># use all 30 features</w:t>
      </w:r>
    </w:p>
    <w:p w14:paraId="36ED5A21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For </w:t>
      </w:r>
      <w:r w:rsidRPr="007B4B86">
        <w:rPr>
          <w:rStyle w:val="Strong"/>
          <w:sz w:val="20"/>
          <w:szCs w:val="20"/>
        </w:rPr>
        <w:t>nonlinear separation</w:t>
      </w:r>
      <w:r w:rsidRPr="007B4B86">
        <w:rPr>
          <w:sz w:val="20"/>
          <w:szCs w:val="20"/>
        </w:rPr>
        <w:t>:</w:t>
      </w:r>
    </w:p>
    <w:p w14:paraId="4AA76F24" w14:textId="77777777" w:rsidR="007B4B86" w:rsidRPr="007B4B86" w:rsidRDefault="007B4B86" w:rsidP="007B4B86">
      <w:pPr>
        <w:pStyle w:val="HTMLPreformatted"/>
        <w:rPr>
          <w:rStyle w:val="HTMLCode"/>
        </w:rPr>
      </w:pPr>
      <w:proofErr w:type="gramStart"/>
      <w:r w:rsidRPr="007B4B86">
        <w:rPr>
          <w:rStyle w:val="HTMLCode"/>
        </w:rPr>
        <w:t>SVC(</w:t>
      </w:r>
      <w:proofErr w:type="gramEnd"/>
      <w:r w:rsidRPr="007B4B86">
        <w:rPr>
          <w:rStyle w:val="HTMLCode"/>
        </w:rPr>
        <w:t>kernel=</w:t>
      </w:r>
      <w:r w:rsidRPr="007B4B86">
        <w:rPr>
          <w:rStyle w:val="hljs-string"/>
        </w:rPr>
        <w:t>"</w:t>
      </w:r>
      <w:proofErr w:type="spellStart"/>
      <w:r w:rsidRPr="007B4B86">
        <w:rPr>
          <w:rStyle w:val="hljs-string"/>
        </w:rPr>
        <w:t>rbf</w:t>
      </w:r>
      <w:proofErr w:type="spellEnd"/>
      <w:r w:rsidRPr="007B4B86">
        <w:rPr>
          <w:rStyle w:val="hljs-string"/>
        </w:rPr>
        <w:t>"</w:t>
      </w:r>
      <w:r w:rsidRPr="007B4B86">
        <w:rPr>
          <w:rStyle w:val="HTMLCode"/>
        </w:rPr>
        <w:t>)</w:t>
      </w:r>
    </w:p>
    <w:p w14:paraId="145F990A" w14:textId="77777777" w:rsidR="007B4B86" w:rsidRPr="007B4B86" w:rsidRDefault="007B4B86" w:rsidP="007B4B8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4B86">
        <w:rPr>
          <w:sz w:val="20"/>
          <w:szCs w:val="20"/>
        </w:rPr>
        <w:t xml:space="preserve">For </w:t>
      </w:r>
      <w:r w:rsidRPr="007B4B86">
        <w:rPr>
          <w:rStyle w:val="Strong"/>
          <w:sz w:val="20"/>
          <w:szCs w:val="20"/>
        </w:rPr>
        <w:t>model evaluation</w:t>
      </w:r>
      <w:r w:rsidRPr="007B4B86">
        <w:rPr>
          <w:sz w:val="20"/>
          <w:szCs w:val="20"/>
        </w:rPr>
        <w:t>:</w:t>
      </w:r>
    </w:p>
    <w:p w14:paraId="327EC9C2" w14:textId="77777777" w:rsidR="007B4B86" w:rsidRPr="007B4B86" w:rsidRDefault="007B4B86" w:rsidP="007B4B86">
      <w:pPr>
        <w:pStyle w:val="HTMLPreformatted"/>
        <w:rPr>
          <w:rStyle w:val="HTMLCode"/>
        </w:rPr>
      </w:pPr>
      <w:r w:rsidRPr="007B4B86">
        <w:rPr>
          <w:rStyle w:val="hljs-keyword"/>
          <w:rFonts w:eastAsiaTheme="majorEastAsia"/>
        </w:rPr>
        <w:t>from</w:t>
      </w:r>
      <w:r w:rsidRPr="007B4B86">
        <w:rPr>
          <w:rStyle w:val="HTMLCode"/>
        </w:rPr>
        <w:t xml:space="preserve"> </w:t>
      </w:r>
      <w:proofErr w:type="spellStart"/>
      <w:proofErr w:type="gramStart"/>
      <w:r w:rsidRPr="007B4B86">
        <w:rPr>
          <w:rStyle w:val="HTMLCode"/>
        </w:rPr>
        <w:t>sklearn.metrics</w:t>
      </w:r>
      <w:proofErr w:type="spellEnd"/>
      <w:proofErr w:type="gramEnd"/>
      <w:r w:rsidRPr="007B4B86">
        <w:rPr>
          <w:rStyle w:val="HTMLCode"/>
        </w:rPr>
        <w:t xml:space="preserve"> </w:t>
      </w:r>
      <w:r w:rsidRPr="007B4B86">
        <w:rPr>
          <w:rStyle w:val="hljs-keyword"/>
          <w:rFonts w:eastAsiaTheme="majorEastAsia"/>
        </w:rPr>
        <w:t>import</w:t>
      </w:r>
      <w:r w:rsidRPr="007B4B86">
        <w:rPr>
          <w:rStyle w:val="HTMLCode"/>
        </w:rPr>
        <w:t xml:space="preserve"> </w:t>
      </w:r>
      <w:proofErr w:type="spellStart"/>
      <w:r w:rsidRPr="007B4B86">
        <w:rPr>
          <w:rStyle w:val="HTMLCode"/>
        </w:rPr>
        <w:t>accuracy_score</w:t>
      </w:r>
      <w:proofErr w:type="spellEnd"/>
    </w:p>
    <w:p w14:paraId="72AD5951" w14:textId="77777777" w:rsidR="007B4B86" w:rsidRPr="00401E55" w:rsidRDefault="007B4B86" w:rsidP="00401E55">
      <w:pPr>
        <w:rPr>
          <w:lang w:val="en-US"/>
        </w:rPr>
      </w:pPr>
    </w:p>
    <w:sectPr w:rsidR="007B4B86" w:rsidRPr="00401E55" w:rsidSect="007B371D">
      <w:pgSz w:w="11906" w:h="16838"/>
      <w:pgMar w:top="1440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5C1B"/>
    <w:multiLevelType w:val="multilevel"/>
    <w:tmpl w:val="74E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4ADC"/>
    <w:multiLevelType w:val="multilevel"/>
    <w:tmpl w:val="3CB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A38D1"/>
    <w:multiLevelType w:val="multilevel"/>
    <w:tmpl w:val="E638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32C2"/>
    <w:multiLevelType w:val="multilevel"/>
    <w:tmpl w:val="D34A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30D55"/>
    <w:multiLevelType w:val="multilevel"/>
    <w:tmpl w:val="5244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E6748"/>
    <w:multiLevelType w:val="multilevel"/>
    <w:tmpl w:val="EC7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263DE3"/>
    <w:multiLevelType w:val="multilevel"/>
    <w:tmpl w:val="EB5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B528C"/>
    <w:multiLevelType w:val="multilevel"/>
    <w:tmpl w:val="3514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57874"/>
    <w:multiLevelType w:val="multilevel"/>
    <w:tmpl w:val="8C5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B068B"/>
    <w:multiLevelType w:val="multilevel"/>
    <w:tmpl w:val="56C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724D6"/>
    <w:multiLevelType w:val="multilevel"/>
    <w:tmpl w:val="B69E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862BD"/>
    <w:multiLevelType w:val="multilevel"/>
    <w:tmpl w:val="76AA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94415"/>
    <w:multiLevelType w:val="multilevel"/>
    <w:tmpl w:val="138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31780"/>
    <w:multiLevelType w:val="multilevel"/>
    <w:tmpl w:val="8CA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932E5"/>
    <w:multiLevelType w:val="multilevel"/>
    <w:tmpl w:val="4C5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22F53"/>
    <w:multiLevelType w:val="multilevel"/>
    <w:tmpl w:val="660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B633E"/>
    <w:multiLevelType w:val="multilevel"/>
    <w:tmpl w:val="0B0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968E9"/>
    <w:multiLevelType w:val="multilevel"/>
    <w:tmpl w:val="DDE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F36E2"/>
    <w:multiLevelType w:val="multilevel"/>
    <w:tmpl w:val="5E2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6"/>
  </w:num>
  <w:num w:numId="4">
    <w:abstractNumId w:val="8"/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2"/>
    </w:lvlOverride>
  </w:num>
  <w:num w:numId="7">
    <w:abstractNumId w:val="5"/>
    <w:lvlOverride w:ilvl="0">
      <w:startOverride w:val="3"/>
    </w:lvlOverride>
  </w:num>
  <w:num w:numId="8">
    <w:abstractNumId w:val="5"/>
    <w:lvlOverride w:ilvl="0">
      <w:startOverride w:val="4"/>
    </w:lvlOverride>
  </w:num>
  <w:num w:numId="9">
    <w:abstractNumId w:val="5"/>
    <w:lvlOverride w:ilvl="0">
      <w:startOverride w:val="5"/>
    </w:lvlOverride>
  </w:num>
  <w:num w:numId="10">
    <w:abstractNumId w:val="5"/>
    <w:lvlOverride w:ilvl="0">
      <w:startOverride w:val="6"/>
    </w:lvlOverride>
  </w:num>
  <w:num w:numId="11">
    <w:abstractNumId w:val="2"/>
  </w:num>
  <w:num w:numId="12">
    <w:abstractNumId w:val="1"/>
  </w:num>
  <w:num w:numId="13">
    <w:abstractNumId w:val="0"/>
  </w:num>
  <w:num w:numId="14">
    <w:abstractNumId w:val="18"/>
  </w:num>
  <w:num w:numId="15">
    <w:abstractNumId w:val="7"/>
  </w:num>
  <w:num w:numId="16">
    <w:abstractNumId w:val="9"/>
  </w:num>
  <w:num w:numId="17">
    <w:abstractNumId w:val="16"/>
  </w:num>
  <w:num w:numId="18">
    <w:abstractNumId w:val="3"/>
  </w:num>
  <w:num w:numId="19">
    <w:abstractNumId w:val="17"/>
  </w:num>
  <w:num w:numId="20">
    <w:abstractNumId w:val="11"/>
  </w:num>
  <w:num w:numId="21">
    <w:abstractNumId w:val="15"/>
  </w:num>
  <w:num w:numId="22">
    <w:abstractNumId w:val="12"/>
  </w:num>
  <w:num w:numId="23">
    <w:abstractNumId w:val="1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D0"/>
    <w:rsid w:val="001E616A"/>
    <w:rsid w:val="002C59BC"/>
    <w:rsid w:val="00401E55"/>
    <w:rsid w:val="007B371D"/>
    <w:rsid w:val="007B4B86"/>
    <w:rsid w:val="008D2D16"/>
    <w:rsid w:val="00DE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1234"/>
  <w15:chartTrackingRefBased/>
  <w15:docId w15:val="{8C5CDEE8-96ED-4CBA-9865-3FDD1E08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7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B37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B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B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1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B37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3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B3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7B371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B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B8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8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4B8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B4B86"/>
  </w:style>
  <w:style w:type="character" w:customStyle="1" w:styleId="hljs-number">
    <w:name w:val="hljs-number"/>
    <w:basedOn w:val="DefaultParagraphFont"/>
    <w:rsid w:val="007B4B86"/>
  </w:style>
  <w:style w:type="character" w:styleId="Emphasis">
    <w:name w:val="Emphasis"/>
    <w:basedOn w:val="DefaultParagraphFont"/>
    <w:uiPriority w:val="20"/>
    <w:qFormat/>
    <w:rsid w:val="007B4B86"/>
    <w:rPr>
      <w:i/>
      <w:iCs/>
    </w:rPr>
  </w:style>
  <w:style w:type="character" w:customStyle="1" w:styleId="hljs-string">
    <w:name w:val="hljs-string"/>
    <w:basedOn w:val="DefaultParagraphFont"/>
    <w:rsid w:val="007B4B86"/>
  </w:style>
  <w:style w:type="character" w:customStyle="1" w:styleId="katex-mathml">
    <w:name w:val="katex-mathml"/>
    <w:basedOn w:val="DefaultParagraphFont"/>
    <w:rsid w:val="007B4B86"/>
  </w:style>
  <w:style w:type="character" w:customStyle="1" w:styleId="mord">
    <w:name w:val="mord"/>
    <w:basedOn w:val="DefaultParagraphFont"/>
    <w:rsid w:val="007B4B86"/>
  </w:style>
  <w:style w:type="character" w:customStyle="1" w:styleId="vlist-s">
    <w:name w:val="vlist-s"/>
    <w:basedOn w:val="DefaultParagraphFont"/>
    <w:rsid w:val="007B4B86"/>
  </w:style>
  <w:style w:type="character" w:customStyle="1" w:styleId="mbin">
    <w:name w:val="mbin"/>
    <w:basedOn w:val="DefaultParagraphFont"/>
    <w:rsid w:val="007B4B86"/>
  </w:style>
  <w:style w:type="character" w:customStyle="1" w:styleId="mrel">
    <w:name w:val="mrel"/>
    <w:basedOn w:val="DefaultParagraphFont"/>
    <w:rsid w:val="007B4B86"/>
  </w:style>
  <w:style w:type="character" w:customStyle="1" w:styleId="hljs-comment">
    <w:name w:val="hljs-comment"/>
    <w:basedOn w:val="DefaultParagraphFont"/>
    <w:rsid w:val="007B4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6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91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9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BWU</dc:creator>
  <cp:keywords/>
  <dc:description/>
  <cp:lastModifiedBy>BWU</cp:lastModifiedBy>
  <cp:revision>7</cp:revision>
  <dcterms:created xsi:type="dcterms:W3CDTF">2026-01-31T06:11:00Z</dcterms:created>
  <dcterms:modified xsi:type="dcterms:W3CDTF">2026-02-10T03:47:00Z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acb9a680-b43b-4c29-8b16-1ccf9a435d9a</vt:lpwstr>
  </property>
</Properties>
</file>