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A262" w14:textId="3B8F2768" w:rsidR="00C426B6" w:rsidRPr="00F93C04" w:rsidRDefault="00053FE3" w:rsidP="00053FE3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F93C04">
        <w:rPr>
          <w:rFonts w:cstheme="minorHAnsi"/>
          <w:b/>
          <w:bCs/>
          <w:sz w:val="36"/>
          <w:szCs w:val="36"/>
          <w:u w:val="single"/>
          <w:lang w:val="en-US"/>
        </w:rPr>
        <w:t>Redux</w:t>
      </w:r>
    </w:p>
    <w:p w14:paraId="3AE6E321" w14:textId="77777777" w:rsidR="00053FE3" w:rsidRPr="00F93C04" w:rsidRDefault="00053FE3" w:rsidP="00053FE3">
      <w:pPr>
        <w:rPr>
          <w:rFonts w:cstheme="minorHAnsi"/>
          <w:sz w:val="36"/>
          <w:szCs w:val="36"/>
          <w:lang w:val="en-US"/>
        </w:rPr>
      </w:pPr>
    </w:p>
    <w:p w14:paraId="275C886A" w14:textId="066AF69B" w:rsidR="00053FE3" w:rsidRPr="00F93C04" w:rsidRDefault="00053FE3" w:rsidP="00053FE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 w:rsidRPr="00F93C04">
        <w:rPr>
          <w:rFonts w:cstheme="minorHAnsi"/>
          <w:sz w:val="28"/>
          <w:szCs w:val="28"/>
        </w:rPr>
        <w:t>What is Redux, and why is it used in React applications? Explain the core concepts of actions, reducers, and the store.</w:t>
      </w:r>
    </w:p>
    <w:p w14:paraId="17DDE237" w14:textId="77777777" w:rsidR="00053FE3" w:rsidRPr="00F93C04" w:rsidRDefault="00053FE3" w:rsidP="00053FE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F93C04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Redux</w:t>
      </w:r>
      <w:r w:rsidRPr="00F93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is a predictable state container for JavaScript apps. It helps manage complex state in a centralized, organized, and predictable way. This is particularly useful in large-scale React applications where state can become intricate and difficult to manage within individual components.</w:t>
      </w:r>
    </w:p>
    <w:p w14:paraId="363C1ABE" w14:textId="77777777" w:rsidR="00053FE3" w:rsidRPr="00F93C04" w:rsidRDefault="00053FE3" w:rsidP="00053FE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F93C04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Core Concepts of Redux:</w:t>
      </w:r>
    </w:p>
    <w:p w14:paraId="3ADABECB" w14:textId="77777777" w:rsidR="00053FE3" w:rsidRPr="00053FE3" w:rsidRDefault="00053FE3" w:rsidP="0005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Store:</w:t>
      </w:r>
    </w:p>
    <w:p w14:paraId="74D64E6E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 single source of truth for the entire application's state.</w:t>
      </w:r>
    </w:p>
    <w:p w14:paraId="5C8BC640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It holds the current state of the application.</w:t>
      </w:r>
    </w:p>
    <w:p w14:paraId="79415B7D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Changes to the state are made through actions.</w:t>
      </w:r>
    </w:p>
    <w:p w14:paraId="5B5FCD3C" w14:textId="77777777" w:rsidR="00053FE3" w:rsidRPr="00053FE3" w:rsidRDefault="00053FE3" w:rsidP="0005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Actions:</w:t>
      </w:r>
    </w:p>
    <w:p w14:paraId="05515656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Plain JavaScript objects that describe what happened.</w:t>
      </w:r>
    </w:p>
    <w:p w14:paraId="1C69C50F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They are dispatched to the store.</w:t>
      </w:r>
    </w:p>
    <w:p w14:paraId="20B9A38C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They contain a </w:t>
      </w:r>
      <w:r w:rsidRPr="00053FE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type</w:t>
      </w: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property to identify the action and optional </w:t>
      </w:r>
      <w:r w:rsidRPr="00053FE3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payload</w:t>
      </w: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data.</w:t>
      </w:r>
    </w:p>
    <w:p w14:paraId="0CC3F633" w14:textId="77777777" w:rsidR="00053FE3" w:rsidRPr="00053FE3" w:rsidRDefault="00053FE3" w:rsidP="00053F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Reducers:</w:t>
      </w:r>
    </w:p>
    <w:p w14:paraId="54C8A8D1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Pure functions that take the current state and an action as input.</w:t>
      </w:r>
    </w:p>
    <w:p w14:paraId="31012CCC" w14:textId="77777777" w:rsidR="00053FE3" w:rsidRPr="00053FE3" w:rsidRDefault="00053FE3" w:rsidP="00053F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They return a new state based on the action type and payload.</w:t>
      </w:r>
    </w:p>
    <w:p w14:paraId="54D5E2AA" w14:textId="09A096D1" w:rsidR="00723138" w:rsidRPr="00053FE3" w:rsidRDefault="00053FE3" w:rsidP="001934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53FE3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Reducers should always be pure functions, meaning they should not have side effects and should return a new state object instead of modifying the existing one.</w:t>
      </w:r>
    </w:p>
    <w:p w14:paraId="38F56337" w14:textId="5BB4915B" w:rsidR="00053FE3" w:rsidRPr="00F93C04" w:rsidRDefault="006F4FF9" w:rsidP="006F4FF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 w:rsidRPr="00F93C04">
        <w:rPr>
          <w:rFonts w:cstheme="minorHAnsi"/>
          <w:sz w:val="28"/>
          <w:szCs w:val="28"/>
        </w:rPr>
        <w:t>How does Recoil simplify state management in React compared to Redux?</w:t>
      </w:r>
    </w:p>
    <w:p w14:paraId="10250BBD" w14:textId="77777777" w:rsidR="006F4FF9" w:rsidRPr="00F93C04" w:rsidRDefault="006F4FF9" w:rsidP="006F4F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F93C04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Recoil, a newer state management library, offers a more flexible and intuitive approach to state management in React compared to Redux. Here are the key differences and simplifications:</w:t>
      </w:r>
    </w:p>
    <w:p w14:paraId="78400FEC" w14:textId="77777777" w:rsidR="006F4FF9" w:rsidRPr="006F4FF9" w:rsidRDefault="006F4FF9" w:rsidP="006F4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F4FF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Atoms:</w:t>
      </w:r>
      <w:r w:rsidRPr="006F4FF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Recoil introduces the concept of atoms, which are self-contained units of state. This eliminates the need for complex reducer logic and action types.</w:t>
      </w:r>
    </w:p>
    <w:p w14:paraId="4CAFCEC3" w14:textId="77777777" w:rsidR="006F4FF9" w:rsidRPr="006F4FF9" w:rsidRDefault="006F4FF9" w:rsidP="006F4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F4FF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Selectors:</w:t>
      </w:r>
      <w:r w:rsidRPr="006F4FF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Selectors allow you to derive state from other atoms or selectors, making it easier to create complex state structures.</w:t>
      </w:r>
    </w:p>
    <w:p w14:paraId="0F9BFCC3" w14:textId="77777777" w:rsidR="006F4FF9" w:rsidRPr="006F4FF9" w:rsidRDefault="006F4FF9" w:rsidP="006F4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F4FF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No Global Store:</w:t>
      </w:r>
      <w:r w:rsidRPr="006F4FF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Recoil doesn't require a global store. State is managed within individual atoms, making it easier to reason about and test.</w:t>
      </w:r>
    </w:p>
    <w:p w14:paraId="6E3C8A39" w14:textId="77777777" w:rsidR="006F4FF9" w:rsidRPr="006F4FF9" w:rsidRDefault="006F4FF9" w:rsidP="006F4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F4FF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Asynchronous Operations:</w:t>
      </w:r>
      <w:r w:rsidRPr="006F4FF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Recoil provides built-in support for asynchronous operations, simplifying the handling of loading and error states.</w:t>
      </w:r>
    </w:p>
    <w:p w14:paraId="08567112" w14:textId="6EA6CF8A" w:rsidR="006F4FF9" w:rsidRPr="00F8598A" w:rsidRDefault="006F4FF9" w:rsidP="00F85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F4FF9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Less Boilerplate:</w:t>
      </w:r>
      <w:r w:rsidRPr="006F4FF9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Recoil often requires less boilerplate code compared to Redux, especially for simple state management scenarios.</w:t>
      </w:r>
    </w:p>
    <w:sectPr w:rsidR="006F4FF9" w:rsidRPr="00F859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06"/>
    <w:multiLevelType w:val="multilevel"/>
    <w:tmpl w:val="47AE6C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6871"/>
    <w:multiLevelType w:val="multilevel"/>
    <w:tmpl w:val="E47625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307F2D9C"/>
    <w:multiLevelType w:val="hybridMultilevel"/>
    <w:tmpl w:val="FF668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480BA6"/>
    <w:multiLevelType w:val="hybridMultilevel"/>
    <w:tmpl w:val="60260AE0"/>
    <w:lvl w:ilvl="0" w:tplc="9EC096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4B4FF7"/>
    <w:multiLevelType w:val="hybridMultilevel"/>
    <w:tmpl w:val="22465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A85D0F"/>
    <w:multiLevelType w:val="hybridMultilevel"/>
    <w:tmpl w:val="EA44F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48670">
    <w:abstractNumId w:val="5"/>
  </w:num>
  <w:num w:numId="2" w16cid:durableId="1458262118">
    <w:abstractNumId w:val="3"/>
  </w:num>
  <w:num w:numId="3" w16cid:durableId="280653258">
    <w:abstractNumId w:val="1"/>
  </w:num>
  <w:num w:numId="4" w16cid:durableId="631054657">
    <w:abstractNumId w:val="4"/>
  </w:num>
  <w:num w:numId="5" w16cid:durableId="279653948">
    <w:abstractNumId w:val="0"/>
  </w:num>
  <w:num w:numId="6" w16cid:durableId="144541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E3"/>
    <w:rsid w:val="00053FE3"/>
    <w:rsid w:val="001934D3"/>
    <w:rsid w:val="00537809"/>
    <w:rsid w:val="006F4FF9"/>
    <w:rsid w:val="00723138"/>
    <w:rsid w:val="008F2915"/>
    <w:rsid w:val="00C3440A"/>
    <w:rsid w:val="00C426B6"/>
    <w:rsid w:val="00E05600"/>
    <w:rsid w:val="00F8598A"/>
    <w:rsid w:val="00F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183E"/>
  <w15:chartTrackingRefBased/>
  <w15:docId w15:val="{6E551601-87E7-4375-8DFD-0FDAD112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53F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1731</Characters>
  <Application>Microsoft Office Word</Application>
  <DocSecurity>0</DocSecurity>
  <Lines>14</Lines>
  <Paragraphs>4</Paragraphs>
  <ScaleCrop>false</ScaleCrop>
  <Company>HP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12</cp:revision>
  <dcterms:created xsi:type="dcterms:W3CDTF">2024-11-26T17:28:00Z</dcterms:created>
  <dcterms:modified xsi:type="dcterms:W3CDTF">2024-11-26T17:31:00Z</dcterms:modified>
</cp:coreProperties>
</file>