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11EB" w:rsidRDefault="006D11EB" w:rsidP="00487894">
      <w:pPr>
        <w:pStyle w:val="ListParagraph"/>
        <w:numPr>
          <w:ilvl w:val="0"/>
          <w:numId w:val="1"/>
        </w:numPr>
        <w:jc w:val="center"/>
        <w:rPr>
          <w:b/>
          <w:sz w:val="40"/>
          <w:szCs w:val="40"/>
          <w:u w:val="single"/>
        </w:rPr>
      </w:pPr>
      <w:r w:rsidRPr="00F1292A">
        <w:rPr>
          <w:b/>
          <w:sz w:val="40"/>
          <w:szCs w:val="40"/>
          <w:u w:val="single"/>
        </w:rPr>
        <w:t>Normalization</w:t>
      </w:r>
    </w:p>
    <w:p w:rsidR="0049107A" w:rsidRDefault="0049107A" w:rsidP="00487894">
      <w:pPr>
        <w:pStyle w:val="ListParagraph"/>
        <w:numPr>
          <w:ilvl w:val="0"/>
          <w:numId w:val="2"/>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49107A">
        <w:rPr>
          <w:rFonts w:eastAsia="Times New Roman" w:cstheme="minorHAnsi"/>
          <w:sz w:val="32"/>
          <w:szCs w:val="32"/>
          <w:lang w:eastAsia="en-IN"/>
        </w:rPr>
        <w:t>Normalization is the process of organizing the data in the database.</w:t>
      </w:r>
    </w:p>
    <w:p w:rsidR="0049107A" w:rsidRDefault="0049107A" w:rsidP="00487894">
      <w:pPr>
        <w:pStyle w:val="ListParagraph"/>
        <w:numPr>
          <w:ilvl w:val="0"/>
          <w:numId w:val="2"/>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49107A">
        <w:rPr>
          <w:rFonts w:eastAsia="Times New Roman" w:cstheme="minorHAnsi"/>
          <w:sz w:val="32"/>
          <w:szCs w:val="32"/>
          <w:lang w:eastAsia="en-IN"/>
        </w:rPr>
        <w:t>Normalization is used to minimize the redundancy from a relation or set of relations. It is also used to eliminate undesirable characteristics like Insertion, Update, and Deletion Anomalies.</w:t>
      </w:r>
    </w:p>
    <w:p w:rsidR="0049107A" w:rsidRDefault="0049107A" w:rsidP="00487894">
      <w:pPr>
        <w:pStyle w:val="ListParagraph"/>
        <w:numPr>
          <w:ilvl w:val="0"/>
          <w:numId w:val="2"/>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49107A">
        <w:rPr>
          <w:rFonts w:eastAsia="Times New Roman" w:cstheme="minorHAnsi"/>
          <w:sz w:val="32"/>
          <w:szCs w:val="32"/>
          <w:lang w:eastAsia="en-IN"/>
        </w:rPr>
        <w:t>Normalization divides the larger table into smaller and links them using relationships.</w:t>
      </w:r>
    </w:p>
    <w:p w:rsidR="0049107A" w:rsidRPr="0049107A" w:rsidRDefault="0049107A" w:rsidP="00487894">
      <w:pPr>
        <w:pStyle w:val="ListParagraph"/>
        <w:numPr>
          <w:ilvl w:val="0"/>
          <w:numId w:val="2"/>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49107A">
        <w:rPr>
          <w:rFonts w:eastAsia="Times New Roman" w:cstheme="minorHAnsi"/>
          <w:sz w:val="32"/>
          <w:szCs w:val="32"/>
          <w:lang w:eastAsia="en-IN"/>
        </w:rPr>
        <w:t>The normal form is used to reduce redundancy from the database table.</w:t>
      </w:r>
    </w:p>
    <w:p w:rsidR="0049107A" w:rsidRPr="00802579" w:rsidRDefault="0049107A" w:rsidP="00487894">
      <w:pPr>
        <w:pStyle w:val="ListParagraph"/>
        <w:numPr>
          <w:ilvl w:val="0"/>
          <w:numId w:val="2"/>
        </w:numPr>
        <w:shd w:val="clear" w:color="auto" w:fill="FFFFFF"/>
        <w:spacing w:after="100" w:afterAutospacing="1" w:line="240" w:lineRule="auto"/>
        <w:jc w:val="both"/>
        <w:rPr>
          <w:rFonts w:eastAsia="Times New Roman" w:cstheme="minorHAnsi"/>
          <w:b/>
          <w:sz w:val="32"/>
          <w:szCs w:val="32"/>
          <w:lang w:eastAsia="en-IN"/>
        </w:rPr>
      </w:pPr>
      <w:r w:rsidRPr="00802579">
        <w:rPr>
          <w:rFonts w:eastAsia="Times New Roman" w:cstheme="minorHAnsi"/>
          <w:b/>
          <w:sz w:val="32"/>
          <w:szCs w:val="32"/>
          <w:lang w:eastAsia="en-IN"/>
        </w:rPr>
        <w:t>Why do we need Normalization:</w:t>
      </w:r>
    </w:p>
    <w:p w:rsidR="0049107A" w:rsidRDefault="0049107A" w:rsidP="00487894">
      <w:pPr>
        <w:pStyle w:val="ListParagraph"/>
        <w:numPr>
          <w:ilvl w:val="0"/>
          <w:numId w:val="3"/>
        </w:numPr>
        <w:shd w:val="clear" w:color="auto" w:fill="FFFFFF"/>
        <w:spacing w:after="100" w:afterAutospacing="1" w:line="240" w:lineRule="auto"/>
        <w:jc w:val="both"/>
        <w:rPr>
          <w:rFonts w:eastAsia="Times New Roman" w:cstheme="minorHAnsi"/>
          <w:sz w:val="32"/>
          <w:szCs w:val="32"/>
          <w:lang w:eastAsia="en-IN"/>
        </w:rPr>
      </w:pPr>
      <w:r w:rsidRPr="0049107A">
        <w:rPr>
          <w:rFonts w:eastAsia="Times New Roman" w:cstheme="minorHAnsi"/>
          <w:sz w:val="32"/>
          <w:szCs w:val="32"/>
          <w:lang w:eastAsia="en-IN"/>
        </w:rPr>
        <w:t xml:space="preserve">The main reason for normalizing the relations is removing these anomalies. </w:t>
      </w:r>
    </w:p>
    <w:p w:rsidR="0049107A" w:rsidRPr="0049107A" w:rsidRDefault="0049107A" w:rsidP="00487894">
      <w:pPr>
        <w:pStyle w:val="ListParagraph"/>
        <w:numPr>
          <w:ilvl w:val="0"/>
          <w:numId w:val="3"/>
        </w:numPr>
        <w:shd w:val="clear" w:color="auto" w:fill="FFFFFF"/>
        <w:spacing w:after="100" w:afterAutospacing="1" w:line="240" w:lineRule="auto"/>
        <w:jc w:val="both"/>
        <w:rPr>
          <w:rFonts w:eastAsia="Times New Roman" w:cstheme="minorHAnsi"/>
          <w:sz w:val="32"/>
          <w:szCs w:val="32"/>
          <w:lang w:eastAsia="en-IN"/>
        </w:rPr>
      </w:pPr>
      <w:r w:rsidRPr="0049107A">
        <w:rPr>
          <w:rFonts w:eastAsia="Times New Roman" w:cstheme="minorHAnsi"/>
          <w:sz w:val="32"/>
          <w:szCs w:val="32"/>
          <w:lang w:eastAsia="en-IN"/>
        </w:rPr>
        <w:t>Failure to eliminate anomalies leads to data redundancy and can cause data integrity and other problems as the database grows. Normalization consists of a series of guidelines that helps to guide you in creating a good database structure.</w:t>
      </w:r>
    </w:p>
    <w:p w:rsidR="0049107A" w:rsidRPr="00802579" w:rsidRDefault="0049107A" w:rsidP="00487894">
      <w:pPr>
        <w:pStyle w:val="ListParagraph"/>
        <w:numPr>
          <w:ilvl w:val="0"/>
          <w:numId w:val="2"/>
        </w:numPr>
        <w:shd w:val="clear" w:color="auto" w:fill="FFFFFF"/>
        <w:spacing w:after="100" w:afterAutospacing="1" w:line="240" w:lineRule="auto"/>
        <w:jc w:val="both"/>
        <w:rPr>
          <w:rFonts w:eastAsia="Times New Roman" w:cstheme="minorHAnsi"/>
          <w:b/>
          <w:sz w:val="32"/>
          <w:szCs w:val="32"/>
          <w:lang w:eastAsia="en-IN"/>
        </w:rPr>
      </w:pPr>
      <w:r w:rsidRPr="00802579">
        <w:rPr>
          <w:rFonts w:eastAsia="Times New Roman" w:cstheme="minorHAnsi"/>
          <w:b/>
          <w:bCs/>
          <w:sz w:val="32"/>
          <w:szCs w:val="32"/>
          <w:lang w:eastAsia="en-IN"/>
        </w:rPr>
        <w:t>Data modification anomalies can be categorized into three types:</w:t>
      </w:r>
    </w:p>
    <w:p w:rsidR="0049107A" w:rsidRDefault="0049107A" w:rsidP="00487894">
      <w:pPr>
        <w:pStyle w:val="ListParagraph"/>
        <w:numPr>
          <w:ilvl w:val="0"/>
          <w:numId w:val="4"/>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49107A">
        <w:rPr>
          <w:rFonts w:eastAsia="Times New Roman" w:cstheme="minorHAnsi"/>
          <w:bCs/>
          <w:sz w:val="32"/>
          <w:szCs w:val="32"/>
          <w:lang w:eastAsia="en-IN"/>
        </w:rPr>
        <w:t>Insertion Anomaly:</w:t>
      </w:r>
      <w:r w:rsidRPr="0049107A">
        <w:rPr>
          <w:rFonts w:eastAsia="Times New Roman" w:cstheme="minorHAnsi"/>
          <w:sz w:val="32"/>
          <w:szCs w:val="32"/>
          <w:lang w:eastAsia="en-IN"/>
        </w:rPr>
        <w:t> Insertion Anomaly refers to when one cannot insert a new tuple into a relationship due to lack of data.</w:t>
      </w:r>
    </w:p>
    <w:p w:rsidR="0049107A" w:rsidRDefault="0049107A" w:rsidP="00487894">
      <w:pPr>
        <w:pStyle w:val="ListParagraph"/>
        <w:numPr>
          <w:ilvl w:val="0"/>
          <w:numId w:val="4"/>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49107A">
        <w:rPr>
          <w:rFonts w:eastAsia="Times New Roman" w:cstheme="minorHAnsi"/>
          <w:bCs/>
          <w:sz w:val="32"/>
          <w:szCs w:val="32"/>
          <w:lang w:eastAsia="en-IN"/>
        </w:rPr>
        <w:t>Deletion Anomaly:</w:t>
      </w:r>
      <w:r w:rsidRPr="0049107A">
        <w:rPr>
          <w:rFonts w:eastAsia="Times New Roman" w:cstheme="minorHAnsi"/>
          <w:sz w:val="32"/>
          <w:szCs w:val="32"/>
          <w:lang w:eastAsia="en-IN"/>
        </w:rPr>
        <w:t> The delete anomaly refers to the situation where the deletion of data results in the unintended loss of some other important data.</w:t>
      </w:r>
    </w:p>
    <w:p w:rsidR="0049107A" w:rsidRPr="0049107A" w:rsidRDefault="0049107A" w:rsidP="00487894">
      <w:pPr>
        <w:pStyle w:val="ListParagraph"/>
        <w:numPr>
          <w:ilvl w:val="0"/>
          <w:numId w:val="4"/>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proofErr w:type="spellStart"/>
      <w:r w:rsidRPr="0049107A">
        <w:rPr>
          <w:rFonts w:eastAsia="Times New Roman" w:cstheme="minorHAnsi"/>
          <w:bCs/>
          <w:sz w:val="32"/>
          <w:szCs w:val="32"/>
          <w:lang w:eastAsia="en-IN"/>
        </w:rPr>
        <w:t>Updatation</w:t>
      </w:r>
      <w:proofErr w:type="spellEnd"/>
      <w:r w:rsidRPr="0049107A">
        <w:rPr>
          <w:rFonts w:eastAsia="Times New Roman" w:cstheme="minorHAnsi"/>
          <w:bCs/>
          <w:sz w:val="32"/>
          <w:szCs w:val="32"/>
          <w:lang w:eastAsia="en-IN"/>
        </w:rPr>
        <w:t xml:space="preserve"> Anomaly:</w:t>
      </w:r>
      <w:r w:rsidRPr="0049107A">
        <w:rPr>
          <w:rFonts w:eastAsia="Times New Roman" w:cstheme="minorHAnsi"/>
          <w:sz w:val="32"/>
          <w:szCs w:val="32"/>
          <w:lang w:eastAsia="en-IN"/>
        </w:rPr>
        <w:t> The update anomaly is when an update of a single data value requires multiple rows of data to be updated.</w:t>
      </w:r>
    </w:p>
    <w:p w:rsidR="0049107A" w:rsidRPr="00802579" w:rsidRDefault="0049107A" w:rsidP="00487894">
      <w:pPr>
        <w:pStyle w:val="ListParagraph"/>
        <w:numPr>
          <w:ilvl w:val="0"/>
          <w:numId w:val="2"/>
        </w:numPr>
        <w:shd w:val="clear" w:color="auto" w:fill="FFFFFF"/>
        <w:spacing w:before="100" w:beforeAutospacing="1" w:after="100" w:afterAutospacing="1" w:line="240" w:lineRule="auto"/>
        <w:outlineLvl w:val="1"/>
        <w:rPr>
          <w:rFonts w:eastAsia="Times New Roman" w:cstheme="minorHAnsi"/>
          <w:b/>
          <w:sz w:val="32"/>
          <w:szCs w:val="32"/>
          <w:lang w:eastAsia="en-IN"/>
        </w:rPr>
      </w:pPr>
      <w:r w:rsidRPr="00802579">
        <w:rPr>
          <w:rFonts w:eastAsia="Times New Roman" w:cstheme="minorHAnsi"/>
          <w:b/>
          <w:sz w:val="32"/>
          <w:szCs w:val="32"/>
          <w:lang w:eastAsia="en-IN"/>
        </w:rPr>
        <w:t>Types of Normal Forms:</w:t>
      </w:r>
    </w:p>
    <w:p w:rsidR="0049107A" w:rsidRDefault="0049107A" w:rsidP="00487894">
      <w:pPr>
        <w:pStyle w:val="ListParagraph"/>
        <w:numPr>
          <w:ilvl w:val="0"/>
          <w:numId w:val="3"/>
        </w:numPr>
        <w:shd w:val="clear" w:color="auto" w:fill="FFFFFF"/>
        <w:spacing w:after="100" w:afterAutospacing="1" w:line="240" w:lineRule="auto"/>
        <w:jc w:val="both"/>
        <w:rPr>
          <w:rFonts w:eastAsia="Times New Roman" w:cstheme="minorHAnsi"/>
          <w:sz w:val="32"/>
          <w:szCs w:val="32"/>
          <w:lang w:eastAsia="en-IN"/>
        </w:rPr>
      </w:pPr>
      <w:r w:rsidRPr="0049107A">
        <w:rPr>
          <w:rFonts w:eastAsia="Times New Roman" w:cstheme="minorHAnsi"/>
          <w:sz w:val="32"/>
          <w:szCs w:val="32"/>
          <w:lang w:eastAsia="en-IN"/>
        </w:rPr>
        <w:t>Normalization works through a series of stages called Normal forms. The normal forms apply to individual relations. The relation is said to be in particular normal form if it satisfies constraints.</w:t>
      </w:r>
    </w:p>
    <w:p w:rsidR="0049107A" w:rsidRPr="0049107A" w:rsidRDefault="0049107A" w:rsidP="00487894">
      <w:pPr>
        <w:pStyle w:val="ListParagraph"/>
        <w:numPr>
          <w:ilvl w:val="0"/>
          <w:numId w:val="3"/>
        </w:numPr>
        <w:shd w:val="clear" w:color="auto" w:fill="FFFFFF"/>
        <w:spacing w:after="100" w:afterAutospacing="1" w:line="240" w:lineRule="auto"/>
        <w:jc w:val="both"/>
        <w:rPr>
          <w:rFonts w:eastAsia="Times New Roman" w:cstheme="minorHAnsi"/>
          <w:sz w:val="32"/>
          <w:szCs w:val="32"/>
          <w:lang w:eastAsia="en-IN"/>
        </w:rPr>
      </w:pPr>
      <w:r w:rsidRPr="0049107A">
        <w:rPr>
          <w:rFonts w:eastAsia="Times New Roman" w:cstheme="minorHAnsi"/>
          <w:bCs/>
          <w:sz w:val="32"/>
          <w:szCs w:val="32"/>
          <w:lang w:eastAsia="en-IN"/>
        </w:rPr>
        <w:t>Following are the various types of Normal forms:</w:t>
      </w:r>
    </w:p>
    <w:p w:rsidR="0049107A" w:rsidRPr="00802579" w:rsidRDefault="0049107A" w:rsidP="00487894">
      <w:pPr>
        <w:pStyle w:val="ListParagraph"/>
        <w:numPr>
          <w:ilvl w:val="0"/>
          <w:numId w:val="5"/>
        </w:numPr>
        <w:shd w:val="clear" w:color="auto" w:fill="FFFFFF"/>
        <w:spacing w:after="100" w:afterAutospacing="1" w:line="240" w:lineRule="auto"/>
        <w:jc w:val="both"/>
        <w:rPr>
          <w:rFonts w:eastAsia="Times New Roman" w:cstheme="minorHAnsi"/>
          <w:b/>
          <w:sz w:val="32"/>
          <w:szCs w:val="32"/>
          <w:lang w:eastAsia="en-IN"/>
        </w:rPr>
      </w:pPr>
      <w:r w:rsidRPr="00802579">
        <w:rPr>
          <w:rFonts w:eastAsia="Times New Roman" w:cstheme="minorHAnsi"/>
          <w:b/>
          <w:sz w:val="32"/>
          <w:szCs w:val="32"/>
          <w:lang w:eastAsia="en-IN"/>
        </w:rPr>
        <w:t>1NF</w:t>
      </w:r>
    </w:p>
    <w:p w:rsidR="0049107A" w:rsidRPr="0049107A" w:rsidRDefault="0049107A" w:rsidP="00487894">
      <w:pPr>
        <w:pStyle w:val="ListParagraph"/>
        <w:numPr>
          <w:ilvl w:val="0"/>
          <w:numId w:val="3"/>
        </w:numPr>
        <w:shd w:val="clear" w:color="auto" w:fill="FFFFFF"/>
        <w:spacing w:after="100" w:afterAutospacing="1" w:line="240" w:lineRule="auto"/>
        <w:jc w:val="both"/>
        <w:rPr>
          <w:rFonts w:eastAsia="Times New Roman" w:cstheme="minorHAnsi"/>
          <w:sz w:val="32"/>
          <w:szCs w:val="32"/>
          <w:lang w:eastAsia="en-IN"/>
        </w:rPr>
      </w:pPr>
      <w:r w:rsidRPr="0049107A">
        <w:rPr>
          <w:rFonts w:eastAsia="Times New Roman" w:cstheme="minorHAnsi"/>
          <w:sz w:val="32"/>
          <w:szCs w:val="32"/>
          <w:lang w:eastAsia="en-IN"/>
        </w:rPr>
        <w:t>A relation will be 1NF if it contains an atomic value.</w:t>
      </w:r>
    </w:p>
    <w:p w:rsidR="0049107A" w:rsidRPr="0049107A" w:rsidRDefault="0049107A" w:rsidP="00487894">
      <w:pPr>
        <w:pStyle w:val="ListParagraph"/>
        <w:numPr>
          <w:ilvl w:val="0"/>
          <w:numId w:val="3"/>
        </w:numPr>
        <w:shd w:val="clear" w:color="auto" w:fill="FFFFFF"/>
        <w:spacing w:after="100" w:afterAutospacing="1" w:line="240" w:lineRule="auto"/>
        <w:jc w:val="both"/>
        <w:rPr>
          <w:rFonts w:eastAsia="Times New Roman" w:cstheme="minorHAnsi"/>
          <w:sz w:val="32"/>
          <w:szCs w:val="32"/>
          <w:lang w:eastAsia="en-IN"/>
        </w:rPr>
      </w:pPr>
      <w:r w:rsidRPr="0049107A">
        <w:rPr>
          <w:rFonts w:eastAsia="Times New Roman" w:cstheme="minorHAnsi"/>
          <w:sz w:val="32"/>
          <w:szCs w:val="32"/>
          <w:lang w:eastAsia="en-IN"/>
        </w:rPr>
        <w:lastRenderedPageBreak/>
        <w:t>It states that an attribute of a table cannot hold multiple values. It must hold only single-valued attribute.</w:t>
      </w:r>
    </w:p>
    <w:p w:rsidR="0049107A" w:rsidRPr="0049107A" w:rsidRDefault="0049107A" w:rsidP="00487894">
      <w:pPr>
        <w:pStyle w:val="ListParagraph"/>
        <w:numPr>
          <w:ilvl w:val="0"/>
          <w:numId w:val="3"/>
        </w:numPr>
        <w:shd w:val="clear" w:color="auto" w:fill="FFFFFF"/>
        <w:spacing w:after="100" w:afterAutospacing="1" w:line="240" w:lineRule="auto"/>
        <w:jc w:val="both"/>
        <w:rPr>
          <w:rFonts w:eastAsia="Times New Roman" w:cstheme="minorHAnsi"/>
          <w:sz w:val="32"/>
          <w:szCs w:val="32"/>
          <w:lang w:eastAsia="en-IN"/>
        </w:rPr>
      </w:pPr>
      <w:r w:rsidRPr="0049107A">
        <w:rPr>
          <w:rFonts w:eastAsia="Times New Roman" w:cstheme="minorHAnsi"/>
          <w:sz w:val="32"/>
          <w:szCs w:val="32"/>
          <w:lang w:eastAsia="en-IN"/>
        </w:rPr>
        <w:t>First normal form disallows the multi-valued attribute, composite attribute, and their combinations.</w:t>
      </w:r>
    </w:p>
    <w:p w:rsidR="0049107A" w:rsidRPr="0049107A" w:rsidRDefault="0049107A" w:rsidP="00487894">
      <w:pPr>
        <w:pStyle w:val="ListParagraph"/>
        <w:numPr>
          <w:ilvl w:val="0"/>
          <w:numId w:val="3"/>
        </w:numPr>
        <w:shd w:val="clear" w:color="auto" w:fill="FFFFFF"/>
        <w:spacing w:after="100" w:afterAutospacing="1" w:line="240" w:lineRule="auto"/>
        <w:jc w:val="both"/>
        <w:rPr>
          <w:rFonts w:eastAsia="Times New Roman" w:cstheme="minorHAnsi"/>
          <w:sz w:val="32"/>
          <w:szCs w:val="32"/>
          <w:lang w:eastAsia="en-IN"/>
        </w:rPr>
      </w:pPr>
      <w:r w:rsidRPr="0049107A">
        <w:rPr>
          <w:rStyle w:val="Strong"/>
          <w:rFonts w:cstheme="minorHAnsi"/>
          <w:sz w:val="32"/>
          <w:szCs w:val="32"/>
          <w:shd w:val="clear" w:color="auto" w:fill="FFFFFF"/>
        </w:rPr>
        <w:t>Example:</w:t>
      </w:r>
      <w:r w:rsidRPr="0049107A">
        <w:rPr>
          <w:rFonts w:cstheme="minorHAnsi"/>
          <w:sz w:val="32"/>
          <w:szCs w:val="32"/>
          <w:shd w:val="clear" w:color="auto" w:fill="FFFFFF"/>
        </w:rPr>
        <w:t> Relation EMPLOYEE is not in 1NF because of multi-valued attribute EMP_PHONE.</w:t>
      </w:r>
    </w:p>
    <w:p w:rsidR="0049107A" w:rsidRPr="0049107A" w:rsidRDefault="0049107A" w:rsidP="00487894">
      <w:pPr>
        <w:shd w:val="clear" w:color="auto" w:fill="FFFFFF"/>
        <w:spacing w:after="100" w:afterAutospacing="1" w:line="240" w:lineRule="auto"/>
        <w:jc w:val="center"/>
        <w:rPr>
          <w:rFonts w:eastAsia="Times New Roman" w:cstheme="minorHAnsi"/>
          <w:sz w:val="32"/>
          <w:szCs w:val="32"/>
          <w:lang w:eastAsia="en-IN"/>
        </w:rPr>
      </w:pPr>
      <w:r w:rsidRPr="0049107A">
        <w:rPr>
          <w:rFonts w:eastAsia="Times New Roman" w:cstheme="minorHAnsi"/>
          <w:noProof/>
          <w:sz w:val="32"/>
          <w:szCs w:val="32"/>
          <w:lang w:eastAsia="en-IN"/>
        </w:rPr>
        <w:drawing>
          <wp:inline distT="0" distB="0" distL="0" distR="0" wp14:anchorId="75FC37F3" wp14:editId="67FB63C1">
            <wp:extent cx="5731510" cy="15944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594485"/>
                    </a:xfrm>
                    <a:prstGeom prst="rect">
                      <a:avLst/>
                    </a:prstGeom>
                  </pic:spPr>
                </pic:pic>
              </a:graphicData>
            </a:graphic>
          </wp:inline>
        </w:drawing>
      </w:r>
    </w:p>
    <w:p w:rsidR="0049107A" w:rsidRPr="0049107A" w:rsidRDefault="0049107A" w:rsidP="0049107A">
      <w:pPr>
        <w:shd w:val="clear" w:color="auto" w:fill="FFFFFF"/>
        <w:spacing w:after="100" w:afterAutospacing="1" w:line="240" w:lineRule="auto"/>
        <w:jc w:val="both"/>
        <w:rPr>
          <w:rFonts w:cstheme="minorHAnsi"/>
          <w:sz w:val="32"/>
          <w:szCs w:val="32"/>
          <w:shd w:val="clear" w:color="auto" w:fill="FFFFFF"/>
        </w:rPr>
      </w:pPr>
      <w:r w:rsidRPr="0049107A">
        <w:rPr>
          <w:rFonts w:cstheme="minorHAnsi"/>
          <w:sz w:val="32"/>
          <w:szCs w:val="32"/>
          <w:shd w:val="clear" w:color="auto" w:fill="FFFFFF"/>
        </w:rPr>
        <w:t>The decomposition of the EMPLOYEE table into 1NF has been shown below:</w:t>
      </w:r>
    </w:p>
    <w:p w:rsidR="0049107A" w:rsidRPr="0049107A" w:rsidRDefault="0049107A" w:rsidP="00487894">
      <w:pPr>
        <w:shd w:val="clear" w:color="auto" w:fill="FFFFFF"/>
        <w:spacing w:after="100" w:afterAutospacing="1" w:line="240" w:lineRule="auto"/>
        <w:jc w:val="center"/>
        <w:rPr>
          <w:rFonts w:eastAsia="Times New Roman" w:cstheme="minorHAnsi"/>
          <w:sz w:val="32"/>
          <w:szCs w:val="32"/>
          <w:lang w:eastAsia="en-IN"/>
        </w:rPr>
      </w:pPr>
      <w:r w:rsidRPr="0049107A">
        <w:rPr>
          <w:rFonts w:eastAsia="Times New Roman" w:cstheme="minorHAnsi"/>
          <w:noProof/>
          <w:sz w:val="32"/>
          <w:szCs w:val="32"/>
          <w:lang w:eastAsia="en-IN"/>
        </w:rPr>
        <w:drawing>
          <wp:inline distT="0" distB="0" distL="0" distR="0" wp14:anchorId="322ED455" wp14:editId="499485F6">
            <wp:extent cx="5731510" cy="18592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859280"/>
                    </a:xfrm>
                    <a:prstGeom prst="rect">
                      <a:avLst/>
                    </a:prstGeom>
                  </pic:spPr>
                </pic:pic>
              </a:graphicData>
            </a:graphic>
          </wp:inline>
        </w:drawing>
      </w:r>
    </w:p>
    <w:p w:rsidR="0049107A" w:rsidRPr="0049107A" w:rsidRDefault="0049107A" w:rsidP="0049107A">
      <w:pPr>
        <w:shd w:val="clear" w:color="auto" w:fill="FFFFFF"/>
        <w:spacing w:after="100" w:afterAutospacing="1" w:line="240" w:lineRule="auto"/>
        <w:jc w:val="both"/>
        <w:rPr>
          <w:rFonts w:eastAsia="Times New Roman" w:cstheme="minorHAnsi"/>
          <w:sz w:val="32"/>
          <w:szCs w:val="32"/>
          <w:lang w:eastAsia="en-IN"/>
        </w:rPr>
      </w:pPr>
    </w:p>
    <w:p w:rsidR="0049107A" w:rsidRPr="00802579" w:rsidRDefault="0049107A" w:rsidP="00487894">
      <w:pPr>
        <w:pStyle w:val="ListParagraph"/>
        <w:numPr>
          <w:ilvl w:val="0"/>
          <w:numId w:val="5"/>
        </w:numPr>
        <w:shd w:val="clear" w:color="auto" w:fill="FFFFFF"/>
        <w:spacing w:after="100" w:afterAutospacing="1" w:line="240" w:lineRule="auto"/>
        <w:jc w:val="both"/>
        <w:rPr>
          <w:rFonts w:eastAsia="Times New Roman" w:cstheme="minorHAnsi"/>
          <w:b/>
          <w:sz w:val="32"/>
          <w:szCs w:val="32"/>
          <w:lang w:eastAsia="en-IN"/>
        </w:rPr>
      </w:pPr>
      <w:r w:rsidRPr="00802579">
        <w:rPr>
          <w:rFonts w:eastAsia="Times New Roman" w:cstheme="minorHAnsi"/>
          <w:b/>
          <w:sz w:val="32"/>
          <w:szCs w:val="32"/>
          <w:lang w:eastAsia="en-IN"/>
        </w:rPr>
        <w:t>2NF</w:t>
      </w:r>
    </w:p>
    <w:p w:rsidR="0049107A" w:rsidRDefault="0049107A" w:rsidP="00487894">
      <w:pPr>
        <w:pStyle w:val="ListParagraph"/>
        <w:numPr>
          <w:ilvl w:val="0"/>
          <w:numId w:val="3"/>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49107A">
        <w:rPr>
          <w:rFonts w:eastAsia="Times New Roman" w:cstheme="minorHAnsi"/>
          <w:sz w:val="32"/>
          <w:szCs w:val="32"/>
          <w:lang w:eastAsia="en-IN"/>
        </w:rPr>
        <w:t>In the 2NF, relational must be in 1NF.</w:t>
      </w:r>
    </w:p>
    <w:p w:rsidR="0049107A" w:rsidRPr="0049107A" w:rsidRDefault="0049107A" w:rsidP="00487894">
      <w:pPr>
        <w:pStyle w:val="ListParagraph"/>
        <w:numPr>
          <w:ilvl w:val="0"/>
          <w:numId w:val="3"/>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49107A">
        <w:rPr>
          <w:rFonts w:eastAsia="Times New Roman" w:cstheme="minorHAnsi"/>
          <w:sz w:val="32"/>
          <w:szCs w:val="32"/>
          <w:lang w:eastAsia="en-IN"/>
        </w:rPr>
        <w:t>In the second normal form, all non-key attributes are fully functional dependent on the primary key</w:t>
      </w:r>
    </w:p>
    <w:p w:rsidR="0049107A" w:rsidRPr="0049107A" w:rsidRDefault="0049107A" w:rsidP="00487894">
      <w:pPr>
        <w:pStyle w:val="ListParagraph"/>
        <w:numPr>
          <w:ilvl w:val="0"/>
          <w:numId w:val="3"/>
        </w:numPr>
        <w:shd w:val="clear" w:color="auto" w:fill="FFFFFF"/>
        <w:spacing w:after="100" w:afterAutospacing="1" w:line="240" w:lineRule="auto"/>
        <w:jc w:val="both"/>
        <w:rPr>
          <w:rFonts w:eastAsia="Times New Roman" w:cstheme="minorHAnsi"/>
          <w:sz w:val="32"/>
          <w:szCs w:val="32"/>
          <w:lang w:eastAsia="en-IN"/>
        </w:rPr>
      </w:pPr>
      <w:r w:rsidRPr="0049107A">
        <w:rPr>
          <w:rStyle w:val="Strong"/>
          <w:rFonts w:cstheme="minorHAnsi"/>
          <w:sz w:val="32"/>
          <w:szCs w:val="32"/>
          <w:shd w:val="clear" w:color="auto" w:fill="FFFFFF"/>
        </w:rPr>
        <w:t>Example:</w:t>
      </w:r>
      <w:r w:rsidRPr="0049107A">
        <w:rPr>
          <w:rFonts w:cstheme="minorHAnsi"/>
          <w:sz w:val="32"/>
          <w:szCs w:val="32"/>
          <w:shd w:val="clear" w:color="auto" w:fill="FFFFFF"/>
        </w:rPr>
        <w:t> Let's assume, a school can store the data of teachers and the subjects they teach. In a school, a teacher can teach more than one subject.</w:t>
      </w:r>
    </w:p>
    <w:p w:rsidR="0049107A" w:rsidRPr="0049107A" w:rsidRDefault="0049107A" w:rsidP="00487894">
      <w:pPr>
        <w:pStyle w:val="ListParagraph"/>
        <w:numPr>
          <w:ilvl w:val="0"/>
          <w:numId w:val="3"/>
        </w:numPr>
        <w:shd w:val="clear" w:color="auto" w:fill="FFFFFF"/>
        <w:spacing w:after="100" w:afterAutospacing="1" w:line="240" w:lineRule="auto"/>
        <w:jc w:val="both"/>
        <w:rPr>
          <w:rFonts w:eastAsia="Times New Roman" w:cstheme="minorHAnsi"/>
          <w:sz w:val="32"/>
          <w:szCs w:val="32"/>
          <w:lang w:eastAsia="en-IN"/>
        </w:rPr>
      </w:pPr>
      <w:r w:rsidRPr="0049107A">
        <w:rPr>
          <w:rFonts w:eastAsia="Times New Roman" w:cstheme="minorHAnsi"/>
          <w:noProof/>
          <w:sz w:val="32"/>
          <w:szCs w:val="32"/>
          <w:lang w:eastAsia="en-IN"/>
        </w:rPr>
        <w:lastRenderedPageBreak/>
        <w:drawing>
          <wp:inline distT="0" distB="0" distL="0" distR="0" wp14:anchorId="46945716" wp14:editId="43DDAED9">
            <wp:extent cx="5731510" cy="18707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870710"/>
                    </a:xfrm>
                    <a:prstGeom prst="rect">
                      <a:avLst/>
                    </a:prstGeom>
                  </pic:spPr>
                </pic:pic>
              </a:graphicData>
            </a:graphic>
          </wp:inline>
        </w:drawing>
      </w:r>
    </w:p>
    <w:p w:rsidR="0049107A" w:rsidRPr="0049107A" w:rsidRDefault="0049107A" w:rsidP="00487894">
      <w:pPr>
        <w:pStyle w:val="ListParagraph"/>
        <w:numPr>
          <w:ilvl w:val="0"/>
          <w:numId w:val="3"/>
        </w:numPr>
        <w:shd w:val="clear" w:color="auto" w:fill="FFFFFF"/>
        <w:spacing w:after="100" w:afterAutospacing="1" w:line="240" w:lineRule="auto"/>
        <w:jc w:val="both"/>
        <w:rPr>
          <w:rFonts w:eastAsia="Times New Roman" w:cstheme="minorHAnsi"/>
          <w:sz w:val="32"/>
          <w:szCs w:val="32"/>
          <w:lang w:eastAsia="en-IN"/>
        </w:rPr>
      </w:pPr>
      <w:r w:rsidRPr="0049107A">
        <w:rPr>
          <w:rFonts w:eastAsia="Times New Roman" w:cstheme="minorHAnsi"/>
          <w:sz w:val="32"/>
          <w:szCs w:val="32"/>
          <w:lang w:eastAsia="en-IN"/>
        </w:rPr>
        <w:t>In the given table, non-prime attribute TEACHER_AGE is dependent on TEACHER_ID which is a proper subset of a candidate key. That's why it violates the rule for 2NF.</w:t>
      </w:r>
    </w:p>
    <w:p w:rsidR="0049107A" w:rsidRPr="0049107A" w:rsidRDefault="0049107A" w:rsidP="00487894">
      <w:pPr>
        <w:pStyle w:val="ListParagraph"/>
        <w:numPr>
          <w:ilvl w:val="0"/>
          <w:numId w:val="3"/>
        </w:numPr>
        <w:shd w:val="clear" w:color="auto" w:fill="FFFFFF"/>
        <w:spacing w:after="100" w:afterAutospacing="1" w:line="240" w:lineRule="auto"/>
        <w:jc w:val="both"/>
        <w:rPr>
          <w:rFonts w:eastAsia="Times New Roman" w:cstheme="minorHAnsi"/>
          <w:sz w:val="32"/>
          <w:szCs w:val="32"/>
          <w:lang w:eastAsia="en-IN"/>
        </w:rPr>
      </w:pPr>
      <w:r w:rsidRPr="0049107A">
        <w:rPr>
          <w:rFonts w:eastAsia="Times New Roman" w:cstheme="minorHAnsi"/>
          <w:sz w:val="32"/>
          <w:szCs w:val="32"/>
          <w:lang w:eastAsia="en-IN"/>
        </w:rPr>
        <w:t>To convert the given table into 2NF, we decompose it into two tables:</w:t>
      </w:r>
    </w:p>
    <w:p w:rsidR="0049107A" w:rsidRPr="0049107A" w:rsidRDefault="0049107A" w:rsidP="0049107A">
      <w:pPr>
        <w:shd w:val="clear" w:color="auto" w:fill="FFFFFF"/>
        <w:spacing w:after="100" w:afterAutospacing="1" w:line="240" w:lineRule="auto"/>
        <w:jc w:val="both"/>
        <w:rPr>
          <w:rFonts w:eastAsia="Times New Roman" w:cstheme="minorHAnsi"/>
          <w:sz w:val="32"/>
          <w:szCs w:val="32"/>
          <w:lang w:eastAsia="en-IN"/>
        </w:rPr>
      </w:pPr>
      <w:r w:rsidRPr="0049107A">
        <w:rPr>
          <w:rFonts w:eastAsia="Times New Roman" w:cstheme="minorHAnsi"/>
          <w:noProof/>
          <w:sz w:val="32"/>
          <w:szCs w:val="32"/>
          <w:lang w:eastAsia="en-IN"/>
        </w:rPr>
        <w:drawing>
          <wp:inline distT="0" distB="0" distL="0" distR="0" wp14:anchorId="2A899C17" wp14:editId="7C35EF59">
            <wp:extent cx="5731510" cy="36690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669030"/>
                    </a:xfrm>
                    <a:prstGeom prst="rect">
                      <a:avLst/>
                    </a:prstGeom>
                  </pic:spPr>
                </pic:pic>
              </a:graphicData>
            </a:graphic>
          </wp:inline>
        </w:drawing>
      </w:r>
    </w:p>
    <w:p w:rsidR="0049107A" w:rsidRPr="0049107A" w:rsidRDefault="0049107A" w:rsidP="0049107A">
      <w:pPr>
        <w:shd w:val="clear" w:color="auto" w:fill="FFFFFF"/>
        <w:spacing w:after="100" w:afterAutospacing="1" w:line="240" w:lineRule="auto"/>
        <w:jc w:val="both"/>
        <w:rPr>
          <w:rFonts w:eastAsia="Times New Roman" w:cstheme="minorHAnsi"/>
          <w:sz w:val="32"/>
          <w:szCs w:val="32"/>
          <w:lang w:eastAsia="en-IN"/>
        </w:rPr>
      </w:pPr>
    </w:p>
    <w:p w:rsidR="0049107A" w:rsidRPr="00802579" w:rsidRDefault="0049107A" w:rsidP="00487894">
      <w:pPr>
        <w:pStyle w:val="ListParagraph"/>
        <w:numPr>
          <w:ilvl w:val="0"/>
          <w:numId w:val="5"/>
        </w:numPr>
        <w:shd w:val="clear" w:color="auto" w:fill="FFFFFF"/>
        <w:spacing w:after="100" w:afterAutospacing="1" w:line="240" w:lineRule="auto"/>
        <w:jc w:val="both"/>
        <w:rPr>
          <w:rFonts w:eastAsia="Times New Roman" w:cstheme="minorHAnsi"/>
          <w:b/>
          <w:sz w:val="32"/>
          <w:szCs w:val="32"/>
          <w:lang w:eastAsia="en-IN"/>
        </w:rPr>
      </w:pPr>
      <w:r w:rsidRPr="00802579">
        <w:rPr>
          <w:rFonts w:eastAsia="Times New Roman" w:cstheme="minorHAnsi"/>
          <w:b/>
          <w:sz w:val="32"/>
          <w:szCs w:val="32"/>
          <w:lang w:eastAsia="en-IN"/>
        </w:rPr>
        <w:t>3NF</w:t>
      </w:r>
    </w:p>
    <w:p w:rsidR="0049107A" w:rsidRDefault="0049107A" w:rsidP="00487894">
      <w:pPr>
        <w:pStyle w:val="ListParagraph"/>
        <w:numPr>
          <w:ilvl w:val="0"/>
          <w:numId w:val="3"/>
        </w:numPr>
        <w:pBdr>
          <w:bottom w:val="single" w:sz="2" w:space="5" w:color="EEEEEE"/>
        </w:pBdr>
        <w:spacing w:before="100" w:beforeAutospacing="1" w:after="0" w:line="240" w:lineRule="auto"/>
        <w:jc w:val="both"/>
        <w:rPr>
          <w:rFonts w:eastAsia="Times New Roman" w:cstheme="minorHAnsi"/>
          <w:sz w:val="32"/>
          <w:szCs w:val="32"/>
          <w:lang w:eastAsia="en-IN"/>
        </w:rPr>
      </w:pPr>
      <w:r w:rsidRPr="0049107A">
        <w:rPr>
          <w:rFonts w:eastAsia="Times New Roman" w:cstheme="minorHAnsi"/>
          <w:sz w:val="32"/>
          <w:szCs w:val="32"/>
          <w:lang w:eastAsia="en-IN"/>
        </w:rPr>
        <w:t>A relation will be in 3NF if it is in 2NF and not contain any transitive partial dependency.</w:t>
      </w:r>
    </w:p>
    <w:p w:rsidR="0049107A" w:rsidRDefault="0049107A" w:rsidP="00487894">
      <w:pPr>
        <w:pStyle w:val="ListParagraph"/>
        <w:numPr>
          <w:ilvl w:val="0"/>
          <w:numId w:val="3"/>
        </w:numPr>
        <w:pBdr>
          <w:bottom w:val="single" w:sz="2" w:space="5" w:color="EEEEEE"/>
        </w:pBdr>
        <w:spacing w:before="100" w:beforeAutospacing="1" w:after="0" w:line="240" w:lineRule="auto"/>
        <w:jc w:val="both"/>
        <w:rPr>
          <w:rFonts w:eastAsia="Times New Roman" w:cstheme="minorHAnsi"/>
          <w:sz w:val="32"/>
          <w:szCs w:val="32"/>
          <w:lang w:eastAsia="en-IN"/>
        </w:rPr>
      </w:pPr>
      <w:r w:rsidRPr="0049107A">
        <w:rPr>
          <w:rFonts w:eastAsia="Times New Roman" w:cstheme="minorHAnsi"/>
          <w:sz w:val="32"/>
          <w:szCs w:val="32"/>
          <w:lang w:eastAsia="en-IN"/>
        </w:rPr>
        <w:lastRenderedPageBreak/>
        <w:t>3NF is used to reduce the data duplication. It is also used to achieve the data integrity.</w:t>
      </w:r>
    </w:p>
    <w:p w:rsidR="0049107A" w:rsidRDefault="0049107A" w:rsidP="00487894">
      <w:pPr>
        <w:pStyle w:val="ListParagraph"/>
        <w:numPr>
          <w:ilvl w:val="0"/>
          <w:numId w:val="3"/>
        </w:numPr>
        <w:pBdr>
          <w:bottom w:val="single" w:sz="2" w:space="5" w:color="EEEEEE"/>
        </w:pBdr>
        <w:spacing w:before="100" w:beforeAutospacing="1" w:after="0" w:line="240" w:lineRule="auto"/>
        <w:jc w:val="both"/>
        <w:rPr>
          <w:rFonts w:eastAsia="Times New Roman" w:cstheme="minorHAnsi"/>
          <w:sz w:val="32"/>
          <w:szCs w:val="32"/>
          <w:lang w:eastAsia="en-IN"/>
        </w:rPr>
      </w:pPr>
      <w:r w:rsidRPr="0049107A">
        <w:rPr>
          <w:rFonts w:eastAsia="Times New Roman" w:cstheme="minorHAnsi"/>
          <w:sz w:val="32"/>
          <w:szCs w:val="32"/>
          <w:lang w:eastAsia="en-IN"/>
        </w:rPr>
        <w:t>If there is no transitive dependency for non-prime attributes, then the relation must be in third normal form.</w:t>
      </w:r>
    </w:p>
    <w:p w:rsidR="0049107A" w:rsidRPr="0049107A" w:rsidRDefault="0049107A" w:rsidP="00487894">
      <w:pPr>
        <w:pStyle w:val="ListParagraph"/>
        <w:numPr>
          <w:ilvl w:val="0"/>
          <w:numId w:val="3"/>
        </w:numPr>
        <w:pBdr>
          <w:bottom w:val="single" w:sz="2" w:space="5" w:color="EEEEEE"/>
        </w:pBdr>
        <w:spacing w:before="100" w:beforeAutospacing="1" w:after="0" w:line="240" w:lineRule="auto"/>
        <w:jc w:val="both"/>
        <w:rPr>
          <w:rFonts w:eastAsia="Times New Roman" w:cstheme="minorHAnsi"/>
          <w:sz w:val="32"/>
          <w:szCs w:val="32"/>
          <w:lang w:eastAsia="en-IN"/>
        </w:rPr>
      </w:pPr>
      <w:r w:rsidRPr="0049107A">
        <w:rPr>
          <w:rFonts w:eastAsia="Times New Roman" w:cstheme="minorHAnsi"/>
          <w:sz w:val="32"/>
          <w:szCs w:val="32"/>
          <w:lang w:eastAsia="en-IN"/>
        </w:rPr>
        <w:t xml:space="preserve">A relation is in third normal form if it holds </w:t>
      </w:r>
      <w:proofErr w:type="spellStart"/>
      <w:r w:rsidRPr="0049107A">
        <w:rPr>
          <w:rFonts w:eastAsia="Times New Roman" w:cstheme="minorHAnsi"/>
          <w:sz w:val="32"/>
          <w:szCs w:val="32"/>
          <w:lang w:eastAsia="en-IN"/>
        </w:rPr>
        <w:t>atleast</w:t>
      </w:r>
      <w:proofErr w:type="spellEnd"/>
      <w:r w:rsidRPr="0049107A">
        <w:rPr>
          <w:rFonts w:eastAsia="Times New Roman" w:cstheme="minorHAnsi"/>
          <w:sz w:val="32"/>
          <w:szCs w:val="32"/>
          <w:lang w:eastAsia="en-IN"/>
        </w:rPr>
        <w:t xml:space="preserve"> one of the following conditions for every non-trivial function dependency X → Y.</w:t>
      </w:r>
    </w:p>
    <w:p w:rsidR="0049107A" w:rsidRPr="0049107A" w:rsidRDefault="0049107A" w:rsidP="0049107A">
      <w:pPr>
        <w:spacing w:before="100" w:beforeAutospacing="1" w:after="100" w:afterAutospacing="1" w:line="240" w:lineRule="auto"/>
        <w:ind w:left="720"/>
        <w:jc w:val="both"/>
        <w:rPr>
          <w:rFonts w:eastAsia="Times New Roman" w:cstheme="minorHAnsi"/>
          <w:sz w:val="32"/>
          <w:szCs w:val="32"/>
          <w:lang w:eastAsia="en-IN"/>
        </w:rPr>
      </w:pPr>
      <w:r w:rsidRPr="0049107A">
        <w:rPr>
          <w:rFonts w:eastAsia="Times New Roman" w:cstheme="minorHAnsi"/>
          <w:sz w:val="32"/>
          <w:szCs w:val="32"/>
          <w:lang w:eastAsia="en-IN"/>
        </w:rPr>
        <w:t>X is a super key.</w:t>
      </w:r>
    </w:p>
    <w:p w:rsidR="0049107A" w:rsidRPr="0049107A" w:rsidRDefault="0049107A" w:rsidP="0049107A">
      <w:pPr>
        <w:spacing w:before="100" w:beforeAutospacing="1" w:after="100" w:afterAutospacing="1" w:line="240" w:lineRule="auto"/>
        <w:ind w:left="720"/>
        <w:jc w:val="both"/>
        <w:rPr>
          <w:rFonts w:eastAsia="Times New Roman" w:cstheme="minorHAnsi"/>
          <w:sz w:val="32"/>
          <w:szCs w:val="32"/>
          <w:lang w:eastAsia="en-IN"/>
        </w:rPr>
      </w:pPr>
      <w:r w:rsidRPr="0049107A">
        <w:rPr>
          <w:rFonts w:eastAsia="Times New Roman" w:cstheme="minorHAnsi"/>
          <w:sz w:val="32"/>
          <w:szCs w:val="32"/>
          <w:lang w:eastAsia="en-IN"/>
        </w:rPr>
        <w:t>Y is a prime attribute, i.e., each element of Y is part of some candidate key.</w:t>
      </w:r>
    </w:p>
    <w:p w:rsidR="0049107A" w:rsidRPr="0049107A" w:rsidRDefault="0049107A" w:rsidP="00487894">
      <w:pPr>
        <w:pStyle w:val="ListParagraph"/>
        <w:numPr>
          <w:ilvl w:val="0"/>
          <w:numId w:val="3"/>
        </w:numPr>
        <w:spacing w:after="100" w:afterAutospacing="1" w:line="240" w:lineRule="auto"/>
        <w:jc w:val="both"/>
        <w:rPr>
          <w:rFonts w:eastAsia="Times New Roman" w:cstheme="minorHAnsi"/>
          <w:sz w:val="32"/>
          <w:szCs w:val="32"/>
          <w:lang w:eastAsia="en-IN"/>
        </w:rPr>
      </w:pPr>
      <w:r w:rsidRPr="0049107A">
        <w:rPr>
          <w:rFonts w:eastAsia="Times New Roman" w:cstheme="minorHAnsi"/>
          <w:b/>
          <w:bCs/>
          <w:sz w:val="32"/>
          <w:szCs w:val="32"/>
          <w:lang w:eastAsia="en-IN"/>
        </w:rPr>
        <w:t>Example:</w:t>
      </w:r>
      <w:r w:rsidRPr="0049107A">
        <w:rPr>
          <w:rFonts w:eastAsia="Times New Roman" w:cstheme="minorHAnsi"/>
          <w:sz w:val="32"/>
          <w:szCs w:val="32"/>
          <w:lang w:eastAsia="en-IN"/>
        </w:rPr>
        <w:t> </w:t>
      </w:r>
    </w:p>
    <w:p w:rsidR="0049107A" w:rsidRPr="0049107A" w:rsidRDefault="0049107A" w:rsidP="0049107A">
      <w:pPr>
        <w:spacing w:after="100" w:afterAutospacing="1" w:line="240" w:lineRule="auto"/>
        <w:jc w:val="both"/>
        <w:rPr>
          <w:rFonts w:eastAsia="Times New Roman" w:cstheme="minorHAnsi"/>
          <w:b/>
          <w:sz w:val="32"/>
          <w:szCs w:val="32"/>
          <w:lang w:eastAsia="en-IN"/>
        </w:rPr>
      </w:pPr>
      <w:r w:rsidRPr="0049107A">
        <w:rPr>
          <w:rFonts w:eastAsia="Times New Roman" w:cstheme="minorHAnsi"/>
          <w:b/>
          <w:noProof/>
          <w:sz w:val="32"/>
          <w:szCs w:val="32"/>
          <w:lang w:eastAsia="en-IN"/>
        </w:rPr>
        <w:drawing>
          <wp:inline distT="0" distB="0" distL="0" distR="0" wp14:anchorId="2FCB0D00" wp14:editId="64F6B31C">
            <wp:extent cx="5731510" cy="18865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886585"/>
                    </a:xfrm>
                    <a:prstGeom prst="rect">
                      <a:avLst/>
                    </a:prstGeom>
                  </pic:spPr>
                </pic:pic>
              </a:graphicData>
            </a:graphic>
          </wp:inline>
        </w:drawing>
      </w:r>
    </w:p>
    <w:p w:rsidR="0049107A" w:rsidRPr="0049107A" w:rsidRDefault="0049107A" w:rsidP="00487894">
      <w:pPr>
        <w:pStyle w:val="ListParagraph"/>
        <w:numPr>
          <w:ilvl w:val="0"/>
          <w:numId w:val="2"/>
        </w:numPr>
        <w:shd w:val="clear" w:color="auto" w:fill="FFFFFF"/>
        <w:spacing w:after="100" w:afterAutospacing="1" w:line="240" w:lineRule="auto"/>
        <w:jc w:val="both"/>
        <w:rPr>
          <w:rFonts w:eastAsia="Times New Roman" w:cstheme="minorHAnsi"/>
          <w:color w:val="333333"/>
          <w:sz w:val="32"/>
          <w:szCs w:val="32"/>
          <w:lang w:eastAsia="en-IN"/>
        </w:rPr>
      </w:pPr>
      <w:r w:rsidRPr="0049107A">
        <w:rPr>
          <w:rFonts w:eastAsia="Times New Roman" w:cstheme="minorHAnsi"/>
          <w:b/>
          <w:bCs/>
          <w:color w:val="333333"/>
          <w:sz w:val="32"/>
          <w:szCs w:val="32"/>
          <w:lang w:eastAsia="en-IN"/>
        </w:rPr>
        <w:t>Super key in the table above:</w:t>
      </w:r>
    </w:p>
    <w:p w:rsidR="0049107A" w:rsidRPr="0049107A" w:rsidRDefault="0049107A" w:rsidP="0049107A">
      <w:pPr>
        <w:spacing w:after="120" w:line="240" w:lineRule="auto"/>
        <w:rPr>
          <w:rFonts w:eastAsia="Times New Roman" w:cstheme="minorHAnsi"/>
          <w:color w:val="333333"/>
          <w:sz w:val="32"/>
          <w:szCs w:val="32"/>
          <w:lang w:eastAsia="en-IN"/>
        </w:rPr>
      </w:pPr>
      <w:r w:rsidRPr="0049107A">
        <w:rPr>
          <w:rFonts w:eastAsia="Times New Roman" w:cstheme="minorHAnsi"/>
          <w:color w:val="333333"/>
          <w:sz w:val="32"/>
          <w:szCs w:val="32"/>
          <w:bdr w:val="none" w:sz="0" w:space="0" w:color="auto" w:frame="1"/>
          <w:lang w:eastAsia="en-IN"/>
        </w:rPr>
        <w:t>{EMP_ID}, {EMP_ID, EMP_NAME}, {EMP_ID, EMP_NAME, EMP_ZIP}....so on  </w:t>
      </w:r>
    </w:p>
    <w:p w:rsidR="0049107A" w:rsidRDefault="0049107A" w:rsidP="00487894">
      <w:pPr>
        <w:pStyle w:val="ListParagraph"/>
        <w:numPr>
          <w:ilvl w:val="0"/>
          <w:numId w:val="2"/>
        </w:numPr>
        <w:shd w:val="clear" w:color="auto" w:fill="FFFFFF"/>
        <w:spacing w:after="100" w:afterAutospacing="1" w:line="240" w:lineRule="auto"/>
        <w:jc w:val="both"/>
        <w:rPr>
          <w:rFonts w:eastAsia="Times New Roman" w:cstheme="minorHAnsi"/>
          <w:color w:val="333333"/>
          <w:sz w:val="32"/>
          <w:szCs w:val="32"/>
          <w:lang w:eastAsia="en-IN"/>
        </w:rPr>
      </w:pPr>
      <w:r w:rsidRPr="0049107A">
        <w:rPr>
          <w:rFonts w:eastAsia="Times New Roman" w:cstheme="minorHAnsi"/>
          <w:b/>
          <w:bCs/>
          <w:color w:val="333333"/>
          <w:sz w:val="32"/>
          <w:szCs w:val="32"/>
          <w:lang w:eastAsia="en-IN"/>
        </w:rPr>
        <w:t>Candidate key:</w:t>
      </w:r>
      <w:r w:rsidRPr="0049107A">
        <w:rPr>
          <w:rFonts w:eastAsia="Times New Roman" w:cstheme="minorHAnsi"/>
          <w:color w:val="333333"/>
          <w:sz w:val="32"/>
          <w:szCs w:val="32"/>
          <w:lang w:eastAsia="en-IN"/>
        </w:rPr>
        <w:t> </w:t>
      </w:r>
    </w:p>
    <w:p w:rsidR="0049107A" w:rsidRPr="0049107A" w:rsidRDefault="0049107A" w:rsidP="0049107A">
      <w:pPr>
        <w:shd w:val="clear" w:color="auto" w:fill="FFFFFF"/>
        <w:spacing w:after="100" w:afterAutospacing="1" w:line="240" w:lineRule="auto"/>
        <w:jc w:val="both"/>
        <w:rPr>
          <w:rFonts w:eastAsia="Times New Roman" w:cstheme="minorHAnsi"/>
          <w:color w:val="333333"/>
          <w:sz w:val="32"/>
          <w:szCs w:val="32"/>
          <w:lang w:eastAsia="en-IN"/>
        </w:rPr>
      </w:pPr>
      <w:r w:rsidRPr="0049107A">
        <w:rPr>
          <w:rFonts w:eastAsia="Times New Roman" w:cstheme="minorHAnsi"/>
          <w:color w:val="333333"/>
          <w:sz w:val="32"/>
          <w:szCs w:val="32"/>
          <w:lang w:eastAsia="en-IN"/>
        </w:rPr>
        <w:t>{EMP_ID}</w:t>
      </w:r>
    </w:p>
    <w:p w:rsidR="0049107A" w:rsidRPr="0049107A" w:rsidRDefault="0049107A" w:rsidP="00487894">
      <w:pPr>
        <w:pStyle w:val="ListParagraph"/>
        <w:numPr>
          <w:ilvl w:val="0"/>
          <w:numId w:val="2"/>
        </w:numPr>
        <w:shd w:val="clear" w:color="auto" w:fill="FFFFFF"/>
        <w:spacing w:after="100" w:afterAutospacing="1" w:line="240" w:lineRule="auto"/>
        <w:jc w:val="both"/>
        <w:rPr>
          <w:rFonts w:eastAsia="Times New Roman" w:cstheme="minorHAnsi"/>
          <w:color w:val="333333"/>
          <w:sz w:val="32"/>
          <w:szCs w:val="32"/>
          <w:lang w:eastAsia="en-IN"/>
        </w:rPr>
      </w:pPr>
      <w:r w:rsidRPr="0049107A">
        <w:rPr>
          <w:rFonts w:eastAsia="Times New Roman" w:cstheme="minorHAnsi"/>
          <w:b/>
          <w:bCs/>
          <w:color w:val="333333"/>
          <w:sz w:val="32"/>
          <w:szCs w:val="32"/>
          <w:lang w:eastAsia="en-IN"/>
        </w:rPr>
        <w:t>Non-prime attributes:</w:t>
      </w:r>
      <w:r w:rsidRPr="0049107A">
        <w:rPr>
          <w:rFonts w:eastAsia="Times New Roman" w:cstheme="minorHAnsi"/>
          <w:color w:val="333333"/>
          <w:sz w:val="32"/>
          <w:szCs w:val="32"/>
          <w:lang w:eastAsia="en-IN"/>
        </w:rPr>
        <w:t> In the given table, all attributes except EMP_ID are non-prime.</w:t>
      </w:r>
    </w:p>
    <w:p w:rsidR="0049107A" w:rsidRDefault="0049107A" w:rsidP="00487894">
      <w:pPr>
        <w:pStyle w:val="ListParagraph"/>
        <w:numPr>
          <w:ilvl w:val="0"/>
          <w:numId w:val="3"/>
        </w:numPr>
        <w:shd w:val="clear" w:color="auto" w:fill="FFFFFF"/>
        <w:spacing w:after="100" w:afterAutospacing="1" w:line="240" w:lineRule="auto"/>
        <w:jc w:val="both"/>
        <w:rPr>
          <w:rFonts w:eastAsia="Times New Roman" w:cstheme="minorHAnsi"/>
          <w:color w:val="333333"/>
          <w:sz w:val="32"/>
          <w:szCs w:val="32"/>
          <w:lang w:eastAsia="en-IN"/>
        </w:rPr>
      </w:pPr>
      <w:r w:rsidRPr="0049107A">
        <w:rPr>
          <w:rFonts w:eastAsia="Times New Roman" w:cstheme="minorHAnsi"/>
          <w:color w:val="333333"/>
          <w:sz w:val="32"/>
          <w:szCs w:val="32"/>
          <w:lang w:eastAsia="en-IN"/>
        </w:rPr>
        <w:t xml:space="preserve">Here, EMP_STATE &amp; EMP_CITY dependent on EMP_ZIP and EMP_ZIP dependent on EMP_ID. The non-prime attributes (EMP_STATE, EMP_CITY) transitively dependent on super </w:t>
      </w:r>
      <w:proofErr w:type="gramStart"/>
      <w:r w:rsidRPr="0049107A">
        <w:rPr>
          <w:rFonts w:eastAsia="Times New Roman" w:cstheme="minorHAnsi"/>
          <w:color w:val="333333"/>
          <w:sz w:val="32"/>
          <w:szCs w:val="32"/>
          <w:lang w:eastAsia="en-IN"/>
        </w:rPr>
        <w:lastRenderedPageBreak/>
        <w:t>key(</w:t>
      </w:r>
      <w:proofErr w:type="gramEnd"/>
      <w:r w:rsidRPr="0049107A">
        <w:rPr>
          <w:rFonts w:eastAsia="Times New Roman" w:cstheme="minorHAnsi"/>
          <w:color w:val="333333"/>
          <w:sz w:val="32"/>
          <w:szCs w:val="32"/>
          <w:lang w:eastAsia="en-IN"/>
        </w:rPr>
        <w:t xml:space="preserve">EMP_ID). It violates the rule of third normal </w:t>
      </w:r>
      <w:proofErr w:type="spellStart"/>
      <w:r w:rsidRPr="0049107A">
        <w:rPr>
          <w:rFonts w:eastAsia="Times New Roman" w:cstheme="minorHAnsi"/>
          <w:color w:val="333333"/>
          <w:sz w:val="32"/>
          <w:szCs w:val="32"/>
          <w:lang w:eastAsia="en-IN"/>
        </w:rPr>
        <w:t>form.The</w:t>
      </w:r>
      <w:proofErr w:type="spellEnd"/>
      <w:r w:rsidRPr="0049107A">
        <w:rPr>
          <w:rFonts w:eastAsia="Times New Roman" w:cstheme="minorHAnsi"/>
          <w:color w:val="333333"/>
          <w:sz w:val="32"/>
          <w:szCs w:val="32"/>
          <w:lang w:eastAsia="en-IN"/>
        </w:rPr>
        <w:t xml:space="preserve"> reduction of 2NF relation into 3NF consists of splitting the 2NF into appropriate relations such that every non-key attribute are functionally dependent on the primary key not transitively or indirectly of the respective relations.</w:t>
      </w:r>
    </w:p>
    <w:p w:rsidR="0049107A" w:rsidRPr="0049107A" w:rsidRDefault="0049107A" w:rsidP="00487894">
      <w:pPr>
        <w:pStyle w:val="ListParagraph"/>
        <w:numPr>
          <w:ilvl w:val="0"/>
          <w:numId w:val="3"/>
        </w:numPr>
        <w:shd w:val="clear" w:color="auto" w:fill="FFFFFF"/>
        <w:spacing w:after="100" w:afterAutospacing="1" w:line="240" w:lineRule="auto"/>
        <w:jc w:val="both"/>
        <w:rPr>
          <w:rFonts w:eastAsia="Times New Roman" w:cstheme="minorHAnsi"/>
          <w:color w:val="333333"/>
          <w:sz w:val="32"/>
          <w:szCs w:val="32"/>
          <w:lang w:eastAsia="en-IN"/>
        </w:rPr>
      </w:pPr>
      <w:r w:rsidRPr="0049107A">
        <w:rPr>
          <w:rFonts w:eastAsia="Times New Roman" w:cstheme="minorHAnsi"/>
          <w:color w:val="333333"/>
          <w:sz w:val="32"/>
          <w:szCs w:val="32"/>
          <w:lang w:eastAsia="en-IN"/>
        </w:rPr>
        <w:t>That's why we need to move the EMP_CITY and EMP_STATE to the new &lt;EMPLOYEE_ZIP&gt; table, with EMP_ZIP as a Primary key.</w:t>
      </w:r>
    </w:p>
    <w:p w:rsidR="0049107A" w:rsidRPr="0049107A" w:rsidRDefault="0049107A" w:rsidP="0049107A">
      <w:pPr>
        <w:spacing w:after="100" w:afterAutospacing="1" w:line="240" w:lineRule="auto"/>
        <w:jc w:val="both"/>
        <w:rPr>
          <w:rFonts w:eastAsia="Times New Roman" w:cstheme="minorHAnsi"/>
          <w:b/>
          <w:sz w:val="32"/>
          <w:szCs w:val="32"/>
          <w:lang w:eastAsia="en-IN"/>
        </w:rPr>
      </w:pPr>
      <w:r w:rsidRPr="0049107A">
        <w:rPr>
          <w:rFonts w:eastAsia="Times New Roman" w:cstheme="minorHAnsi"/>
          <w:b/>
          <w:noProof/>
          <w:sz w:val="32"/>
          <w:szCs w:val="32"/>
          <w:lang w:eastAsia="en-IN"/>
        </w:rPr>
        <w:drawing>
          <wp:inline distT="0" distB="0" distL="0" distR="0" wp14:anchorId="797DB51C" wp14:editId="6F4E3F2A">
            <wp:extent cx="5731510" cy="19627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962785"/>
                    </a:xfrm>
                    <a:prstGeom prst="rect">
                      <a:avLst/>
                    </a:prstGeom>
                  </pic:spPr>
                </pic:pic>
              </a:graphicData>
            </a:graphic>
          </wp:inline>
        </w:drawing>
      </w:r>
    </w:p>
    <w:p w:rsidR="0049107A" w:rsidRPr="0049107A" w:rsidRDefault="0049107A" w:rsidP="0049107A">
      <w:pPr>
        <w:spacing w:after="100" w:afterAutospacing="1" w:line="240" w:lineRule="auto"/>
        <w:jc w:val="both"/>
        <w:rPr>
          <w:rFonts w:eastAsia="Times New Roman" w:cstheme="minorHAnsi"/>
          <w:b/>
          <w:sz w:val="32"/>
          <w:szCs w:val="32"/>
          <w:lang w:eastAsia="en-IN"/>
        </w:rPr>
      </w:pPr>
      <w:r w:rsidRPr="0049107A">
        <w:rPr>
          <w:rFonts w:eastAsia="Times New Roman" w:cstheme="minorHAnsi"/>
          <w:b/>
          <w:noProof/>
          <w:sz w:val="32"/>
          <w:szCs w:val="32"/>
          <w:lang w:eastAsia="en-IN"/>
        </w:rPr>
        <w:drawing>
          <wp:inline distT="0" distB="0" distL="0" distR="0" wp14:anchorId="2E2D706D" wp14:editId="07769A57">
            <wp:extent cx="5731510" cy="20624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62480"/>
                    </a:xfrm>
                    <a:prstGeom prst="rect">
                      <a:avLst/>
                    </a:prstGeom>
                  </pic:spPr>
                </pic:pic>
              </a:graphicData>
            </a:graphic>
          </wp:inline>
        </w:drawing>
      </w:r>
    </w:p>
    <w:p w:rsidR="0049107A" w:rsidRPr="0049107A" w:rsidRDefault="0049107A" w:rsidP="0049107A">
      <w:pPr>
        <w:shd w:val="clear" w:color="auto" w:fill="FFFFFF"/>
        <w:spacing w:after="100" w:afterAutospacing="1" w:line="240" w:lineRule="auto"/>
        <w:jc w:val="both"/>
        <w:rPr>
          <w:rFonts w:eastAsia="Times New Roman" w:cstheme="minorHAnsi"/>
          <w:sz w:val="32"/>
          <w:szCs w:val="32"/>
          <w:lang w:eastAsia="en-IN"/>
        </w:rPr>
      </w:pPr>
    </w:p>
    <w:p w:rsidR="0049107A" w:rsidRPr="00802579" w:rsidRDefault="0049107A" w:rsidP="00487894">
      <w:pPr>
        <w:pStyle w:val="ListParagraph"/>
        <w:numPr>
          <w:ilvl w:val="0"/>
          <w:numId w:val="5"/>
        </w:numPr>
        <w:shd w:val="clear" w:color="auto" w:fill="FFFFFF"/>
        <w:spacing w:after="100" w:afterAutospacing="1" w:line="240" w:lineRule="auto"/>
        <w:jc w:val="both"/>
        <w:rPr>
          <w:rFonts w:eastAsia="Times New Roman" w:cstheme="minorHAnsi"/>
          <w:b/>
          <w:sz w:val="32"/>
          <w:szCs w:val="32"/>
          <w:lang w:eastAsia="en-IN"/>
        </w:rPr>
      </w:pPr>
      <w:r w:rsidRPr="00802579">
        <w:rPr>
          <w:rFonts w:eastAsia="Times New Roman" w:cstheme="minorHAnsi"/>
          <w:b/>
          <w:sz w:val="32"/>
          <w:szCs w:val="32"/>
          <w:lang w:eastAsia="en-IN"/>
        </w:rPr>
        <w:t>BCNF</w:t>
      </w:r>
    </w:p>
    <w:p w:rsidR="0049107A" w:rsidRDefault="0049107A" w:rsidP="00487894">
      <w:pPr>
        <w:pStyle w:val="ListParagraph"/>
        <w:numPr>
          <w:ilvl w:val="0"/>
          <w:numId w:val="2"/>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49107A">
        <w:rPr>
          <w:rFonts w:eastAsia="Times New Roman" w:cstheme="minorHAnsi"/>
          <w:sz w:val="32"/>
          <w:szCs w:val="32"/>
          <w:lang w:eastAsia="en-IN"/>
        </w:rPr>
        <w:t>BCNF is the advance version of 3NF. It is stricter than 3NF.</w:t>
      </w:r>
    </w:p>
    <w:p w:rsidR="0049107A" w:rsidRDefault="0049107A" w:rsidP="00487894">
      <w:pPr>
        <w:pStyle w:val="ListParagraph"/>
        <w:numPr>
          <w:ilvl w:val="0"/>
          <w:numId w:val="2"/>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49107A">
        <w:rPr>
          <w:rFonts w:eastAsia="Times New Roman" w:cstheme="minorHAnsi"/>
          <w:sz w:val="32"/>
          <w:szCs w:val="32"/>
          <w:lang w:eastAsia="en-IN"/>
        </w:rPr>
        <w:t>A table is in BCNF if every functional dependency X → Y, X is the super key of the table.</w:t>
      </w:r>
    </w:p>
    <w:p w:rsidR="0049107A" w:rsidRDefault="0049107A" w:rsidP="00487894">
      <w:pPr>
        <w:pStyle w:val="ListParagraph"/>
        <w:numPr>
          <w:ilvl w:val="0"/>
          <w:numId w:val="2"/>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49107A">
        <w:rPr>
          <w:rFonts w:eastAsia="Times New Roman" w:cstheme="minorHAnsi"/>
          <w:sz w:val="32"/>
          <w:szCs w:val="32"/>
          <w:lang w:eastAsia="en-IN"/>
        </w:rPr>
        <w:t>For BCNF, the table should be in 3NF, and for every FD, LHS is super key.</w:t>
      </w:r>
    </w:p>
    <w:p w:rsidR="0049107A" w:rsidRPr="0049107A" w:rsidRDefault="0049107A" w:rsidP="00487894">
      <w:pPr>
        <w:pStyle w:val="ListParagraph"/>
        <w:numPr>
          <w:ilvl w:val="0"/>
          <w:numId w:val="2"/>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49107A">
        <w:rPr>
          <w:rFonts w:eastAsia="Times New Roman" w:cstheme="minorHAnsi"/>
          <w:b/>
          <w:bCs/>
          <w:sz w:val="32"/>
          <w:szCs w:val="32"/>
          <w:lang w:eastAsia="en-IN"/>
        </w:rPr>
        <w:t>Example:</w:t>
      </w:r>
      <w:r w:rsidRPr="0049107A">
        <w:rPr>
          <w:rFonts w:eastAsia="Times New Roman" w:cstheme="minorHAnsi"/>
          <w:sz w:val="32"/>
          <w:szCs w:val="32"/>
          <w:lang w:eastAsia="en-IN"/>
        </w:rPr>
        <w:t> </w:t>
      </w:r>
    </w:p>
    <w:p w:rsidR="0049107A" w:rsidRDefault="0049107A" w:rsidP="00487894">
      <w:pPr>
        <w:pStyle w:val="ListParagraph"/>
        <w:numPr>
          <w:ilvl w:val="0"/>
          <w:numId w:val="2"/>
        </w:numPr>
        <w:shd w:val="clear" w:color="auto" w:fill="FFFFFF"/>
        <w:spacing w:after="100" w:afterAutospacing="1" w:line="240" w:lineRule="auto"/>
        <w:jc w:val="center"/>
        <w:rPr>
          <w:rFonts w:eastAsia="Times New Roman" w:cstheme="minorHAnsi"/>
          <w:sz w:val="32"/>
          <w:szCs w:val="32"/>
          <w:lang w:eastAsia="en-IN"/>
        </w:rPr>
      </w:pPr>
      <w:r w:rsidRPr="0049107A">
        <w:rPr>
          <w:rFonts w:eastAsia="Times New Roman" w:cstheme="minorHAnsi"/>
          <w:noProof/>
          <w:sz w:val="32"/>
          <w:szCs w:val="32"/>
          <w:lang w:eastAsia="en-IN"/>
        </w:rPr>
        <w:lastRenderedPageBreak/>
        <w:drawing>
          <wp:inline distT="0" distB="0" distL="0" distR="0" wp14:anchorId="3EC5FE06" wp14:editId="4CAEFF80">
            <wp:extent cx="5731510" cy="15805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580515"/>
                    </a:xfrm>
                    <a:prstGeom prst="rect">
                      <a:avLst/>
                    </a:prstGeom>
                  </pic:spPr>
                </pic:pic>
              </a:graphicData>
            </a:graphic>
          </wp:inline>
        </w:drawing>
      </w:r>
    </w:p>
    <w:p w:rsidR="0049107A" w:rsidRPr="0049107A" w:rsidRDefault="0049107A" w:rsidP="0049107A">
      <w:pPr>
        <w:pStyle w:val="ListParagraph"/>
        <w:shd w:val="clear" w:color="auto" w:fill="FFFFFF"/>
        <w:spacing w:after="100" w:afterAutospacing="1" w:line="240" w:lineRule="auto"/>
        <w:rPr>
          <w:rFonts w:eastAsia="Times New Roman" w:cstheme="minorHAnsi"/>
          <w:sz w:val="32"/>
          <w:szCs w:val="32"/>
          <w:lang w:eastAsia="en-IN"/>
        </w:rPr>
      </w:pPr>
    </w:p>
    <w:p w:rsidR="0049107A" w:rsidRDefault="0049107A" w:rsidP="00487894">
      <w:pPr>
        <w:pStyle w:val="ListParagraph"/>
        <w:numPr>
          <w:ilvl w:val="0"/>
          <w:numId w:val="2"/>
        </w:numPr>
        <w:shd w:val="clear" w:color="auto" w:fill="FFFFFF"/>
        <w:spacing w:after="100" w:afterAutospacing="1" w:line="240" w:lineRule="auto"/>
        <w:jc w:val="center"/>
        <w:rPr>
          <w:rFonts w:eastAsia="Times New Roman" w:cstheme="minorHAnsi"/>
          <w:sz w:val="32"/>
          <w:szCs w:val="32"/>
          <w:lang w:eastAsia="en-IN"/>
        </w:rPr>
      </w:pPr>
      <w:r w:rsidRPr="0049107A">
        <w:rPr>
          <w:rFonts w:eastAsia="Times New Roman" w:cstheme="minorHAnsi"/>
          <w:noProof/>
          <w:sz w:val="32"/>
          <w:szCs w:val="32"/>
          <w:lang w:eastAsia="en-IN"/>
        </w:rPr>
        <w:drawing>
          <wp:inline distT="0" distB="0" distL="0" distR="0" wp14:anchorId="708CAABD" wp14:editId="5F7EFB4F">
            <wp:extent cx="3642676" cy="624894"/>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2676" cy="624894"/>
                    </a:xfrm>
                    <a:prstGeom prst="rect">
                      <a:avLst/>
                    </a:prstGeom>
                  </pic:spPr>
                </pic:pic>
              </a:graphicData>
            </a:graphic>
          </wp:inline>
        </w:drawing>
      </w:r>
    </w:p>
    <w:p w:rsidR="006B64B0" w:rsidRPr="006B64B0" w:rsidRDefault="006B64B0" w:rsidP="006B64B0">
      <w:pPr>
        <w:shd w:val="clear" w:color="auto" w:fill="FFFFFF"/>
        <w:spacing w:after="100" w:afterAutospacing="1" w:line="240" w:lineRule="auto"/>
        <w:rPr>
          <w:rFonts w:eastAsia="Times New Roman" w:cstheme="minorHAnsi"/>
          <w:sz w:val="32"/>
          <w:szCs w:val="32"/>
          <w:lang w:eastAsia="en-IN"/>
        </w:rPr>
      </w:pPr>
    </w:p>
    <w:p w:rsidR="0049107A" w:rsidRPr="006B64B0" w:rsidRDefault="0049107A" w:rsidP="00487894">
      <w:pPr>
        <w:pStyle w:val="ListParagraph"/>
        <w:numPr>
          <w:ilvl w:val="0"/>
          <w:numId w:val="2"/>
        </w:numPr>
        <w:shd w:val="clear" w:color="auto" w:fill="FFFFFF"/>
        <w:spacing w:after="100" w:afterAutospacing="1" w:line="240" w:lineRule="auto"/>
        <w:jc w:val="both"/>
        <w:rPr>
          <w:rFonts w:eastAsia="Times New Roman" w:cstheme="minorHAnsi"/>
          <w:sz w:val="32"/>
          <w:szCs w:val="32"/>
          <w:lang w:eastAsia="en-IN"/>
        </w:rPr>
      </w:pPr>
      <w:r w:rsidRPr="0049107A">
        <w:rPr>
          <w:rFonts w:eastAsia="Times New Roman" w:cstheme="minorHAnsi"/>
          <w:b/>
          <w:bCs/>
          <w:sz w:val="32"/>
          <w:szCs w:val="32"/>
          <w:lang w:eastAsia="en-IN"/>
        </w:rPr>
        <w:t>Candidate key: {EMP-ID, EMP-DEPT}</w:t>
      </w:r>
    </w:p>
    <w:p w:rsidR="006B64B0" w:rsidRPr="006B64B0" w:rsidRDefault="006B64B0" w:rsidP="006B64B0">
      <w:pPr>
        <w:pStyle w:val="ListParagraph"/>
        <w:rPr>
          <w:rFonts w:eastAsia="Times New Roman" w:cstheme="minorHAnsi"/>
          <w:sz w:val="32"/>
          <w:szCs w:val="32"/>
          <w:lang w:eastAsia="en-IN"/>
        </w:rPr>
      </w:pPr>
    </w:p>
    <w:p w:rsidR="006B64B0" w:rsidRDefault="0049107A" w:rsidP="00487894">
      <w:pPr>
        <w:pStyle w:val="ListParagraph"/>
        <w:numPr>
          <w:ilvl w:val="0"/>
          <w:numId w:val="3"/>
        </w:numPr>
        <w:shd w:val="clear" w:color="auto" w:fill="FFFFFF"/>
        <w:spacing w:after="100" w:afterAutospacing="1" w:line="240" w:lineRule="auto"/>
        <w:jc w:val="both"/>
        <w:rPr>
          <w:rFonts w:eastAsia="Times New Roman" w:cstheme="minorHAnsi"/>
          <w:sz w:val="32"/>
          <w:szCs w:val="32"/>
          <w:lang w:eastAsia="en-IN"/>
        </w:rPr>
      </w:pPr>
      <w:r w:rsidRPr="006B64B0">
        <w:rPr>
          <w:rFonts w:eastAsia="Times New Roman" w:cstheme="minorHAnsi"/>
          <w:sz w:val="32"/>
          <w:szCs w:val="32"/>
          <w:lang w:eastAsia="en-IN"/>
        </w:rPr>
        <w:t>The table is not in BCNF because neither EMP_DEPT nor EMP_ID alone are keys.</w:t>
      </w:r>
    </w:p>
    <w:p w:rsidR="0049107A" w:rsidRPr="006B64B0" w:rsidRDefault="0049107A" w:rsidP="00487894">
      <w:pPr>
        <w:pStyle w:val="ListParagraph"/>
        <w:numPr>
          <w:ilvl w:val="0"/>
          <w:numId w:val="2"/>
        </w:numPr>
        <w:shd w:val="clear" w:color="auto" w:fill="FFFFFF"/>
        <w:spacing w:after="100" w:afterAutospacing="1" w:line="240" w:lineRule="auto"/>
        <w:jc w:val="both"/>
        <w:rPr>
          <w:rFonts w:eastAsia="Times New Roman" w:cstheme="minorHAnsi"/>
          <w:sz w:val="32"/>
          <w:szCs w:val="32"/>
          <w:lang w:eastAsia="en-IN"/>
        </w:rPr>
      </w:pPr>
      <w:r w:rsidRPr="006B64B0">
        <w:rPr>
          <w:rFonts w:eastAsia="Times New Roman" w:cstheme="minorHAnsi"/>
          <w:sz w:val="32"/>
          <w:szCs w:val="32"/>
          <w:lang w:eastAsia="en-IN"/>
        </w:rPr>
        <w:t>To convert the given table into BCNF, we decompose it into three tables:</w:t>
      </w:r>
    </w:p>
    <w:p w:rsidR="0049107A" w:rsidRDefault="006B64B0" w:rsidP="006B64B0">
      <w:pPr>
        <w:pStyle w:val="ListParagraph"/>
        <w:shd w:val="clear" w:color="auto" w:fill="FFFFFF"/>
        <w:spacing w:after="100" w:afterAutospacing="1" w:line="240" w:lineRule="auto"/>
        <w:ind w:left="644"/>
        <w:jc w:val="both"/>
        <w:rPr>
          <w:rFonts w:eastAsia="Times New Roman" w:cstheme="minorHAnsi"/>
          <w:sz w:val="32"/>
          <w:szCs w:val="32"/>
          <w:lang w:eastAsia="en-IN"/>
        </w:rPr>
      </w:pPr>
      <w:r>
        <w:rPr>
          <w:rFonts w:eastAsia="Times New Roman" w:cstheme="minorHAnsi"/>
          <w:sz w:val="32"/>
          <w:szCs w:val="32"/>
          <w:lang w:eastAsia="en-IN"/>
        </w:rPr>
        <w:t xml:space="preserve">          </w:t>
      </w:r>
      <w:r w:rsidR="0049107A" w:rsidRPr="0049107A">
        <w:rPr>
          <w:rFonts w:eastAsia="Times New Roman" w:cstheme="minorHAnsi"/>
          <w:noProof/>
          <w:sz w:val="32"/>
          <w:szCs w:val="32"/>
          <w:lang w:eastAsia="en-IN"/>
        </w:rPr>
        <w:drawing>
          <wp:inline distT="0" distB="0" distL="0" distR="0" wp14:anchorId="257C0035" wp14:editId="2120CA6C">
            <wp:extent cx="4283710" cy="2191213"/>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1795" cy="2195349"/>
                    </a:xfrm>
                    <a:prstGeom prst="rect">
                      <a:avLst/>
                    </a:prstGeom>
                  </pic:spPr>
                </pic:pic>
              </a:graphicData>
            </a:graphic>
          </wp:inline>
        </w:drawing>
      </w:r>
    </w:p>
    <w:p w:rsidR="006B64B0" w:rsidRPr="0049107A" w:rsidRDefault="006B64B0" w:rsidP="006B64B0">
      <w:pPr>
        <w:pStyle w:val="ListParagraph"/>
        <w:shd w:val="clear" w:color="auto" w:fill="FFFFFF"/>
        <w:spacing w:after="100" w:afterAutospacing="1" w:line="240" w:lineRule="auto"/>
        <w:ind w:left="644"/>
        <w:jc w:val="both"/>
        <w:rPr>
          <w:rFonts w:eastAsia="Times New Roman" w:cstheme="minorHAnsi"/>
          <w:sz w:val="32"/>
          <w:szCs w:val="32"/>
          <w:lang w:eastAsia="en-IN"/>
        </w:rPr>
      </w:pPr>
    </w:p>
    <w:p w:rsidR="0049107A" w:rsidRPr="0049107A" w:rsidRDefault="0049107A" w:rsidP="006B64B0">
      <w:pPr>
        <w:pStyle w:val="ListParagraph"/>
        <w:shd w:val="clear" w:color="auto" w:fill="FFFFFF"/>
        <w:spacing w:after="100" w:afterAutospacing="1" w:line="240" w:lineRule="auto"/>
        <w:ind w:left="644"/>
        <w:jc w:val="center"/>
        <w:rPr>
          <w:rFonts w:eastAsia="Times New Roman" w:cstheme="minorHAnsi"/>
          <w:sz w:val="32"/>
          <w:szCs w:val="32"/>
          <w:lang w:eastAsia="en-IN"/>
        </w:rPr>
      </w:pPr>
      <w:r w:rsidRPr="0049107A">
        <w:rPr>
          <w:rFonts w:eastAsia="Times New Roman" w:cstheme="minorHAnsi"/>
          <w:noProof/>
          <w:sz w:val="32"/>
          <w:szCs w:val="32"/>
          <w:lang w:eastAsia="en-IN"/>
        </w:rPr>
        <w:drawing>
          <wp:inline distT="0" distB="0" distL="0" distR="0" wp14:anchorId="02024A8F" wp14:editId="2CF301B4">
            <wp:extent cx="5731510" cy="17202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20215"/>
                    </a:xfrm>
                    <a:prstGeom prst="rect">
                      <a:avLst/>
                    </a:prstGeom>
                  </pic:spPr>
                </pic:pic>
              </a:graphicData>
            </a:graphic>
          </wp:inline>
        </w:drawing>
      </w:r>
    </w:p>
    <w:p w:rsidR="0049107A" w:rsidRPr="006B64B0" w:rsidRDefault="0049107A" w:rsidP="00487894">
      <w:pPr>
        <w:pStyle w:val="ListParagraph"/>
        <w:numPr>
          <w:ilvl w:val="0"/>
          <w:numId w:val="2"/>
        </w:numPr>
        <w:shd w:val="clear" w:color="auto" w:fill="FFFFFF"/>
        <w:spacing w:after="100" w:afterAutospacing="1" w:line="240" w:lineRule="auto"/>
        <w:jc w:val="both"/>
        <w:rPr>
          <w:rFonts w:eastAsia="Times New Roman" w:cstheme="minorHAnsi"/>
          <w:sz w:val="32"/>
          <w:szCs w:val="32"/>
          <w:lang w:eastAsia="en-IN"/>
        </w:rPr>
      </w:pPr>
      <w:r w:rsidRPr="006B64B0">
        <w:rPr>
          <w:rFonts w:eastAsia="Times New Roman" w:cstheme="minorHAnsi"/>
          <w:b/>
          <w:bCs/>
          <w:sz w:val="32"/>
          <w:szCs w:val="32"/>
          <w:lang w:eastAsia="en-IN"/>
        </w:rPr>
        <w:lastRenderedPageBreak/>
        <w:t>Functional dependencies:</w:t>
      </w:r>
    </w:p>
    <w:p w:rsidR="0049107A" w:rsidRPr="0049107A" w:rsidRDefault="0049107A" w:rsidP="006B64B0">
      <w:pPr>
        <w:spacing w:after="0" w:line="240" w:lineRule="auto"/>
        <w:rPr>
          <w:rFonts w:eastAsia="Times New Roman" w:cstheme="minorHAnsi"/>
          <w:sz w:val="32"/>
          <w:szCs w:val="32"/>
          <w:lang w:eastAsia="en-IN"/>
        </w:rPr>
      </w:pPr>
      <w:r w:rsidRPr="0049107A">
        <w:rPr>
          <w:rFonts w:eastAsia="Times New Roman" w:cstheme="minorHAnsi"/>
          <w:sz w:val="32"/>
          <w:szCs w:val="32"/>
          <w:bdr w:val="none" w:sz="0" w:space="0" w:color="auto" w:frame="1"/>
          <w:lang w:eastAsia="en-IN"/>
        </w:rPr>
        <w:t>EMP_ID   →    EMP_COUNTRY  </w:t>
      </w:r>
    </w:p>
    <w:p w:rsidR="0049107A" w:rsidRPr="0049107A" w:rsidRDefault="0049107A" w:rsidP="006B64B0">
      <w:pPr>
        <w:spacing w:after="120" w:line="240" w:lineRule="auto"/>
        <w:rPr>
          <w:rFonts w:eastAsia="Times New Roman" w:cstheme="minorHAnsi"/>
          <w:sz w:val="32"/>
          <w:szCs w:val="32"/>
          <w:lang w:eastAsia="en-IN"/>
        </w:rPr>
      </w:pPr>
      <w:r w:rsidRPr="0049107A">
        <w:rPr>
          <w:rFonts w:eastAsia="Times New Roman" w:cstheme="minorHAnsi"/>
          <w:sz w:val="32"/>
          <w:szCs w:val="32"/>
          <w:bdr w:val="none" w:sz="0" w:space="0" w:color="auto" w:frame="1"/>
          <w:lang w:eastAsia="en-IN"/>
        </w:rPr>
        <w:t>EMP_DEPT   →   {DEPT_TYPE, EMP_DEPT_NO}  </w:t>
      </w:r>
    </w:p>
    <w:p w:rsidR="0049107A" w:rsidRPr="006B64B0" w:rsidRDefault="0049107A" w:rsidP="00487894">
      <w:pPr>
        <w:pStyle w:val="ListParagraph"/>
        <w:numPr>
          <w:ilvl w:val="0"/>
          <w:numId w:val="2"/>
        </w:numPr>
        <w:shd w:val="clear" w:color="auto" w:fill="FFFFFF"/>
        <w:spacing w:after="100" w:afterAutospacing="1" w:line="240" w:lineRule="auto"/>
        <w:jc w:val="both"/>
        <w:rPr>
          <w:rFonts w:eastAsia="Times New Roman" w:cstheme="minorHAnsi"/>
          <w:sz w:val="32"/>
          <w:szCs w:val="32"/>
          <w:lang w:eastAsia="en-IN"/>
        </w:rPr>
      </w:pPr>
      <w:r w:rsidRPr="006B64B0">
        <w:rPr>
          <w:rFonts w:eastAsia="Times New Roman" w:cstheme="minorHAnsi"/>
          <w:b/>
          <w:bCs/>
          <w:sz w:val="32"/>
          <w:szCs w:val="32"/>
          <w:lang w:eastAsia="en-IN"/>
        </w:rPr>
        <w:t>Candidate keys:</w:t>
      </w:r>
    </w:p>
    <w:p w:rsidR="006B64B0" w:rsidRDefault="0049107A" w:rsidP="00487894">
      <w:pPr>
        <w:pStyle w:val="ListParagraph"/>
        <w:numPr>
          <w:ilvl w:val="0"/>
          <w:numId w:val="3"/>
        </w:numPr>
        <w:shd w:val="clear" w:color="auto" w:fill="FFFFFF"/>
        <w:spacing w:after="100" w:afterAutospacing="1" w:line="240" w:lineRule="auto"/>
        <w:jc w:val="both"/>
        <w:rPr>
          <w:rFonts w:eastAsia="Times New Roman" w:cstheme="minorHAnsi"/>
          <w:sz w:val="32"/>
          <w:szCs w:val="32"/>
          <w:lang w:eastAsia="en-IN"/>
        </w:rPr>
      </w:pPr>
      <w:r w:rsidRPr="006B64B0">
        <w:rPr>
          <w:rFonts w:eastAsia="Times New Roman" w:cstheme="minorHAnsi"/>
          <w:b/>
          <w:bCs/>
          <w:sz w:val="32"/>
          <w:szCs w:val="32"/>
          <w:lang w:eastAsia="en-IN"/>
        </w:rPr>
        <w:t>For the first table:</w:t>
      </w:r>
      <w:r w:rsidRPr="006B64B0">
        <w:rPr>
          <w:rFonts w:eastAsia="Times New Roman" w:cstheme="minorHAnsi"/>
          <w:sz w:val="32"/>
          <w:szCs w:val="32"/>
          <w:lang w:eastAsia="en-IN"/>
        </w:rPr>
        <w:t> EMP_ID</w:t>
      </w:r>
    </w:p>
    <w:p w:rsidR="0049107A" w:rsidRPr="006B64B0" w:rsidRDefault="0049107A" w:rsidP="00487894">
      <w:pPr>
        <w:pStyle w:val="ListParagraph"/>
        <w:numPr>
          <w:ilvl w:val="0"/>
          <w:numId w:val="3"/>
        </w:numPr>
        <w:shd w:val="clear" w:color="auto" w:fill="FFFFFF"/>
        <w:spacing w:after="100" w:afterAutospacing="1" w:line="240" w:lineRule="auto"/>
        <w:jc w:val="both"/>
        <w:rPr>
          <w:rFonts w:eastAsia="Times New Roman" w:cstheme="minorHAnsi"/>
          <w:sz w:val="32"/>
          <w:szCs w:val="32"/>
          <w:lang w:eastAsia="en-IN"/>
        </w:rPr>
      </w:pPr>
      <w:r w:rsidRPr="006B64B0">
        <w:rPr>
          <w:rFonts w:eastAsia="Times New Roman" w:cstheme="minorHAnsi"/>
          <w:b/>
          <w:bCs/>
          <w:sz w:val="32"/>
          <w:szCs w:val="32"/>
          <w:lang w:eastAsia="en-IN"/>
        </w:rPr>
        <w:t>For the second table:</w:t>
      </w:r>
      <w:r w:rsidRPr="006B64B0">
        <w:rPr>
          <w:rFonts w:eastAsia="Times New Roman" w:cstheme="minorHAnsi"/>
          <w:sz w:val="32"/>
          <w:szCs w:val="32"/>
          <w:lang w:eastAsia="en-IN"/>
        </w:rPr>
        <w:t> EMP_DEPT</w:t>
      </w:r>
      <w:r w:rsidRPr="006B64B0">
        <w:rPr>
          <w:rFonts w:eastAsia="Times New Roman" w:cstheme="minorHAnsi"/>
          <w:sz w:val="32"/>
          <w:szCs w:val="32"/>
          <w:lang w:eastAsia="en-IN"/>
        </w:rPr>
        <w:br/>
      </w:r>
      <w:r w:rsidRPr="006B64B0">
        <w:rPr>
          <w:rFonts w:eastAsia="Times New Roman" w:cstheme="minorHAnsi"/>
          <w:b/>
          <w:bCs/>
          <w:sz w:val="32"/>
          <w:szCs w:val="32"/>
          <w:lang w:eastAsia="en-IN"/>
        </w:rPr>
        <w:t>For the third table:</w:t>
      </w:r>
      <w:r w:rsidRPr="006B64B0">
        <w:rPr>
          <w:rFonts w:eastAsia="Times New Roman" w:cstheme="minorHAnsi"/>
          <w:sz w:val="32"/>
          <w:szCs w:val="32"/>
          <w:lang w:eastAsia="en-IN"/>
        </w:rPr>
        <w:t> {EMP_ID, EMP_DEPT}</w:t>
      </w:r>
    </w:p>
    <w:p w:rsidR="0049107A" w:rsidRDefault="0049107A" w:rsidP="00487894">
      <w:pPr>
        <w:pStyle w:val="ListParagraph"/>
        <w:numPr>
          <w:ilvl w:val="0"/>
          <w:numId w:val="2"/>
        </w:numPr>
        <w:shd w:val="clear" w:color="auto" w:fill="FFFFFF"/>
        <w:spacing w:after="100" w:afterAutospacing="1" w:line="240" w:lineRule="auto"/>
        <w:jc w:val="both"/>
        <w:rPr>
          <w:rFonts w:eastAsia="Times New Roman" w:cstheme="minorHAnsi"/>
          <w:sz w:val="32"/>
          <w:szCs w:val="32"/>
          <w:lang w:eastAsia="en-IN"/>
        </w:rPr>
      </w:pPr>
      <w:r w:rsidRPr="006B64B0">
        <w:rPr>
          <w:rFonts w:eastAsia="Times New Roman" w:cstheme="minorHAnsi"/>
          <w:sz w:val="32"/>
          <w:szCs w:val="32"/>
          <w:lang w:eastAsia="en-IN"/>
        </w:rPr>
        <w:t>Now, this is in BCNF because left side part of both the functional dependencies is a key.</w:t>
      </w:r>
    </w:p>
    <w:p w:rsidR="00802579" w:rsidRPr="00802579" w:rsidRDefault="00802579" w:rsidP="00802579">
      <w:pPr>
        <w:pStyle w:val="ListParagraph"/>
        <w:shd w:val="clear" w:color="auto" w:fill="FFFFFF"/>
        <w:spacing w:after="100" w:afterAutospacing="1" w:line="240" w:lineRule="auto"/>
        <w:ind w:left="644"/>
        <w:jc w:val="both"/>
        <w:rPr>
          <w:rFonts w:eastAsia="Times New Roman" w:cstheme="minorHAnsi"/>
          <w:sz w:val="32"/>
          <w:szCs w:val="32"/>
          <w:lang w:eastAsia="en-IN"/>
        </w:rPr>
      </w:pPr>
    </w:p>
    <w:p w:rsidR="006B64B0" w:rsidRPr="00802579" w:rsidRDefault="0049107A" w:rsidP="00487894">
      <w:pPr>
        <w:pStyle w:val="ListParagraph"/>
        <w:numPr>
          <w:ilvl w:val="0"/>
          <w:numId w:val="5"/>
        </w:numPr>
        <w:shd w:val="clear" w:color="auto" w:fill="FFFFFF"/>
        <w:spacing w:after="100" w:afterAutospacing="1" w:line="240" w:lineRule="auto"/>
        <w:jc w:val="both"/>
        <w:rPr>
          <w:rFonts w:eastAsia="Times New Roman" w:cstheme="minorHAnsi"/>
          <w:b/>
          <w:sz w:val="32"/>
          <w:szCs w:val="32"/>
          <w:lang w:eastAsia="en-IN"/>
        </w:rPr>
      </w:pPr>
      <w:r w:rsidRPr="00802579">
        <w:rPr>
          <w:rFonts w:eastAsia="Times New Roman" w:cstheme="minorHAnsi"/>
          <w:b/>
          <w:sz w:val="32"/>
          <w:szCs w:val="32"/>
          <w:lang w:eastAsia="en-IN"/>
        </w:rPr>
        <w:t>4NF</w:t>
      </w:r>
    </w:p>
    <w:p w:rsidR="006B64B0" w:rsidRDefault="006B64B0" w:rsidP="00487894">
      <w:pPr>
        <w:pStyle w:val="ListParagraph"/>
        <w:numPr>
          <w:ilvl w:val="0"/>
          <w:numId w:val="2"/>
        </w:numPr>
        <w:pBdr>
          <w:bottom w:val="single" w:sz="2" w:space="5" w:color="EEEEEE"/>
        </w:pBdr>
        <w:shd w:val="clear" w:color="auto" w:fill="FFFFFF"/>
        <w:spacing w:before="100" w:beforeAutospacing="1" w:after="0" w:line="240" w:lineRule="auto"/>
        <w:jc w:val="both"/>
        <w:rPr>
          <w:rFonts w:cstheme="minorHAnsi"/>
          <w:sz w:val="32"/>
          <w:szCs w:val="32"/>
        </w:rPr>
      </w:pPr>
      <w:r w:rsidRPr="006B64B0">
        <w:rPr>
          <w:rFonts w:cstheme="minorHAnsi"/>
          <w:sz w:val="32"/>
          <w:szCs w:val="32"/>
        </w:rPr>
        <w:t xml:space="preserve">A relation will be in 4NF if it is in Boyce </w:t>
      </w:r>
      <w:proofErr w:type="spellStart"/>
      <w:r w:rsidRPr="006B64B0">
        <w:rPr>
          <w:rFonts w:cstheme="minorHAnsi"/>
          <w:sz w:val="32"/>
          <w:szCs w:val="32"/>
        </w:rPr>
        <w:t>Codd</w:t>
      </w:r>
      <w:proofErr w:type="spellEnd"/>
      <w:r w:rsidRPr="006B64B0">
        <w:rPr>
          <w:rFonts w:cstheme="minorHAnsi"/>
          <w:sz w:val="32"/>
          <w:szCs w:val="32"/>
        </w:rPr>
        <w:t xml:space="preserve"> normal form and has no multi-valued dependency.</w:t>
      </w:r>
    </w:p>
    <w:p w:rsidR="006B64B0" w:rsidRDefault="006B64B0" w:rsidP="00487894">
      <w:pPr>
        <w:pStyle w:val="ListParagraph"/>
        <w:numPr>
          <w:ilvl w:val="0"/>
          <w:numId w:val="2"/>
        </w:numPr>
        <w:pBdr>
          <w:bottom w:val="single" w:sz="2" w:space="5" w:color="EEEEEE"/>
        </w:pBdr>
        <w:shd w:val="clear" w:color="auto" w:fill="FFFFFF"/>
        <w:spacing w:before="100" w:beforeAutospacing="1" w:after="0" w:line="240" w:lineRule="auto"/>
        <w:jc w:val="both"/>
        <w:rPr>
          <w:rFonts w:cstheme="minorHAnsi"/>
          <w:sz w:val="32"/>
          <w:szCs w:val="32"/>
        </w:rPr>
      </w:pPr>
      <w:r w:rsidRPr="006B64B0">
        <w:rPr>
          <w:rFonts w:cstheme="minorHAnsi"/>
          <w:sz w:val="32"/>
          <w:szCs w:val="32"/>
        </w:rPr>
        <w:t xml:space="preserve">For a dependency </w:t>
      </w:r>
      <w:proofErr w:type="gramStart"/>
      <w:r w:rsidRPr="006B64B0">
        <w:rPr>
          <w:rFonts w:cstheme="minorHAnsi"/>
          <w:sz w:val="32"/>
          <w:szCs w:val="32"/>
        </w:rPr>
        <w:t>A</w:t>
      </w:r>
      <w:proofErr w:type="gramEnd"/>
      <w:r w:rsidRPr="006B64B0">
        <w:rPr>
          <w:rFonts w:cstheme="minorHAnsi"/>
          <w:sz w:val="32"/>
          <w:szCs w:val="32"/>
        </w:rPr>
        <w:t xml:space="preserve"> → B, if for a single value of A, multiple values of B exists, then the relation will be a multi-valued dependency.</w:t>
      </w:r>
    </w:p>
    <w:p w:rsidR="006B64B0" w:rsidRPr="006B64B0" w:rsidRDefault="006B64B0" w:rsidP="00487894">
      <w:pPr>
        <w:pStyle w:val="ListParagraph"/>
        <w:numPr>
          <w:ilvl w:val="0"/>
          <w:numId w:val="2"/>
        </w:numPr>
        <w:pBdr>
          <w:bottom w:val="single" w:sz="2" w:space="5" w:color="EEEEEE"/>
        </w:pBdr>
        <w:shd w:val="clear" w:color="auto" w:fill="FFFFFF"/>
        <w:spacing w:before="100" w:beforeAutospacing="1" w:after="0" w:line="240" w:lineRule="auto"/>
        <w:jc w:val="both"/>
        <w:rPr>
          <w:rFonts w:cstheme="minorHAnsi"/>
          <w:sz w:val="32"/>
          <w:szCs w:val="32"/>
        </w:rPr>
      </w:pPr>
      <w:r w:rsidRPr="006B64B0">
        <w:rPr>
          <w:rFonts w:cstheme="minorHAnsi"/>
          <w:bCs/>
          <w:sz w:val="32"/>
          <w:szCs w:val="32"/>
        </w:rPr>
        <w:t>Example</w:t>
      </w:r>
    </w:p>
    <w:p w:rsidR="006B64B0" w:rsidRPr="006B64B0" w:rsidRDefault="006B64B0" w:rsidP="006B64B0">
      <w:pPr>
        <w:shd w:val="clear" w:color="auto" w:fill="FFFFFF"/>
        <w:spacing w:after="100" w:afterAutospacing="1" w:line="240" w:lineRule="auto"/>
        <w:ind w:left="284"/>
        <w:jc w:val="center"/>
        <w:rPr>
          <w:rFonts w:eastAsia="Times New Roman" w:cstheme="minorHAnsi"/>
          <w:sz w:val="32"/>
          <w:szCs w:val="32"/>
          <w:lang w:eastAsia="en-IN"/>
        </w:rPr>
      </w:pPr>
      <w:r w:rsidRPr="006B64B0">
        <w:rPr>
          <w:noProof/>
          <w:lang w:eastAsia="en-IN"/>
        </w:rPr>
        <w:drawing>
          <wp:inline distT="0" distB="0" distL="0" distR="0" wp14:anchorId="0CBE0B8C" wp14:editId="71CDA790">
            <wp:extent cx="5731510" cy="18707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870710"/>
                    </a:xfrm>
                    <a:prstGeom prst="rect">
                      <a:avLst/>
                    </a:prstGeom>
                  </pic:spPr>
                </pic:pic>
              </a:graphicData>
            </a:graphic>
          </wp:inline>
        </w:drawing>
      </w:r>
    </w:p>
    <w:p w:rsidR="006B64B0" w:rsidRDefault="006B64B0" w:rsidP="00487894">
      <w:pPr>
        <w:pStyle w:val="ListParagraph"/>
        <w:numPr>
          <w:ilvl w:val="0"/>
          <w:numId w:val="3"/>
        </w:numPr>
        <w:shd w:val="clear" w:color="auto" w:fill="FFFFFF"/>
        <w:spacing w:after="100" w:afterAutospacing="1" w:line="240" w:lineRule="auto"/>
        <w:jc w:val="both"/>
        <w:rPr>
          <w:rFonts w:eastAsia="Times New Roman" w:cstheme="minorHAnsi"/>
          <w:sz w:val="32"/>
          <w:szCs w:val="32"/>
          <w:lang w:eastAsia="en-IN"/>
        </w:rPr>
      </w:pPr>
      <w:r w:rsidRPr="006B64B0">
        <w:rPr>
          <w:rFonts w:eastAsia="Times New Roman" w:cstheme="minorHAnsi"/>
          <w:sz w:val="32"/>
          <w:szCs w:val="32"/>
          <w:lang w:eastAsia="en-IN"/>
        </w:rPr>
        <w:t>The given STUDENT table is in 3NF, but the COURSE and HOBBY are two independent entity. Hence, there is no relationship between COURSE and HOBBY.</w:t>
      </w:r>
    </w:p>
    <w:p w:rsidR="006B64B0" w:rsidRDefault="006B64B0" w:rsidP="00487894">
      <w:pPr>
        <w:pStyle w:val="ListParagraph"/>
        <w:numPr>
          <w:ilvl w:val="0"/>
          <w:numId w:val="3"/>
        </w:numPr>
        <w:shd w:val="clear" w:color="auto" w:fill="FFFFFF"/>
        <w:spacing w:after="100" w:afterAutospacing="1" w:line="240" w:lineRule="auto"/>
        <w:jc w:val="both"/>
        <w:rPr>
          <w:rFonts w:eastAsia="Times New Roman" w:cstheme="minorHAnsi"/>
          <w:sz w:val="32"/>
          <w:szCs w:val="32"/>
          <w:lang w:eastAsia="en-IN"/>
        </w:rPr>
      </w:pPr>
      <w:r w:rsidRPr="006B64B0">
        <w:rPr>
          <w:rFonts w:eastAsia="Times New Roman" w:cstheme="minorHAnsi"/>
          <w:sz w:val="32"/>
          <w:szCs w:val="32"/>
          <w:lang w:eastAsia="en-IN"/>
        </w:rPr>
        <w:t>In the STUDENT relation, a student with STU_ID, </w:t>
      </w:r>
      <w:r w:rsidRPr="006B64B0">
        <w:rPr>
          <w:rFonts w:eastAsia="Times New Roman" w:cstheme="minorHAnsi"/>
          <w:bCs/>
          <w:sz w:val="32"/>
          <w:szCs w:val="32"/>
          <w:lang w:eastAsia="en-IN"/>
        </w:rPr>
        <w:t>21</w:t>
      </w:r>
      <w:r w:rsidRPr="006B64B0">
        <w:rPr>
          <w:rFonts w:eastAsia="Times New Roman" w:cstheme="minorHAnsi"/>
          <w:sz w:val="32"/>
          <w:szCs w:val="32"/>
          <w:lang w:eastAsia="en-IN"/>
        </w:rPr>
        <w:t> contains two courses, </w:t>
      </w:r>
      <w:r w:rsidRPr="006B64B0">
        <w:rPr>
          <w:rFonts w:eastAsia="Times New Roman" w:cstheme="minorHAnsi"/>
          <w:bCs/>
          <w:sz w:val="32"/>
          <w:szCs w:val="32"/>
          <w:lang w:eastAsia="en-IN"/>
        </w:rPr>
        <w:t>Computer</w:t>
      </w:r>
      <w:r w:rsidRPr="006B64B0">
        <w:rPr>
          <w:rFonts w:eastAsia="Times New Roman" w:cstheme="minorHAnsi"/>
          <w:sz w:val="32"/>
          <w:szCs w:val="32"/>
          <w:lang w:eastAsia="en-IN"/>
        </w:rPr>
        <w:t> and </w:t>
      </w:r>
      <w:r w:rsidRPr="006B64B0">
        <w:rPr>
          <w:rFonts w:eastAsia="Times New Roman" w:cstheme="minorHAnsi"/>
          <w:bCs/>
          <w:sz w:val="32"/>
          <w:szCs w:val="32"/>
          <w:lang w:eastAsia="en-IN"/>
        </w:rPr>
        <w:t>Math</w:t>
      </w:r>
      <w:r w:rsidRPr="006B64B0">
        <w:rPr>
          <w:rFonts w:eastAsia="Times New Roman" w:cstheme="minorHAnsi"/>
          <w:sz w:val="32"/>
          <w:szCs w:val="32"/>
          <w:lang w:eastAsia="en-IN"/>
        </w:rPr>
        <w:t> and two hobbies, </w:t>
      </w:r>
      <w:r w:rsidRPr="006B64B0">
        <w:rPr>
          <w:rFonts w:eastAsia="Times New Roman" w:cstheme="minorHAnsi"/>
          <w:bCs/>
          <w:sz w:val="32"/>
          <w:szCs w:val="32"/>
          <w:lang w:eastAsia="en-IN"/>
        </w:rPr>
        <w:t>Dancing</w:t>
      </w:r>
      <w:r w:rsidRPr="006B64B0">
        <w:rPr>
          <w:rFonts w:eastAsia="Times New Roman" w:cstheme="minorHAnsi"/>
          <w:sz w:val="32"/>
          <w:szCs w:val="32"/>
          <w:lang w:eastAsia="en-IN"/>
        </w:rPr>
        <w:t> and </w:t>
      </w:r>
      <w:r w:rsidRPr="006B64B0">
        <w:rPr>
          <w:rFonts w:eastAsia="Times New Roman" w:cstheme="minorHAnsi"/>
          <w:bCs/>
          <w:sz w:val="32"/>
          <w:szCs w:val="32"/>
          <w:lang w:eastAsia="en-IN"/>
        </w:rPr>
        <w:t>Singing</w:t>
      </w:r>
      <w:r w:rsidRPr="006B64B0">
        <w:rPr>
          <w:rFonts w:eastAsia="Times New Roman" w:cstheme="minorHAnsi"/>
          <w:sz w:val="32"/>
          <w:szCs w:val="32"/>
          <w:lang w:eastAsia="en-IN"/>
        </w:rPr>
        <w:t>. So there is a Multi-valued dependency on STU_ID, which leads to unnecessary repetition of data.</w:t>
      </w:r>
    </w:p>
    <w:p w:rsidR="006B64B0" w:rsidRPr="006B64B0" w:rsidRDefault="006B64B0" w:rsidP="00487894">
      <w:pPr>
        <w:pStyle w:val="ListParagraph"/>
        <w:numPr>
          <w:ilvl w:val="0"/>
          <w:numId w:val="3"/>
        </w:numPr>
        <w:shd w:val="clear" w:color="auto" w:fill="FFFFFF"/>
        <w:spacing w:after="100" w:afterAutospacing="1" w:line="240" w:lineRule="auto"/>
        <w:jc w:val="both"/>
        <w:rPr>
          <w:rFonts w:eastAsia="Times New Roman" w:cstheme="minorHAnsi"/>
          <w:sz w:val="32"/>
          <w:szCs w:val="32"/>
          <w:lang w:eastAsia="en-IN"/>
        </w:rPr>
      </w:pPr>
      <w:r w:rsidRPr="006B64B0">
        <w:rPr>
          <w:rFonts w:eastAsia="Times New Roman" w:cstheme="minorHAnsi"/>
          <w:sz w:val="32"/>
          <w:szCs w:val="32"/>
          <w:lang w:eastAsia="en-IN"/>
        </w:rPr>
        <w:t>So to make the above table into 4NF, we can decompose it into two tables:</w:t>
      </w:r>
    </w:p>
    <w:p w:rsidR="006B64B0" w:rsidRPr="006B64B0" w:rsidRDefault="006B64B0" w:rsidP="00487894">
      <w:pPr>
        <w:pStyle w:val="ListParagraph"/>
        <w:numPr>
          <w:ilvl w:val="0"/>
          <w:numId w:val="2"/>
        </w:numPr>
        <w:shd w:val="clear" w:color="auto" w:fill="FFFFFF"/>
        <w:spacing w:after="100" w:afterAutospacing="1" w:line="240" w:lineRule="auto"/>
        <w:jc w:val="both"/>
        <w:rPr>
          <w:rFonts w:eastAsia="Times New Roman" w:cstheme="minorHAnsi"/>
          <w:sz w:val="32"/>
          <w:szCs w:val="32"/>
          <w:lang w:eastAsia="en-IN"/>
        </w:rPr>
      </w:pPr>
      <w:r w:rsidRPr="006B64B0">
        <w:rPr>
          <w:rFonts w:eastAsia="Times New Roman" w:cstheme="minorHAnsi"/>
          <w:noProof/>
          <w:sz w:val="32"/>
          <w:szCs w:val="32"/>
          <w:lang w:eastAsia="en-IN"/>
        </w:rPr>
        <w:lastRenderedPageBreak/>
        <w:drawing>
          <wp:inline distT="0" distB="0" distL="0" distR="0" wp14:anchorId="79A237DE" wp14:editId="5F4649E4">
            <wp:extent cx="5731510" cy="22237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23770"/>
                    </a:xfrm>
                    <a:prstGeom prst="rect">
                      <a:avLst/>
                    </a:prstGeom>
                  </pic:spPr>
                </pic:pic>
              </a:graphicData>
            </a:graphic>
          </wp:inline>
        </w:drawing>
      </w:r>
    </w:p>
    <w:p w:rsidR="006B64B0" w:rsidRDefault="006B64B0" w:rsidP="00487894">
      <w:pPr>
        <w:pStyle w:val="ListParagraph"/>
        <w:numPr>
          <w:ilvl w:val="0"/>
          <w:numId w:val="2"/>
        </w:numPr>
        <w:shd w:val="clear" w:color="auto" w:fill="FFFFFF"/>
        <w:spacing w:after="100" w:afterAutospacing="1" w:line="240" w:lineRule="auto"/>
        <w:jc w:val="both"/>
        <w:rPr>
          <w:rFonts w:eastAsia="Times New Roman" w:cstheme="minorHAnsi"/>
          <w:sz w:val="32"/>
          <w:szCs w:val="32"/>
          <w:lang w:eastAsia="en-IN"/>
        </w:rPr>
      </w:pPr>
      <w:r w:rsidRPr="006B64B0">
        <w:rPr>
          <w:rFonts w:eastAsia="Times New Roman" w:cstheme="minorHAnsi"/>
          <w:noProof/>
          <w:sz w:val="32"/>
          <w:szCs w:val="32"/>
          <w:lang w:eastAsia="en-IN"/>
        </w:rPr>
        <w:drawing>
          <wp:inline distT="0" distB="0" distL="0" distR="0" wp14:anchorId="268D8E9D" wp14:editId="1FA4EE42">
            <wp:extent cx="5731510" cy="24034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403475"/>
                    </a:xfrm>
                    <a:prstGeom prst="rect">
                      <a:avLst/>
                    </a:prstGeom>
                  </pic:spPr>
                </pic:pic>
              </a:graphicData>
            </a:graphic>
          </wp:inline>
        </w:drawing>
      </w:r>
    </w:p>
    <w:p w:rsidR="006B64B0" w:rsidRPr="006B64B0" w:rsidRDefault="006B64B0" w:rsidP="006B64B0">
      <w:pPr>
        <w:pStyle w:val="ListParagraph"/>
        <w:shd w:val="clear" w:color="auto" w:fill="FFFFFF"/>
        <w:spacing w:after="100" w:afterAutospacing="1" w:line="240" w:lineRule="auto"/>
        <w:ind w:left="644"/>
        <w:jc w:val="both"/>
        <w:rPr>
          <w:rFonts w:eastAsia="Times New Roman" w:cstheme="minorHAnsi"/>
          <w:sz w:val="32"/>
          <w:szCs w:val="32"/>
          <w:lang w:eastAsia="en-IN"/>
        </w:rPr>
      </w:pPr>
    </w:p>
    <w:p w:rsidR="0049107A" w:rsidRPr="00802579" w:rsidRDefault="0049107A" w:rsidP="00487894">
      <w:pPr>
        <w:pStyle w:val="ListParagraph"/>
        <w:numPr>
          <w:ilvl w:val="0"/>
          <w:numId w:val="5"/>
        </w:numPr>
        <w:shd w:val="clear" w:color="auto" w:fill="FFFFFF"/>
        <w:spacing w:after="100" w:afterAutospacing="1" w:line="240" w:lineRule="auto"/>
        <w:jc w:val="both"/>
        <w:rPr>
          <w:rFonts w:eastAsia="Times New Roman" w:cstheme="minorHAnsi"/>
          <w:b/>
          <w:sz w:val="32"/>
          <w:szCs w:val="32"/>
          <w:lang w:eastAsia="en-IN"/>
        </w:rPr>
      </w:pPr>
      <w:r w:rsidRPr="00802579">
        <w:rPr>
          <w:rFonts w:eastAsia="Times New Roman" w:cstheme="minorHAnsi"/>
          <w:b/>
          <w:sz w:val="32"/>
          <w:szCs w:val="32"/>
          <w:lang w:eastAsia="en-IN"/>
        </w:rPr>
        <w:t>5NF</w:t>
      </w:r>
    </w:p>
    <w:p w:rsidR="006B64B0" w:rsidRDefault="006B64B0" w:rsidP="00487894">
      <w:pPr>
        <w:pStyle w:val="ListParagraph"/>
        <w:numPr>
          <w:ilvl w:val="0"/>
          <w:numId w:val="2"/>
        </w:numPr>
        <w:pBdr>
          <w:bottom w:val="single" w:sz="2" w:space="5" w:color="EEEEEE"/>
        </w:pBdr>
        <w:shd w:val="clear" w:color="auto" w:fill="FFFFFF"/>
        <w:spacing w:before="100" w:beforeAutospacing="1" w:after="0" w:line="240" w:lineRule="auto"/>
        <w:jc w:val="both"/>
        <w:rPr>
          <w:rFonts w:cstheme="minorHAnsi"/>
          <w:sz w:val="32"/>
          <w:szCs w:val="32"/>
        </w:rPr>
      </w:pPr>
      <w:r w:rsidRPr="006B64B0">
        <w:rPr>
          <w:rFonts w:cstheme="minorHAnsi"/>
          <w:sz w:val="32"/>
          <w:szCs w:val="32"/>
        </w:rPr>
        <w:t>A relation is in 5NF if it is in 4NF and not contains any join dependency and joining should be lossless.</w:t>
      </w:r>
    </w:p>
    <w:p w:rsidR="006B64B0" w:rsidRDefault="006B64B0" w:rsidP="00487894">
      <w:pPr>
        <w:pStyle w:val="ListParagraph"/>
        <w:numPr>
          <w:ilvl w:val="0"/>
          <w:numId w:val="2"/>
        </w:numPr>
        <w:pBdr>
          <w:bottom w:val="single" w:sz="2" w:space="5" w:color="EEEEEE"/>
        </w:pBdr>
        <w:shd w:val="clear" w:color="auto" w:fill="FFFFFF"/>
        <w:spacing w:before="100" w:beforeAutospacing="1" w:after="0" w:line="240" w:lineRule="auto"/>
        <w:jc w:val="both"/>
        <w:rPr>
          <w:rFonts w:cstheme="minorHAnsi"/>
          <w:sz w:val="32"/>
          <w:szCs w:val="32"/>
        </w:rPr>
      </w:pPr>
      <w:r w:rsidRPr="006B64B0">
        <w:rPr>
          <w:rFonts w:cstheme="minorHAnsi"/>
          <w:sz w:val="32"/>
          <w:szCs w:val="32"/>
        </w:rPr>
        <w:t>5NF is satisfied when all the tables are broken into as many tables as possible in order to avoid redundancy.</w:t>
      </w:r>
    </w:p>
    <w:p w:rsidR="006B64B0" w:rsidRPr="006B64B0" w:rsidRDefault="006B64B0" w:rsidP="00487894">
      <w:pPr>
        <w:pStyle w:val="ListParagraph"/>
        <w:numPr>
          <w:ilvl w:val="0"/>
          <w:numId w:val="2"/>
        </w:numPr>
        <w:pBdr>
          <w:bottom w:val="single" w:sz="2" w:space="5" w:color="EEEEEE"/>
        </w:pBdr>
        <w:shd w:val="clear" w:color="auto" w:fill="FFFFFF"/>
        <w:spacing w:before="100" w:beforeAutospacing="1" w:after="0" w:line="240" w:lineRule="auto"/>
        <w:jc w:val="both"/>
        <w:rPr>
          <w:rFonts w:cstheme="minorHAnsi"/>
          <w:sz w:val="32"/>
          <w:szCs w:val="32"/>
        </w:rPr>
      </w:pPr>
      <w:r w:rsidRPr="006B64B0">
        <w:rPr>
          <w:rFonts w:cstheme="minorHAnsi"/>
          <w:sz w:val="32"/>
          <w:szCs w:val="32"/>
        </w:rPr>
        <w:t>5NF is also known as Project-join normal form (PJ/NF).</w:t>
      </w:r>
    </w:p>
    <w:p w:rsidR="006B64B0" w:rsidRPr="006B64B0" w:rsidRDefault="006B64B0" w:rsidP="00487894">
      <w:pPr>
        <w:pStyle w:val="Heading3"/>
        <w:numPr>
          <w:ilvl w:val="0"/>
          <w:numId w:val="2"/>
        </w:numPr>
        <w:shd w:val="clear" w:color="auto" w:fill="FFFFFF"/>
        <w:rPr>
          <w:rFonts w:asciiTheme="minorHAnsi" w:hAnsiTheme="minorHAnsi" w:cstheme="minorHAnsi"/>
          <w:color w:val="auto"/>
          <w:sz w:val="32"/>
          <w:szCs w:val="32"/>
        </w:rPr>
      </w:pPr>
      <w:r w:rsidRPr="006B64B0">
        <w:rPr>
          <w:rFonts w:asciiTheme="minorHAnsi" w:hAnsiTheme="minorHAnsi" w:cstheme="minorHAnsi"/>
          <w:b/>
          <w:bCs/>
          <w:color w:val="auto"/>
          <w:sz w:val="32"/>
          <w:szCs w:val="32"/>
        </w:rPr>
        <w:t>Example</w:t>
      </w:r>
    </w:p>
    <w:p w:rsidR="006B64B0" w:rsidRPr="006B64B0" w:rsidRDefault="006B64B0" w:rsidP="006B64B0">
      <w:pPr>
        <w:shd w:val="clear" w:color="auto" w:fill="FFFFFF"/>
        <w:spacing w:after="100" w:afterAutospacing="1" w:line="240" w:lineRule="auto"/>
        <w:ind w:left="284"/>
        <w:jc w:val="both"/>
        <w:rPr>
          <w:rFonts w:eastAsia="Times New Roman" w:cstheme="minorHAnsi"/>
          <w:sz w:val="32"/>
          <w:szCs w:val="32"/>
          <w:lang w:eastAsia="en-IN"/>
        </w:rPr>
      </w:pPr>
      <w:r w:rsidRPr="006B64B0">
        <w:rPr>
          <w:noProof/>
          <w:lang w:eastAsia="en-IN"/>
        </w:rPr>
        <w:drawing>
          <wp:inline distT="0" distB="0" distL="0" distR="0" wp14:anchorId="0B6A28E2" wp14:editId="02AF28A4">
            <wp:extent cx="5731510" cy="202946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29460"/>
                    </a:xfrm>
                    <a:prstGeom prst="rect">
                      <a:avLst/>
                    </a:prstGeom>
                  </pic:spPr>
                </pic:pic>
              </a:graphicData>
            </a:graphic>
          </wp:inline>
        </w:drawing>
      </w:r>
    </w:p>
    <w:p w:rsidR="006B64B0" w:rsidRDefault="006B64B0" w:rsidP="00487894">
      <w:pPr>
        <w:pStyle w:val="ListParagraph"/>
        <w:numPr>
          <w:ilvl w:val="0"/>
          <w:numId w:val="3"/>
        </w:numPr>
        <w:shd w:val="clear" w:color="auto" w:fill="FFFFFF"/>
        <w:spacing w:after="100" w:afterAutospacing="1" w:line="240" w:lineRule="auto"/>
        <w:jc w:val="both"/>
        <w:rPr>
          <w:rFonts w:eastAsia="Times New Roman" w:cstheme="minorHAnsi"/>
          <w:sz w:val="32"/>
          <w:szCs w:val="32"/>
          <w:lang w:eastAsia="en-IN"/>
        </w:rPr>
      </w:pPr>
      <w:r w:rsidRPr="006B64B0">
        <w:rPr>
          <w:rFonts w:eastAsia="Times New Roman" w:cstheme="minorHAnsi"/>
          <w:sz w:val="32"/>
          <w:szCs w:val="32"/>
          <w:lang w:eastAsia="en-IN"/>
        </w:rPr>
        <w:lastRenderedPageBreak/>
        <w:t>In the above table, John takes both Computer and Math class for Semester 1 but he doesn't take Math class for Semester 2. In this case, combination of all these fields required to identify a valid data.</w:t>
      </w:r>
    </w:p>
    <w:p w:rsidR="006B64B0" w:rsidRDefault="006B64B0" w:rsidP="00487894">
      <w:pPr>
        <w:pStyle w:val="ListParagraph"/>
        <w:numPr>
          <w:ilvl w:val="0"/>
          <w:numId w:val="3"/>
        </w:numPr>
        <w:shd w:val="clear" w:color="auto" w:fill="FFFFFF"/>
        <w:spacing w:after="100" w:afterAutospacing="1" w:line="240" w:lineRule="auto"/>
        <w:jc w:val="both"/>
        <w:rPr>
          <w:rFonts w:eastAsia="Times New Roman" w:cstheme="minorHAnsi"/>
          <w:sz w:val="32"/>
          <w:szCs w:val="32"/>
          <w:lang w:eastAsia="en-IN"/>
        </w:rPr>
      </w:pPr>
      <w:r w:rsidRPr="006B64B0">
        <w:rPr>
          <w:rFonts w:eastAsia="Times New Roman" w:cstheme="minorHAnsi"/>
          <w:sz w:val="32"/>
          <w:szCs w:val="32"/>
          <w:lang w:eastAsia="en-IN"/>
        </w:rPr>
        <w:t>Suppose we add a new Semester as Semester 3 but do not know about the subject and who will be taking that subject so we leave Lecturer and Subject as NULL. But all three columns together acts as a primary key, so we can't leave other two columns blank.</w:t>
      </w:r>
    </w:p>
    <w:p w:rsidR="006B64B0" w:rsidRPr="006B64B0" w:rsidRDefault="006B64B0" w:rsidP="00487894">
      <w:pPr>
        <w:pStyle w:val="ListParagraph"/>
        <w:numPr>
          <w:ilvl w:val="0"/>
          <w:numId w:val="3"/>
        </w:numPr>
        <w:shd w:val="clear" w:color="auto" w:fill="FFFFFF"/>
        <w:spacing w:after="100" w:afterAutospacing="1" w:line="240" w:lineRule="auto"/>
        <w:jc w:val="both"/>
        <w:rPr>
          <w:rFonts w:eastAsia="Times New Roman" w:cstheme="minorHAnsi"/>
          <w:sz w:val="32"/>
          <w:szCs w:val="32"/>
          <w:lang w:eastAsia="en-IN"/>
        </w:rPr>
      </w:pPr>
      <w:r w:rsidRPr="006B64B0">
        <w:rPr>
          <w:rFonts w:eastAsia="Times New Roman" w:cstheme="minorHAnsi"/>
          <w:sz w:val="32"/>
          <w:szCs w:val="32"/>
          <w:lang w:eastAsia="en-IN"/>
        </w:rPr>
        <w:t>So to make the above table into 5NF, we can decompose it into three relations P1, P2 &amp; P3:</w:t>
      </w:r>
    </w:p>
    <w:p w:rsidR="006B64B0" w:rsidRPr="006B64B0" w:rsidRDefault="006B64B0" w:rsidP="00487894">
      <w:pPr>
        <w:pStyle w:val="ListParagraph"/>
        <w:numPr>
          <w:ilvl w:val="0"/>
          <w:numId w:val="3"/>
        </w:numPr>
        <w:shd w:val="clear" w:color="auto" w:fill="FFFFFF"/>
        <w:spacing w:after="100" w:afterAutospacing="1" w:line="240" w:lineRule="auto"/>
        <w:jc w:val="both"/>
        <w:rPr>
          <w:rFonts w:eastAsia="Times New Roman" w:cstheme="minorHAnsi"/>
          <w:sz w:val="32"/>
          <w:szCs w:val="32"/>
          <w:lang w:eastAsia="en-IN"/>
        </w:rPr>
      </w:pPr>
      <w:r w:rsidRPr="006B64B0">
        <w:rPr>
          <w:rFonts w:eastAsia="Times New Roman" w:cstheme="minorHAnsi"/>
          <w:sz w:val="32"/>
          <w:szCs w:val="32"/>
          <w:lang w:eastAsia="en-IN"/>
        </w:rPr>
        <w:t>P1</w:t>
      </w:r>
    </w:p>
    <w:p w:rsidR="006B64B0" w:rsidRPr="006B64B0" w:rsidRDefault="006B64B0" w:rsidP="006B64B0">
      <w:pPr>
        <w:shd w:val="clear" w:color="auto" w:fill="FFFFFF"/>
        <w:spacing w:after="100" w:afterAutospacing="1" w:line="240" w:lineRule="auto"/>
        <w:jc w:val="both"/>
        <w:rPr>
          <w:rFonts w:eastAsia="Times New Roman" w:cstheme="minorHAnsi"/>
          <w:sz w:val="32"/>
          <w:szCs w:val="32"/>
          <w:lang w:eastAsia="en-IN"/>
        </w:rPr>
      </w:pPr>
      <w:r w:rsidRPr="006B64B0">
        <w:rPr>
          <w:rFonts w:eastAsia="Times New Roman" w:cstheme="minorHAnsi"/>
          <w:noProof/>
          <w:sz w:val="32"/>
          <w:szCs w:val="32"/>
          <w:lang w:eastAsia="en-IN"/>
        </w:rPr>
        <w:drawing>
          <wp:inline distT="0" distB="0" distL="0" distR="0" wp14:anchorId="14B6DA72" wp14:editId="45E70A1A">
            <wp:extent cx="5731510" cy="19685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68500"/>
                    </a:xfrm>
                    <a:prstGeom prst="rect">
                      <a:avLst/>
                    </a:prstGeom>
                  </pic:spPr>
                </pic:pic>
              </a:graphicData>
            </a:graphic>
          </wp:inline>
        </w:drawing>
      </w:r>
    </w:p>
    <w:p w:rsidR="006B64B0" w:rsidRPr="006B64B0" w:rsidRDefault="006B64B0" w:rsidP="006B64B0">
      <w:pPr>
        <w:shd w:val="clear" w:color="auto" w:fill="FFFFFF"/>
        <w:spacing w:after="100" w:afterAutospacing="1" w:line="240" w:lineRule="auto"/>
        <w:jc w:val="both"/>
        <w:rPr>
          <w:rFonts w:eastAsia="Times New Roman" w:cstheme="minorHAnsi"/>
          <w:sz w:val="32"/>
          <w:szCs w:val="32"/>
          <w:lang w:eastAsia="en-IN"/>
        </w:rPr>
      </w:pPr>
      <w:r w:rsidRPr="006B64B0">
        <w:rPr>
          <w:rFonts w:eastAsia="Times New Roman" w:cstheme="minorHAnsi"/>
          <w:sz w:val="32"/>
          <w:szCs w:val="32"/>
          <w:lang w:eastAsia="en-IN"/>
        </w:rPr>
        <w:t xml:space="preserve">P2 </w:t>
      </w:r>
    </w:p>
    <w:p w:rsidR="006B64B0" w:rsidRPr="006B64B0" w:rsidRDefault="006B64B0" w:rsidP="006B64B0">
      <w:pPr>
        <w:shd w:val="clear" w:color="auto" w:fill="FFFFFF"/>
        <w:spacing w:after="100" w:afterAutospacing="1" w:line="240" w:lineRule="auto"/>
        <w:jc w:val="both"/>
        <w:rPr>
          <w:rFonts w:eastAsia="Times New Roman" w:cstheme="minorHAnsi"/>
          <w:sz w:val="32"/>
          <w:szCs w:val="32"/>
          <w:lang w:eastAsia="en-IN"/>
        </w:rPr>
      </w:pPr>
      <w:r w:rsidRPr="006B64B0">
        <w:rPr>
          <w:rFonts w:eastAsia="Times New Roman" w:cstheme="minorHAnsi"/>
          <w:noProof/>
          <w:sz w:val="32"/>
          <w:szCs w:val="32"/>
          <w:lang w:eastAsia="en-IN"/>
        </w:rPr>
        <w:drawing>
          <wp:inline distT="0" distB="0" distL="0" distR="0" wp14:anchorId="4B7B6B40" wp14:editId="58CE4DFD">
            <wp:extent cx="5731510" cy="23602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60295"/>
                    </a:xfrm>
                    <a:prstGeom prst="rect">
                      <a:avLst/>
                    </a:prstGeom>
                  </pic:spPr>
                </pic:pic>
              </a:graphicData>
            </a:graphic>
          </wp:inline>
        </w:drawing>
      </w:r>
    </w:p>
    <w:p w:rsidR="006B64B0" w:rsidRPr="006B64B0" w:rsidRDefault="006B64B0" w:rsidP="006B64B0">
      <w:pPr>
        <w:shd w:val="clear" w:color="auto" w:fill="FFFFFF"/>
        <w:spacing w:after="100" w:afterAutospacing="1" w:line="240" w:lineRule="auto"/>
        <w:jc w:val="both"/>
        <w:rPr>
          <w:rFonts w:eastAsia="Times New Roman" w:cstheme="minorHAnsi"/>
          <w:sz w:val="32"/>
          <w:szCs w:val="32"/>
          <w:lang w:eastAsia="en-IN"/>
        </w:rPr>
      </w:pPr>
      <w:r w:rsidRPr="006B64B0">
        <w:rPr>
          <w:rFonts w:eastAsia="Times New Roman" w:cstheme="minorHAnsi"/>
          <w:sz w:val="32"/>
          <w:szCs w:val="32"/>
          <w:lang w:eastAsia="en-IN"/>
        </w:rPr>
        <w:t>P3</w:t>
      </w:r>
    </w:p>
    <w:p w:rsidR="0049107A" w:rsidRPr="0049107A" w:rsidRDefault="006B64B0" w:rsidP="006B64B0">
      <w:pPr>
        <w:shd w:val="clear" w:color="auto" w:fill="FFFFFF"/>
        <w:spacing w:after="100" w:afterAutospacing="1" w:line="240" w:lineRule="auto"/>
        <w:jc w:val="both"/>
        <w:rPr>
          <w:rFonts w:eastAsia="Times New Roman" w:cstheme="minorHAnsi"/>
          <w:sz w:val="32"/>
          <w:szCs w:val="32"/>
          <w:lang w:eastAsia="en-IN"/>
        </w:rPr>
      </w:pPr>
      <w:r w:rsidRPr="006B64B0">
        <w:rPr>
          <w:rFonts w:eastAsia="Times New Roman" w:cstheme="minorHAnsi"/>
          <w:noProof/>
          <w:sz w:val="32"/>
          <w:szCs w:val="32"/>
          <w:lang w:eastAsia="en-IN"/>
        </w:rPr>
        <w:lastRenderedPageBreak/>
        <w:drawing>
          <wp:inline distT="0" distB="0" distL="0" distR="0" wp14:anchorId="7D92D7A5" wp14:editId="0567D4FF">
            <wp:extent cx="5731510" cy="22148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214880"/>
                    </a:xfrm>
                    <a:prstGeom prst="rect">
                      <a:avLst/>
                    </a:prstGeom>
                  </pic:spPr>
                </pic:pic>
              </a:graphicData>
            </a:graphic>
          </wp:inline>
        </w:drawing>
      </w:r>
    </w:p>
    <w:p w:rsidR="0049107A" w:rsidRPr="00802579" w:rsidRDefault="0049107A" w:rsidP="00487894">
      <w:pPr>
        <w:pStyle w:val="ListParagraph"/>
        <w:numPr>
          <w:ilvl w:val="0"/>
          <w:numId w:val="2"/>
        </w:numPr>
        <w:shd w:val="clear" w:color="auto" w:fill="FFFFFF"/>
        <w:spacing w:before="100" w:beforeAutospacing="1" w:after="100" w:afterAutospacing="1" w:line="240" w:lineRule="auto"/>
        <w:outlineLvl w:val="1"/>
        <w:rPr>
          <w:rFonts w:eastAsia="Times New Roman" w:cstheme="minorHAnsi"/>
          <w:b/>
          <w:sz w:val="32"/>
          <w:szCs w:val="32"/>
          <w:lang w:eastAsia="en-IN"/>
        </w:rPr>
      </w:pPr>
      <w:r w:rsidRPr="00802579">
        <w:rPr>
          <w:rFonts w:eastAsia="Times New Roman" w:cstheme="minorHAnsi"/>
          <w:b/>
          <w:sz w:val="32"/>
          <w:szCs w:val="32"/>
          <w:lang w:eastAsia="en-IN"/>
        </w:rPr>
        <w:t>Advantages of Normalization</w:t>
      </w:r>
    </w:p>
    <w:p w:rsidR="006B64B0" w:rsidRDefault="0049107A" w:rsidP="00487894">
      <w:pPr>
        <w:pStyle w:val="ListParagraph"/>
        <w:numPr>
          <w:ilvl w:val="0"/>
          <w:numId w:val="6"/>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6B64B0">
        <w:rPr>
          <w:rFonts w:eastAsia="Times New Roman" w:cstheme="minorHAnsi"/>
          <w:sz w:val="32"/>
          <w:szCs w:val="32"/>
          <w:lang w:eastAsia="en-IN"/>
        </w:rPr>
        <w:t>Normalization helps to minimize data redundancy.</w:t>
      </w:r>
    </w:p>
    <w:p w:rsidR="006B64B0" w:rsidRDefault="0049107A" w:rsidP="00487894">
      <w:pPr>
        <w:pStyle w:val="ListParagraph"/>
        <w:numPr>
          <w:ilvl w:val="0"/>
          <w:numId w:val="6"/>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6B64B0">
        <w:rPr>
          <w:rFonts w:eastAsia="Times New Roman" w:cstheme="minorHAnsi"/>
          <w:sz w:val="32"/>
          <w:szCs w:val="32"/>
          <w:lang w:eastAsia="en-IN"/>
        </w:rPr>
        <w:t>Greater overall database organization.</w:t>
      </w:r>
    </w:p>
    <w:p w:rsidR="006B64B0" w:rsidRDefault="0049107A" w:rsidP="00487894">
      <w:pPr>
        <w:pStyle w:val="ListParagraph"/>
        <w:numPr>
          <w:ilvl w:val="0"/>
          <w:numId w:val="6"/>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6B64B0">
        <w:rPr>
          <w:rFonts w:eastAsia="Times New Roman" w:cstheme="minorHAnsi"/>
          <w:sz w:val="32"/>
          <w:szCs w:val="32"/>
          <w:lang w:eastAsia="en-IN"/>
        </w:rPr>
        <w:t>Data consistency within the database.</w:t>
      </w:r>
    </w:p>
    <w:p w:rsidR="006B64B0" w:rsidRDefault="0049107A" w:rsidP="00487894">
      <w:pPr>
        <w:pStyle w:val="ListParagraph"/>
        <w:numPr>
          <w:ilvl w:val="0"/>
          <w:numId w:val="6"/>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6B64B0">
        <w:rPr>
          <w:rFonts w:eastAsia="Times New Roman" w:cstheme="minorHAnsi"/>
          <w:sz w:val="32"/>
          <w:szCs w:val="32"/>
          <w:lang w:eastAsia="en-IN"/>
        </w:rPr>
        <w:t>Much more flexible database design.</w:t>
      </w:r>
    </w:p>
    <w:p w:rsidR="0049107A" w:rsidRPr="006B64B0" w:rsidRDefault="0049107A" w:rsidP="00487894">
      <w:pPr>
        <w:pStyle w:val="ListParagraph"/>
        <w:numPr>
          <w:ilvl w:val="0"/>
          <w:numId w:val="6"/>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6B64B0">
        <w:rPr>
          <w:rFonts w:eastAsia="Times New Roman" w:cstheme="minorHAnsi"/>
          <w:sz w:val="32"/>
          <w:szCs w:val="32"/>
          <w:lang w:eastAsia="en-IN"/>
        </w:rPr>
        <w:t>Enforces the concept of relational integrity.</w:t>
      </w:r>
    </w:p>
    <w:p w:rsidR="006B64B0" w:rsidRPr="00802579" w:rsidRDefault="0049107A" w:rsidP="00487894">
      <w:pPr>
        <w:pStyle w:val="ListParagraph"/>
        <w:numPr>
          <w:ilvl w:val="0"/>
          <w:numId w:val="2"/>
        </w:numPr>
        <w:shd w:val="clear" w:color="auto" w:fill="FFFFFF"/>
        <w:spacing w:before="100" w:beforeAutospacing="1" w:after="100" w:afterAutospacing="1" w:line="240" w:lineRule="auto"/>
        <w:outlineLvl w:val="1"/>
        <w:rPr>
          <w:rFonts w:eastAsia="Times New Roman" w:cstheme="minorHAnsi"/>
          <w:b/>
          <w:sz w:val="32"/>
          <w:szCs w:val="32"/>
          <w:lang w:eastAsia="en-IN"/>
        </w:rPr>
      </w:pPr>
      <w:r w:rsidRPr="00802579">
        <w:rPr>
          <w:rFonts w:eastAsia="Times New Roman" w:cstheme="minorHAnsi"/>
          <w:b/>
          <w:sz w:val="32"/>
          <w:szCs w:val="32"/>
          <w:lang w:eastAsia="en-IN"/>
        </w:rPr>
        <w:t>Disadvantages of Normalization</w:t>
      </w:r>
    </w:p>
    <w:p w:rsidR="006B64B0" w:rsidRDefault="0049107A" w:rsidP="00487894">
      <w:pPr>
        <w:pStyle w:val="ListParagraph"/>
        <w:numPr>
          <w:ilvl w:val="0"/>
          <w:numId w:val="7"/>
        </w:numPr>
        <w:shd w:val="clear" w:color="auto" w:fill="FFFFFF"/>
        <w:spacing w:before="100" w:beforeAutospacing="1" w:after="100" w:afterAutospacing="1" w:line="240" w:lineRule="auto"/>
        <w:outlineLvl w:val="1"/>
        <w:rPr>
          <w:rFonts w:eastAsia="Times New Roman" w:cstheme="minorHAnsi"/>
          <w:sz w:val="32"/>
          <w:szCs w:val="32"/>
          <w:lang w:eastAsia="en-IN"/>
        </w:rPr>
      </w:pPr>
      <w:r w:rsidRPr="006B64B0">
        <w:rPr>
          <w:rFonts w:eastAsia="Times New Roman" w:cstheme="minorHAnsi"/>
          <w:sz w:val="32"/>
          <w:szCs w:val="32"/>
          <w:lang w:eastAsia="en-IN"/>
        </w:rPr>
        <w:t>You cannot start building the database before knowing what the user needs.</w:t>
      </w:r>
    </w:p>
    <w:p w:rsidR="006B64B0" w:rsidRDefault="0049107A" w:rsidP="00487894">
      <w:pPr>
        <w:pStyle w:val="ListParagraph"/>
        <w:numPr>
          <w:ilvl w:val="0"/>
          <w:numId w:val="7"/>
        </w:numPr>
        <w:shd w:val="clear" w:color="auto" w:fill="FFFFFF"/>
        <w:spacing w:before="100" w:beforeAutospacing="1" w:after="100" w:afterAutospacing="1" w:line="240" w:lineRule="auto"/>
        <w:outlineLvl w:val="1"/>
        <w:rPr>
          <w:rFonts w:eastAsia="Times New Roman" w:cstheme="minorHAnsi"/>
          <w:sz w:val="32"/>
          <w:szCs w:val="32"/>
          <w:lang w:eastAsia="en-IN"/>
        </w:rPr>
      </w:pPr>
      <w:r w:rsidRPr="006B64B0">
        <w:rPr>
          <w:rFonts w:eastAsia="Times New Roman" w:cstheme="minorHAnsi"/>
          <w:sz w:val="32"/>
          <w:szCs w:val="32"/>
          <w:lang w:eastAsia="en-IN"/>
        </w:rPr>
        <w:t>The performance degrades when normalizing the relations to higher normal forms, i.e., 4NF, 5NF.</w:t>
      </w:r>
    </w:p>
    <w:p w:rsidR="006B64B0" w:rsidRDefault="0049107A" w:rsidP="00487894">
      <w:pPr>
        <w:pStyle w:val="ListParagraph"/>
        <w:numPr>
          <w:ilvl w:val="0"/>
          <w:numId w:val="7"/>
        </w:numPr>
        <w:shd w:val="clear" w:color="auto" w:fill="FFFFFF"/>
        <w:spacing w:before="100" w:beforeAutospacing="1" w:after="100" w:afterAutospacing="1" w:line="240" w:lineRule="auto"/>
        <w:outlineLvl w:val="1"/>
        <w:rPr>
          <w:rFonts w:eastAsia="Times New Roman" w:cstheme="minorHAnsi"/>
          <w:sz w:val="32"/>
          <w:szCs w:val="32"/>
          <w:lang w:eastAsia="en-IN"/>
        </w:rPr>
      </w:pPr>
      <w:r w:rsidRPr="006B64B0">
        <w:rPr>
          <w:rFonts w:eastAsia="Times New Roman" w:cstheme="minorHAnsi"/>
          <w:sz w:val="32"/>
          <w:szCs w:val="32"/>
          <w:lang w:eastAsia="en-IN"/>
        </w:rPr>
        <w:t>It is very time-consuming and difficult to normalize relations of a higher degree.</w:t>
      </w:r>
    </w:p>
    <w:p w:rsidR="0049107A" w:rsidRPr="006B64B0" w:rsidRDefault="0049107A" w:rsidP="00487894">
      <w:pPr>
        <w:pStyle w:val="ListParagraph"/>
        <w:numPr>
          <w:ilvl w:val="0"/>
          <w:numId w:val="7"/>
        </w:numPr>
        <w:shd w:val="clear" w:color="auto" w:fill="FFFFFF"/>
        <w:spacing w:before="100" w:beforeAutospacing="1" w:after="100" w:afterAutospacing="1" w:line="240" w:lineRule="auto"/>
        <w:outlineLvl w:val="1"/>
        <w:rPr>
          <w:rFonts w:eastAsia="Times New Roman" w:cstheme="minorHAnsi"/>
          <w:sz w:val="32"/>
          <w:szCs w:val="32"/>
          <w:lang w:eastAsia="en-IN"/>
        </w:rPr>
      </w:pPr>
      <w:r w:rsidRPr="006B64B0">
        <w:rPr>
          <w:rFonts w:eastAsia="Times New Roman" w:cstheme="minorHAnsi"/>
          <w:sz w:val="32"/>
          <w:szCs w:val="32"/>
          <w:lang w:eastAsia="en-IN"/>
        </w:rPr>
        <w:t>Careless decomposition may lead to a bad database design, leading to serious problems.</w:t>
      </w:r>
    </w:p>
    <w:p w:rsidR="00F1292A" w:rsidRPr="0049107A" w:rsidRDefault="00F1292A" w:rsidP="006B64B0">
      <w:pPr>
        <w:pStyle w:val="ListParagraph"/>
        <w:rPr>
          <w:rFonts w:cstheme="minorHAnsi"/>
          <w:sz w:val="32"/>
          <w:szCs w:val="32"/>
        </w:rPr>
      </w:pPr>
    </w:p>
    <w:p w:rsidR="006D11EB" w:rsidRDefault="006D11EB" w:rsidP="00487894">
      <w:pPr>
        <w:pStyle w:val="ListParagraph"/>
        <w:numPr>
          <w:ilvl w:val="0"/>
          <w:numId w:val="1"/>
        </w:numPr>
        <w:jc w:val="center"/>
        <w:rPr>
          <w:b/>
          <w:sz w:val="40"/>
          <w:szCs w:val="40"/>
          <w:u w:val="single"/>
        </w:rPr>
      </w:pPr>
      <w:r w:rsidRPr="00F1292A">
        <w:rPr>
          <w:b/>
          <w:sz w:val="40"/>
          <w:szCs w:val="40"/>
          <w:u w:val="single"/>
        </w:rPr>
        <w:t>Transaction  system</w:t>
      </w:r>
    </w:p>
    <w:p w:rsidR="006B5B4E" w:rsidRPr="006B5B4E" w:rsidRDefault="006B64B0" w:rsidP="00487894">
      <w:pPr>
        <w:pStyle w:val="ListParagraph"/>
        <w:numPr>
          <w:ilvl w:val="0"/>
          <w:numId w:val="2"/>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proofErr w:type="gramStart"/>
      <w:r w:rsidRPr="006B5B4E">
        <w:rPr>
          <w:rFonts w:eastAsia="Times New Roman" w:cstheme="minorHAnsi"/>
          <w:sz w:val="32"/>
          <w:szCs w:val="32"/>
          <w:lang w:eastAsia="en-IN"/>
        </w:rPr>
        <w:t>The  transaction</w:t>
      </w:r>
      <w:proofErr w:type="gramEnd"/>
      <w:r w:rsidRPr="006B5B4E">
        <w:rPr>
          <w:rFonts w:eastAsia="Times New Roman" w:cstheme="minorHAnsi"/>
          <w:sz w:val="32"/>
          <w:szCs w:val="32"/>
          <w:lang w:eastAsia="en-IN"/>
        </w:rPr>
        <w:t xml:space="preserve"> is a set of logically related operation. It contains a group of tasks.</w:t>
      </w:r>
    </w:p>
    <w:p w:rsidR="006B5B4E" w:rsidRPr="006B5B4E" w:rsidRDefault="006B64B0" w:rsidP="00487894">
      <w:pPr>
        <w:pStyle w:val="ListParagraph"/>
        <w:numPr>
          <w:ilvl w:val="0"/>
          <w:numId w:val="2"/>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6B5B4E">
        <w:rPr>
          <w:rFonts w:eastAsia="Times New Roman" w:cstheme="minorHAnsi"/>
          <w:sz w:val="32"/>
          <w:szCs w:val="32"/>
          <w:lang w:eastAsia="en-IN"/>
        </w:rPr>
        <w:t>A transaction is an action or series of actions. It is performed by a single user to perform operations for accessing the contents of the database.</w:t>
      </w:r>
    </w:p>
    <w:p w:rsidR="006B64B0" w:rsidRPr="006B5B4E" w:rsidRDefault="006B64B0" w:rsidP="00487894">
      <w:pPr>
        <w:pStyle w:val="ListParagraph"/>
        <w:numPr>
          <w:ilvl w:val="0"/>
          <w:numId w:val="2"/>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802579">
        <w:rPr>
          <w:rFonts w:eastAsia="Times New Roman" w:cstheme="minorHAnsi"/>
          <w:b/>
          <w:bCs/>
          <w:sz w:val="32"/>
          <w:szCs w:val="32"/>
          <w:lang w:eastAsia="en-IN"/>
        </w:rPr>
        <w:t>Example:</w:t>
      </w:r>
      <w:r w:rsidRPr="006B5B4E">
        <w:rPr>
          <w:rFonts w:eastAsia="Times New Roman" w:cstheme="minorHAnsi"/>
          <w:sz w:val="32"/>
          <w:szCs w:val="32"/>
          <w:lang w:eastAsia="en-IN"/>
        </w:rPr>
        <w:t xml:space="preserve"> Suppose an employee of bank transfers </w:t>
      </w:r>
      <w:proofErr w:type="spellStart"/>
      <w:r w:rsidRPr="006B5B4E">
        <w:rPr>
          <w:rFonts w:eastAsia="Times New Roman" w:cstheme="minorHAnsi"/>
          <w:sz w:val="32"/>
          <w:szCs w:val="32"/>
          <w:lang w:eastAsia="en-IN"/>
        </w:rPr>
        <w:t>Rs</w:t>
      </w:r>
      <w:proofErr w:type="spellEnd"/>
      <w:r w:rsidRPr="006B5B4E">
        <w:rPr>
          <w:rFonts w:eastAsia="Times New Roman" w:cstheme="minorHAnsi"/>
          <w:sz w:val="32"/>
          <w:szCs w:val="32"/>
          <w:lang w:eastAsia="en-IN"/>
        </w:rPr>
        <w:t xml:space="preserve"> 800 from X's account to Y's account. This small transaction contains several low-level tasks:</w:t>
      </w:r>
    </w:p>
    <w:p w:rsidR="006B64B0" w:rsidRPr="006B64B0" w:rsidRDefault="006B64B0" w:rsidP="006B64B0">
      <w:pPr>
        <w:shd w:val="clear" w:color="auto" w:fill="FFFFFF"/>
        <w:spacing w:after="100" w:afterAutospacing="1" w:line="240" w:lineRule="auto"/>
        <w:jc w:val="both"/>
        <w:rPr>
          <w:rFonts w:eastAsia="Times New Roman" w:cstheme="minorHAnsi"/>
          <w:sz w:val="32"/>
          <w:szCs w:val="32"/>
          <w:lang w:eastAsia="en-IN"/>
        </w:rPr>
      </w:pPr>
      <w:r w:rsidRPr="006B5B4E">
        <w:rPr>
          <w:rFonts w:eastAsia="Times New Roman" w:cstheme="minorHAnsi"/>
          <w:bCs/>
          <w:sz w:val="32"/>
          <w:szCs w:val="32"/>
          <w:lang w:eastAsia="en-IN"/>
        </w:rPr>
        <w:lastRenderedPageBreak/>
        <w:t>X's Account</w:t>
      </w:r>
    </w:p>
    <w:p w:rsidR="006B64B0" w:rsidRPr="006B64B0" w:rsidRDefault="006B64B0" w:rsidP="006B5B4E">
      <w:pPr>
        <w:spacing w:after="0" w:line="240" w:lineRule="auto"/>
        <w:jc w:val="center"/>
        <w:rPr>
          <w:rFonts w:eastAsia="Times New Roman" w:cstheme="minorHAnsi"/>
          <w:sz w:val="32"/>
          <w:szCs w:val="32"/>
          <w:lang w:eastAsia="en-IN"/>
        </w:rPr>
      </w:pPr>
      <w:proofErr w:type="spellStart"/>
      <w:r w:rsidRPr="006B64B0">
        <w:rPr>
          <w:rFonts w:eastAsia="Times New Roman" w:cstheme="minorHAnsi"/>
          <w:sz w:val="32"/>
          <w:szCs w:val="32"/>
          <w:bdr w:val="none" w:sz="0" w:space="0" w:color="auto" w:frame="1"/>
          <w:lang w:eastAsia="en-IN"/>
        </w:rPr>
        <w:t>Open_Account</w:t>
      </w:r>
      <w:proofErr w:type="spellEnd"/>
      <w:r w:rsidRPr="006B64B0">
        <w:rPr>
          <w:rFonts w:eastAsia="Times New Roman" w:cstheme="minorHAnsi"/>
          <w:sz w:val="32"/>
          <w:szCs w:val="32"/>
          <w:bdr w:val="none" w:sz="0" w:space="0" w:color="auto" w:frame="1"/>
          <w:lang w:eastAsia="en-IN"/>
        </w:rPr>
        <w:t>(X)</w:t>
      </w:r>
    </w:p>
    <w:p w:rsidR="006B64B0" w:rsidRPr="006B64B0" w:rsidRDefault="006B64B0" w:rsidP="006B5B4E">
      <w:pPr>
        <w:spacing w:after="0" w:line="240" w:lineRule="auto"/>
        <w:jc w:val="center"/>
        <w:rPr>
          <w:rFonts w:eastAsia="Times New Roman" w:cstheme="minorHAnsi"/>
          <w:sz w:val="32"/>
          <w:szCs w:val="32"/>
          <w:lang w:eastAsia="en-IN"/>
        </w:rPr>
      </w:pPr>
      <w:proofErr w:type="spellStart"/>
      <w:r w:rsidRPr="006B64B0">
        <w:rPr>
          <w:rFonts w:eastAsia="Times New Roman" w:cstheme="minorHAnsi"/>
          <w:sz w:val="32"/>
          <w:szCs w:val="32"/>
          <w:bdr w:val="none" w:sz="0" w:space="0" w:color="auto" w:frame="1"/>
          <w:lang w:eastAsia="en-IN"/>
        </w:rPr>
        <w:t>Old_Balance</w:t>
      </w:r>
      <w:proofErr w:type="spellEnd"/>
      <w:r w:rsidRPr="006B64B0">
        <w:rPr>
          <w:rFonts w:eastAsia="Times New Roman" w:cstheme="minorHAnsi"/>
          <w:sz w:val="32"/>
          <w:szCs w:val="32"/>
          <w:bdr w:val="none" w:sz="0" w:space="0" w:color="auto" w:frame="1"/>
          <w:lang w:eastAsia="en-IN"/>
        </w:rPr>
        <w:t> = </w:t>
      </w:r>
      <w:proofErr w:type="spellStart"/>
      <w:r w:rsidRPr="006B64B0">
        <w:rPr>
          <w:rFonts w:eastAsia="Times New Roman" w:cstheme="minorHAnsi"/>
          <w:sz w:val="32"/>
          <w:szCs w:val="32"/>
          <w:bdr w:val="none" w:sz="0" w:space="0" w:color="auto" w:frame="1"/>
          <w:lang w:eastAsia="en-IN"/>
        </w:rPr>
        <w:t>X.balance</w:t>
      </w:r>
      <w:proofErr w:type="spellEnd"/>
    </w:p>
    <w:p w:rsidR="006B64B0" w:rsidRPr="006B64B0" w:rsidRDefault="006B64B0" w:rsidP="006B5B4E">
      <w:pPr>
        <w:spacing w:after="0" w:line="240" w:lineRule="auto"/>
        <w:jc w:val="center"/>
        <w:rPr>
          <w:rFonts w:eastAsia="Times New Roman" w:cstheme="minorHAnsi"/>
          <w:sz w:val="32"/>
          <w:szCs w:val="32"/>
          <w:lang w:eastAsia="en-IN"/>
        </w:rPr>
      </w:pPr>
      <w:proofErr w:type="spellStart"/>
      <w:r w:rsidRPr="006B64B0">
        <w:rPr>
          <w:rFonts w:eastAsia="Times New Roman" w:cstheme="minorHAnsi"/>
          <w:sz w:val="32"/>
          <w:szCs w:val="32"/>
          <w:bdr w:val="none" w:sz="0" w:space="0" w:color="auto" w:frame="1"/>
          <w:lang w:eastAsia="en-IN"/>
        </w:rPr>
        <w:t>New_Balance</w:t>
      </w:r>
      <w:proofErr w:type="spellEnd"/>
      <w:r w:rsidRPr="006B64B0">
        <w:rPr>
          <w:rFonts w:eastAsia="Times New Roman" w:cstheme="minorHAnsi"/>
          <w:sz w:val="32"/>
          <w:szCs w:val="32"/>
          <w:bdr w:val="none" w:sz="0" w:space="0" w:color="auto" w:frame="1"/>
          <w:lang w:eastAsia="en-IN"/>
        </w:rPr>
        <w:t> = </w:t>
      </w:r>
      <w:proofErr w:type="spellStart"/>
      <w:r w:rsidRPr="006B64B0">
        <w:rPr>
          <w:rFonts w:eastAsia="Times New Roman" w:cstheme="minorHAnsi"/>
          <w:sz w:val="32"/>
          <w:szCs w:val="32"/>
          <w:bdr w:val="none" w:sz="0" w:space="0" w:color="auto" w:frame="1"/>
          <w:lang w:eastAsia="en-IN"/>
        </w:rPr>
        <w:t>Old_Balance</w:t>
      </w:r>
      <w:proofErr w:type="spellEnd"/>
      <w:r w:rsidRPr="006B64B0">
        <w:rPr>
          <w:rFonts w:eastAsia="Times New Roman" w:cstheme="minorHAnsi"/>
          <w:sz w:val="32"/>
          <w:szCs w:val="32"/>
          <w:bdr w:val="none" w:sz="0" w:space="0" w:color="auto" w:frame="1"/>
          <w:lang w:eastAsia="en-IN"/>
        </w:rPr>
        <w:t> - </w:t>
      </w:r>
      <w:r w:rsidRPr="006B5B4E">
        <w:rPr>
          <w:rFonts w:eastAsia="Times New Roman" w:cstheme="minorHAnsi"/>
          <w:sz w:val="32"/>
          <w:szCs w:val="32"/>
          <w:bdr w:val="none" w:sz="0" w:space="0" w:color="auto" w:frame="1"/>
          <w:lang w:eastAsia="en-IN"/>
        </w:rPr>
        <w:t>800</w:t>
      </w:r>
    </w:p>
    <w:p w:rsidR="006B64B0" w:rsidRPr="006B64B0" w:rsidRDefault="006B64B0" w:rsidP="006B5B4E">
      <w:pPr>
        <w:spacing w:after="0" w:line="240" w:lineRule="auto"/>
        <w:jc w:val="center"/>
        <w:rPr>
          <w:rFonts w:eastAsia="Times New Roman" w:cstheme="minorHAnsi"/>
          <w:sz w:val="32"/>
          <w:szCs w:val="32"/>
          <w:lang w:eastAsia="en-IN"/>
        </w:rPr>
      </w:pPr>
      <w:proofErr w:type="spellStart"/>
      <w:r w:rsidRPr="006B64B0">
        <w:rPr>
          <w:rFonts w:eastAsia="Times New Roman" w:cstheme="minorHAnsi"/>
          <w:sz w:val="32"/>
          <w:szCs w:val="32"/>
          <w:bdr w:val="none" w:sz="0" w:space="0" w:color="auto" w:frame="1"/>
          <w:lang w:eastAsia="en-IN"/>
        </w:rPr>
        <w:t>X.balance</w:t>
      </w:r>
      <w:proofErr w:type="spellEnd"/>
      <w:r w:rsidRPr="006B64B0">
        <w:rPr>
          <w:rFonts w:eastAsia="Times New Roman" w:cstheme="minorHAnsi"/>
          <w:sz w:val="32"/>
          <w:szCs w:val="32"/>
          <w:bdr w:val="none" w:sz="0" w:space="0" w:color="auto" w:frame="1"/>
          <w:lang w:eastAsia="en-IN"/>
        </w:rPr>
        <w:t> = </w:t>
      </w:r>
      <w:proofErr w:type="spellStart"/>
      <w:r w:rsidRPr="006B64B0">
        <w:rPr>
          <w:rFonts w:eastAsia="Times New Roman" w:cstheme="minorHAnsi"/>
          <w:sz w:val="32"/>
          <w:szCs w:val="32"/>
          <w:bdr w:val="none" w:sz="0" w:space="0" w:color="auto" w:frame="1"/>
          <w:lang w:eastAsia="en-IN"/>
        </w:rPr>
        <w:t>New_Balance</w:t>
      </w:r>
      <w:proofErr w:type="spellEnd"/>
    </w:p>
    <w:p w:rsidR="006B64B0" w:rsidRPr="006B64B0" w:rsidRDefault="006B64B0" w:rsidP="006B5B4E">
      <w:pPr>
        <w:spacing w:after="120" w:line="240" w:lineRule="auto"/>
        <w:jc w:val="center"/>
        <w:rPr>
          <w:rFonts w:eastAsia="Times New Roman" w:cstheme="minorHAnsi"/>
          <w:sz w:val="32"/>
          <w:szCs w:val="32"/>
          <w:lang w:eastAsia="en-IN"/>
        </w:rPr>
      </w:pPr>
      <w:proofErr w:type="spellStart"/>
      <w:r w:rsidRPr="006B64B0">
        <w:rPr>
          <w:rFonts w:eastAsia="Times New Roman" w:cstheme="minorHAnsi"/>
          <w:sz w:val="32"/>
          <w:szCs w:val="32"/>
          <w:bdr w:val="none" w:sz="0" w:space="0" w:color="auto" w:frame="1"/>
          <w:lang w:eastAsia="en-IN"/>
        </w:rPr>
        <w:t>Close_Account</w:t>
      </w:r>
      <w:proofErr w:type="spellEnd"/>
      <w:r w:rsidRPr="006B64B0">
        <w:rPr>
          <w:rFonts w:eastAsia="Times New Roman" w:cstheme="minorHAnsi"/>
          <w:sz w:val="32"/>
          <w:szCs w:val="32"/>
          <w:bdr w:val="none" w:sz="0" w:space="0" w:color="auto" w:frame="1"/>
          <w:lang w:eastAsia="en-IN"/>
        </w:rPr>
        <w:t>(X)</w:t>
      </w:r>
    </w:p>
    <w:p w:rsidR="006B64B0" w:rsidRPr="006B64B0" w:rsidRDefault="006B64B0" w:rsidP="006B64B0">
      <w:pPr>
        <w:shd w:val="clear" w:color="auto" w:fill="FFFFFF"/>
        <w:spacing w:after="100" w:afterAutospacing="1" w:line="240" w:lineRule="auto"/>
        <w:jc w:val="both"/>
        <w:rPr>
          <w:rFonts w:eastAsia="Times New Roman" w:cstheme="minorHAnsi"/>
          <w:sz w:val="32"/>
          <w:szCs w:val="32"/>
          <w:lang w:eastAsia="en-IN"/>
        </w:rPr>
      </w:pPr>
      <w:r w:rsidRPr="006B5B4E">
        <w:rPr>
          <w:rFonts w:eastAsia="Times New Roman" w:cstheme="minorHAnsi"/>
          <w:bCs/>
          <w:sz w:val="32"/>
          <w:szCs w:val="32"/>
          <w:lang w:eastAsia="en-IN"/>
        </w:rPr>
        <w:t>Y's Account</w:t>
      </w:r>
    </w:p>
    <w:p w:rsidR="006B64B0" w:rsidRPr="006B64B0" w:rsidRDefault="006B64B0" w:rsidP="006B5B4E">
      <w:pPr>
        <w:spacing w:after="0" w:line="240" w:lineRule="auto"/>
        <w:jc w:val="center"/>
        <w:rPr>
          <w:rFonts w:eastAsia="Times New Roman" w:cstheme="minorHAnsi"/>
          <w:sz w:val="32"/>
          <w:szCs w:val="32"/>
          <w:lang w:eastAsia="en-IN"/>
        </w:rPr>
      </w:pPr>
      <w:proofErr w:type="spellStart"/>
      <w:r w:rsidRPr="006B64B0">
        <w:rPr>
          <w:rFonts w:eastAsia="Times New Roman" w:cstheme="minorHAnsi"/>
          <w:sz w:val="32"/>
          <w:szCs w:val="32"/>
          <w:bdr w:val="none" w:sz="0" w:space="0" w:color="auto" w:frame="1"/>
          <w:lang w:eastAsia="en-IN"/>
        </w:rPr>
        <w:t>Open_Account</w:t>
      </w:r>
      <w:proofErr w:type="spellEnd"/>
      <w:r w:rsidRPr="006B64B0">
        <w:rPr>
          <w:rFonts w:eastAsia="Times New Roman" w:cstheme="minorHAnsi"/>
          <w:sz w:val="32"/>
          <w:szCs w:val="32"/>
          <w:bdr w:val="none" w:sz="0" w:space="0" w:color="auto" w:frame="1"/>
          <w:lang w:eastAsia="en-IN"/>
        </w:rPr>
        <w:t>(Y)</w:t>
      </w:r>
    </w:p>
    <w:p w:rsidR="006B64B0" w:rsidRPr="006B64B0" w:rsidRDefault="006B64B0" w:rsidP="006B5B4E">
      <w:pPr>
        <w:spacing w:after="0" w:line="240" w:lineRule="auto"/>
        <w:jc w:val="center"/>
        <w:rPr>
          <w:rFonts w:eastAsia="Times New Roman" w:cstheme="minorHAnsi"/>
          <w:sz w:val="32"/>
          <w:szCs w:val="32"/>
          <w:lang w:eastAsia="en-IN"/>
        </w:rPr>
      </w:pPr>
      <w:proofErr w:type="spellStart"/>
      <w:r w:rsidRPr="006B64B0">
        <w:rPr>
          <w:rFonts w:eastAsia="Times New Roman" w:cstheme="minorHAnsi"/>
          <w:sz w:val="32"/>
          <w:szCs w:val="32"/>
          <w:bdr w:val="none" w:sz="0" w:space="0" w:color="auto" w:frame="1"/>
          <w:lang w:eastAsia="en-IN"/>
        </w:rPr>
        <w:t>Old_Balance</w:t>
      </w:r>
      <w:proofErr w:type="spellEnd"/>
      <w:r w:rsidRPr="006B64B0">
        <w:rPr>
          <w:rFonts w:eastAsia="Times New Roman" w:cstheme="minorHAnsi"/>
          <w:sz w:val="32"/>
          <w:szCs w:val="32"/>
          <w:bdr w:val="none" w:sz="0" w:space="0" w:color="auto" w:frame="1"/>
          <w:lang w:eastAsia="en-IN"/>
        </w:rPr>
        <w:t> = </w:t>
      </w:r>
      <w:proofErr w:type="spellStart"/>
      <w:r w:rsidRPr="006B64B0">
        <w:rPr>
          <w:rFonts w:eastAsia="Times New Roman" w:cstheme="minorHAnsi"/>
          <w:sz w:val="32"/>
          <w:szCs w:val="32"/>
          <w:bdr w:val="none" w:sz="0" w:space="0" w:color="auto" w:frame="1"/>
          <w:lang w:eastAsia="en-IN"/>
        </w:rPr>
        <w:t>Y.balance</w:t>
      </w:r>
      <w:proofErr w:type="spellEnd"/>
    </w:p>
    <w:p w:rsidR="006B64B0" w:rsidRPr="006B64B0" w:rsidRDefault="006B64B0" w:rsidP="006B5B4E">
      <w:pPr>
        <w:spacing w:after="0" w:line="240" w:lineRule="auto"/>
        <w:jc w:val="center"/>
        <w:rPr>
          <w:rFonts w:eastAsia="Times New Roman" w:cstheme="minorHAnsi"/>
          <w:sz w:val="32"/>
          <w:szCs w:val="32"/>
          <w:lang w:eastAsia="en-IN"/>
        </w:rPr>
      </w:pPr>
      <w:proofErr w:type="spellStart"/>
      <w:r w:rsidRPr="006B64B0">
        <w:rPr>
          <w:rFonts w:eastAsia="Times New Roman" w:cstheme="minorHAnsi"/>
          <w:sz w:val="32"/>
          <w:szCs w:val="32"/>
          <w:bdr w:val="none" w:sz="0" w:space="0" w:color="auto" w:frame="1"/>
          <w:lang w:eastAsia="en-IN"/>
        </w:rPr>
        <w:t>New_Balance</w:t>
      </w:r>
      <w:proofErr w:type="spellEnd"/>
      <w:r w:rsidRPr="006B64B0">
        <w:rPr>
          <w:rFonts w:eastAsia="Times New Roman" w:cstheme="minorHAnsi"/>
          <w:sz w:val="32"/>
          <w:szCs w:val="32"/>
          <w:bdr w:val="none" w:sz="0" w:space="0" w:color="auto" w:frame="1"/>
          <w:lang w:eastAsia="en-IN"/>
        </w:rPr>
        <w:t> = </w:t>
      </w:r>
      <w:proofErr w:type="spellStart"/>
      <w:r w:rsidRPr="006B64B0">
        <w:rPr>
          <w:rFonts w:eastAsia="Times New Roman" w:cstheme="minorHAnsi"/>
          <w:sz w:val="32"/>
          <w:szCs w:val="32"/>
          <w:bdr w:val="none" w:sz="0" w:space="0" w:color="auto" w:frame="1"/>
          <w:lang w:eastAsia="en-IN"/>
        </w:rPr>
        <w:t>Old_Balance</w:t>
      </w:r>
      <w:proofErr w:type="spellEnd"/>
      <w:r w:rsidRPr="006B64B0">
        <w:rPr>
          <w:rFonts w:eastAsia="Times New Roman" w:cstheme="minorHAnsi"/>
          <w:sz w:val="32"/>
          <w:szCs w:val="32"/>
          <w:bdr w:val="none" w:sz="0" w:space="0" w:color="auto" w:frame="1"/>
          <w:lang w:eastAsia="en-IN"/>
        </w:rPr>
        <w:t> + </w:t>
      </w:r>
      <w:r w:rsidRPr="006B5B4E">
        <w:rPr>
          <w:rFonts w:eastAsia="Times New Roman" w:cstheme="minorHAnsi"/>
          <w:sz w:val="32"/>
          <w:szCs w:val="32"/>
          <w:bdr w:val="none" w:sz="0" w:space="0" w:color="auto" w:frame="1"/>
          <w:lang w:eastAsia="en-IN"/>
        </w:rPr>
        <w:t>800</w:t>
      </w:r>
    </w:p>
    <w:p w:rsidR="006B64B0" w:rsidRPr="006B64B0" w:rsidRDefault="006B64B0" w:rsidP="006B5B4E">
      <w:pPr>
        <w:spacing w:after="0" w:line="240" w:lineRule="auto"/>
        <w:jc w:val="center"/>
        <w:rPr>
          <w:rFonts w:eastAsia="Times New Roman" w:cstheme="minorHAnsi"/>
          <w:sz w:val="32"/>
          <w:szCs w:val="32"/>
          <w:lang w:eastAsia="en-IN"/>
        </w:rPr>
      </w:pPr>
      <w:proofErr w:type="spellStart"/>
      <w:r w:rsidRPr="006B64B0">
        <w:rPr>
          <w:rFonts w:eastAsia="Times New Roman" w:cstheme="minorHAnsi"/>
          <w:sz w:val="32"/>
          <w:szCs w:val="32"/>
          <w:bdr w:val="none" w:sz="0" w:space="0" w:color="auto" w:frame="1"/>
          <w:lang w:eastAsia="en-IN"/>
        </w:rPr>
        <w:t>Y.balance</w:t>
      </w:r>
      <w:proofErr w:type="spellEnd"/>
      <w:r w:rsidRPr="006B64B0">
        <w:rPr>
          <w:rFonts w:eastAsia="Times New Roman" w:cstheme="minorHAnsi"/>
          <w:sz w:val="32"/>
          <w:szCs w:val="32"/>
          <w:bdr w:val="none" w:sz="0" w:space="0" w:color="auto" w:frame="1"/>
          <w:lang w:eastAsia="en-IN"/>
        </w:rPr>
        <w:t> = </w:t>
      </w:r>
      <w:proofErr w:type="spellStart"/>
      <w:r w:rsidRPr="006B64B0">
        <w:rPr>
          <w:rFonts w:eastAsia="Times New Roman" w:cstheme="minorHAnsi"/>
          <w:sz w:val="32"/>
          <w:szCs w:val="32"/>
          <w:bdr w:val="none" w:sz="0" w:space="0" w:color="auto" w:frame="1"/>
          <w:lang w:eastAsia="en-IN"/>
        </w:rPr>
        <w:t>New_Balance</w:t>
      </w:r>
      <w:proofErr w:type="spellEnd"/>
    </w:p>
    <w:p w:rsidR="006B64B0" w:rsidRPr="006B64B0" w:rsidRDefault="006B64B0" w:rsidP="006B5B4E">
      <w:pPr>
        <w:spacing w:after="120" w:line="240" w:lineRule="auto"/>
        <w:jc w:val="center"/>
        <w:rPr>
          <w:rFonts w:eastAsia="Times New Roman" w:cstheme="minorHAnsi"/>
          <w:sz w:val="32"/>
          <w:szCs w:val="32"/>
          <w:lang w:eastAsia="en-IN"/>
        </w:rPr>
      </w:pPr>
      <w:proofErr w:type="spellStart"/>
      <w:r w:rsidRPr="006B64B0">
        <w:rPr>
          <w:rFonts w:eastAsia="Times New Roman" w:cstheme="minorHAnsi"/>
          <w:sz w:val="32"/>
          <w:szCs w:val="32"/>
          <w:bdr w:val="none" w:sz="0" w:space="0" w:color="auto" w:frame="1"/>
          <w:lang w:eastAsia="en-IN"/>
        </w:rPr>
        <w:t>Close_Account</w:t>
      </w:r>
      <w:proofErr w:type="spellEnd"/>
      <w:r w:rsidRPr="006B64B0">
        <w:rPr>
          <w:rFonts w:eastAsia="Times New Roman" w:cstheme="minorHAnsi"/>
          <w:sz w:val="32"/>
          <w:szCs w:val="32"/>
          <w:bdr w:val="none" w:sz="0" w:space="0" w:color="auto" w:frame="1"/>
          <w:lang w:eastAsia="en-IN"/>
        </w:rPr>
        <w:t>(Y)</w:t>
      </w:r>
    </w:p>
    <w:p w:rsidR="006B64B0" w:rsidRPr="00802579" w:rsidRDefault="006B64B0" w:rsidP="00487894">
      <w:pPr>
        <w:pStyle w:val="ListParagraph"/>
        <w:numPr>
          <w:ilvl w:val="0"/>
          <w:numId w:val="2"/>
        </w:numPr>
        <w:shd w:val="clear" w:color="auto" w:fill="FFFFFF"/>
        <w:spacing w:before="100" w:beforeAutospacing="1" w:after="100" w:afterAutospacing="1" w:line="240" w:lineRule="auto"/>
        <w:outlineLvl w:val="1"/>
        <w:rPr>
          <w:rFonts w:eastAsia="Times New Roman" w:cstheme="minorHAnsi"/>
          <w:b/>
          <w:sz w:val="32"/>
          <w:szCs w:val="32"/>
          <w:lang w:eastAsia="en-IN"/>
        </w:rPr>
      </w:pPr>
      <w:r w:rsidRPr="00802579">
        <w:rPr>
          <w:rFonts w:eastAsia="Times New Roman" w:cstheme="minorHAnsi"/>
          <w:b/>
          <w:sz w:val="32"/>
          <w:szCs w:val="32"/>
          <w:lang w:eastAsia="en-IN"/>
        </w:rPr>
        <w:t>Operations of Transaction:</w:t>
      </w:r>
    </w:p>
    <w:p w:rsidR="006B5B4E" w:rsidRPr="00802579" w:rsidRDefault="006B64B0" w:rsidP="00487894">
      <w:pPr>
        <w:pStyle w:val="ListParagraph"/>
        <w:numPr>
          <w:ilvl w:val="0"/>
          <w:numId w:val="9"/>
        </w:numPr>
        <w:shd w:val="clear" w:color="auto" w:fill="FFFFFF"/>
        <w:spacing w:after="100" w:afterAutospacing="1" w:line="240" w:lineRule="auto"/>
        <w:jc w:val="both"/>
        <w:rPr>
          <w:rFonts w:eastAsia="Times New Roman" w:cstheme="minorHAnsi"/>
          <w:b/>
          <w:sz w:val="32"/>
          <w:szCs w:val="32"/>
          <w:lang w:eastAsia="en-IN"/>
        </w:rPr>
      </w:pPr>
      <w:r w:rsidRPr="00802579">
        <w:rPr>
          <w:rFonts w:eastAsia="Times New Roman" w:cstheme="minorHAnsi"/>
          <w:b/>
          <w:bCs/>
          <w:sz w:val="32"/>
          <w:szCs w:val="32"/>
          <w:lang w:eastAsia="en-IN"/>
        </w:rPr>
        <w:t>Read(X):</w:t>
      </w:r>
      <w:r w:rsidRPr="00802579">
        <w:rPr>
          <w:rFonts w:eastAsia="Times New Roman" w:cstheme="minorHAnsi"/>
          <w:b/>
          <w:sz w:val="32"/>
          <w:szCs w:val="32"/>
          <w:lang w:eastAsia="en-IN"/>
        </w:rPr>
        <w:t> </w:t>
      </w:r>
    </w:p>
    <w:p w:rsidR="006B64B0" w:rsidRPr="006B5B4E" w:rsidRDefault="006B64B0" w:rsidP="00487894">
      <w:pPr>
        <w:pStyle w:val="ListParagraph"/>
        <w:numPr>
          <w:ilvl w:val="0"/>
          <w:numId w:val="3"/>
        </w:numPr>
        <w:shd w:val="clear" w:color="auto" w:fill="FFFFFF"/>
        <w:spacing w:after="100" w:afterAutospacing="1" w:line="240" w:lineRule="auto"/>
        <w:jc w:val="both"/>
        <w:rPr>
          <w:rFonts w:eastAsia="Times New Roman" w:cstheme="minorHAnsi"/>
          <w:sz w:val="32"/>
          <w:szCs w:val="32"/>
          <w:lang w:eastAsia="en-IN"/>
        </w:rPr>
      </w:pPr>
      <w:r w:rsidRPr="006B5B4E">
        <w:rPr>
          <w:rFonts w:eastAsia="Times New Roman" w:cstheme="minorHAnsi"/>
          <w:sz w:val="32"/>
          <w:szCs w:val="32"/>
          <w:lang w:eastAsia="en-IN"/>
        </w:rPr>
        <w:t>Read operation is used to read the value of X from the database and stores it in a buffer in main memory.</w:t>
      </w:r>
    </w:p>
    <w:p w:rsidR="006B5B4E" w:rsidRPr="00802579" w:rsidRDefault="006B64B0" w:rsidP="00487894">
      <w:pPr>
        <w:pStyle w:val="ListParagraph"/>
        <w:numPr>
          <w:ilvl w:val="0"/>
          <w:numId w:val="9"/>
        </w:numPr>
        <w:shd w:val="clear" w:color="auto" w:fill="FFFFFF"/>
        <w:spacing w:after="100" w:afterAutospacing="1" w:line="240" w:lineRule="auto"/>
        <w:jc w:val="both"/>
        <w:rPr>
          <w:rFonts w:eastAsia="Times New Roman" w:cstheme="minorHAnsi"/>
          <w:b/>
          <w:sz w:val="32"/>
          <w:szCs w:val="32"/>
          <w:lang w:eastAsia="en-IN"/>
        </w:rPr>
      </w:pPr>
      <w:r w:rsidRPr="00802579">
        <w:rPr>
          <w:rFonts w:eastAsia="Times New Roman" w:cstheme="minorHAnsi"/>
          <w:b/>
          <w:bCs/>
          <w:sz w:val="32"/>
          <w:szCs w:val="32"/>
          <w:lang w:eastAsia="en-IN"/>
        </w:rPr>
        <w:t>Write(X):</w:t>
      </w:r>
      <w:r w:rsidRPr="00802579">
        <w:rPr>
          <w:rFonts w:eastAsia="Times New Roman" w:cstheme="minorHAnsi"/>
          <w:b/>
          <w:sz w:val="32"/>
          <w:szCs w:val="32"/>
          <w:lang w:eastAsia="en-IN"/>
        </w:rPr>
        <w:t> </w:t>
      </w:r>
    </w:p>
    <w:p w:rsidR="006B5B4E" w:rsidRPr="006B5B4E" w:rsidRDefault="006B64B0" w:rsidP="00487894">
      <w:pPr>
        <w:pStyle w:val="ListParagraph"/>
        <w:numPr>
          <w:ilvl w:val="0"/>
          <w:numId w:val="3"/>
        </w:numPr>
        <w:shd w:val="clear" w:color="auto" w:fill="FFFFFF"/>
        <w:spacing w:after="100" w:afterAutospacing="1" w:line="240" w:lineRule="auto"/>
        <w:jc w:val="both"/>
        <w:rPr>
          <w:rFonts w:eastAsia="Times New Roman" w:cstheme="minorHAnsi"/>
          <w:sz w:val="32"/>
          <w:szCs w:val="32"/>
          <w:lang w:eastAsia="en-IN"/>
        </w:rPr>
      </w:pPr>
      <w:r w:rsidRPr="006B5B4E">
        <w:rPr>
          <w:rFonts w:eastAsia="Times New Roman" w:cstheme="minorHAnsi"/>
          <w:sz w:val="32"/>
          <w:szCs w:val="32"/>
          <w:lang w:eastAsia="en-IN"/>
        </w:rPr>
        <w:t>Write operation is used to write the value back to the database from the buffer.</w:t>
      </w:r>
    </w:p>
    <w:p w:rsidR="006B5B4E" w:rsidRPr="00802579" w:rsidRDefault="006B5B4E" w:rsidP="006B5B4E">
      <w:pPr>
        <w:shd w:val="clear" w:color="auto" w:fill="FFFFFF"/>
        <w:spacing w:after="100" w:afterAutospacing="1" w:line="240" w:lineRule="auto"/>
        <w:jc w:val="both"/>
        <w:rPr>
          <w:rFonts w:eastAsia="Times New Roman" w:cstheme="minorHAnsi"/>
          <w:b/>
          <w:sz w:val="32"/>
          <w:szCs w:val="32"/>
          <w:lang w:eastAsia="en-IN"/>
        </w:rPr>
      </w:pPr>
      <w:r w:rsidRPr="006B5B4E">
        <w:rPr>
          <w:rFonts w:eastAsia="Times New Roman" w:cstheme="minorHAnsi"/>
          <w:sz w:val="32"/>
          <w:szCs w:val="32"/>
          <w:lang w:eastAsia="en-IN"/>
        </w:rPr>
        <w:sym w:font="Wingdings" w:char="F0E8"/>
      </w:r>
      <w:proofErr w:type="gramStart"/>
      <w:r w:rsidRPr="00802579">
        <w:rPr>
          <w:rFonts w:eastAsia="Times New Roman" w:cstheme="minorHAnsi"/>
          <w:b/>
          <w:sz w:val="32"/>
          <w:szCs w:val="32"/>
          <w:lang w:eastAsia="en-IN"/>
        </w:rPr>
        <w:t>example</w:t>
      </w:r>
      <w:proofErr w:type="gramEnd"/>
      <w:r w:rsidRPr="00802579">
        <w:rPr>
          <w:rFonts w:eastAsia="Times New Roman" w:cstheme="minorHAnsi"/>
          <w:b/>
          <w:sz w:val="32"/>
          <w:szCs w:val="32"/>
          <w:lang w:eastAsia="en-IN"/>
        </w:rPr>
        <w:t>:</w:t>
      </w:r>
    </w:p>
    <w:p w:rsidR="006B64B0" w:rsidRPr="006B64B0" w:rsidRDefault="006B64B0" w:rsidP="006B5B4E">
      <w:pPr>
        <w:spacing w:after="0" w:line="240" w:lineRule="auto"/>
        <w:rPr>
          <w:rFonts w:eastAsia="Times New Roman" w:cstheme="minorHAnsi"/>
          <w:sz w:val="32"/>
          <w:szCs w:val="32"/>
          <w:lang w:eastAsia="en-IN"/>
        </w:rPr>
      </w:pPr>
      <w:r w:rsidRPr="006B64B0">
        <w:rPr>
          <w:rFonts w:eastAsia="Times New Roman" w:cstheme="minorHAnsi"/>
          <w:sz w:val="32"/>
          <w:szCs w:val="32"/>
          <w:bdr w:val="none" w:sz="0" w:space="0" w:color="auto" w:frame="1"/>
          <w:lang w:eastAsia="en-IN"/>
        </w:rPr>
        <w:t>R(X);  </w:t>
      </w:r>
    </w:p>
    <w:p w:rsidR="006B64B0" w:rsidRPr="006B64B0" w:rsidRDefault="006B64B0" w:rsidP="006B5B4E">
      <w:pPr>
        <w:spacing w:after="0" w:line="240" w:lineRule="auto"/>
        <w:rPr>
          <w:rFonts w:eastAsia="Times New Roman" w:cstheme="minorHAnsi"/>
          <w:sz w:val="32"/>
          <w:szCs w:val="32"/>
          <w:lang w:eastAsia="en-IN"/>
        </w:rPr>
      </w:pPr>
      <w:r w:rsidRPr="006B64B0">
        <w:rPr>
          <w:rFonts w:eastAsia="Times New Roman" w:cstheme="minorHAnsi"/>
          <w:sz w:val="32"/>
          <w:szCs w:val="32"/>
          <w:bdr w:val="none" w:sz="0" w:space="0" w:color="auto" w:frame="1"/>
          <w:lang w:eastAsia="en-IN"/>
        </w:rPr>
        <w:t>X = X - </w:t>
      </w:r>
      <w:r w:rsidRPr="006B5B4E">
        <w:rPr>
          <w:rFonts w:eastAsia="Times New Roman" w:cstheme="minorHAnsi"/>
          <w:sz w:val="32"/>
          <w:szCs w:val="32"/>
          <w:bdr w:val="none" w:sz="0" w:space="0" w:color="auto" w:frame="1"/>
          <w:lang w:eastAsia="en-IN"/>
        </w:rPr>
        <w:t>500</w:t>
      </w:r>
      <w:r w:rsidRPr="006B64B0">
        <w:rPr>
          <w:rFonts w:eastAsia="Times New Roman" w:cstheme="minorHAnsi"/>
          <w:sz w:val="32"/>
          <w:szCs w:val="32"/>
          <w:bdr w:val="none" w:sz="0" w:space="0" w:color="auto" w:frame="1"/>
          <w:lang w:eastAsia="en-IN"/>
        </w:rPr>
        <w:t>;  </w:t>
      </w:r>
    </w:p>
    <w:p w:rsidR="006B64B0" w:rsidRPr="006B64B0" w:rsidRDefault="006B64B0" w:rsidP="006B5B4E">
      <w:pPr>
        <w:spacing w:after="120" w:line="240" w:lineRule="auto"/>
        <w:rPr>
          <w:rFonts w:eastAsia="Times New Roman" w:cstheme="minorHAnsi"/>
          <w:sz w:val="32"/>
          <w:szCs w:val="32"/>
          <w:lang w:eastAsia="en-IN"/>
        </w:rPr>
      </w:pPr>
      <w:r w:rsidRPr="006B64B0">
        <w:rPr>
          <w:rFonts w:eastAsia="Times New Roman" w:cstheme="minorHAnsi"/>
          <w:sz w:val="32"/>
          <w:szCs w:val="32"/>
          <w:bdr w:val="none" w:sz="0" w:space="0" w:color="auto" w:frame="1"/>
          <w:lang w:eastAsia="en-IN"/>
        </w:rPr>
        <w:t>W(X);  </w:t>
      </w:r>
    </w:p>
    <w:p w:rsidR="006B64B0" w:rsidRPr="006B64B0" w:rsidRDefault="006B64B0" w:rsidP="006B64B0">
      <w:pPr>
        <w:shd w:val="clear" w:color="auto" w:fill="FFFFFF"/>
        <w:spacing w:after="100" w:afterAutospacing="1" w:line="240" w:lineRule="auto"/>
        <w:jc w:val="both"/>
        <w:rPr>
          <w:rFonts w:eastAsia="Times New Roman" w:cstheme="minorHAnsi"/>
          <w:sz w:val="32"/>
          <w:szCs w:val="32"/>
          <w:lang w:eastAsia="en-IN"/>
        </w:rPr>
      </w:pPr>
      <w:r w:rsidRPr="006B64B0">
        <w:rPr>
          <w:rFonts w:eastAsia="Times New Roman" w:cstheme="minorHAnsi"/>
          <w:sz w:val="32"/>
          <w:szCs w:val="32"/>
          <w:lang w:eastAsia="en-IN"/>
        </w:rPr>
        <w:t>Let's assume the value of X before starting of the transaction is 4000.</w:t>
      </w:r>
    </w:p>
    <w:p w:rsidR="006B64B0" w:rsidRPr="006B64B0" w:rsidRDefault="006B64B0" w:rsidP="00487894">
      <w:pPr>
        <w:numPr>
          <w:ilvl w:val="0"/>
          <w:numId w:val="8"/>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6B64B0">
        <w:rPr>
          <w:rFonts w:eastAsia="Times New Roman" w:cstheme="minorHAnsi"/>
          <w:sz w:val="32"/>
          <w:szCs w:val="32"/>
          <w:lang w:eastAsia="en-IN"/>
        </w:rPr>
        <w:t>The first operation reads X's value from database and stores it in a buffer.</w:t>
      </w:r>
    </w:p>
    <w:p w:rsidR="006B64B0" w:rsidRPr="006B64B0" w:rsidRDefault="006B64B0" w:rsidP="00487894">
      <w:pPr>
        <w:numPr>
          <w:ilvl w:val="0"/>
          <w:numId w:val="8"/>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6B64B0">
        <w:rPr>
          <w:rFonts w:eastAsia="Times New Roman" w:cstheme="minorHAnsi"/>
          <w:sz w:val="32"/>
          <w:szCs w:val="32"/>
          <w:lang w:eastAsia="en-IN"/>
        </w:rPr>
        <w:t>The second operation will decrease the value of X by 500. So buffer will contain 3500.</w:t>
      </w:r>
    </w:p>
    <w:p w:rsidR="006B64B0" w:rsidRPr="006B64B0" w:rsidRDefault="006B64B0" w:rsidP="00487894">
      <w:pPr>
        <w:numPr>
          <w:ilvl w:val="0"/>
          <w:numId w:val="8"/>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6B64B0">
        <w:rPr>
          <w:rFonts w:eastAsia="Times New Roman" w:cstheme="minorHAnsi"/>
          <w:sz w:val="32"/>
          <w:szCs w:val="32"/>
          <w:lang w:eastAsia="en-IN"/>
        </w:rPr>
        <w:t>The third operation will write the buffer's value to the database. So X's final value will be 3500.</w:t>
      </w:r>
    </w:p>
    <w:p w:rsidR="006B64B0" w:rsidRPr="006B64B0" w:rsidRDefault="006B64B0" w:rsidP="006B64B0">
      <w:pPr>
        <w:shd w:val="clear" w:color="auto" w:fill="FFFFFF"/>
        <w:spacing w:after="100" w:afterAutospacing="1" w:line="240" w:lineRule="auto"/>
        <w:jc w:val="both"/>
        <w:rPr>
          <w:rFonts w:eastAsia="Times New Roman" w:cstheme="minorHAnsi"/>
          <w:sz w:val="32"/>
          <w:szCs w:val="32"/>
          <w:lang w:eastAsia="en-IN"/>
        </w:rPr>
      </w:pPr>
      <w:r w:rsidRPr="006B64B0">
        <w:rPr>
          <w:rFonts w:eastAsia="Times New Roman" w:cstheme="minorHAnsi"/>
          <w:sz w:val="32"/>
          <w:szCs w:val="32"/>
          <w:lang w:eastAsia="en-IN"/>
        </w:rPr>
        <w:lastRenderedPageBreak/>
        <w:t>But it may be possible that because of the failure of hardware, software or power, etc. that transaction may fail before finished all the operations in the set.</w:t>
      </w:r>
    </w:p>
    <w:p w:rsidR="006B64B0" w:rsidRPr="006B64B0" w:rsidRDefault="006B64B0" w:rsidP="006B64B0">
      <w:pPr>
        <w:shd w:val="clear" w:color="auto" w:fill="FFFFFF"/>
        <w:spacing w:after="100" w:afterAutospacing="1" w:line="240" w:lineRule="auto"/>
        <w:jc w:val="both"/>
        <w:rPr>
          <w:rFonts w:eastAsia="Times New Roman" w:cstheme="minorHAnsi"/>
          <w:sz w:val="32"/>
          <w:szCs w:val="32"/>
          <w:lang w:eastAsia="en-IN"/>
        </w:rPr>
      </w:pPr>
      <w:r w:rsidRPr="006B5B4E">
        <w:rPr>
          <w:rFonts w:eastAsia="Times New Roman" w:cstheme="minorHAnsi"/>
          <w:bCs/>
          <w:sz w:val="32"/>
          <w:szCs w:val="32"/>
          <w:lang w:eastAsia="en-IN"/>
        </w:rPr>
        <w:t>For example:</w:t>
      </w:r>
      <w:r w:rsidRPr="006B64B0">
        <w:rPr>
          <w:rFonts w:eastAsia="Times New Roman" w:cstheme="minorHAnsi"/>
          <w:sz w:val="32"/>
          <w:szCs w:val="32"/>
          <w:lang w:eastAsia="en-IN"/>
        </w:rPr>
        <w:t> If in the above transaction, the debit transaction fails after executing operation 2 then X's value will remain 4000 in the database which is not acceptable by the bank.</w:t>
      </w:r>
    </w:p>
    <w:p w:rsidR="006B64B0" w:rsidRPr="006B64B0" w:rsidRDefault="006B64B0" w:rsidP="006B64B0">
      <w:pPr>
        <w:shd w:val="clear" w:color="auto" w:fill="FFFFFF"/>
        <w:spacing w:after="100" w:afterAutospacing="1" w:line="240" w:lineRule="auto"/>
        <w:jc w:val="both"/>
        <w:rPr>
          <w:rFonts w:eastAsia="Times New Roman" w:cstheme="minorHAnsi"/>
          <w:sz w:val="32"/>
          <w:szCs w:val="32"/>
          <w:lang w:eastAsia="en-IN"/>
        </w:rPr>
      </w:pPr>
      <w:r w:rsidRPr="006B64B0">
        <w:rPr>
          <w:rFonts w:eastAsia="Times New Roman" w:cstheme="minorHAnsi"/>
          <w:sz w:val="32"/>
          <w:szCs w:val="32"/>
          <w:lang w:eastAsia="en-IN"/>
        </w:rPr>
        <w:t>To solve this problem, we have two important operations:</w:t>
      </w:r>
    </w:p>
    <w:p w:rsidR="006B64B0" w:rsidRPr="006B64B0" w:rsidRDefault="006B64B0" w:rsidP="006B64B0">
      <w:pPr>
        <w:shd w:val="clear" w:color="auto" w:fill="FFFFFF"/>
        <w:spacing w:after="100" w:afterAutospacing="1" w:line="240" w:lineRule="auto"/>
        <w:jc w:val="both"/>
        <w:rPr>
          <w:rFonts w:eastAsia="Times New Roman" w:cstheme="minorHAnsi"/>
          <w:sz w:val="32"/>
          <w:szCs w:val="32"/>
          <w:lang w:eastAsia="en-IN"/>
        </w:rPr>
      </w:pPr>
      <w:r w:rsidRPr="006B5B4E">
        <w:rPr>
          <w:rFonts w:eastAsia="Times New Roman" w:cstheme="minorHAnsi"/>
          <w:bCs/>
          <w:sz w:val="32"/>
          <w:szCs w:val="32"/>
          <w:lang w:eastAsia="en-IN"/>
        </w:rPr>
        <w:t>Commit:</w:t>
      </w:r>
      <w:r w:rsidRPr="006B64B0">
        <w:rPr>
          <w:rFonts w:eastAsia="Times New Roman" w:cstheme="minorHAnsi"/>
          <w:sz w:val="32"/>
          <w:szCs w:val="32"/>
          <w:lang w:eastAsia="en-IN"/>
        </w:rPr>
        <w:t> It is used to save the work done permanently.</w:t>
      </w:r>
    </w:p>
    <w:p w:rsidR="006B64B0" w:rsidRPr="006B64B0" w:rsidRDefault="006B64B0" w:rsidP="006B64B0">
      <w:pPr>
        <w:shd w:val="clear" w:color="auto" w:fill="FFFFFF"/>
        <w:spacing w:after="100" w:afterAutospacing="1" w:line="240" w:lineRule="auto"/>
        <w:jc w:val="both"/>
        <w:rPr>
          <w:rFonts w:eastAsia="Times New Roman" w:cstheme="minorHAnsi"/>
          <w:sz w:val="32"/>
          <w:szCs w:val="32"/>
          <w:lang w:eastAsia="en-IN"/>
        </w:rPr>
      </w:pPr>
      <w:r w:rsidRPr="006B5B4E">
        <w:rPr>
          <w:rFonts w:eastAsia="Times New Roman" w:cstheme="minorHAnsi"/>
          <w:bCs/>
          <w:sz w:val="32"/>
          <w:szCs w:val="32"/>
          <w:lang w:eastAsia="en-IN"/>
        </w:rPr>
        <w:t>Rollback:</w:t>
      </w:r>
      <w:r w:rsidRPr="006B64B0">
        <w:rPr>
          <w:rFonts w:eastAsia="Times New Roman" w:cstheme="minorHAnsi"/>
          <w:sz w:val="32"/>
          <w:szCs w:val="32"/>
          <w:lang w:eastAsia="en-IN"/>
        </w:rPr>
        <w:t> It is used to undo the work done.</w:t>
      </w:r>
    </w:p>
    <w:p w:rsidR="006B5B4E" w:rsidRPr="00802579" w:rsidRDefault="006B5B4E" w:rsidP="00487894">
      <w:pPr>
        <w:pStyle w:val="ListParagraph"/>
        <w:numPr>
          <w:ilvl w:val="0"/>
          <w:numId w:val="2"/>
        </w:numPr>
        <w:shd w:val="clear" w:color="auto" w:fill="FFFFFF"/>
        <w:spacing w:before="100" w:beforeAutospacing="1" w:after="100" w:afterAutospacing="1" w:line="240" w:lineRule="auto"/>
        <w:outlineLvl w:val="1"/>
        <w:rPr>
          <w:rFonts w:eastAsia="Times New Roman" w:cstheme="minorHAnsi"/>
          <w:b/>
          <w:sz w:val="32"/>
          <w:szCs w:val="32"/>
          <w:lang w:eastAsia="en-IN"/>
        </w:rPr>
      </w:pPr>
      <w:r w:rsidRPr="00802579">
        <w:rPr>
          <w:rFonts w:eastAsia="Times New Roman" w:cstheme="minorHAnsi"/>
          <w:b/>
          <w:sz w:val="32"/>
          <w:szCs w:val="32"/>
          <w:lang w:eastAsia="en-IN"/>
        </w:rPr>
        <w:t>Property of Transaction</w:t>
      </w:r>
    </w:p>
    <w:p w:rsidR="006B5B4E" w:rsidRPr="00802579" w:rsidRDefault="006B5B4E" w:rsidP="00487894">
      <w:pPr>
        <w:pStyle w:val="ListParagraph"/>
        <w:numPr>
          <w:ilvl w:val="0"/>
          <w:numId w:val="10"/>
        </w:numPr>
        <w:shd w:val="clear" w:color="auto" w:fill="FFFFFF"/>
        <w:spacing w:before="100" w:beforeAutospacing="1" w:after="100" w:afterAutospacing="1" w:line="240" w:lineRule="auto"/>
        <w:jc w:val="both"/>
        <w:rPr>
          <w:rFonts w:eastAsia="Times New Roman" w:cstheme="minorHAnsi"/>
          <w:b/>
          <w:sz w:val="32"/>
          <w:szCs w:val="32"/>
          <w:lang w:eastAsia="en-IN"/>
        </w:rPr>
      </w:pPr>
      <w:r w:rsidRPr="00802579">
        <w:rPr>
          <w:rFonts w:eastAsia="Times New Roman" w:cstheme="minorHAnsi"/>
          <w:b/>
          <w:sz w:val="32"/>
          <w:szCs w:val="32"/>
          <w:lang w:eastAsia="en-IN"/>
        </w:rPr>
        <w:t>Atomicity</w:t>
      </w:r>
    </w:p>
    <w:p w:rsidR="006B5B4E" w:rsidRPr="00802579" w:rsidRDefault="006B5B4E" w:rsidP="00487894">
      <w:pPr>
        <w:numPr>
          <w:ilvl w:val="0"/>
          <w:numId w:val="10"/>
        </w:numPr>
        <w:shd w:val="clear" w:color="auto" w:fill="FFFFFF"/>
        <w:spacing w:before="100" w:beforeAutospacing="1" w:after="100" w:afterAutospacing="1" w:line="240" w:lineRule="auto"/>
        <w:jc w:val="both"/>
        <w:rPr>
          <w:rFonts w:eastAsia="Times New Roman" w:cstheme="minorHAnsi"/>
          <w:b/>
          <w:sz w:val="32"/>
          <w:szCs w:val="32"/>
          <w:lang w:eastAsia="en-IN"/>
        </w:rPr>
      </w:pPr>
      <w:r w:rsidRPr="00802579">
        <w:rPr>
          <w:rFonts w:eastAsia="Times New Roman" w:cstheme="minorHAnsi"/>
          <w:b/>
          <w:sz w:val="32"/>
          <w:szCs w:val="32"/>
          <w:lang w:eastAsia="en-IN"/>
        </w:rPr>
        <w:t>Consistency</w:t>
      </w:r>
    </w:p>
    <w:p w:rsidR="006B5B4E" w:rsidRPr="00802579" w:rsidRDefault="006B5B4E" w:rsidP="00487894">
      <w:pPr>
        <w:numPr>
          <w:ilvl w:val="0"/>
          <w:numId w:val="10"/>
        </w:numPr>
        <w:shd w:val="clear" w:color="auto" w:fill="FFFFFF"/>
        <w:spacing w:before="100" w:beforeAutospacing="1" w:after="100" w:afterAutospacing="1" w:line="240" w:lineRule="auto"/>
        <w:jc w:val="both"/>
        <w:rPr>
          <w:rFonts w:eastAsia="Times New Roman" w:cstheme="minorHAnsi"/>
          <w:b/>
          <w:sz w:val="32"/>
          <w:szCs w:val="32"/>
          <w:lang w:eastAsia="en-IN"/>
        </w:rPr>
      </w:pPr>
      <w:r w:rsidRPr="00802579">
        <w:rPr>
          <w:rFonts w:eastAsia="Times New Roman" w:cstheme="minorHAnsi"/>
          <w:b/>
          <w:sz w:val="32"/>
          <w:szCs w:val="32"/>
          <w:lang w:eastAsia="en-IN"/>
        </w:rPr>
        <w:t>Isolation</w:t>
      </w:r>
    </w:p>
    <w:p w:rsidR="006B5B4E" w:rsidRPr="00802579" w:rsidRDefault="006B5B4E" w:rsidP="00487894">
      <w:pPr>
        <w:numPr>
          <w:ilvl w:val="0"/>
          <w:numId w:val="10"/>
        </w:numPr>
        <w:shd w:val="clear" w:color="auto" w:fill="FFFFFF"/>
        <w:spacing w:before="100" w:beforeAutospacing="1" w:after="100" w:afterAutospacing="1" w:line="240" w:lineRule="auto"/>
        <w:jc w:val="both"/>
        <w:rPr>
          <w:rFonts w:eastAsia="Times New Roman" w:cstheme="minorHAnsi"/>
          <w:b/>
          <w:sz w:val="32"/>
          <w:szCs w:val="32"/>
          <w:lang w:eastAsia="en-IN"/>
        </w:rPr>
      </w:pPr>
      <w:r w:rsidRPr="00802579">
        <w:rPr>
          <w:rFonts w:eastAsia="Times New Roman" w:cstheme="minorHAnsi"/>
          <w:b/>
          <w:sz w:val="32"/>
          <w:szCs w:val="32"/>
          <w:lang w:eastAsia="en-IN"/>
        </w:rPr>
        <w:t>Durability</w:t>
      </w:r>
    </w:p>
    <w:p w:rsidR="006B5B4E" w:rsidRPr="006B5B4E" w:rsidRDefault="006B5B4E" w:rsidP="006B5B4E">
      <w:pPr>
        <w:spacing w:after="0" w:line="240" w:lineRule="auto"/>
        <w:rPr>
          <w:rFonts w:eastAsia="Times New Roman" w:cstheme="minorHAnsi"/>
          <w:sz w:val="32"/>
          <w:szCs w:val="32"/>
          <w:lang w:eastAsia="en-IN"/>
        </w:rPr>
      </w:pPr>
      <w:r w:rsidRPr="006B5B4E">
        <w:rPr>
          <w:rFonts w:eastAsia="Times New Roman" w:cstheme="minorHAnsi"/>
          <w:noProof/>
          <w:sz w:val="32"/>
          <w:szCs w:val="32"/>
          <w:lang w:eastAsia="en-IN"/>
        </w:rPr>
        <w:drawing>
          <wp:inline distT="0" distB="0" distL="0" distR="0" wp14:anchorId="3BE86A25" wp14:editId="5E3CD885">
            <wp:extent cx="3015304" cy="3131820"/>
            <wp:effectExtent l="0" t="0" r="0" b="0"/>
            <wp:docPr id="19" name="Picture 19" descr="DBMS Transaction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MS Transaction propert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18482" cy="3135121"/>
                    </a:xfrm>
                    <a:prstGeom prst="rect">
                      <a:avLst/>
                    </a:prstGeom>
                    <a:noFill/>
                    <a:ln>
                      <a:noFill/>
                    </a:ln>
                  </pic:spPr>
                </pic:pic>
              </a:graphicData>
            </a:graphic>
          </wp:inline>
        </w:drawing>
      </w:r>
    </w:p>
    <w:p w:rsidR="006B5B4E" w:rsidRPr="00802579" w:rsidRDefault="006B5B4E" w:rsidP="00487894">
      <w:pPr>
        <w:pStyle w:val="ListParagraph"/>
        <w:numPr>
          <w:ilvl w:val="0"/>
          <w:numId w:val="11"/>
        </w:numPr>
        <w:shd w:val="clear" w:color="auto" w:fill="FFFFFF"/>
        <w:spacing w:before="100" w:beforeAutospacing="1" w:after="100" w:afterAutospacing="1" w:line="240" w:lineRule="auto"/>
        <w:outlineLvl w:val="1"/>
        <w:rPr>
          <w:rFonts w:eastAsia="Times New Roman" w:cstheme="minorHAnsi"/>
          <w:b/>
          <w:sz w:val="32"/>
          <w:szCs w:val="32"/>
          <w:lang w:eastAsia="en-IN"/>
        </w:rPr>
      </w:pPr>
      <w:r w:rsidRPr="00802579">
        <w:rPr>
          <w:rFonts w:eastAsia="Times New Roman" w:cstheme="minorHAnsi"/>
          <w:b/>
          <w:sz w:val="32"/>
          <w:szCs w:val="32"/>
          <w:lang w:eastAsia="en-IN"/>
        </w:rPr>
        <w:t>Atomicity</w:t>
      </w:r>
    </w:p>
    <w:p w:rsidR="006B5B4E" w:rsidRPr="006B5B4E" w:rsidRDefault="006B5B4E" w:rsidP="00487894">
      <w:pPr>
        <w:pStyle w:val="ListParagraph"/>
        <w:numPr>
          <w:ilvl w:val="0"/>
          <w:numId w:val="3"/>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6B5B4E">
        <w:rPr>
          <w:rFonts w:eastAsia="Times New Roman" w:cstheme="minorHAnsi"/>
          <w:sz w:val="32"/>
          <w:szCs w:val="32"/>
          <w:lang w:eastAsia="en-IN"/>
        </w:rPr>
        <w:t>The phrase “all or nothing” describes the first ACID property i.e. atomicity.</w:t>
      </w:r>
    </w:p>
    <w:p w:rsidR="006B5B4E" w:rsidRPr="006B5B4E" w:rsidRDefault="006B5B4E" w:rsidP="00487894">
      <w:pPr>
        <w:pStyle w:val="ListParagraph"/>
        <w:numPr>
          <w:ilvl w:val="0"/>
          <w:numId w:val="3"/>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6B5B4E">
        <w:rPr>
          <w:rFonts w:eastAsia="Times New Roman" w:cstheme="minorHAnsi"/>
          <w:sz w:val="32"/>
          <w:szCs w:val="32"/>
          <w:lang w:eastAsia="en-IN"/>
        </w:rPr>
        <w:lastRenderedPageBreak/>
        <w:t>It states that all operations of the transaction take place at once if not, the transaction is aborted.</w:t>
      </w:r>
    </w:p>
    <w:p w:rsidR="006B5B4E" w:rsidRPr="006B5B4E" w:rsidRDefault="006B5B4E" w:rsidP="00487894">
      <w:pPr>
        <w:pStyle w:val="ListParagraph"/>
        <w:numPr>
          <w:ilvl w:val="0"/>
          <w:numId w:val="3"/>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6B5B4E">
        <w:rPr>
          <w:rFonts w:eastAsia="Times New Roman" w:cstheme="minorHAnsi"/>
          <w:sz w:val="32"/>
          <w:szCs w:val="32"/>
          <w:lang w:eastAsia="en-IN"/>
        </w:rPr>
        <w:t>There is no midway, i.e., the transaction cannot occur partially. Each transaction is treated as one unit and either run to completion or is not executed at all.</w:t>
      </w:r>
    </w:p>
    <w:p w:rsidR="006B5B4E" w:rsidRPr="006B5B4E" w:rsidRDefault="006B5B4E" w:rsidP="00487894">
      <w:pPr>
        <w:pStyle w:val="ListParagraph"/>
        <w:numPr>
          <w:ilvl w:val="0"/>
          <w:numId w:val="3"/>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6B5B4E">
        <w:rPr>
          <w:rFonts w:eastAsia="Times New Roman" w:cstheme="minorHAnsi"/>
          <w:bCs/>
          <w:sz w:val="32"/>
          <w:szCs w:val="32"/>
          <w:lang w:eastAsia="en-IN"/>
        </w:rPr>
        <w:t>Features of Atomicity Property:</w:t>
      </w:r>
    </w:p>
    <w:p w:rsidR="006B5B4E" w:rsidRPr="006B5B4E" w:rsidRDefault="006B5B4E" w:rsidP="00487894">
      <w:pPr>
        <w:pStyle w:val="ListParagraph"/>
        <w:numPr>
          <w:ilvl w:val="0"/>
          <w:numId w:val="12"/>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6B5B4E">
        <w:rPr>
          <w:rFonts w:eastAsia="Times New Roman" w:cstheme="minorHAnsi"/>
          <w:sz w:val="32"/>
          <w:szCs w:val="32"/>
          <w:lang w:eastAsia="en-IN"/>
        </w:rPr>
        <w:t>Either all operations that are part of the transaction are completed or none.</w:t>
      </w:r>
    </w:p>
    <w:p w:rsidR="006B5B4E" w:rsidRPr="006B5B4E" w:rsidRDefault="006B5B4E" w:rsidP="00487894">
      <w:pPr>
        <w:pStyle w:val="ListParagraph"/>
        <w:numPr>
          <w:ilvl w:val="0"/>
          <w:numId w:val="12"/>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6B5B4E">
        <w:rPr>
          <w:rFonts w:eastAsia="Times New Roman" w:cstheme="minorHAnsi"/>
          <w:sz w:val="32"/>
          <w:szCs w:val="32"/>
          <w:lang w:eastAsia="en-IN"/>
        </w:rPr>
        <w:t>It is maintained in the presence of disk, CPU, database software and application software failures.</w:t>
      </w:r>
    </w:p>
    <w:p w:rsidR="006B5B4E" w:rsidRPr="006B5B4E" w:rsidRDefault="006B5B4E" w:rsidP="00487894">
      <w:pPr>
        <w:pStyle w:val="ListParagraph"/>
        <w:numPr>
          <w:ilvl w:val="0"/>
          <w:numId w:val="12"/>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6B5B4E">
        <w:rPr>
          <w:rFonts w:eastAsia="Times New Roman" w:cstheme="minorHAnsi"/>
          <w:sz w:val="32"/>
          <w:szCs w:val="32"/>
          <w:lang w:eastAsia="en-IN"/>
        </w:rPr>
        <w:t>It is maintained in the presence of deadlocks.</w:t>
      </w:r>
    </w:p>
    <w:p w:rsidR="006B5B4E" w:rsidRPr="006B5B4E" w:rsidRDefault="006B5B4E" w:rsidP="00487894">
      <w:pPr>
        <w:pStyle w:val="ListParagraph"/>
        <w:numPr>
          <w:ilvl w:val="0"/>
          <w:numId w:val="12"/>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6B5B4E">
        <w:rPr>
          <w:rFonts w:eastAsia="Times New Roman" w:cstheme="minorHAnsi"/>
          <w:sz w:val="32"/>
          <w:szCs w:val="32"/>
          <w:lang w:eastAsia="en-IN"/>
        </w:rPr>
        <w:t>It can be locked at the system level as well as at the session level</w:t>
      </w:r>
    </w:p>
    <w:p w:rsidR="006B5B4E" w:rsidRPr="006B5B4E" w:rsidRDefault="006B5B4E" w:rsidP="00487894">
      <w:pPr>
        <w:pStyle w:val="ListParagraph"/>
        <w:numPr>
          <w:ilvl w:val="0"/>
          <w:numId w:val="12"/>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6B5B4E">
        <w:rPr>
          <w:rFonts w:eastAsia="Times New Roman" w:cstheme="minorHAnsi"/>
          <w:sz w:val="32"/>
          <w:szCs w:val="32"/>
          <w:lang w:eastAsia="en-IN"/>
        </w:rPr>
        <w:t>Ensuring atomicity is the responsibility of the database system itself.</w:t>
      </w:r>
    </w:p>
    <w:p w:rsidR="006B5B4E" w:rsidRPr="006B5B4E" w:rsidRDefault="006B5B4E" w:rsidP="00487894">
      <w:pPr>
        <w:pStyle w:val="ListParagraph"/>
        <w:numPr>
          <w:ilvl w:val="0"/>
          <w:numId w:val="3"/>
        </w:numPr>
        <w:shd w:val="clear" w:color="auto" w:fill="FFFFFF"/>
        <w:spacing w:after="100" w:afterAutospacing="1" w:line="240" w:lineRule="auto"/>
        <w:jc w:val="both"/>
        <w:rPr>
          <w:rFonts w:eastAsia="Times New Roman" w:cstheme="minorHAnsi"/>
          <w:sz w:val="32"/>
          <w:szCs w:val="32"/>
          <w:lang w:eastAsia="en-IN"/>
        </w:rPr>
      </w:pPr>
      <w:r w:rsidRPr="006B5B4E">
        <w:rPr>
          <w:rFonts w:eastAsia="Times New Roman" w:cstheme="minorHAnsi"/>
          <w:bCs/>
          <w:sz w:val="32"/>
          <w:szCs w:val="32"/>
          <w:lang w:eastAsia="en-IN"/>
        </w:rPr>
        <w:t>Example:</w:t>
      </w:r>
      <w:r w:rsidRPr="006B5B4E">
        <w:rPr>
          <w:rFonts w:eastAsia="Times New Roman" w:cstheme="minorHAnsi"/>
          <w:sz w:val="32"/>
          <w:szCs w:val="32"/>
          <w:lang w:eastAsia="en-IN"/>
        </w:rPr>
        <w:t> </w:t>
      </w:r>
    </w:p>
    <w:p w:rsidR="006B5B4E" w:rsidRPr="006B5B4E" w:rsidRDefault="006B5B4E" w:rsidP="006B5B4E">
      <w:pPr>
        <w:shd w:val="clear" w:color="auto" w:fill="FFFFFF"/>
        <w:spacing w:after="100" w:afterAutospacing="1" w:line="240" w:lineRule="auto"/>
        <w:jc w:val="both"/>
        <w:rPr>
          <w:rFonts w:eastAsia="Times New Roman" w:cstheme="minorHAnsi"/>
          <w:sz w:val="32"/>
          <w:szCs w:val="32"/>
          <w:lang w:eastAsia="en-IN"/>
        </w:rPr>
      </w:pPr>
      <w:r w:rsidRPr="006B5B4E">
        <w:rPr>
          <w:rFonts w:eastAsia="Times New Roman" w:cstheme="minorHAnsi"/>
          <w:sz w:val="32"/>
          <w:szCs w:val="32"/>
          <w:lang w:eastAsia="en-IN"/>
        </w:rPr>
        <w:t xml:space="preserve">Let's assume that following transaction T consisting of T1 and T2. A consists of </w:t>
      </w:r>
      <w:proofErr w:type="spellStart"/>
      <w:r w:rsidRPr="006B5B4E">
        <w:rPr>
          <w:rFonts w:eastAsia="Times New Roman" w:cstheme="minorHAnsi"/>
          <w:sz w:val="32"/>
          <w:szCs w:val="32"/>
          <w:lang w:eastAsia="en-IN"/>
        </w:rPr>
        <w:t>Rs</w:t>
      </w:r>
      <w:proofErr w:type="spellEnd"/>
      <w:r w:rsidRPr="006B5B4E">
        <w:rPr>
          <w:rFonts w:eastAsia="Times New Roman" w:cstheme="minorHAnsi"/>
          <w:sz w:val="32"/>
          <w:szCs w:val="32"/>
          <w:lang w:eastAsia="en-IN"/>
        </w:rPr>
        <w:t xml:space="preserve"> 600 and B consists of </w:t>
      </w:r>
      <w:proofErr w:type="spellStart"/>
      <w:r w:rsidRPr="006B5B4E">
        <w:rPr>
          <w:rFonts w:eastAsia="Times New Roman" w:cstheme="minorHAnsi"/>
          <w:sz w:val="32"/>
          <w:szCs w:val="32"/>
          <w:lang w:eastAsia="en-IN"/>
        </w:rPr>
        <w:t>Rs</w:t>
      </w:r>
      <w:proofErr w:type="spellEnd"/>
      <w:r w:rsidRPr="006B5B4E">
        <w:rPr>
          <w:rFonts w:eastAsia="Times New Roman" w:cstheme="minorHAnsi"/>
          <w:sz w:val="32"/>
          <w:szCs w:val="32"/>
          <w:lang w:eastAsia="en-IN"/>
        </w:rPr>
        <w:t xml:space="preserve"> 300. Transfer </w:t>
      </w:r>
      <w:proofErr w:type="spellStart"/>
      <w:r w:rsidRPr="006B5B4E">
        <w:rPr>
          <w:rFonts w:eastAsia="Times New Roman" w:cstheme="minorHAnsi"/>
          <w:sz w:val="32"/>
          <w:szCs w:val="32"/>
          <w:lang w:eastAsia="en-IN"/>
        </w:rPr>
        <w:t>Rs</w:t>
      </w:r>
      <w:proofErr w:type="spellEnd"/>
      <w:r w:rsidRPr="006B5B4E">
        <w:rPr>
          <w:rFonts w:eastAsia="Times New Roman" w:cstheme="minorHAnsi"/>
          <w:sz w:val="32"/>
          <w:szCs w:val="32"/>
          <w:lang w:eastAsia="en-IN"/>
        </w:rPr>
        <w:t xml:space="preserve"> 100 from account A to account B.</w:t>
      </w:r>
    </w:p>
    <w:p w:rsidR="006B5B4E" w:rsidRPr="006B5B4E" w:rsidRDefault="006B5B4E" w:rsidP="006B5B4E">
      <w:pPr>
        <w:shd w:val="clear" w:color="auto" w:fill="FFFFFF"/>
        <w:spacing w:after="100" w:afterAutospacing="1" w:line="240" w:lineRule="auto"/>
        <w:jc w:val="both"/>
        <w:rPr>
          <w:rFonts w:eastAsia="Times New Roman" w:cstheme="minorHAnsi"/>
          <w:sz w:val="32"/>
          <w:szCs w:val="32"/>
          <w:lang w:eastAsia="en-IN"/>
        </w:rPr>
      </w:pPr>
      <w:r w:rsidRPr="006B5B4E">
        <w:rPr>
          <w:rFonts w:eastAsia="Times New Roman" w:cstheme="minorHAnsi"/>
          <w:noProof/>
          <w:sz w:val="32"/>
          <w:szCs w:val="32"/>
          <w:lang w:eastAsia="en-IN"/>
        </w:rPr>
        <w:drawing>
          <wp:inline distT="0" distB="0" distL="0" distR="0" wp14:anchorId="5F4B404E" wp14:editId="64EECFF1">
            <wp:extent cx="5731510" cy="136779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367790"/>
                    </a:xfrm>
                    <a:prstGeom prst="rect">
                      <a:avLst/>
                    </a:prstGeom>
                  </pic:spPr>
                </pic:pic>
              </a:graphicData>
            </a:graphic>
          </wp:inline>
        </w:drawing>
      </w:r>
    </w:p>
    <w:p w:rsidR="006B5B4E" w:rsidRPr="006B5B4E" w:rsidRDefault="006B5B4E" w:rsidP="006B5B4E">
      <w:pPr>
        <w:shd w:val="clear" w:color="auto" w:fill="FFFFFF"/>
        <w:spacing w:after="100" w:afterAutospacing="1" w:line="240" w:lineRule="auto"/>
        <w:jc w:val="both"/>
        <w:rPr>
          <w:rFonts w:eastAsia="Times New Roman" w:cstheme="minorHAnsi"/>
          <w:sz w:val="32"/>
          <w:szCs w:val="32"/>
          <w:lang w:eastAsia="en-IN"/>
        </w:rPr>
      </w:pPr>
      <w:r w:rsidRPr="006B5B4E">
        <w:rPr>
          <w:rFonts w:eastAsia="Times New Roman" w:cstheme="minorHAnsi"/>
          <w:sz w:val="32"/>
          <w:szCs w:val="32"/>
          <w:lang w:eastAsia="en-IN"/>
        </w:rPr>
        <w:t xml:space="preserve">After completion of the transaction, A consists of </w:t>
      </w:r>
      <w:proofErr w:type="spellStart"/>
      <w:r w:rsidRPr="006B5B4E">
        <w:rPr>
          <w:rFonts w:eastAsia="Times New Roman" w:cstheme="minorHAnsi"/>
          <w:sz w:val="32"/>
          <w:szCs w:val="32"/>
          <w:lang w:eastAsia="en-IN"/>
        </w:rPr>
        <w:t>Rs</w:t>
      </w:r>
      <w:proofErr w:type="spellEnd"/>
      <w:r w:rsidRPr="006B5B4E">
        <w:rPr>
          <w:rFonts w:eastAsia="Times New Roman" w:cstheme="minorHAnsi"/>
          <w:sz w:val="32"/>
          <w:szCs w:val="32"/>
          <w:lang w:eastAsia="en-IN"/>
        </w:rPr>
        <w:t xml:space="preserve"> 500 and B consists of </w:t>
      </w:r>
      <w:proofErr w:type="spellStart"/>
      <w:r w:rsidRPr="006B5B4E">
        <w:rPr>
          <w:rFonts w:eastAsia="Times New Roman" w:cstheme="minorHAnsi"/>
          <w:sz w:val="32"/>
          <w:szCs w:val="32"/>
          <w:lang w:eastAsia="en-IN"/>
        </w:rPr>
        <w:t>Rs</w:t>
      </w:r>
      <w:proofErr w:type="spellEnd"/>
      <w:r w:rsidRPr="006B5B4E">
        <w:rPr>
          <w:rFonts w:eastAsia="Times New Roman" w:cstheme="minorHAnsi"/>
          <w:sz w:val="32"/>
          <w:szCs w:val="32"/>
          <w:lang w:eastAsia="en-IN"/>
        </w:rPr>
        <w:t xml:space="preserve"> 400.</w:t>
      </w:r>
    </w:p>
    <w:p w:rsidR="006B5B4E" w:rsidRPr="006B5B4E" w:rsidRDefault="006B5B4E" w:rsidP="006B5B4E">
      <w:pPr>
        <w:shd w:val="clear" w:color="auto" w:fill="FFFFFF"/>
        <w:spacing w:after="100" w:afterAutospacing="1" w:line="240" w:lineRule="auto"/>
        <w:jc w:val="both"/>
        <w:rPr>
          <w:rFonts w:eastAsia="Times New Roman" w:cstheme="minorHAnsi"/>
          <w:sz w:val="32"/>
          <w:szCs w:val="32"/>
          <w:lang w:eastAsia="en-IN"/>
        </w:rPr>
      </w:pPr>
      <w:r w:rsidRPr="006B5B4E">
        <w:rPr>
          <w:rFonts w:eastAsia="Times New Roman" w:cstheme="minorHAnsi"/>
          <w:sz w:val="32"/>
          <w:szCs w:val="32"/>
          <w:lang w:eastAsia="en-IN"/>
        </w:rPr>
        <w:t xml:space="preserve">If the transaction T fails after the completion of transaction T1 but before completion of transaction T2, then the amount will be deducted from </w:t>
      </w:r>
      <w:proofErr w:type="gramStart"/>
      <w:r w:rsidRPr="006B5B4E">
        <w:rPr>
          <w:rFonts w:eastAsia="Times New Roman" w:cstheme="minorHAnsi"/>
          <w:sz w:val="32"/>
          <w:szCs w:val="32"/>
          <w:lang w:eastAsia="en-IN"/>
        </w:rPr>
        <w:t>A</w:t>
      </w:r>
      <w:proofErr w:type="gramEnd"/>
      <w:r w:rsidRPr="006B5B4E">
        <w:rPr>
          <w:rFonts w:eastAsia="Times New Roman" w:cstheme="minorHAnsi"/>
          <w:sz w:val="32"/>
          <w:szCs w:val="32"/>
          <w:lang w:eastAsia="en-IN"/>
        </w:rPr>
        <w:t xml:space="preserve"> but not added to B. This shows the inconsistent database state. In order to ensure correctness of database state, the transaction must be executed in entirety.</w:t>
      </w:r>
    </w:p>
    <w:p w:rsidR="006B5B4E" w:rsidRPr="006B5B4E" w:rsidRDefault="006B5B4E" w:rsidP="006B5B4E">
      <w:pPr>
        <w:shd w:val="clear" w:color="auto" w:fill="FFFFFF"/>
        <w:spacing w:after="100" w:afterAutospacing="1" w:line="240" w:lineRule="auto"/>
        <w:jc w:val="both"/>
        <w:rPr>
          <w:rFonts w:eastAsia="Times New Roman" w:cstheme="minorHAnsi"/>
          <w:sz w:val="32"/>
          <w:szCs w:val="32"/>
          <w:lang w:eastAsia="en-IN"/>
        </w:rPr>
      </w:pPr>
      <w:r w:rsidRPr="006B5B4E">
        <w:rPr>
          <w:rFonts w:eastAsia="Times New Roman" w:cstheme="minorHAnsi"/>
          <w:sz w:val="32"/>
          <w:szCs w:val="32"/>
          <w:lang w:eastAsia="en-IN"/>
        </w:rPr>
        <w:lastRenderedPageBreak/>
        <w:t>The mechanism for maintaining atomicity is done by the DBMS keeping track of the old values of the data on which the write operation is performed and if the transaction does not complete its execution, the old values are restored to appear as if the transaction had never been executed.</w:t>
      </w:r>
    </w:p>
    <w:p w:rsidR="006B5B4E" w:rsidRPr="00802579" w:rsidRDefault="006B5B4E" w:rsidP="00487894">
      <w:pPr>
        <w:pStyle w:val="ListParagraph"/>
        <w:numPr>
          <w:ilvl w:val="0"/>
          <w:numId w:val="11"/>
        </w:numPr>
        <w:shd w:val="clear" w:color="auto" w:fill="FFFFFF"/>
        <w:spacing w:before="100" w:beforeAutospacing="1" w:after="100" w:afterAutospacing="1" w:line="240" w:lineRule="auto"/>
        <w:outlineLvl w:val="1"/>
        <w:rPr>
          <w:rFonts w:eastAsia="Times New Roman" w:cstheme="minorHAnsi"/>
          <w:b/>
          <w:sz w:val="32"/>
          <w:szCs w:val="32"/>
          <w:lang w:eastAsia="en-IN"/>
        </w:rPr>
      </w:pPr>
      <w:r w:rsidRPr="00802579">
        <w:rPr>
          <w:rFonts w:eastAsia="Times New Roman" w:cstheme="minorHAnsi"/>
          <w:b/>
          <w:sz w:val="32"/>
          <w:szCs w:val="32"/>
          <w:lang w:eastAsia="en-IN"/>
        </w:rPr>
        <w:t>Consistency</w:t>
      </w:r>
    </w:p>
    <w:p w:rsidR="006B5B4E" w:rsidRPr="006B5B4E" w:rsidRDefault="006B5B4E" w:rsidP="00487894">
      <w:pPr>
        <w:pStyle w:val="ListParagraph"/>
        <w:numPr>
          <w:ilvl w:val="0"/>
          <w:numId w:val="3"/>
        </w:numPr>
        <w:shd w:val="clear" w:color="auto" w:fill="FFFFFF"/>
        <w:spacing w:before="100" w:beforeAutospacing="1" w:after="100" w:afterAutospacing="1" w:line="240" w:lineRule="auto"/>
        <w:outlineLvl w:val="1"/>
        <w:rPr>
          <w:rFonts w:eastAsia="Times New Roman" w:cstheme="minorHAnsi"/>
          <w:sz w:val="32"/>
          <w:szCs w:val="32"/>
          <w:lang w:eastAsia="en-IN"/>
        </w:rPr>
      </w:pPr>
      <w:r w:rsidRPr="006B5B4E">
        <w:rPr>
          <w:rFonts w:eastAsia="Times New Roman" w:cstheme="minorHAnsi"/>
          <w:sz w:val="32"/>
          <w:szCs w:val="32"/>
          <w:lang w:eastAsia="en-IN"/>
        </w:rPr>
        <w:t>The phrase “no violation of integrity constraints” describes the property of consistency.</w:t>
      </w:r>
    </w:p>
    <w:p w:rsidR="006B5B4E" w:rsidRPr="006B5B4E" w:rsidRDefault="006B5B4E" w:rsidP="00487894">
      <w:pPr>
        <w:pStyle w:val="ListParagraph"/>
        <w:numPr>
          <w:ilvl w:val="0"/>
          <w:numId w:val="3"/>
        </w:numPr>
        <w:shd w:val="clear" w:color="auto" w:fill="FFFFFF"/>
        <w:spacing w:before="100" w:beforeAutospacing="1" w:after="100" w:afterAutospacing="1" w:line="240" w:lineRule="auto"/>
        <w:outlineLvl w:val="1"/>
        <w:rPr>
          <w:rFonts w:eastAsia="Times New Roman" w:cstheme="minorHAnsi"/>
          <w:sz w:val="32"/>
          <w:szCs w:val="32"/>
          <w:lang w:eastAsia="en-IN"/>
        </w:rPr>
      </w:pPr>
      <w:r w:rsidRPr="006B5B4E">
        <w:rPr>
          <w:rFonts w:eastAsia="Times New Roman" w:cstheme="minorHAnsi"/>
          <w:sz w:val="32"/>
          <w:szCs w:val="32"/>
          <w:lang w:eastAsia="en-IN"/>
        </w:rPr>
        <w:t>The integrity constraints are maintained so that the database is consistent before and after the transaction.</w:t>
      </w:r>
    </w:p>
    <w:p w:rsidR="006B5B4E" w:rsidRPr="006B5B4E" w:rsidRDefault="006B5B4E" w:rsidP="00487894">
      <w:pPr>
        <w:pStyle w:val="ListParagraph"/>
        <w:numPr>
          <w:ilvl w:val="0"/>
          <w:numId w:val="3"/>
        </w:numPr>
        <w:shd w:val="clear" w:color="auto" w:fill="FFFFFF"/>
        <w:spacing w:before="100" w:beforeAutospacing="1" w:after="100" w:afterAutospacing="1" w:line="240" w:lineRule="auto"/>
        <w:outlineLvl w:val="1"/>
        <w:rPr>
          <w:rFonts w:eastAsia="Times New Roman" w:cstheme="minorHAnsi"/>
          <w:sz w:val="32"/>
          <w:szCs w:val="32"/>
          <w:lang w:eastAsia="en-IN"/>
        </w:rPr>
      </w:pPr>
      <w:r w:rsidRPr="006B5B4E">
        <w:rPr>
          <w:rFonts w:eastAsia="Times New Roman" w:cstheme="minorHAnsi"/>
          <w:sz w:val="32"/>
          <w:szCs w:val="32"/>
          <w:lang w:eastAsia="en-IN"/>
        </w:rPr>
        <w:t>The execution of a transaction will leave a database in either its prior stable state or a new stable state.</w:t>
      </w:r>
    </w:p>
    <w:p w:rsidR="006B5B4E" w:rsidRPr="006B5B4E" w:rsidRDefault="006B5B4E" w:rsidP="00487894">
      <w:pPr>
        <w:pStyle w:val="ListParagraph"/>
        <w:numPr>
          <w:ilvl w:val="0"/>
          <w:numId w:val="3"/>
        </w:numPr>
        <w:shd w:val="clear" w:color="auto" w:fill="FFFFFF"/>
        <w:spacing w:before="100" w:beforeAutospacing="1" w:after="100" w:afterAutospacing="1" w:line="240" w:lineRule="auto"/>
        <w:outlineLvl w:val="1"/>
        <w:rPr>
          <w:rFonts w:eastAsia="Times New Roman" w:cstheme="minorHAnsi"/>
          <w:sz w:val="32"/>
          <w:szCs w:val="32"/>
          <w:lang w:eastAsia="en-IN"/>
        </w:rPr>
      </w:pPr>
      <w:r w:rsidRPr="006B5B4E">
        <w:rPr>
          <w:rFonts w:eastAsia="Times New Roman" w:cstheme="minorHAnsi"/>
          <w:sz w:val="32"/>
          <w:szCs w:val="32"/>
          <w:lang w:eastAsia="en-IN"/>
        </w:rPr>
        <w:t>The consistent property of database states that every transaction sees a consistent database instance.</w:t>
      </w:r>
    </w:p>
    <w:p w:rsidR="006B5B4E" w:rsidRPr="006B5B4E" w:rsidRDefault="006B5B4E" w:rsidP="00487894">
      <w:pPr>
        <w:pStyle w:val="ListParagraph"/>
        <w:numPr>
          <w:ilvl w:val="0"/>
          <w:numId w:val="3"/>
        </w:numPr>
        <w:shd w:val="clear" w:color="auto" w:fill="FFFFFF"/>
        <w:spacing w:before="100" w:beforeAutospacing="1" w:after="100" w:afterAutospacing="1" w:line="240" w:lineRule="auto"/>
        <w:outlineLvl w:val="1"/>
        <w:rPr>
          <w:rFonts w:eastAsia="Times New Roman" w:cstheme="minorHAnsi"/>
          <w:sz w:val="32"/>
          <w:szCs w:val="32"/>
          <w:lang w:eastAsia="en-IN"/>
        </w:rPr>
      </w:pPr>
      <w:r w:rsidRPr="006B5B4E">
        <w:rPr>
          <w:rFonts w:eastAsia="Times New Roman" w:cstheme="minorHAnsi"/>
          <w:sz w:val="32"/>
          <w:szCs w:val="32"/>
          <w:lang w:eastAsia="en-IN"/>
        </w:rPr>
        <w:t>The transaction is used to transform the database from one consistent state to another consistent state.</w:t>
      </w:r>
    </w:p>
    <w:p w:rsidR="006B5B4E" w:rsidRPr="006B5B4E" w:rsidRDefault="006B5B4E" w:rsidP="00487894">
      <w:pPr>
        <w:pStyle w:val="ListParagraph"/>
        <w:numPr>
          <w:ilvl w:val="0"/>
          <w:numId w:val="3"/>
        </w:numPr>
        <w:shd w:val="clear" w:color="auto" w:fill="FFFFFF"/>
        <w:spacing w:before="100" w:beforeAutospacing="1" w:after="100" w:afterAutospacing="1" w:line="240" w:lineRule="auto"/>
        <w:outlineLvl w:val="1"/>
        <w:rPr>
          <w:rFonts w:eastAsia="Times New Roman" w:cstheme="minorHAnsi"/>
          <w:sz w:val="32"/>
          <w:szCs w:val="32"/>
          <w:lang w:eastAsia="en-IN"/>
        </w:rPr>
      </w:pPr>
      <w:r w:rsidRPr="006B5B4E">
        <w:rPr>
          <w:rFonts w:eastAsia="Times New Roman" w:cstheme="minorHAnsi"/>
          <w:bCs/>
          <w:sz w:val="32"/>
          <w:szCs w:val="32"/>
          <w:lang w:eastAsia="en-IN"/>
        </w:rPr>
        <w:t>For example:</w:t>
      </w:r>
      <w:r w:rsidRPr="006B5B4E">
        <w:rPr>
          <w:rFonts w:eastAsia="Times New Roman" w:cstheme="minorHAnsi"/>
          <w:sz w:val="32"/>
          <w:szCs w:val="32"/>
          <w:lang w:eastAsia="en-IN"/>
        </w:rPr>
        <w:t> The total amount must be maintained before or after the transaction.</w:t>
      </w:r>
    </w:p>
    <w:p w:rsidR="006B5B4E" w:rsidRPr="006B5B4E" w:rsidRDefault="006B5B4E" w:rsidP="006B5B4E">
      <w:pPr>
        <w:spacing w:after="0" w:line="240" w:lineRule="auto"/>
        <w:rPr>
          <w:rFonts w:eastAsia="Times New Roman" w:cstheme="minorHAnsi"/>
          <w:sz w:val="32"/>
          <w:szCs w:val="32"/>
          <w:lang w:eastAsia="en-IN"/>
        </w:rPr>
      </w:pPr>
      <w:r w:rsidRPr="006B5B4E">
        <w:rPr>
          <w:rFonts w:eastAsia="Times New Roman" w:cstheme="minorHAnsi"/>
          <w:sz w:val="32"/>
          <w:szCs w:val="32"/>
          <w:bdr w:val="none" w:sz="0" w:space="0" w:color="auto" w:frame="1"/>
          <w:lang w:eastAsia="en-IN"/>
        </w:rPr>
        <w:t>Total before T occurs = 600+300=900  </w:t>
      </w:r>
    </w:p>
    <w:p w:rsidR="006B5B4E" w:rsidRPr="006B5B4E" w:rsidRDefault="006B5B4E" w:rsidP="006B5B4E">
      <w:pPr>
        <w:spacing w:after="120" w:line="240" w:lineRule="auto"/>
        <w:rPr>
          <w:rFonts w:eastAsia="Times New Roman" w:cstheme="minorHAnsi"/>
          <w:sz w:val="32"/>
          <w:szCs w:val="32"/>
          <w:lang w:eastAsia="en-IN"/>
        </w:rPr>
      </w:pPr>
      <w:r w:rsidRPr="006B5B4E">
        <w:rPr>
          <w:rFonts w:eastAsia="Times New Roman" w:cstheme="minorHAnsi"/>
          <w:sz w:val="32"/>
          <w:szCs w:val="32"/>
          <w:bdr w:val="none" w:sz="0" w:space="0" w:color="auto" w:frame="1"/>
          <w:lang w:eastAsia="en-IN"/>
        </w:rPr>
        <w:t>Total after T occurs= 500+400=900  </w:t>
      </w:r>
    </w:p>
    <w:p w:rsidR="006B5B4E" w:rsidRPr="006B5B4E" w:rsidRDefault="006B5B4E" w:rsidP="006B5B4E">
      <w:pPr>
        <w:shd w:val="clear" w:color="auto" w:fill="FFFFFF"/>
        <w:spacing w:after="100" w:afterAutospacing="1" w:line="240" w:lineRule="auto"/>
        <w:jc w:val="both"/>
        <w:rPr>
          <w:rFonts w:eastAsia="Times New Roman" w:cstheme="minorHAnsi"/>
          <w:sz w:val="32"/>
          <w:szCs w:val="32"/>
          <w:lang w:eastAsia="en-IN"/>
        </w:rPr>
      </w:pPr>
      <w:r w:rsidRPr="006B5B4E">
        <w:rPr>
          <w:rFonts w:eastAsia="Times New Roman" w:cstheme="minorHAnsi"/>
          <w:sz w:val="32"/>
          <w:szCs w:val="32"/>
          <w:lang w:eastAsia="en-IN"/>
        </w:rPr>
        <w:t>Therefore, the database is consistent. In the case when T1 is completed but T2 fails, then inconsistency will occur.</w:t>
      </w:r>
    </w:p>
    <w:p w:rsidR="006B5B4E" w:rsidRPr="006B5B4E" w:rsidRDefault="006B5B4E" w:rsidP="006B5B4E">
      <w:pPr>
        <w:shd w:val="clear" w:color="auto" w:fill="FFFFFF"/>
        <w:spacing w:after="100" w:afterAutospacing="1" w:line="240" w:lineRule="auto"/>
        <w:jc w:val="both"/>
        <w:rPr>
          <w:rFonts w:eastAsia="Times New Roman" w:cstheme="minorHAnsi"/>
          <w:sz w:val="32"/>
          <w:szCs w:val="32"/>
          <w:lang w:eastAsia="en-IN"/>
        </w:rPr>
      </w:pPr>
      <w:r w:rsidRPr="006B5B4E">
        <w:rPr>
          <w:rFonts w:eastAsia="Times New Roman" w:cstheme="minorHAnsi"/>
          <w:sz w:val="32"/>
          <w:szCs w:val="32"/>
          <w:lang w:eastAsia="en-IN"/>
        </w:rPr>
        <w:t>Without a consistent property, money can be credited or debited by the transaction. It is the responsibility of the application programmers who code the transaction to maintain the consistency for individual transactions by enforcing consistency constraints on the database.</w:t>
      </w:r>
    </w:p>
    <w:p w:rsidR="006B5B4E" w:rsidRPr="00802579" w:rsidRDefault="006B5B4E" w:rsidP="00487894">
      <w:pPr>
        <w:pStyle w:val="ListParagraph"/>
        <w:numPr>
          <w:ilvl w:val="0"/>
          <w:numId w:val="11"/>
        </w:numPr>
        <w:shd w:val="clear" w:color="auto" w:fill="FFFFFF"/>
        <w:spacing w:before="100" w:beforeAutospacing="1" w:after="100" w:afterAutospacing="1" w:line="240" w:lineRule="auto"/>
        <w:outlineLvl w:val="1"/>
        <w:rPr>
          <w:rFonts w:eastAsia="Times New Roman" w:cstheme="minorHAnsi"/>
          <w:b/>
          <w:sz w:val="32"/>
          <w:szCs w:val="32"/>
          <w:lang w:eastAsia="en-IN"/>
        </w:rPr>
      </w:pPr>
      <w:r w:rsidRPr="00802579">
        <w:rPr>
          <w:rFonts w:eastAsia="Times New Roman" w:cstheme="minorHAnsi"/>
          <w:b/>
          <w:sz w:val="32"/>
          <w:szCs w:val="32"/>
          <w:lang w:eastAsia="en-IN"/>
        </w:rPr>
        <w:t>Isolation</w:t>
      </w:r>
    </w:p>
    <w:p w:rsidR="006B5B4E" w:rsidRPr="006B5B4E" w:rsidRDefault="006B5B4E" w:rsidP="00487894">
      <w:pPr>
        <w:pStyle w:val="ListParagraph"/>
        <w:numPr>
          <w:ilvl w:val="0"/>
          <w:numId w:val="3"/>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6B5B4E">
        <w:rPr>
          <w:rFonts w:eastAsia="Times New Roman" w:cstheme="minorHAnsi"/>
          <w:sz w:val="32"/>
          <w:szCs w:val="32"/>
          <w:lang w:eastAsia="en-IN"/>
        </w:rPr>
        <w:t>It shows that the data which is used at the time of execution of a transaction cannot be used by the second transaction until the first one is completed.</w:t>
      </w:r>
    </w:p>
    <w:p w:rsidR="006B5B4E" w:rsidRPr="006B5B4E" w:rsidRDefault="006B5B4E" w:rsidP="00487894">
      <w:pPr>
        <w:pStyle w:val="ListParagraph"/>
        <w:numPr>
          <w:ilvl w:val="0"/>
          <w:numId w:val="3"/>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6B5B4E">
        <w:rPr>
          <w:rFonts w:eastAsia="Times New Roman" w:cstheme="minorHAnsi"/>
          <w:sz w:val="32"/>
          <w:szCs w:val="32"/>
          <w:lang w:eastAsia="en-IN"/>
        </w:rPr>
        <w:lastRenderedPageBreak/>
        <w:t>In isolation, if the transaction T1 is being executed and using the data item X, then that data item can't be accessed by any other transaction T2 until the transaction T1 ends.</w:t>
      </w:r>
    </w:p>
    <w:p w:rsidR="006B5B4E" w:rsidRPr="006B5B4E" w:rsidRDefault="006B5B4E" w:rsidP="00487894">
      <w:pPr>
        <w:pStyle w:val="ListParagraph"/>
        <w:numPr>
          <w:ilvl w:val="0"/>
          <w:numId w:val="3"/>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6B5B4E">
        <w:rPr>
          <w:rFonts w:eastAsia="Times New Roman" w:cstheme="minorHAnsi"/>
          <w:sz w:val="32"/>
          <w:szCs w:val="32"/>
          <w:lang w:eastAsia="en-IN"/>
        </w:rPr>
        <w:t>The concurrency control subsystem of the DBMS enforced the isolation property.</w:t>
      </w:r>
    </w:p>
    <w:p w:rsidR="006B5B4E" w:rsidRPr="006B5B4E" w:rsidRDefault="006B5B4E" w:rsidP="00487894">
      <w:pPr>
        <w:pStyle w:val="ListParagraph"/>
        <w:numPr>
          <w:ilvl w:val="0"/>
          <w:numId w:val="3"/>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6B5B4E">
        <w:rPr>
          <w:rFonts w:eastAsia="Times New Roman" w:cstheme="minorHAnsi"/>
          <w:bCs/>
          <w:sz w:val="32"/>
          <w:szCs w:val="32"/>
          <w:lang w:eastAsia="en-IN"/>
        </w:rPr>
        <w:t>Example:</w:t>
      </w:r>
      <w:r w:rsidRPr="006B5B4E">
        <w:rPr>
          <w:rFonts w:eastAsia="Times New Roman" w:cstheme="minorHAnsi"/>
          <w:sz w:val="32"/>
          <w:szCs w:val="32"/>
          <w:lang w:eastAsia="en-IN"/>
        </w:rPr>
        <w:t xml:space="preserve"> Now let us consider the two transactions T1 and T2 executing concurrently. The transaction T1 is transferring amount </w:t>
      </w:r>
      <w:proofErr w:type="spellStart"/>
      <w:r w:rsidRPr="006B5B4E">
        <w:rPr>
          <w:rFonts w:eastAsia="Times New Roman" w:cstheme="minorHAnsi"/>
          <w:sz w:val="32"/>
          <w:szCs w:val="32"/>
          <w:lang w:eastAsia="en-IN"/>
        </w:rPr>
        <w:t>Rs</w:t>
      </w:r>
      <w:proofErr w:type="spellEnd"/>
      <w:r w:rsidRPr="006B5B4E">
        <w:rPr>
          <w:rFonts w:eastAsia="Times New Roman" w:cstheme="minorHAnsi"/>
          <w:sz w:val="32"/>
          <w:szCs w:val="32"/>
          <w:lang w:eastAsia="en-IN"/>
        </w:rPr>
        <w:t xml:space="preserve"> 750 from account A to account B and transaction T2 transfers 20% of amount from account A to account B. Suppose initially account balances in Account A and B are </w:t>
      </w:r>
      <w:proofErr w:type="spellStart"/>
      <w:r w:rsidRPr="006B5B4E">
        <w:rPr>
          <w:rFonts w:eastAsia="Times New Roman" w:cstheme="minorHAnsi"/>
          <w:sz w:val="32"/>
          <w:szCs w:val="32"/>
          <w:lang w:eastAsia="en-IN"/>
        </w:rPr>
        <w:t>Rs</w:t>
      </w:r>
      <w:proofErr w:type="spellEnd"/>
      <w:r w:rsidRPr="006B5B4E">
        <w:rPr>
          <w:rFonts w:eastAsia="Times New Roman" w:cstheme="minorHAnsi"/>
          <w:sz w:val="32"/>
          <w:szCs w:val="32"/>
          <w:lang w:eastAsia="en-IN"/>
        </w:rPr>
        <w:t xml:space="preserve"> 5000 and 8000 respectively.</w:t>
      </w:r>
    </w:p>
    <w:p w:rsidR="006B5B4E" w:rsidRPr="006B5B4E" w:rsidRDefault="006B5B4E" w:rsidP="006B5B4E">
      <w:pPr>
        <w:shd w:val="clear" w:color="auto" w:fill="FFFFFF"/>
        <w:spacing w:after="100" w:afterAutospacing="1" w:line="240" w:lineRule="auto"/>
        <w:jc w:val="both"/>
        <w:rPr>
          <w:rFonts w:eastAsia="Times New Roman" w:cstheme="minorHAnsi"/>
          <w:sz w:val="32"/>
          <w:szCs w:val="32"/>
          <w:lang w:eastAsia="en-IN"/>
        </w:rPr>
      </w:pPr>
      <w:r w:rsidRPr="006B5B4E">
        <w:rPr>
          <w:rFonts w:eastAsia="Times New Roman" w:cstheme="minorHAnsi"/>
          <w:bCs/>
          <w:sz w:val="32"/>
          <w:szCs w:val="32"/>
          <w:lang w:eastAsia="en-IN"/>
        </w:rPr>
        <w:t>Now the schedule for the transactions T1 and T2 running concurrently as explained in the figure below:</w:t>
      </w:r>
    </w:p>
    <w:p w:rsidR="006B5B4E" w:rsidRPr="006B5B4E" w:rsidRDefault="006B5B4E" w:rsidP="006B5B4E">
      <w:pPr>
        <w:spacing w:line="240" w:lineRule="auto"/>
        <w:jc w:val="center"/>
        <w:rPr>
          <w:rFonts w:eastAsia="Times New Roman" w:cstheme="minorHAnsi"/>
          <w:sz w:val="32"/>
          <w:szCs w:val="32"/>
          <w:lang w:eastAsia="en-IN"/>
        </w:rPr>
      </w:pPr>
      <w:r w:rsidRPr="006B5B4E">
        <w:rPr>
          <w:rFonts w:eastAsia="Times New Roman" w:cstheme="minorHAnsi"/>
          <w:sz w:val="32"/>
          <w:szCs w:val="32"/>
          <w:lang w:eastAsia="en-IN"/>
        </w:rPr>
        <w:t>Schedule 1: Consistent State</w:t>
      </w:r>
    </w:p>
    <w:p w:rsidR="006B5B4E" w:rsidRPr="006B5B4E" w:rsidRDefault="006B5B4E" w:rsidP="006B5B4E">
      <w:pPr>
        <w:shd w:val="clear" w:color="auto" w:fill="FFFFFF"/>
        <w:spacing w:after="100" w:afterAutospacing="1" w:line="240" w:lineRule="auto"/>
        <w:jc w:val="both"/>
        <w:rPr>
          <w:rFonts w:eastAsia="Times New Roman" w:cstheme="minorHAnsi"/>
          <w:bCs/>
          <w:sz w:val="32"/>
          <w:szCs w:val="32"/>
          <w:lang w:eastAsia="en-IN"/>
        </w:rPr>
      </w:pPr>
      <w:r w:rsidRPr="006B5B4E">
        <w:rPr>
          <w:rFonts w:eastAsia="Times New Roman" w:cstheme="minorHAnsi"/>
          <w:bCs/>
          <w:noProof/>
          <w:sz w:val="32"/>
          <w:szCs w:val="32"/>
          <w:lang w:eastAsia="en-IN"/>
        </w:rPr>
        <w:drawing>
          <wp:inline distT="0" distB="0" distL="0" distR="0" wp14:anchorId="38AC4810" wp14:editId="44555CC9">
            <wp:extent cx="4323510" cy="24003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1432" cy="2404698"/>
                    </a:xfrm>
                    <a:prstGeom prst="rect">
                      <a:avLst/>
                    </a:prstGeom>
                  </pic:spPr>
                </pic:pic>
              </a:graphicData>
            </a:graphic>
          </wp:inline>
        </w:drawing>
      </w:r>
    </w:p>
    <w:p w:rsidR="006B5B4E" w:rsidRPr="006B5B4E" w:rsidRDefault="006B5B4E" w:rsidP="006B5B4E">
      <w:pPr>
        <w:shd w:val="clear" w:color="auto" w:fill="FFFFFF"/>
        <w:spacing w:after="100" w:afterAutospacing="1" w:line="240" w:lineRule="auto"/>
        <w:jc w:val="center"/>
        <w:rPr>
          <w:rFonts w:eastAsia="Times New Roman" w:cstheme="minorHAnsi"/>
          <w:sz w:val="32"/>
          <w:szCs w:val="32"/>
          <w:lang w:eastAsia="en-IN"/>
        </w:rPr>
      </w:pPr>
      <w:r w:rsidRPr="006B5B4E">
        <w:rPr>
          <w:rFonts w:eastAsia="Times New Roman" w:cstheme="minorHAnsi"/>
          <w:bCs/>
          <w:sz w:val="32"/>
          <w:szCs w:val="32"/>
          <w:lang w:eastAsia="en-IN"/>
        </w:rPr>
        <w:t>Schedule 2: Inconsistent State</w:t>
      </w:r>
    </w:p>
    <w:p w:rsidR="006B5B4E" w:rsidRPr="006B5B4E" w:rsidRDefault="006B5B4E" w:rsidP="006B5B4E">
      <w:pPr>
        <w:shd w:val="clear" w:color="auto" w:fill="FFFFFF"/>
        <w:spacing w:after="100" w:afterAutospacing="1" w:line="240" w:lineRule="auto"/>
        <w:jc w:val="both"/>
        <w:rPr>
          <w:rFonts w:eastAsia="Times New Roman" w:cstheme="minorHAnsi"/>
          <w:sz w:val="32"/>
          <w:szCs w:val="32"/>
          <w:lang w:eastAsia="en-IN"/>
        </w:rPr>
      </w:pPr>
      <w:r w:rsidRPr="006B5B4E">
        <w:rPr>
          <w:rFonts w:eastAsia="Times New Roman" w:cstheme="minorHAnsi"/>
          <w:noProof/>
          <w:sz w:val="32"/>
          <w:szCs w:val="32"/>
          <w:lang w:eastAsia="en-IN"/>
        </w:rPr>
        <w:drawing>
          <wp:inline distT="0" distB="0" distL="0" distR="0" wp14:anchorId="19D57618" wp14:editId="2D203FDA">
            <wp:extent cx="3367220" cy="195072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76907" cy="1956332"/>
                    </a:xfrm>
                    <a:prstGeom prst="rect">
                      <a:avLst/>
                    </a:prstGeom>
                  </pic:spPr>
                </pic:pic>
              </a:graphicData>
            </a:graphic>
          </wp:inline>
        </w:drawing>
      </w:r>
    </w:p>
    <w:p w:rsidR="006B5B4E" w:rsidRPr="006B5B4E" w:rsidRDefault="006B5B4E" w:rsidP="00487894">
      <w:pPr>
        <w:pStyle w:val="ListParagraph"/>
        <w:numPr>
          <w:ilvl w:val="0"/>
          <w:numId w:val="13"/>
        </w:numPr>
        <w:shd w:val="clear" w:color="auto" w:fill="FFFFFF"/>
        <w:spacing w:after="100" w:afterAutospacing="1" w:line="240" w:lineRule="auto"/>
        <w:jc w:val="both"/>
        <w:rPr>
          <w:rFonts w:eastAsia="Times New Roman" w:cstheme="minorHAnsi"/>
          <w:sz w:val="32"/>
          <w:szCs w:val="32"/>
          <w:lang w:eastAsia="en-IN"/>
        </w:rPr>
      </w:pPr>
      <w:r w:rsidRPr="006B5B4E">
        <w:rPr>
          <w:rFonts w:eastAsia="Times New Roman" w:cstheme="minorHAnsi"/>
          <w:sz w:val="32"/>
          <w:szCs w:val="32"/>
          <w:lang w:eastAsia="en-IN"/>
        </w:rPr>
        <w:lastRenderedPageBreak/>
        <w:t xml:space="preserve">The schedule 1 results in a consistent state of the database as it shows the sum of the accounts A and B to be </w:t>
      </w:r>
      <w:proofErr w:type="spellStart"/>
      <w:r w:rsidRPr="006B5B4E">
        <w:rPr>
          <w:rFonts w:eastAsia="Times New Roman" w:cstheme="minorHAnsi"/>
          <w:sz w:val="32"/>
          <w:szCs w:val="32"/>
          <w:lang w:eastAsia="en-IN"/>
        </w:rPr>
        <w:t>Rs</w:t>
      </w:r>
      <w:proofErr w:type="spellEnd"/>
      <w:r w:rsidRPr="006B5B4E">
        <w:rPr>
          <w:rFonts w:eastAsia="Times New Roman" w:cstheme="minorHAnsi"/>
          <w:sz w:val="32"/>
          <w:szCs w:val="32"/>
          <w:lang w:eastAsia="en-IN"/>
        </w:rPr>
        <w:t xml:space="preserve"> 13000 before and after the execution of transaction.</w:t>
      </w:r>
    </w:p>
    <w:p w:rsidR="006B5B4E" w:rsidRPr="006B5B4E" w:rsidRDefault="006B5B4E" w:rsidP="00487894">
      <w:pPr>
        <w:pStyle w:val="ListParagraph"/>
        <w:numPr>
          <w:ilvl w:val="0"/>
          <w:numId w:val="13"/>
        </w:numPr>
        <w:shd w:val="clear" w:color="auto" w:fill="FFFFFF"/>
        <w:spacing w:after="100" w:afterAutospacing="1" w:line="240" w:lineRule="auto"/>
        <w:jc w:val="both"/>
        <w:rPr>
          <w:rFonts w:eastAsia="Times New Roman" w:cstheme="minorHAnsi"/>
          <w:sz w:val="32"/>
          <w:szCs w:val="32"/>
          <w:lang w:eastAsia="en-IN"/>
        </w:rPr>
      </w:pPr>
      <w:r w:rsidRPr="006B5B4E">
        <w:rPr>
          <w:rFonts w:eastAsia="Times New Roman" w:cstheme="minorHAnsi"/>
          <w:sz w:val="32"/>
          <w:szCs w:val="32"/>
          <w:lang w:eastAsia="en-IN"/>
        </w:rPr>
        <w:t xml:space="preserve">Now consider the schedule 2, in which the transaction T1 has performed write operation on the account A, thus updating its value to </w:t>
      </w:r>
      <w:proofErr w:type="spellStart"/>
      <w:r w:rsidRPr="006B5B4E">
        <w:rPr>
          <w:rFonts w:eastAsia="Times New Roman" w:cstheme="minorHAnsi"/>
          <w:sz w:val="32"/>
          <w:szCs w:val="32"/>
          <w:lang w:eastAsia="en-IN"/>
        </w:rPr>
        <w:t>Rs</w:t>
      </w:r>
      <w:proofErr w:type="spellEnd"/>
      <w:r w:rsidRPr="006B5B4E">
        <w:rPr>
          <w:rFonts w:eastAsia="Times New Roman" w:cstheme="minorHAnsi"/>
          <w:sz w:val="32"/>
          <w:szCs w:val="32"/>
          <w:lang w:eastAsia="en-IN"/>
        </w:rPr>
        <w:t xml:space="preserve"> 4250 by reducing the amount of </w:t>
      </w:r>
      <w:proofErr w:type="spellStart"/>
      <w:r w:rsidRPr="006B5B4E">
        <w:rPr>
          <w:rFonts w:eastAsia="Times New Roman" w:cstheme="minorHAnsi"/>
          <w:sz w:val="32"/>
          <w:szCs w:val="32"/>
          <w:lang w:eastAsia="en-IN"/>
        </w:rPr>
        <w:t>Rs</w:t>
      </w:r>
      <w:proofErr w:type="spellEnd"/>
      <w:r w:rsidRPr="006B5B4E">
        <w:rPr>
          <w:rFonts w:eastAsia="Times New Roman" w:cstheme="minorHAnsi"/>
          <w:sz w:val="32"/>
          <w:szCs w:val="32"/>
          <w:lang w:eastAsia="en-IN"/>
        </w:rPr>
        <w:t xml:space="preserve"> 750 from account A and during this time, another transaction T2 reads the balance of account A i.e. </w:t>
      </w:r>
      <w:proofErr w:type="spellStart"/>
      <w:r w:rsidRPr="006B5B4E">
        <w:rPr>
          <w:rFonts w:eastAsia="Times New Roman" w:cstheme="minorHAnsi"/>
          <w:sz w:val="32"/>
          <w:szCs w:val="32"/>
          <w:lang w:eastAsia="en-IN"/>
        </w:rPr>
        <w:t>Rs</w:t>
      </w:r>
      <w:proofErr w:type="spellEnd"/>
      <w:r w:rsidRPr="006B5B4E">
        <w:rPr>
          <w:rFonts w:eastAsia="Times New Roman" w:cstheme="minorHAnsi"/>
          <w:sz w:val="32"/>
          <w:szCs w:val="32"/>
          <w:lang w:eastAsia="en-IN"/>
        </w:rPr>
        <w:t xml:space="preserve"> 5000.</w:t>
      </w:r>
    </w:p>
    <w:p w:rsidR="006B5B4E" w:rsidRPr="006B5B4E" w:rsidRDefault="006B5B4E" w:rsidP="00487894">
      <w:pPr>
        <w:pStyle w:val="ListParagraph"/>
        <w:numPr>
          <w:ilvl w:val="0"/>
          <w:numId w:val="13"/>
        </w:numPr>
        <w:shd w:val="clear" w:color="auto" w:fill="FFFFFF"/>
        <w:spacing w:after="100" w:afterAutospacing="1" w:line="240" w:lineRule="auto"/>
        <w:jc w:val="both"/>
        <w:rPr>
          <w:rFonts w:eastAsia="Times New Roman" w:cstheme="minorHAnsi"/>
          <w:sz w:val="32"/>
          <w:szCs w:val="32"/>
          <w:lang w:eastAsia="en-IN"/>
        </w:rPr>
      </w:pPr>
      <w:r w:rsidRPr="006B5B4E">
        <w:rPr>
          <w:rFonts w:eastAsia="Times New Roman" w:cstheme="minorHAnsi"/>
          <w:sz w:val="32"/>
          <w:szCs w:val="32"/>
          <w:lang w:eastAsia="en-IN"/>
        </w:rPr>
        <w:t xml:space="preserve">Now it calculates the 20% amount of account A and stores it in the temp variable. Thereafter, it updates the account A balance to </w:t>
      </w:r>
      <w:proofErr w:type="spellStart"/>
      <w:r w:rsidRPr="006B5B4E">
        <w:rPr>
          <w:rFonts w:eastAsia="Times New Roman" w:cstheme="minorHAnsi"/>
          <w:sz w:val="32"/>
          <w:szCs w:val="32"/>
          <w:lang w:eastAsia="en-IN"/>
        </w:rPr>
        <w:t>Rs</w:t>
      </w:r>
      <w:proofErr w:type="spellEnd"/>
      <w:r w:rsidRPr="006B5B4E">
        <w:rPr>
          <w:rFonts w:eastAsia="Times New Roman" w:cstheme="minorHAnsi"/>
          <w:sz w:val="32"/>
          <w:szCs w:val="32"/>
          <w:lang w:eastAsia="en-IN"/>
        </w:rPr>
        <w:t xml:space="preserve"> 4000 by deducting temp variable value i.e. </w:t>
      </w:r>
      <w:proofErr w:type="spellStart"/>
      <w:r w:rsidRPr="006B5B4E">
        <w:rPr>
          <w:rFonts w:eastAsia="Times New Roman" w:cstheme="minorHAnsi"/>
          <w:sz w:val="32"/>
          <w:szCs w:val="32"/>
          <w:lang w:eastAsia="en-IN"/>
        </w:rPr>
        <w:t>Rs</w:t>
      </w:r>
      <w:proofErr w:type="spellEnd"/>
      <w:r w:rsidRPr="006B5B4E">
        <w:rPr>
          <w:rFonts w:eastAsia="Times New Roman" w:cstheme="minorHAnsi"/>
          <w:sz w:val="32"/>
          <w:szCs w:val="32"/>
          <w:lang w:eastAsia="en-IN"/>
        </w:rPr>
        <w:t xml:space="preserve"> 1000 from initial balance of account A i.e. </w:t>
      </w:r>
      <w:proofErr w:type="spellStart"/>
      <w:r w:rsidRPr="006B5B4E">
        <w:rPr>
          <w:rFonts w:eastAsia="Times New Roman" w:cstheme="minorHAnsi"/>
          <w:sz w:val="32"/>
          <w:szCs w:val="32"/>
          <w:lang w:eastAsia="en-IN"/>
        </w:rPr>
        <w:t>Rs</w:t>
      </w:r>
      <w:proofErr w:type="spellEnd"/>
      <w:r w:rsidRPr="006B5B4E">
        <w:rPr>
          <w:rFonts w:eastAsia="Times New Roman" w:cstheme="minorHAnsi"/>
          <w:sz w:val="32"/>
          <w:szCs w:val="32"/>
          <w:lang w:eastAsia="en-IN"/>
        </w:rPr>
        <w:t xml:space="preserve"> 5000. Now it also reads the balance of account B. Before executing further transaction T1 gains control and performs the write operation on account A. Now transaction T1 and the value of balance in account B so it will update the value of B to </w:t>
      </w:r>
      <w:proofErr w:type="spellStart"/>
      <w:r w:rsidRPr="006B5B4E">
        <w:rPr>
          <w:rFonts w:eastAsia="Times New Roman" w:cstheme="minorHAnsi"/>
          <w:sz w:val="32"/>
          <w:szCs w:val="32"/>
          <w:lang w:eastAsia="en-IN"/>
        </w:rPr>
        <w:t>Rs</w:t>
      </w:r>
      <w:proofErr w:type="spellEnd"/>
      <w:r w:rsidRPr="006B5B4E">
        <w:rPr>
          <w:rFonts w:eastAsia="Times New Roman" w:cstheme="minorHAnsi"/>
          <w:sz w:val="32"/>
          <w:szCs w:val="32"/>
          <w:lang w:eastAsia="en-IN"/>
        </w:rPr>
        <w:t xml:space="preserve"> 9000 instead of </w:t>
      </w:r>
      <w:proofErr w:type="spellStart"/>
      <w:r w:rsidRPr="006B5B4E">
        <w:rPr>
          <w:rFonts w:eastAsia="Times New Roman" w:cstheme="minorHAnsi"/>
          <w:sz w:val="32"/>
          <w:szCs w:val="32"/>
          <w:lang w:eastAsia="en-IN"/>
        </w:rPr>
        <w:t>Rs</w:t>
      </w:r>
      <w:proofErr w:type="spellEnd"/>
      <w:r w:rsidRPr="006B5B4E">
        <w:rPr>
          <w:rFonts w:eastAsia="Times New Roman" w:cstheme="minorHAnsi"/>
          <w:sz w:val="32"/>
          <w:szCs w:val="32"/>
          <w:lang w:eastAsia="en-IN"/>
        </w:rPr>
        <w:t xml:space="preserve"> 9750. Thus, the sum of account A and B turns out to be </w:t>
      </w:r>
      <w:proofErr w:type="spellStart"/>
      <w:r w:rsidRPr="006B5B4E">
        <w:rPr>
          <w:rFonts w:eastAsia="Times New Roman" w:cstheme="minorHAnsi"/>
          <w:sz w:val="32"/>
          <w:szCs w:val="32"/>
          <w:lang w:eastAsia="en-IN"/>
        </w:rPr>
        <w:t>Rs</w:t>
      </w:r>
      <w:proofErr w:type="spellEnd"/>
      <w:r w:rsidRPr="006B5B4E">
        <w:rPr>
          <w:rFonts w:eastAsia="Times New Roman" w:cstheme="minorHAnsi"/>
          <w:sz w:val="32"/>
          <w:szCs w:val="32"/>
          <w:lang w:eastAsia="en-IN"/>
        </w:rPr>
        <w:t xml:space="preserve"> 13250 = (4250 + 9000) which leads to inconsistency as it should be 13000.</w:t>
      </w:r>
    </w:p>
    <w:p w:rsidR="006B5B4E" w:rsidRPr="006B5B4E" w:rsidRDefault="006B5B4E" w:rsidP="00487894">
      <w:pPr>
        <w:pStyle w:val="ListParagraph"/>
        <w:numPr>
          <w:ilvl w:val="0"/>
          <w:numId w:val="3"/>
        </w:numPr>
        <w:shd w:val="clear" w:color="auto" w:fill="FFFFFF"/>
        <w:spacing w:after="100" w:afterAutospacing="1" w:line="240" w:lineRule="auto"/>
        <w:jc w:val="both"/>
        <w:rPr>
          <w:rFonts w:eastAsia="Times New Roman" w:cstheme="minorHAnsi"/>
          <w:sz w:val="32"/>
          <w:szCs w:val="32"/>
          <w:lang w:eastAsia="en-IN"/>
        </w:rPr>
      </w:pPr>
      <w:r w:rsidRPr="006B5B4E">
        <w:rPr>
          <w:rFonts w:eastAsia="Times New Roman" w:cstheme="minorHAnsi"/>
          <w:sz w:val="32"/>
          <w:szCs w:val="32"/>
          <w:lang w:eastAsia="en-IN"/>
        </w:rPr>
        <w:t>One of the possible solutions to the above problem is to execute the above transactions serially i.e. one after the other. But it can also lead to problems. Suppose a long transaction is being done first then all the other transactions will have to wait in the queue even through some transactions do not interfere with each other. So there is no need to wait in the queue for such transactions.</w:t>
      </w:r>
    </w:p>
    <w:p w:rsidR="006B5B4E" w:rsidRPr="006B5B4E" w:rsidRDefault="006B5B4E" w:rsidP="00487894">
      <w:pPr>
        <w:pStyle w:val="ListParagraph"/>
        <w:numPr>
          <w:ilvl w:val="0"/>
          <w:numId w:val="3"/>
        </w:numPr>
        <w:shd w:val="clear" w:color="auto" w:fill="FFFFFF"/>
        <w:spacing w:after="100" w:afterAutospacing="1" w:line="240" w:lineRule="auto"/>
        <w:jc w:val="both"/>
        <w:rPr>
          <w:rFonts w:eastAsia="Times New Roman" w:cstheme="minorHAnsi"/>
          <w:sz w:val="32"/>
          <w:szCs w:val="32"/>
          <w:lang w:eastAsia="en-IN"/>
        </w:rPr>
      </w:pPr>
      <w:r w:rsidRPr="006B5B4E">
        <w:rPr>
          <w:rFonts w:eastAsia="Times New Roman" w:cstheme="minorHAnsi"/>
          <w:sz w:val="32"/>
          <w:szCs w:val="32"/>
          <w:lang w:eastAsia="en-IN"/>
        </w:rPr>
        <w:t>However, concurrent execution of a group of concurrent transactions offers performance benefits. So DBMS has developed other solutions that allow the execution of multiple transactions concurrently without any problem. One of the possible methods is explained in schedule 1. This is the requirement of the isolation property which demands that data used during execution of one transaction cannot be used by the second until the first transaction is completed. Isolation property is handled by the concurrent control components of the DBMS.</w:t>
      </w:r>
    </w:p>
    <w:p w:rsidR="006B5B4E" w:rsidRPr="00802579" w:rsidRDefault="006B5B4E" w:rsidP="00487894">
      <w:pPr>
        <w:pStyle w:val="ListParagraph"/>
        <w:numPr>
          <w:ilvl w:val="0"/>
          <w:numId w:val="11"/>
        </w:numPr>
        <w:shd w:val="clear" w:color="auto" w:fill="FFFFFF"/>
        <w:spacing w:before="100" w:beforeAutospacing="1" w:after="100" w:afterAutospacing="1" w:line="240" w:lineRule="auto"/>
        <w:outlineLvl w:val="1"/>
        <w:rPr>
          <w:rFonts w:eastAsia="Times New Roman" w:cstheme="minorHAnsi"/>
          <w:b/>
          <w:sz w:val="32"/>
          <w:szCs w:val="32"/>
          <w:lang w:eastAsia="en-IN"/>
        </w:rPr>
      </w:pPr>
      <w:r w:rsidRPr="00802579">
        <w:rPr>
          <w:rFonts w:eastAsia="Times New Roman" w:cstheme="minorHAnsi"/>
          <w:b/>
          <w:sz w:val="32"/>
          <w:szCs w:val="32"/>
          <w:lang w:eastAsia="en-IN"/>
        </w:rPr>
        <w:t>Durability</w:t>
      </w:r>
    </w:p>
    <w:p w:rsidR="006B5B4E" w:rsidRPr="006B5B4E" w:rsidRDefault="006B5B4E" w:rsidP="00487894">
      <w:pPr>
        <w:pStyle w:val="ListParagraph"/>
        <w:numPr>
          <w:ilvl w:val="0"/>
          <w:numId w:val="3"/>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6B5B4E">
        <w:rPr>
          <w:rFonts w:eastAsia="Times New Roman" w:cstheme="minorHAnsi"/>
          <w:sz w:val="32"/>
          <w:szCs w:val="32"/>
          <w:lang w:eastAsia="en-IN"/>
        </w:rPr>
        <w:lastRenderedPageBreak/>
        <w:t>The durability property is used to indicate the performance of the database's consistent state. It states that the transaction made the permanent changes.</w:t>
      </w:r>
    </w:p>
    <w:p w:rsidR="006B5B4E" w:rsidRPr="006B5B4E" w:rsidRDefault="006B5B4E" w:rsidP="00487894">
      <w:pPr>
        <w:pStyle w:val="ListParagraph"/>
        <w:numPr>
          <w:ilvl w:val="0"/>
          <w:numId w:val="3"/>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6B5B4E">
        <w:rPr>
          <w:rFonts w:eastAsia="Times New Roman" w:cstheme="minorHAnsi"/>
          <w:sz w:val="32"/>
          <w:szCs w:val="32"/>
          <w:lang w:eastAsia="en-IN"/>
        </w:rPr>
        <w:t>They cannot be lost by the erroneous operation of a faulty transaction or by the system failure. When a transaction is completed, then the database reaches a state known as the consistent state. That consistent state cannot be lost, even in the event of a system's failure.</w:t>
      </w:r>
    </w:p>
    <w:p w:rsidR="006B5B4E" w:rsidRPr="006B5B4E" w:rsidRDefault="006B5B4E" w:rsidP="00487894">
      <w:pPr>
        <w:pStyle w:val="ListParagraph"/>
        <w:numPr>
          <w:ilvl w:val="0"/>
          <w:numId w:val="3"/>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6B5B4E">
        <w:rPr>
          <w:rFonts w:eastAsia="Times New Roman" w:cstheme="minorHAnsi"/>
          <w:sz w:val="32"/>
          <w:szCs w:val="32"/>
          <w:lang w:eastAsia="en-IN"/>
        </w:rPr>
        <w:t>The recovery subsystem of the DBMS has the responsibility of Durability property.</w:t>
      </w:r>
    </w:p>
    <w:p w:rsidR="006B5B4E" w:rsidRPr="006B5B4E" w:rsidRDefault="006B5B4E" w:rsidP="00487894">
      <w:pPr>
        <w:pStyle w:val="ListParagraph"/>
        <w:numPr>
          <w:ilvl w:val="0"/>
          <w:numId w:val="3"/>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6B5B4E">
        <w:rPr>
          <w:rFonts w:eastAsia="Times New Roman" w:cstheme="minorHAnsi"/>
          <w:sz w:val="32"/>
          <w:szCs w:val="32"/>
          <w:lang w:eastAsia="en-IN"/>
        </w:rPr>
        <w:t>The DBMS maintains a record called a log that tracks all writes to the database. The log helps ensure durability. If the system crashes before the changes made by a completed transaction are written to the disk, the log is used to remember these changes when the system restarts.</w:t>
      </w:r>
    </w:p>
    <w:p w:rsidR="006B64B0" w:rsidRPr="00802579" w:rsidRDefault="006B5B4E" w:rsidP="00487894">
      <w:pPr>
        <w:pStyle w:val="ListParagraph"/>
        <w:numPr>
          <w:ilvl w:val="0"/>
          <w:numId w:val="2"/>
        </w:numPr>
        <w:rPr>
          <w:rFonts w:cstheme="minorHAnsi"/>
          <w:b/>
          <w:sz w:val="32"/>
          <w:szCs w:val="32"/>
        </w:rPr>
      </w:pPr>
      <w:r w:rsidRPr="00802579">
        <w:rPr>
          <w:rFonts w:cstheme="minorHAnsi"/>
          <w:b/>
          <w:sz w:val="32"/>
          <w:szCs w:val="32"/>
        </w:rPr>
        <w:t>State of transactions:</w:t>
      </w:r>
    </w:p>
    <w:p w:rsidR="006B5B4E" w:rsidRPr="006B5B4E" w:rsidRDefault="006B5B4E" w:rsidP="00487894">
      <w:pPr>
        <w:pStyle w:val="ListParagraph"/>
        <w:numPr>
          <w:ilvl w:val="0"/>
          <w:numId w:val="3"/>
        </w:numPr>
        <w:rPr>
          <w:rFonts w:cstheme="minorHAnsi"/>
          <w:sz w:val="32"/>
          <w:szCs w:val="32"/>
        </w:rPr>
      </w:pPr>
      <w:r w:rsidRPr="006B5B4E">
        <w:rPr>
          <w:rFonts w:cstheme="minorHAnsi"/>
          <w:noProof/>
          <w:sz w:val="32"/>
          <w:szCs w:val="32"/>
          <w:lang w:eastAsia="en-IN"/>
        </w:rPr>
        <w:drawing>
          <wp:inline distT="0" distB="0" distL="0" distR="0" wp14:anchorId="493E4C76" wp14:editId="76082288">
            <wp:extent cx="3741434" cy="160998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56047" cy="1616273"/>
                    </a:xfrm>
                    <a:prstGeom prst="rect">
                      <a:avLst/>
                    </a:prstGeom>
                  </pic:spPr>
                </pic:pic>
              </a:graphicData>
            </a:graphic>
          </wp:inline>
        </w:drawing>
      </w:r>
    </w:p>
    <w:p w:rsidR="006B5B4E" w:rsidRPr="00802579" w:rsidRDefault="006B5B4E" w:rsidP="00487894">
      <w:pPr>
        <w:pStyle w:val="Heading3"/>
        <w:numPr>
          <w:ilvl w:val="0"/>
          <w:numId w:val="15"/>
        </w:numPr>
        <w:shd w:val="clear" w:color="auto" w:fill="FFFFFF"/>
        <w:rPr>
          <w:rFonts w:asciiTheme="minorHAnsi" w:hAnsiTheme="minorHAnsi" w:cstheme="minorHAnsi"/>
          <w:b/>
          <w:color w:val="auto"/>
          <w:sz w:val="32"/>
          <w:szCs w:val="32"/>
        </w:rPr>
      </w:pPr>
      <w:r w:rsidRPr="00802579">
        <w:rPr>
          <w:rFonts w:asciiTheme="minorHAnsi" w:hAnsiTheme="minorHAnsi" w:cstheme="minorHAnsi"/>
          <w:b/>
          <w:bCs/>
          <w:color w:val="auto"/>
          <w:sz w:val="32"/>
          <w:szCs w:val="32"/>
        </w:rPr>
        <w:t>Active state</w:t>
      </w:r>
    </w:p>
    <w:p w:rsidR="006B5B4E" w:rsidRPr="006B5B4E" w:rsidRDefault="006B5B4E" w:rsidP="00487894">
      <w:pPr>
        <w:pStyle w:val="ListParagraph"/>
        <w:numPr>
          <w:ilvl w:val="0"/>
          <w:numId w:val="3"/>
        </w:numPr>
        <w:pBdr>
          <w:bottom w:val="single" w:sz="2" w:space="5" w:color="EEEEEE"/>
        </w:pBdr>
        <w:shd w:val="clear" w:color="auto" w:fill="FFFFFF"/>
        <w:spacing w:before="100" w:beforeAutospacing="1" w:after="0" w:line="240" w:lineRule="auto"/>
        <w:jc w:val="both"/>
        <w:rPr>
          <w:rFonts w:cstheme="minorHAnsi"/>
          <w:sz w:val="32"/>
          <w:szCs w:val="32"/>
        </w:rPr>
      </w:pPr>
      <w:r w:rsidRPr="006B5B4E">
        <w:rPr>
          <w:rFonts w:cstheme="minorHAnsi"/>
          <w:sz w:val="32"/>
          <w:szCs w:val="32"/>
        </w:rPr>
        <w:t>The active state is the first state of every transaction. In this state, the transaction is being executed.</w:t>
      </w:r>
    </w:p>
    <w:p w:rsidR="006B5B4E" w:rsidRPr="006B5B4E" w:rsidRDefault="006B5B4E" w:rsidP="00487894">
      <w:pPr>
        <w:pStyle w:val="ListParagraph"/>
        <w:numPr>
          <w:ilvl w:val="0"/>
          <w:numId w:val="3"/>
        </w:numPr>
        <w:pBdr>
          <w:bottom w:val="single" w:sz="2" w:space="5" w:color="EEEEEE"/>
        </w:pBdr>
        <w:shd w:val="clear" w:color="auto" w:fill="FFFFFF"/>
        <w:spacing w:before="100" w:beforeAutospacing="1" w:after="0" w:line="240" w:lineRule="auto"/>
        <w:jc w:val="both"/>
        <w:rPr>
          <w:rFonts w:cstheme="minorHAnsi"/>
          <w:sz w:val="32"/>
          <w:szCs w:val="32"/>
        </w:rPr>
      </w:pPr>
      <w:r w:rsidRPr="006B5B4E">
        <w:rPr>
          <w:rFonts w:cstheme="minorHAnsi"/>
          <w:sz w:val="32"/>
          <w:szCs w:val="32"/>
        </w:rPr>
        <w:t>For example: Insertion or deletion or updating a record is done here. But all the records are still not saved to the database.</w:t>
      </w:r>
    </w:p>
    <w:p w:rsidR="006B5B4E" w:rsidRPr="00802579" w:rsidRDefault="006B5B4E" w:rsidP="00487894">
      <w:pPr>
        <w:pStyle w:val="Heading3"/>
        <w:numPr>
          <w:ilvl w:val="0"/>
          <w:numId w:val="15"/>
        </w:numPr>
        <w:shd w:val="clear" w:color="auto" w:fill="FFFFFF"/>
        <w:rPr>
          <w:rFonts w:asciiTheme="minorHAnsi" w:hAnsiTheme="minorHAnsi" w:cstheme="minorHAnsi"/>
          <w:b/>
          <w:color w:val="auto"/>
          <w:sz w:val="32"/>
          <w:szCs w:val="32"/>
        </w:rPr>
      </w:pPr>
      <w:r w:rsidRPr="00802579">
        <w:rPr>
          <w:rFonts w:asciiTheme="minorHAnsi" w:hAnsiTheme="minorHAnsi" w:cstheme="minorHAnsi"/>
          <w:b/>
          <w:bCs/>
          <w:color w:val="auto"/>
          <w:sz w:val="32"/>
          <w:szCs w:val="32"/>
        </w:rPr>
        <w:t>Partially committed</w:t>
      </w:r>
    </w:p>
    <w:p w:rsidR="006B5B4E" w:rsidRPr="006B5B4E" w:rsidRDefault="006B5B4E" w:rsidP="00487894">
      <w:pPr>
        <w:pStyle w:val="ListParagraph"/>
        <w:numPr>
          <w:ilvl w:val="0"/>
          <w:numId w:val="3"/>
        </w:numPr>
        <w:pBdr>
          <w:bottom w:val="single" w:sz="2" w:space="5" w:color="EEEEEE"/>
        </w:pBdr>
        <w:shd w:val="clear" w:color="auto" w:fill="FFFFFF"/>
        <w:spacing w:before="100" w:beforeAutospacing="1" w:after="0" w:line="240" w:lineRule="auto"/>
        <w:jc w:val="both"/>
        <w:rPr>
          <w:rFonts w:cstheme="minorHAnsi"/>
          <w:sz w:val="32"/>
          <w:szCs w:val="32"/>
        </w:rPr>
      </w:pPr>
      <w:r w:rsidRPr="006B5B4E">
        <w:rPr>
          <w:rFonts w:cstheme="minorHAnsi"/>
          <w:sz w:val="32"/>
          <w:szCs w:val="32"/>
        </w:rPr>
        <w:t>In the partially committed state, a transaction executes its final operation, but the data is still not saved to the database.</w:t>
      </w:r>
    </w:p>
    <w:p w:rsidR="006B5B4E" w:rsidRPr="006B5B4E" w:rsidRDefault="006B5B4E" w:rsidP="00487894">
      <w:pPr>
        <w:pStyle w:val="ListParagraph"/>
        <w:numPr>
          <w:ilvl w:val="0"/>
          <w:numId w:val="3"/>
        </w:numPr>
        <w:pBdr>
          <w:bottom w:val="single" w:sz="2" w:space="5" w:color="EEEEEE"/>
        </w:pBdr>
        <w:shd w:val="clear" w:color="auto" w:fill="FFFFFF"/>
        <w:spacing w:before="100" w:beforeAutospacing="1" w:after="0" w:line="240" w:lineRule="auto"/>
        <w:jc w:val="both"/>
        <w:rPr>
          <w:rFonts w:cstheme="minorHAnsi"/>
          <w:sz w:val="32"/>
          <w:szCs w:val="32"/>
        </w:rPr>
      </w:pPr>
      <w:r w:rsidRPr="006B5B4E">
        <w:rPr>
          <w:rFonts w:cstheme="minorHAnsi"/>
          <w:sz w:val="32"/>
          <w:szCs w:val="32"/>
        </w:rPr>
        <w:t>In the total mark calculation example, a final display of the total marks step is executed in this state.</w:t>
      </w:r>
    </w:p>
    <w:p w:rsidR="006B5B4E" w:rsidRPr="00802579" w:rsidRDefault="006B5B4E" w:rsidP="00487894">
      <w:pPr>
        <w:pStyle w:val="Heading3"/>
        <w:numPr>
          <w:ilvl w:val="0"/>
          <w:numId w:val="15"/>
        </w:numPr>
        <w:shd w:val="clear" w:color="auto" w:fill="FFFFFF"/>
        <w:rPr>
          <w:rFonts w:asciiTheme="minorHAnsi" w:hAnsiTheme="minorHAnsi" w:cstheme="minorHAnsi"/>
          <w:b/>
          <w:color w:val="auto"/>
          <w:sz w:val="32"/>
          <w:szCs w:val="32"/>
        </w:rPr>
      </w:pPr>
      <w:r w:rsidRPr="00802579">
        <w:rPr>
          <w:rFonts w:asciiTheme="minorHAnsi" w:hAnsiTheme="minorHAnsi" w:cstheme="minorHAnsi"/>
          <w:b/>
          <w:bCs/>
          <w:color w:val="auto"/>
          <w:sz w:val="32"/>
          <w:szCs w:val="32"/>
        </w:rPr>
        <w:lastRenderedPageBreak/>
        <w:t>Committed</w:t>
      </w:r>
    </w:p>
    <w:p w:rsidR="006B5B4E" w:rsidRPr="006B5B4E" w:rsidRDefault="006B5B4E" w:rsidP="00487894">
      <w:pPr>
        <w:pStyle w:val="Heading3"/>
        <w:numPr>
          <w:ilvl w:val="0"/>
          <w:numId w:val="3"/>
        </w:numPr>
        <w:shd w:val="clear" w:color="auto" w:fill="FFFFFF"/>
        <w:rPr>
          <w:rFonts w:asciiTheme="minorHAnsi" w:hAnsiTheme="minorHAnsi" w:cstheme="minorHAnsi"/>
          <w:color w:val="auto"/>
          <w:sz w:val="32"/>
          <w:szCs w:val="32"/>
        </w:rPr>
      </w:pPr>
      <w:r w:rsidRPr="006B5B4E">
        <w:rPr>
          <w:rFonts w:asciiTheme="minorHAnsi" w:hAnsiTheme="minorHAnsi" w:cstheme="minorHAnsi"/>
          <w:color w:val="auto"/>
          <w:sz w:val="32"/>
          <w:szCs w:val="32"/>
        </w:rPr>
        <w:t>A transaction is said to be in a committed state if it executes all its operations successfully. In this state, all the effects are now permanently saved on the database system.</w:t>
      </w:r>
    </w:p>
    <w:p w:rsidR="006B5B4E" w:rsidRPr="00802579" w:rsidRDefault="006B5B4E" w:rsidP="00487894">
      <w:pPr>
        <w:pStyle w:val="Heading3"/>
        <w:numPr>
          <w:ilvl w:val="0"/>
          <w:numId w:val="15"/>
        </w:numPr>
        <w:shd w:val="clear" w:color="auto" w:fill="FFFFFF"/>
        <w:rPr>
          <w:rFonts w:asciiTheme="minorHAnsi" w:hAnsiTheme="minorHAnsi" w:cstheme="minorHAnsi"/>
          <w:b/>
          <w:color w:val="auto"/>
          <w:sz w:val="32"/>
          <w:szCs w:val="32"/>
        </w:rPr>
      </w:pPr>
      <w:r w:rsidRPr="00802579">
        <w:rPr>
          <w:rFonts w:asciiTheme="minorHAnsi" w:hAnsiTheme="minorHAnsi" w:cstheme="minorHAnsi"/>
          <w:b/>
          <w:bCs/>
          <w:color w:val="auto"/>
          <w:sz w:val="32"/>
          <w:szCs w:val="32"/>
        </w:rPr>
        <w:t>Failed state</w:t>
      </w:r>
    </w:p>
    <w:p w:rsidR="006B5B4E" w:rsidRPr="006B5B4E" w:rsidRDefault="006B5B4E" w:rsidP="00487894">
      <w:pPr>
        <w:pStyle w:val="ListParagraph"/>
        <w:numPr>
          <w:ilvl w:val="0"/>
          <w:numId w:val="3"/>
        </w:numPr>
        <w:pBdr>
          <w:bottom w:val="single" w:sz="2" w:space="5" w:color="EEEEEE"/>
        </w:pBdr>
        <w:shd w:val="clear" w:color="auto" w:fill="FFFFFF"/>
        <w:spacing w:before="100" w:beforeAutospacing="1" w:after="0" w:line="240" w:lineRule="auto"/>
        <w:jc w:val="both"/>
        <w:rPr>
          <w:rFonts w:cstheme="minorHAnsi"/>
          <w:sz w:val="32"/>
          <w:szCs w:val="32"/>
        </w:rPr>
      </w:pPr>
      <w:r w:rsidRPr="006B5B4E">
        <w:rPr>
          <w:rFonts w:cstheme="minorHAnsi"/>
          <w:sz w:val="32"/>
          <w:szCs w:val="32"/>
        </w:rPr>
        <w:t>If any of the checks made by the database recovery system fails, then the transaction is said to be in the failed state.</w:t>
      </w:r>
    </w:p>
    <w:p w:rsidR="006B5B4E" w:rsidRPr="006B5B4E" w:rsidRDefault="006B5B4E" w:rsidP="00487894">
      <w:pPr>
        <w:pStyle w:val="ListParagraph"/>
        <w:numPr>
          <w:ilvl w:val="0"/>
          <w:numId w:val="3"/>
        </w:numPr>
        <w:pBdr>
          <w:bottom w:val="single" w:sz="2" w:space="5" w:color="EEEEEE"/>
        </w:pBdr>
        <w:shd w:val="clear" w:color="auto" w:fill="FFFFFF"/>
        <w:spacing w:before="100" w:beforeAutospacing="1" w:after="0" w:line="240" w:lineRule="auto"/>
        <w:jc w:val="both"/>
        <w:rPr>
          <w:rFonts w:cstheme="minorHAnsi"/>
          <w:sz w:val="32"/>
          <w:szCs w:val="32"/>
        </w:rPr>
      </w:pPr>
      <w:r w:rsidRPr="006B5B4E">
        <w:rPr>
          <w:rFonts w:cstheme="minorHAnsi"/>
          <w:sz w:val="32"/>
          <w:szCs w:val="32"/>
        </w:rPr>
        <w:t>In the example of total mark calculation, if the database is not able to fire a query to fetch the marks, then the transaction will fail to execute.</w:t>
      </w:r>
    </w:p>
    <w:p w:rsidR="006B5B4E" w:rsidRPr="00802579" w:rsidRDefault="006B5B4E" w:rsidP="00487894">
      <w:pPr>
        <w:pStyle w:val="Heading3"/>
        <w:numPr>
          <w:ilvl w:val="0"/>
          <w:numId w:val="15"/>
        </w:numPr>
        <w:shd w:val="clear" w:color="auto" w:fill="FFFFFF"/>
        <w:rPr>
          <w:rFonts w:asciiTheme="minorHAnsi" w:hAnsiTheme="minorHAnsi" w:cstheme="minorHAnsi"/>
          <w:b/>
          <w:color w:val="auto"/>
          <w:sz w:val="32"/>
          <w:szCs w:val="32"/>
        </w:rPr>
      </w:pPr>
      <w:r w:rsidRPr="00802579">
        <w:rPr>
          <w:rFonts w:asciiTheme="minorHAnsi" w:hAnsiTheme="minorHAnsi" w:cstheme="minorHAnsi"/>
          <w:b/>
          <w:bCs/>
          <w:color w:val="auto"/>
          <w:sz w:val="32"/>
          <w:szCs w:val="32"/>
        </w:rPr>
        <w:t>Aborted</w:t>
      </w:r>
    </w:p>
    <w:p w:rsidR="006B5B4E" w:rsidRPr="006B5B4E" w:rsidRDefault="006B5B4E" w:rsidP="00487894">
      <w:pPr>
        <w:pStyle w:val="ListParagraph"/>
        <w:numPr>
          <w:ilvl w:val="0"/>
          <w:numId w:val="3"/>
        </w:numPr>
        <w:pBdr>
          <w:bottom w:val="single" w:sz="2" w:space="5" w:color="EEEEEE"/>
        </w:pBdr>
        <w:shd w:val="clear" w:color="auto" w:fill="FFFFFF"/>
        <w:spacing w:before="100" w:beforeAutospacing="1" w:after="0" w:line="240" w:lineRule="auto"/>
        <w:jc w:val="both"/>
        <w:rPr>
          <w:rFonts w:cstheme="minorHAnsi"/>
          <w:sz w:val="32"/>
          <w:szCs w:val="32"/>
        </w:rPr>
      </w:pPr>
      <w:r w:rsidRPr="006B5B4E">
        <w:rPr>
          <w:rFonts w:cstheme="minorHAnsi"/>
          <w:sz w:val="32"/>
          <w:szCs w:val="32"/>
        </w:rPr>
        <w:t>If any of the checks fail and the transaction has reached a failed state then the database recovery system will make sure that the database is in its previous consistent state. If not then it will abort or roll back the transaction to bring the database into a consistent state.</w:t>
      </w:r>
    </w:p>
    <w:p w:rsidR="006B5B4E" w:rsidRPr="006B5B4E" w:rsidRDefault="006B5B4E" w:rsidP="00487894">
      <w:pPr>
        <w:pStyle w:val="ListParagraph"/>
        <w:numPr>
          <w:ilvl w:val="0"/>
          <w:numId w:val="3"/>
        </w:numPr>
        <w:pBdr>
          <w:bottom w:val="single" w:sz="2" w:space="5" w:color="EEEEEE"/>
        </w:pBdr>
        <w:shd w:val="clear" w:color="auto" w:fill="FFFFFF"/>
        <w:spacing w:before="100" w:beforeAutospacing="1" w:after="0" w:line="240" w:lineRule="auto"/>
        <w:jc w:val="both"/>
        <w:rPr>
          <w:rFonts w:cstheme="minorHAnsi"/>
          <w:sz w:val="32"/>
          <w:szCs w:val="32"/>
        </w:rPr>
      </w:pPr>
      <w:r w:rsidRPr="006B5B4E">
        <w:rPr>
          <w:rFonts w:cstheme="minorHAnsi"/>
          <w:sz w:val="32"/>
          <w:szCs w:val="32"/>
        </w:rPr>
        <w:t>If the transaction fails in the middle of the transaction then before executing the transaction, all the executed transactions are rolled back to its consistent state.</w:t>
      </w:r>
    </w:p>
    <w:p w:rsidR="006B5B4E" w:rsidRPr="006B5B4E" w:rsidRDefault="006B5B4E" w:rsidP="00487894">
      <w:pPr>
        <w:pStyle w:val="ListParagraph"/>
        <w:numPr>
          <w:ilvl w:val="0"/>
          <w:numId w:val="3"/>
        </w:numPr>
        <w:pBdr>
          <w:bottom w:val="single" w:sz="2" w:space="5" w:color="EEEEEE"/>
        </w:pBdr>
        <w:shd w:val="clear" w:color="auto" w:fill="FFFFFF"/>
        <w:spacing w:before="100" w:beforeAutospacing="1" w:after="0" w:line="240" w:lineRule="auto"/>
        <w:jc w:val="both"/>
        <w:rPr>
          <w:rFonts w:cstheme="minorHAnsi"/>
          <w:sz w:val="32"/>
          <w:szCs w:val="32"/>
        </w:rPr>
      </w:pPr>
      <w:r w:rsidRPr="006B5B4E">
        <w:rPr>
          <w:rFonts w:cstheme="minorHAnsi"/>
          <w:sz w:val="32"/>
          <w:szCs w:val="32"/>
        </w:rPr>
        <w:t>After aborting the transaction, the database recovery module will select one of the two operations:</w:t>
      </w:r>
    </w:p>
    <w:p w:rsidR="006B5B4E" w:rsidRPr="006B5B4E" w:rsidRDefault="006B5B4E" w:rsidP="00487894">
      <w:pPr>
        <w:numPr>
          <w:ilvl w:val="1"/>
          <w:numId w:val="14"/>
        </w:numPr>
        <w:pBdr>
          <w:bottom w:val="single" w:sz="2" w:space="5" w:color="EEEEEE"/>
        </w:pBdr>
        <w:shd w:val="clear" w:color="auto" w:fill="FFFFFF"/>
        <w:spacing w:before="100" w:beforeAutospacing="1" w:after="0" w:line="240" w:lineRule="auto"/>
        <w:jc w:val="both"/>
        <w:rPr>
          <w:rFonts w:cstheme="minorHAnsi"/>
          <w:sz w:val="32"/>
          <w:szCs w:val="32"/>
        </w:rPr>
      </w:pPr>
      <w:r w:rsidRPr="006B5B4E">
        <w:rPr>
          <w:rFonts w:cstheme="minorHAnsi"/>
          <w:sz w:val="32"/>
          <w:szCs w:val="32"/>
        </w:rPr>
        <w:t>Re-start the transaction</w:t>
      </w:r>
    </w:p>
    <w:p w:rsidR="006B5B4E" w:rsidRPr="006B5B4E" w:rsidRDefault="006B5B4E" w:rsidP="00487894">
      <w:pPr>
        <w:numPr>
          <w:ilvl w:val="1"/>
          <w:numId w:val="14"/>
        </w:numPr>
        <w:pBdr>
          <w:bottom w:val="single" w:sz="2" w:space="5" w:color="EEEEEE"/>
        </w:pBdr>
        <w:shd w:val="clear" w:color="auto" w:fill="FFFFFF"/>
        <w:spacing w:before="100" w:beforeAutospacing="1" w:after="0" w:line="240" w:lineRule="auto"/>
        <w:jc w:val="both"/>
        <w:rPr>
          <w:rFonts w:cstheme="minorHAnsi"/>
          <w:sz w:val="32"/>
          <w:szCs w:val="32"/>
        </w:rPr>
      </w:pPr>
      <w:r w:rsidRPr="006B5B4E">
        <w:rPr>
          <w:rFonts w:cstheme="minorHAnsi"/>
          <w:sz w:val="32"/>
          <w:szCs w:val="32"/>
        </w:rPr>
        <w:t>Kill the transaction</w:t>
      </w:r>
    </w:p>
    <w:p w:rsidR="006B5B4E" w:rsidRPr="006B5B4E" w:rsidRDefault="006B5B4E" w:rsidP="006B5B4E">
      <w:pPr>
        <w:pStyle w:val="ListParagraph"/>
        <w:rPr>
          <w:sz w:val="32"/>
          <w:szCs w:val="32"/>
        </w:rPr>
      </w:pPr>
    </w:p>
    <w:p w:rsidR="006D11EB" w:rsidRDefault="006D11EB" w:rsidP="00487894">
      <w:pPr>
        <w:pStyle w:val="ListParagraph"/>
        <w:numPr>
          <w:ilvl w:val="0"/>
          <w:numId w:val="1"/>
        </w:numPr>
        <w:jc w:val="center"/>
        <w:rPr>
          <w:b/>
          <w:sz w:val="40"/>
          <w:szCs w:val="40"/>
          <w:u w:val="single"/>
        </w:rPr>
      </w:pPr>
      <w:r w:rsidRPr="00F1292A">
        <w:rPr>
          <w:b/>
          <w:sz w:val="40"/>
          <w:szCs w:val="40"/>
          <w:u w:val="single"/>
        </w:rPr>
        <w:t xml:space="preserve">Schedules and </w:t>
      </w:r>
      <w:proofErr w:type="spellStart"/>
      <w:r w:rsidRPr="00F1292A">
        <w:rPr>
          <w:b/>
          <w:sz w:val="40"/>
          <w:szCs w:val="40"/>
          <w:u w:val="single"/>
        </w:rPr>
        <w:t>serializablity</w:t>
      </w:r>
      <w:proofErr w:type="spellEnd"/>
    </w:p>
    <w:p w:rsidR="00045CD2" w:rsidRPr="00802579" w:rsidRDefault="00045CD2" w:rsidP="00045CD2">
      <w:pPr>
        <w:rPr>
          <w:b/>
          <w:sz w:val="40"/>
          <w:szCs w:val="40"/>
          <w:u w:val="single"/>
        </w:rPr>
      </w:pPr>
      <w:r w:rsidRPr="00802579">
        <w:rPr>
          <w:b/>
          <w:sz w:val="40"/>
          <w:szCs w:val="40"/>
          <w:u w:val="single"/>
        </w:rPr>
        <w:t>(Schedule)</w:t>
      </w:r>
    </w:p>
    <w:p w:rsidR="00045CD2" w:rsidRPr="001C195E" w:rsidRDefault="00045CD2" w:rsidP="00487894">
      <w:pPr>
        <w:pStyle w:val="NormalWeb"/>
        <w:numPr>
          <w:ilvl w:val="0"/>
          <w:numId w:val="2"/>
        </w:numPr>
        <w:shd w:val="clear" w:color="auto" w:fill="FFFFFF"/>
        <w:spacing w:before="0" w:beforeAutospacing="0"/>
        <w:jc w:val="both"/>
        <w:rPr>
          <w:rFonts w:asciiTheme="minorHAnsi" w:hAnsiTheme="minorHAnsi" w:cstheme="minorHAnsi"/>
          <w:sz w:val="32"/>
          <w:szCs w:val="32"/>
        </w:rPr>
      </w:pPr>
      <w:r w:rsidRPr="001C195E">
        <w:rPr>
          <w:rFonts w:asciiTheme="minorHAnsi" w:hAnsiTheme="minorHAnsi" w:cstheme="minorHAnsi"/>
          <w:sz w:val="32"/>
          <w:szCs w:val="32"/>
        </w:rPr>
        <w:t xml:space="preserve">A series of operation from one transaction to another transaction is known as schedule. </w:t>
      </w:r>
    </w:p>
    <w:p w:rsidR="00045CD2" w:rsidRPr="001C195E" w:rsidRDefault="00045CD2" w:rsidP="00487894">
      <w:pPr>
        <w:pStyle w:val="NormalWeb"/>
        <w:numPr>
          <w:ilvl w:val="0"/>
          <w:numId w:val="2"/>
        </w:numPr>
        <w:shd w:val="clear" w:color="auto" w:fill="FFFFFF"/>
        <w:spacing w:before="0" w:beforeAutospacing="0"/>
        <w:jc w:val="both"/>
        <w:rPr>
          <w:rFonts w:asciiTheme="minorHAnsi" w:hAnsiTheme="minorHAnsi" w:cstheme="minorHAnsi"/>
          <w:sz w:val="32"/>
          <w:szCs w:val="32"/>
        </w:rPr>
      </w:pPr>
      <w:r w:rsidRPr="001C195E">
        <w:rPr>
          <w:rFonts w:asciiTheme="minorHAnsi" w:hAnsiTheme="minorHAnsi" w:cstheme="minorHAnsi"/>
          <w:sz w:val="32"/>
          <w:szCs w:val="32"/>
        </w:rPr>
        <w:t>It is used to preserve the order of the operation in each of the individual transaction.</w:t>
      </w:r>
    </w:p>
    <w:p w:rsidR="00045CD2" w:rsidRPr="001C195E" w:rsidRDefault="00045CD2" w:rsidP="00045CD2">
      <w:pPr>
        <w:rPr>
          <w:rFonts w:cstheme="minorHAnsi"/>
          <w:sz w:val="32"/>
          <w:szCs w:val="32"/>
        </w:rPr>
      </w:pPr>
      <w:r w:rsidRPr="001C195E">
        <w:rPr>
          <w:rFonts w:cstheme="minorHAnsi"/>
          <w:sz w:val="32"/>
          <w:szCs w:val="32"/>
        </w:rPr>
        <w:lastRenderedPageBreak/>
        <w:br/>
      </w:r>
      <w:r w:rsidRPr="001C195E">
        <w:rPr>
          <w:rFonts w:cstheme="minorHAnsi"/>
          <w:noProof/>
          <w:sz w:val="32"/>
          <w:szCs w:val="32"/>
          <w:lang w:eastAsia="en-IN"/>
        </w:rPr>
        <w:drawing>
          <wp:inline distT="0" distB="0" distL="0" distR="0" wp14:anchorId="1A1B1AD0" wp14:editId="1CE05A7B">
            <wp:extent cx="2864748" cy="1419392"/>
            <wp:effectExtent l="0" t="0" r="0" b="9525"/>
            <wp:docPr id="28" name="Picture 28" descr="DBMS 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MS Schedu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2765" cy="1428319"/>
                    </a:xfrm>
                    <a:prstGeom prst="rect">
                      <a:avLst/>
                    </a:prstGeom>
                    <a:noFill/>
                    <a:ln>
                      <a:noFill/>
                    </a:ln>
                  </pic:spPr>
                </pic:pic>
              </a:graphicData>
            </a:graphic>
          </wp:inline>
        </w:drawing>
      </w:r>
      <w:r w:rsidRPr="001C195E">
        <w:rPr>
          <w:rFonts w:cstheme="minorHAnsi"/>
          <w:sz w:val="32"/>
          <w:szCs w:val="32"/>
        </w:rPr>
        <w:br/>
      </w:r>
    </w:p>
    <w:p w:rsidR="00045CD2" w:rsidRPr="00802579" w:rsidRDefault="00045CD2" w:rsidP="00487894">
      <w:pPr>
        <w:pStyle w:val="Heading2"/>
        <w:numPr>
          <w:ilvl w:val="0"/>
          <w:numId w:val="16"/>
        </w:numPr>
        <w:shd w:val="clear" w:color="auto" w:fill="FFFFFF"/>
        <w:rPr>
          <w:rFonts w:asciiTheme="minorHAnsi" w:hAnsiTheme="minorHAnsi" w:cstheme="minorHAnsi"/>
          <w:bCs w:val="0"/>
          <w:sz w:val="32"/>
          <w:szCs w:val="32"/>
        </w:rPr>
      </w:pPr>
      <w:r w:rsidRPr="00802579">
        <w:rPr>
          <w:rFonts w:asciiTheme="minorHAnsi" w:hAnsiTheme="minorHAnsi" w:cstheme="minorHAnsi"/>
          <w:bCs w:val="0"/>
          <w:sz w:val="32"/>
          <w:szCs w:val="32"/>
        </w:rPr>
        <w:t>Serial Schedule</w:t>
      </w:r>
    </w:p>
    <w:p w:rsidR="00045CD2" w:rsidRPr="001C195E" w:rsidRDefault="00045CD2" w:rsidP="00487894">
      <w:pPr>
        <w:pStyle w:val="NormalWeb"/>
        <w:numPr>
          <w:ilvl w:val="0"/>
          <w:numId w:val="3"/>
        </w:numPr>
        <w:shd w:val="clear" w:color="auto" w:fill="FFFFFF"/>
        <w:spacing w:before="0" w:beforeAutospacing="0"/>
        <w:jc w:val="both"/>
        <w:rPr>
          <w:rFonts w:asciiTheme="minorHAnsi" w:hAnsiTheme="minorHAnsi" w:cstheme="minorHAnsi"/>
          <w:sz w:val="32"/>
          <w:szCs w:val="32"/>
        </w:rPr>
      </w:pPr>
      <w:r w:rsidRPr="001C195E">
        <w:rPr>
          <w:rFonts w:asciiTheme="minorHAnsi" w:hAnsiTheme="minorHAnsi" w:cstheme="minorHAnsi"/>
          <w:sz w:val="32"/>
          <w:szCs w:val="32"/>
        </w:rPr>
        <w:t>The serial schedule is a type of schedule where one transaction is executed completely before starting another transaction. In the serial schedule, when the first transaction completes its cycle, then the next transaction is executed.</w:t>
      </w:r>
    </w:p>
    <w:p w:rsidR="00045CD2" w:rsidRPr="001C195E" w:rsidRDefault="00045CD2" w:rsidP="00487894">
      <w:pPr>
        <w:pStyle w:val="NormalWeb"/>
        <w:numPr>
          <w:ilvl w:val="0"/>
          <w:numId w:val="3"/>
        </w:numPr>
        <w:shd w:val="clear" w:color="auto" w:fill="FFFFFF"/>
        <w:spacing w:before="0" w:beforeAutospacing="0"/>
        <w:jc w:val="both"/>
        <w:rPr>
          <w:rFonts w:asciiTheme="minorHAnsi" w:hAnsiTheme="minorHAnsi" w:cstheme="minorHAnsi"/>
          <w:sz w:val="32"/>
          <w:szCs w:val="32"/>
        </w:rPr>
      </w:pPr>
      <w:r w:rsidRPr="001C195E">
        <w:rPr>
          <w:rStyle w:val="Strong"/>
          <w:rFonts w:asciiTheme="minorHAnsi" w:hAnsiTheme="minorHAnsi" w:cstheme="minorHAnsi"/>
          <w:b w:val="0"/>
          <w:sz w:val="32"/>
          <w:szCs w:val="32"/>
        </w:rPr>
        <w:t>For example:</w:t>
      </w:r>
      <w:r w:rsidRPr="001C195E">
        <w:rPr>
          <w:rFonts w:asciiTheme="minorHAnsi" w:hAnsiTheme="minorHAnsi" w:cstheme="minorHAnsi"/>
          <w:sz w:val="32"/>
          <w:szCs w:val="32"/>
        </w:rPr>
        <w:t> Suppose there are two transactions T1 and T2 which have some operations. If it has no interleaving of operations, then there are the following two possible outcomes:</w:t>
      </w:r>
    </w:p>
    <w:p w:rsidR="00045CD2" w:rsidRPr="001C195E" w:rsidRDefault="00045CD2" w:rsidP="00045CD2">
      <w:pPr>
        <w:shd w:val="clear" w:color="auto" w:fill="FFFFFF"/>
        <w:spacing w:before="100" w:beforeAutospacing="1" w:after="100" w:afterAutospacing="1" w:line="240" w:lineRule="auto"/>
        <w:ind w:left="720"/>
        <w:jc w:val="both"/>
        <w:rPr>
          <w:rFonts w:cstheme="minorHAnsi"/>
          <w:sz w:val="32"/>
          <w:szCs w:val="32"/>
        </w:rPr>
      </w:pPr>
      <w:r w:rsidRPr="001C195E">
        <w:rPr>
          <w:rFonts w:cstheme="minorHAnsi"/>
          <w:sz w:val="32"/>
          <w:szCs w:val="32"/>
        </w:rPr>
        <w:t>Execute all the operations of T1 which was followed by all the operations of T2.</w:t>
      </w:r>
    </w:p>
    <w:p w:rsidR="00045CD2" w:rsidRPr="001C195E" w:rsidRDefault="00045CD2" w:rsidP="00045CD2">
      <w:pPr>
        <w:shd w:val="clear" w:color="auto" w:fill="FFFFFF"/>
        <w:spacing w:before="100" w:beforeAutospacing="1" w:after="100" w:afterAutospacing="1" w:line="240" w:lineRule="auto"/>
        <w:ind w:left="720"/>
        <w:jc w:val="both"/>
        <w:rPr>
          <w:rFonts w:cstheme="minorHAnsi"/>
          <w:sz w:val="32"/>
          <w:szCs w:val="32"/>
        </w:rPr>
      </w:pPr>
      <w:r w:rsidRPr="001C195E">
        <w:rPr>
          <w:rFonts w:cstheme="minorHAnsi"/>
          <w:sz w:val="32"/>
          <w:szCs w:val="32"/>
        </w:rPr>
        <w:t>Execute all the operations of T1 which was followed by all the operations of T2.</w:t>
      </w:r>
    </w:p>
    <w:p w:rsidR="00045CD2" w:rsidRPr="001C195E" w:rsidRDefault="00045CD2" w:rsidP="00045CD2">
      <w:pPr>
        <w:pBdr>
          <w:bottom w:val="single" w:sz="2" w:space="5" w:color="EEEEEE"/>
        </w:pBdr>
        <w:shd w:val="clear" w:color="auto" w:fill="FFFFFF"/>
        <w:spacing w:before="100" w:beforeAutospacing="1" w:after="0" w:line="240" w:lineRule="auto"/>
        <w:ind w:left="720"/>
        <w:jc w:val="both"/>
        <w:rPr>
          <w:rFonts w:cstheme="minorHAnsi"/>
          <w:sz w:val="32"/>
          <w:szCs w:val="32"/>
        </w:rPr>
      </w:pPr>
      <w:r w:rsidRPr="001C195E">
        <w:rPr>
          <w:rFonts w:cstheme="minorHAnsi"/>
          <w:sz w:val="32"/>
          <w:szCs w:val="32"/>
        </w:rPr>
        <w:t>In the given (a) figure, Schedule A shows the serial schedule where T1 followed by T2.</w:t>
      </w:r>
    </w:p>
    <w:p w:rsidR="00045CD2" w:rsidRPr="001C195E" w:rsidRDefault="00045CD2" w:rsidP="00045CD2">
      <w:pPr>
        <w:pBdr>
          <w:bottom w:val="single" w:sz="2" w:space="5" w:color="EEEEEE"/>
        </w:pBdr>
        <w:shd w:val="clear" w:color="auto" w:fill="FFFFFF"/>
        <w:spacing w:before="100" w:beforeAutospacing="1" w:after="0" w:line="240" w:lineRule="auto"/>
        <w:ind w:left="720"/>
        <w:jc w:val="both"/>
        <w:rPr>
          <w:rFonts w:cstheme="minorHAnsi"/>
          <w:sz w:val="32"/>
          <w:szCs w:val="32"/>
        </w:rPr>
      </w:pPr>
      <w:r w:rsidRPr="001C195E">
        <w:rPr>
          <w:rFonts w:cstheme="minorHAnsi"/>
          <w:sz w:val="32"/>
          <w:szCs w:val="32"/>
        </w:rPr>
        <w:t>In the given (b) figure, Schedule B shows the serial schedule where T2 followed by T1.</w:t>
      </w:r>
    </w:p>
    <w:p w:rsidR="00045CD2" w:rsidRPr="00802579" w:rsidRDefault="00045CD2" w:rsidP="00487894">
      <w:pPr>
        <w:pStyle w:val="Heading2"/>
        <w:numPr>
          <w:ilvl w:val="0"/>
          <w:numId w:val="16"/>
        </w:numPr>
        <w:shd w:val="clear" w:color="auto" w:fill="FFFFFF"/>
        <w:rPr>
          <w:rFonts w:asciiTheme="minorHAnsi" w:hAnsiTheme="minorHAnsi" w:cstheme="minorHAnsi"/>
          <w:bCs w:val="0"/>
          <w:sz w:val="32"/>
          <w:szCs w:val="32"/>
        </w:rPr>
      </w:pPr>
      <w:r w:rsidRPr="00802579">
        <w:rPr>
          <w:rFonts w:asciiTheme="minorHAnsi" w:hAnsiTheme="minorHAnsi" w:cstheme="minorHAnsi"/>
          <w:bCs w:val="0"/>
          <w:sz w:val="32"/>
          <w:szCs w:val="32"/>
        </w:rPr>
        <w:t>Non-serial Schedule</w:t>
      </w:r>
    </w:p>
    <w:p w:rsidR="00045CD2" w:rsidRPr="001C195E" w:rsidRDefault="00045CD2" w:rsidP="00487894">
      <w:pPr>
        <w:pStyle w:val="ListParagraph"/>
        <w:numPr>
          <w:ilvl w:val="0"/>
          <w:numId w:val="3"/>
        </w:numPr>
        <w:pBdr>
          <w:bottom w:val="single" w:sz="2" w:space="5" w:color="EEEEEE"/>
        </w:pBdr>
        <w:shd w:val="clear" w:color="auto" w:fill="FFFFFF"/>
        <w:spacing w:before="100" w:beforeAutospacing="1" w:after="0" w:line="240" w:lineRule="auto"/>
        <w:jc w:val="both"/>
        <w:rPr>
          <w:rFonts w:cstheme="minorHAnsi"/>
          <w:sz w:val="32"/>
          <w:szCs w:val="32"/>
        </w:rPr>
      </w:pPr>
      <w:r w:rsidRPr="001C195E">
        <w:rPr>
          <w:rFonts w:cstheme="minorHAnsi"/>
          <w:sz w:val="32"/>
          <w:szCs w:val="32"/>
        </w:rPr>
        <w:t>If interleaving of operations is allowed, then there will be non-serial schedule.</w:t>
      </w:r>
    </w:p>
    <w:p w:rsidR="00045CD2" w:rsidRPr="001C195E" w:rsidRDefault="00045CD2" w:rsidP="00487894">
      <w:pPr>
        <w:pStyle w:val="ListParagraph"/>
        <w:numPr>
          <w:ilvl w:val="0"/>
          <w:numId w:val="3"/>
        </w:numPr>
        <w:pBdr>
          <w:bottom w:val="single" w:sz="2" w:space="5" w:color="EEEEEE"/>
        </w:pBdr>
        <w:shd w:val="clear" w:color="auto" w:fill="FFFFFF"/>
        <w:spacing w:before="100" w:beforeAutospacing="1" w:after="0" w:line="240" w:lineRule="auto"/>
        <w:jc w:val="both"/>
        <w:rPr>
          <w:rFonts w:cstheme="minorHAnsi"/>
          <w:sz w:val="32"/>
          <w:szCs w:val="32"/>
        </w:rPr>
      </w:pPr>
      <w:r w:rsidRPr="001C195E">
        <w:rPr>
          <w:rFonts w:cstheme="minorHAnsi"/>
          <w:sz w:val="32"/>
          <w:szCs w:val="32"/>
        </w:rPr>
        <w:t>It contains many possible orders in which the system can execute the individual operations of the transactions.</w:t>
      </w:r>
    </w:p>
    <w:p w:rsidR="00045CD2" w:rsidRPr="001C195E" w:rsidRDefault="00045CD2" w:rsidP="00487894">
      <w:pPr>
        <w:pStyle w:val="ListParagraph"/>
        <w:numPr>
          <w:ilvl w:val="0"/>
          <w:numId w:val="3"/>
        </w:numPr>
        <w:pBdr>
          <w:bottom w:val="single" w:sz="2" w:space="5" w:color="EEEEEE"/>
        </w:pBdr>
        <w:shd w:val="clear" w:color="auto" w:fill="FFFFFF"/>
        <w:spacing w:before="100" w:beforeAutospacing="1" w:after="0" w:line="240" w:lineRule="auto"/>
        <w:jc w:val="both"/>
        <w:rPr>
          <w:rFonts w:cstheme="minorHAnsi"/>
          <w:sz w:val="32"/>
          <w:szCs w:val="32"/>
        </w:rPr>
      </w:pPr>
      <w:r w:rsidRPr="001C195E">
        <w:rPr>
          <w:rFonts w:cstheme="minorHAnsi"/>
          <w:sz w:val="32"/>
          <w:szCs w:val="32"/>
        </w:rPr>
        <w:lastRenderedPageBreak/>
        <w:t>In the given figure (c) and (d), Schedule C and Schedule D are the non-serial schedules. It has interleaving of operations.</w:t>
      </w:r>
    </w:p>
    <w:p w:rsidR="00045CD2" w:rsidRPr="00802579" w:rsidRDefault="00045CD2" w:rsidP="00487894">
      <w:pPr>
        <w:pStyle w:val="Heading2"/>
        <w:numPr>
          <w:ilvl w:val="0"/>
          <w:numId w:val="16"/>
        </w:numPr>
        <w:shd w:val="clear" w:color="auto" w:fill="FFFFFF"/>
        <w:rPr>
          <w:rFonts w:asciiTheme="minorHAnsi" w:hAnsiTheme="minorHAnsi" w:cstheme="minorHAnsi"/>
          <w:bCs w:val="0"/>
          <w:sz w:val="32"/>
          <w:szCs w:val="32"/>
        </w:rPr>
      </w:pPr>
      <w:proofErr w:type="spellStart"/>
      <w:r w:rsidRPr="00802579">
        <w:rPr>
          <w:rFonts w:asciiTheme="minorHAnsi" w:hAnsiTheme="minorHAnsi" w:cstheme="minorHAnsi"/>
          <w:bCs w:val="0"/>
          <w:sz w:val="32"/>
          <w:szCs w:val="32"/>
        </w:rPr>
        <w:t>Serializable</w:t>
      </w:r>
      <w:proofErr w:type="spellEnd"/>
      <w:r w:rsidRPr="00802579">
        <w:rPr>
          <w:rFonts w:asciiTheme="minorHAnsi" w:hAnsiTheme="minorHAnsi" w:cstheme="minorHAnsi"/>
          <w:bCs w:val="0"/>
          <w:sz w:val="32"/>
          <w:szCs w:val="32"/>
        </w:rPr>
        <w:t xml:space="preserve"> schedule</w:t>
      </w:r>
    </w:p>
    <w:p w:rsidR="00045CD2" w:rsidRPr="001C195E" w:rsidRDefault="00045CD2" w:rsidP="00487894">
      <w:pPr>
        <w:pStyle w:val="ListParagraph"/>
        <w:numPr>
          <w:ilvl w:val="0"/>
          <w:numId w:val="3"/>
        </w:numPr>
        <w:pBdr>
          <w:bottom w:val="single" w:sz="2" w:space="5" w:color="EEEEEE"/>
        </w:pBdr>
        <w:shd w:val="clear" w:color="auto" w:fill="FFFFFF"/>
        <w:spacing w:before="100" w:beforeAutospacing="1" w:after="0" w:line="240" w:lineRule="auto"/>
        <w:jc w:val="both"/>
        <w:rPr>
          <w:rFonts w:cstheme="minorHAnsi"/>
          <w:sz w:val="32"/>
          <w:szCs w:val="32"/>
        </w:rPr>
      </w:pPr>
      <w:r w:rsidRPr="001C195E">
        <w:rPr>
          <w:rFonts w:cstheme="minorHAnsi"/>
          <w:sz w:val="32"/>
          <w:szCs w:val="32"/>
        </w:rPr>
        <w:t xml:space="preserve">The </w:t>
      </w:r>
      <w:proofErr w:type="spellStart"/>
      <w:r w:rsidRPr="001C195E">
        <w:rPr>
          <w:rFonts w:cstheme="minorHAnsi"/>
          <w:sz w:val="32"/>
          <w:szCs w:val="32"/>
        </w:rPr>
        <w:t>serializability</w:t>
      </w:r>
      <w:proofErr w:type="spellEnd"/>
      <w:r w:rsidRPr="001C195E">
        <w:rPr>
          <w:rFonts w:cstheme="minorHAnsi"/>
          <w:sz w:val="32"/>
          <w:szCs w:val="32"/>
        </w:rPr>
        <w:t xml:space="preserve"> of schedules is used to find non-serial schedules that allow the transaction to execute concurrently without interfering with one another.</w:t>
      </w:r>
    </w:p>
    <w:p w:rsidR="00045CD2" w:rsidRPr="001C195E" w:rsidRDefault="00045CD2" w:rsidP="00487894">
      <w:pPr>
        <w:pStyle w:val="ListParagraph"/>
        <w:numPr>
          <w:ilvl w:val="0"/>
          <w:numId w:val="3"/>
        </w:numPr>
        <w:pBdr>
          <w:bottom w:val="single" w:sz="2" w:space="5" w:color="EEEEEE"/>
        </w:pBdr>
        <w:shd w:val="clear" w:color="auto" w:fill="FFFFFF"/>
        <w:spacing w:before="100" w:beforeAutospacing="1" w:after="0" w:line="240" w:lineRule="auto"/>
        <w:jc w:val="both"/>
        <w:rPr>
          <w:rFonts w:cstheme="minorHAnsi"/>
          <w:sz w:val="32"/>
          <w:szCs w:val="32"/>
        </w:rPr>
      </w:pPr>
      <w:r w:rsidRPr="001C195E">
        <w:rPr>
          <w:rFonts w:cstheme="minorHAnsi"/>
          <w:sz w:val="32"/>
          <w:szCs w:val="32"/>
        </w:rPr>
        <w:t>It identifies which schedules are correct when executions of the transaction have interleaving of their operations.</w:t>
      </w:r>
    </w:p>
    <w:p w:rsidR="00045CD2" w:rsidRPr="001C195E" w:rsidRDefault="00045CD2" w:rsidP="00487894">
      <w:pPr>
        <w:pStyle w:val="ListParagraph"/>
        <w:numPr>
          <w:ilvl w:val="0"/>
          <w:numId w:val="3"/>
        </w:numPr>
        <w:pBdr>
          <w:bottom w:val="single" w:sz="2" w:space="5" w:color="EEEEEE"/>
        </w:pBdr>
        <w:shd w:val="clear" w:color="auto" w:fill="FFFFFF"/>
        <w:spacing w:before="100" w:beforeAutospacing="1" w:after="0" w:line="240" w:lineRule="auto"/>
        <w:jc w:val="both"/>
        <w:rPr>
          <w:rFonts w:cstheme="minorHAnsi"/>
          <w:sz w:val="32"/>
          <w:szCs w:val="32"/>
        </w:rPr>
      </w:pPr>
      <w:r w:rsidRPr="001C195E">
        <w:rPr>
          <w:rFonts w:cstheme="minorHAnsi"/>
          <w:sz w:val="32"/>
          <w:szCs w:val="32"/>
        </w:rPr>
        <w:t xml:space="preserve">A non-serial schedule will be </w:t>
      </w:r>
      <w:proofErr w:type="spellStart"/>
      <w:r w:rsidRPr="001C195E">
        <w:rPr>
          <w:rFonts w:cstheme="minorHAnsi"/>
          <w:sz w:val="32"/>
          <w:szCs w:val="32"/>
        </w:rPr>
        <w:t>serializable</w:t>
      </w:r>
      <w:proofErr w:type="spellEnd"/>
      <w:r w:rsidRPr="001C195E">
        <w:rPr>
          <w:rFonts w:cstheme="minorHAnsi"/>
          <w:sz w:val="32"/>
          <w:szCs w:val="32"/>
        </w:rPr>
        <w:t xml:space="preserve"> if its result is equal to the result of its transactions executed serially.</w:t>
      </w:r>
    </w:p>
    <w:p w:rsidR="00045CD2" w:rsidRPr="001C195E" w:rsidRDefault="00045CD2" w:rsidP="00045CD2">
      <w:pPr>
        <w:rPr>
          <w:rFonts w:cstheme="minorHAnsi"/>
          <w:sz w:val="32"/>
          <w:szCs w:val="32"/>
        </w:rPr>
      </w:pPr>
      <w:r w:rsidRPr="001C195E">
        <w:rPr>
          <w:rFonts w:cstheme="minorHAnsi"/>
          <w:sz w:val="32"/>
          <w:szCs w:val="32"/>
        </w:rPr>
        <w:br/>
      </w:r>
      <w:r w:rsidRPr="001C195E">
        <w:rPr>
          <w:rFonts w:cstheme="minorHAnsi"/>
          <w:noProof/>
          <w:sz w:val="32"/>
          <w:szCs w:val="32"/>
          <w:lang w:eastAsia="en-IN"/>
        </w:rPr>
        <w:drawing>
          <wp:inline distT="0" distB="0" distL="0" distR="0" wp14:anchorId="65FBEE02" wp14:editId="0CE6ADF4">
            <wp:extent cx="2110740" cy="1727322"/>
            <wp:effectExtent l="0" t="0" r="3810" b="6350"/>
            <wp:docPr id="27" name="Picture 27" descr="DBMS 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BMS Schedu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46511" cy="1756595"/>
                    </a:xfrm>
                    <a:prstGeom prst="rect">
                      <a:avLst/>
                    </a:prstGeom>
                    <a:noFill/>
                    <a:ln>
                      <a:noFill/>
                    </a:ln>
                  </pic:spPr>
                </pic:pic>
              </a:graphicData>
            </a:graphic>
          </wp:inline>
        </w:drawing>
      </w:r>
      <w:r w:rsidRPr="001C195E">
        <w:rPr>
          <w:rFonts w:cstheme="minorHAnsi"/>
          <w:sz w:val="32"/>
          <w:szCs w:val="32"/>
        </w:rPr>
        <w:br/>
      </w:r>
      <w:r w:rsidRPr="001C195E">
        <w:rPr>
          <w:rFonts w:cstheme="minorHAnsi"/>
          <w:sz w:val="32"/>
          <w:szCs w:val="32"/>
        </w:rPr>
        <w:br/>
      </w:r>
      <w:r w:rsidRPr="001C195E">
        <w:rPr>
          <w:rFonts w:cstheme="minorHAnsi"/>
          <w:noProof/>
          <w:sz w:val="32"/>
          <w:szCs w:val="32"/>
          <w:lang w:eastAsia="en-IN"/>
        </w:rPr>
        <w:drawing>
          <wp:inline distT="0" distB="0" distL="0" distR="0" wp14:anchorId="08AC1A59" wp14:editId="4D7B7E5B">
            <wp:extent cx="2106018" cy="1699260"/>
            <wp:effectExtent l="0" t="0" r="8890" b="0"/>
            <wp:docPr id="26" name="Picture 26" descr="DBMS 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BMS Schedu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11191" cy="1703434"/>
                    </a:xfrm>
                    <a:prstGeom prst="rect">
                      <a:avLst/>
                    </a:prstGeom>
                    <a:noFill/>
                    <a:ln>
                      <a:noFill/>
                    </a:ln>
                  </pic:spPr>
                </pic:pic>
              </a:graphicData>
            </a:graphic>
          </wp:inline>
        </w:drawing>
      </w:r>
      <w:r w:rsidRPr="001C195E">
        <w:rPr>
          <w:rFonts w:cstheme="minorHAnsi"/>
          <w:sz w:val="32"/>
          <w:szCs w:val="32"/>
        </w:rPr>
        <w:br/>
      </w:r>
      <w:r w:rsidRPr="001C195E">
        <w:rPr>
          <w:rFonts w:cstheme="minorHAnsi"/>
          <w:sz w:val="32"/>
          <w:szCs w:val="32"/>
        </w:rPr>
        <w:br/>
      </w:r>
      <w:r w:rsidRPr="001C195E">
        <w:rPr>
          <w:rFonts w:cstheme="minorHAnsi"/>
          <w:noProof/>
          <w:sz w:val="32"/>
          <w:szCs w:val="32"/>
          <w:lang w:eastAsia="en-IN"/>
        </w:rPr>
        <w:lastRenderedPageBreak/>
        <w:drawing>
          <wp:inline distT="0" distB="0" distL="0" distR="0" wp14:anchorId="15AB417A" wp14:editId="65FBA5AF">
            <wp:extent cx="2300905" cy="1810821"/>
            <wp:effectExtent l="0" t="0" r="4445" b="0"/>
            <wp:docPr id="25" name="Picture 25" descr="DBMS 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MS Schedu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08316" cy="1816653"/>
                    </a:xfrm>
                    <a:prstGeom prst="rect">
                      <a:avLst/>
                    </a:prstGeom>
                    <a:noFill/>
                    <a:ln>
                      <a:noFill/>
                    </a:ln>
                  </pic:spPr>
                </pic:pic>
              </a:graphicData>
            </a:graphic>
          </wp:inline>
        </w:drawing>
      </w:r>
      <w:r w:rsidRPr="001C195E">
        <w:rPr>
          <w:rFonts w:cstheme="minorHAnsi"/>
          <w:sz w:val="32"/>
          <w:szCs w:val="32"/>
        </w:rPr>
        <w:br/>
      </w:r>
      <w:r w:rsidRPr="001C195E">
        <w:rPr>
          <w:rFonts w:cstheme="minorHAnsi"/>
          <w:sz w:val="32"/>
          <w:szCs w:val="32"/>
        </w:rPr>
        <w:br/>
      </w:r>
      <w:r w:rsidRPr="001C195E">
        <w:rPr>
          <w:rFonts w:cstheme="minorHAnsi"/>
          <w:noProof/>
          <w:sz w:val="32"/>
          <w:szCs w:val="32"/>
          <w:lang w:eastAsia="en-IN"/>
        </w:rPr>
        <w:drawing>
          <wp:inline distT="0" distB="0" distL="0" distR="0" wp14:anchorId="0210058B" wp14:editId="3BB1463E">
            <wp:extent cx="2164080" cy="1746958"/>
            <wp:effectExtent l="0" t="0" r="7620" b="5715"/>
            <wp:docPr id="24" name="Picture 24" descr="DBMS 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MS Schedu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8358" cy="1750411"/>
                    </a:xfrm>
                    <a:prstGeom prst="rect">
                      <a:avLst/>
                    </a:prstGeom>
                    <a:noFill/>
                    <a:ln>
                      <a:noFill/>
                    </a:ln>
                  </pic:spPr>
                </pic:pic>
              </a:graphicData>
            </a:graphic>
          </wp:inline>
        </w:drawing>
      </w:r>
      <w:r w:rsidRPr="001C195E">
        <w:rPr>
          <w:rFonts w:cstheme="minorHAnsi"/>
          <w:sz w:val="32"/>
          <w:szCs w:val="32"/>
        </w:rPr>
        <w:br/>
      </w:r>
    </w:p>
    <w:p w:rsidR="00045CD2" w:rsidRPr="001C195E" w:rsidRDefault="00045CD2" w:rsidP="00045CD2">
      <w:pPr>
        <w:pStyle w:val="NormalWeb"/>
        <w:shd w:val="clear" w:color="auto" w:fill="FFFFFF"/>
        <w:spacing w:before="0" w:beforeAutospacing="0"/>
        <w:jc w:val="both"/>
        <w:rPr>
          <w:rFonts w:asciiTheme="minorHAnsi" w:hAnsiTheme="minorHAnsi" w:cstheme="minorHAnsi"/>
          <w:sz w:val="32"/>
          <w:szCs w:val="32"/>
        </w:rPr>
      </w:pPr>
      <w:r w:rsidRPr="001C195E">
        <w:rPr>
          <w:rStyle w:val="Strong"/>
          <w:rFonts w:asciiTheme="minorHAnsi" w:hAnsiTheme="minorHAnsi" w:cstheme="minorHAnsi"/>
          <w:b w:val="0"/>
          <w:sz w:val="32"/>
          <w:szCs w:val="32"/>
        </w:rPr>
        <w:t>Here,</w:t>
      </w:r>
    </w:p>
    <w:p w:rsidR="00045CD2" w:rsidRPr="001C195E" w:rsidRDefault="00045CD2" w:rsidP="00045CD2">
      <w:pPr>
        <w:pStyle w:val="NormalWeb"/>
        <w:shd w:val="clear" w:color="auto" w:fill="FFFFFF"/>
        <w:spacing w:before="0" w:beforeAutospacing="0"/>
        <w:jc w:val="both"/>
        <w:rPr>
          <w:rFonts w:asciiTheme="minorHAnsi" w:hAnsiTheme="minorHAnsi" w:cstheme="minorHAnsi"/>
          <w:sz w:val="32"/>
          <w:szCs w:val="32"/>
        </w:rPr>
      </w:pPr>
      <w:r w:rsidRPr="001C195E">
        <w:rPr>
          <w:rFonts w:asciiTheme="minorHAnsi" w:hAnsiTheme="minorHAnsi" w:cstheme="minorHAnsi"/>
          <w:sz w:val="32"/>
          <w:szCs w:val="32"/>
        </w:rPr>
        <w:t>Schedule A and Schedule B are serial schedule.</w:t>
      </w:r>
    </w:p>
    <w:p w:rsidR="006D11EB" w:rsidRPr="001C195E" w:rsidRDefault="00045CD2" w:rsidP="00045CD2">
      <w:pPr>
        <w:pStyle w:val="NormalWeb"/>
        <w:shd w:val="clear" w:color="auto" w:fill="FFFFFF"/>
        <w:spacing w:before="0" w:beforeAutospacing="0"/>
        <w:jc w:val="both"/>
        <w:rPr>
          <w:rFonts w:asciiTheme="minorHAnsi" w:hAnsiTheme="minorHAnsi" w:cstheme="minorHAnsi"/>
          <w:sz w:val="32"/>
          <w:szCs w:val="32"/>
        </w:rPr>
      </w:pPr>
      <w:r w:rsidRPr="001C195E">
        <w:rPr>
          <w:rFonts w:asciiTheme="minorHAnsi" w:hAnsiTheme="minorHAnsi" w:cstheme="minorHAnsi"/>
          <w:sz w:val="32"/>
          <w:szCs w:val="32"/>
        </w:rPr>
        <w:t>Schedule C and Schedule D are Non-serial schedule.</w:t>
      </w:r>
    </w:p>
    <w:p w:rsidR="00045CD2" w:rsidRPr="00802579" w:rsidRDefault="00045CD2" w:rsidP="00487894">
      <w:pPr>
        <w:pStyle w:val="NormalWeb"/>
        <w:numPr>
          <w:ilvl w:val="0"/>
          <w:numId w:val="2"/>
        </w:numPr>
        <w:shd w:val="clear" w:color="auto" w:fill="FFFFFF"/>
        <w:spacing w:before="0" w:beforeAutospacing="0"/>
        <w:jc w:val="both"/>
        <w:rPr>
          <w:rFonts w:asciiTheme="minorHAnsi" w:hAnsiTheme="minorHAnsi" w:cstheme="minorHAnsi"/>
          <w:b/>
          <w:sz w:val="32"/>
          <w:szCs w:val="32"/>
        </w:rPr>
      </w:pPr>
      <w:r w:rsidRPr="00802579">
        <w:rPr>
          <w:rFonts w:asciiTheme="minorHAnsi" w:hAnsiTheme="minorHAnsi" w:cstheme="minorHAnsi"/>
          <w:b/>
          <w:sz w:val="32"/>
          <w:szCs w:val="32"/>
        </w:rPr>
        <w:t xml:space="preserve">View </w:t>
      </w:r>
      <w:proofErr w:type="spellStart"/>
      <w:r w:rsidRPr="00802579">
        <w:rPr>
          <w:rFonts w:asciiTheme="minorHAnsi" w:hAnsiTheme="minorHAnsi" w:cstheme="minorHAnsi"/>
          <w:b/>
          <w:sz w:val="32"/>
          <w:szCs w:val="32"/>
        </w:rPr>
        <w:t>serializability</w:t>
      </w:r>
      <w:proofErr w:type="spellEnd"/>
    </w:p>
    <w:p w:rsidR="00045CD2" w:rsidRPr="001C195E" w:rsidRDefault="00045CD2" w:rsidP="00487894">
      <w:pPr>
        <w:pStyle w:val="NormalWeb"/>
        <w:numPr>
          <w:ilvl w:val="0"/>
          <w:numId w:val="3"/>
        </w:numPr>
        <w:shd w:val="clear" w:color="auto" w:fill="FFFFFF"/>
        <w:spacing w:before="0" w:beforeAutospacing="0"/>
        <w:jc w:val="both"/>
        <w:rPr>
          <w:rFonts w:asciiTheme="minorHAnsi" w:hAnsiTheme="minorHAnsi" w:cstheme="minorHAnsi"/>
          <w:sz w:val="32"/>
          <w:szCs w:val="32"/>
        </w:rPr>
      </w:pPr>
      <w:r w:rsidRPr="001C195E">
        <w:rPr>
          <w:rFonts w:asciiTheme="minorHAnsi" w:hAnsiTheme="minorHAnsi" w:cstheme="minorHAnsi"/>
          <w:sz w:val="32"/>
          <w:szCs w:val="32"/>
        </w:rPr>
        <w:t xml:space="preserve">A schedule will view </w:t>
      </w:r>
      <w:proofErr w:type="spellStart"/>
      <w:r w:rsidRPr="001C195E">
        <w:rPr>
          <w:rFonts w:asciiTheme="minorHAnsi" w:hAnsiTheme="minorHAnsi" w:cstheme="minorHAnsi"/>
          <w:sz w:val="32"/>
          <w:szCs w:val="32"/>
        </w:rPr>
        <w:t>serializable</w:t>
      </w:r>
      <w:proofErr w:type="spellEnd"/>
      <w:r w:rsidRPr="001C195E">
        <w:rPr>
          <w:rFonts w:asciiTheme="minorHAnsi" w:hAnsiTheme="minorHAnsi" w:cstheme="minorHAnsi"/>
          <w:sz w:val="32"/>
          <w:szCs w:val="32"/>
        </w:rPr>
        <w:t xml:space="preserve"> if it is view equivalent to a serial schedule.</w:t>
      </w:r>
    </w:p>
    <w:p w:rsidR="00045CD2" w:rsidRPr="001C195E" w:rsidRDefault="00045CD2" w:rsidP="00487894">
      <w:pPr>
        <w:pStyle w:val="NormalWeb"/>
        <w:numPr>
          <w:ilvl w:val="0"/>
          <w:numId w:val="3"/>
        </w:numPr>
        <w:shd w:val="clear" w:color="auto" w:fill="FFFFFF"/>
        <w:spacing w:before="0" w:beforeAutospacing="0"/>
        <w:jc w:val="both"/>
        <w:rPr>
          <w:rFonts w:asciiTheme="minorHAnsi" w:hAnsiTheme="minorHAnsi" w:cstheme="minorHAnsi"/>
          <w:sz w:val="32"/>
          <w:szCs w:val="32"/>
        </w:rPr>
      </w:pPr>
      <w:r w:rsidRPr="001C195E">
        <w:rPr>
          <w:rFonts w:asciiTheme="minorHAnsi" w:hAnsiTheme="minorHAnsi" w:cstheme="minorHAnsi"/>
          <w:sz w:val="32"/>
          <w:szCs w:val="32"/>
        </w:rPr>
        <w:t xml:space="preserve">If a schedule is conflict </w:t>
      </w:r>
      <w:proofErr w:type="spellStart"/>
      <w:r w:rsidRPr="001C195E">
        <w:rPr>
          <w:rFonts w:asciiTheme="minorHAnsi" w:hAnsiTheme="minorHAnsi" w:cstheme="minorHAnsi"/>
          <w:sz w:val="32"/>
          <w:szCs w:val="32"/>
        </w:rPr>
        <w:t>serializable</w:t>
      </w:r>
      <w:proofErr w:type="spellEnd"/>
      <w:r w:rsidRPr="001C195E">
        <w:rPr>
          <w:rFonts w:asciiTheme="minorHAnsi" w:hAnsiTheme="minorHAnsi" w:cstheme="minorHAnsi"/>
          <w:sz w:val="32"/>
          <w:szCs w:val="32"/>
        </w:rPr>
        <w:t xml:space="preserve">, then it will be view </w:t>
      </w:r>
      <w:proofErr w:type="spellStart"/>
      <w:r w:rsidRPr="001C195E">
        <w:rPr>
          <w:rFonts w:asciiTheme="minorHAnsi" w:hAnsiTheme="minorHAnsi" w:cstheme="minorHAnsi"/>
          <w:sz w:val="32"/>
          <w:szCs w:val="32"/>
        </w:rPr>
        <w:t>serializable</w:t>
      </w:r>
      <w:proofErr w:type="spellEnd"/>
      <w:r w:rsidRPr="001C195E">
        <w:rPr>
          <w:rFonts w:asciiTheme="minorHAnsi" w:hAnsiTheme="minorHAnsi" w:cstheme="minorHAnsi"/>
          <w:sz w:val="32"/>
          <w:szCs w:val="32"/>
        </w:rPr>
        <w:t>.</w:t>
      </w:r>
    </w:p>
    <w:p w:rsidR="00045CD2" w:rsidRPr="001C195E" w:rsidRDefault="00045CD2" w:rsidP="00487894">
      <w:pPr>
        <w:pStyle w:val="NormalWeb"/>
        <w:numPr>
          <w:ilvl w:val="0"/>
          <w:numId w:val="3"/>
        </w:numPr>
        <w:shd w:val="clear" w:color="auto" w:fill="FFFFFF"/>
        <w:spacing w:before="0" w:beforeAutospacing="0"/>
        <w:jc w:val="both"/>
        <w:rPr>
          <w:rFonts w:asciiTheme="minorHAnsi" w:hAnsiTheme="minorHAnsi" w:cstheme="minorHAnsi"/>
          <w:sz w:val="32"/>
          <w:szCs w:val="32"/>
        </w:rPr>
      </w:pPr>
      <w:r w:rsidRPr="001C195E">
        <w:rPr>
          <w:rFonts w:asciiTheme="minorHAnsi" w:hAnsiTheme="minorHAnsi" w:cstheme="minorHAnsi"/>
          <w:sz w:val="32"/>
          <w:szCs w:val="32"/>
        </w:rPr>
        <w:t xml:space="preserve">The view </w:t>
      </w:r>
      <w:proofErr w:type="spellStart"/>
      <w:r w:rsidRPr="001C195E">
        <w:rPr>
          <w:rFonts w:asciiTheme="minorHAnsi" w:hAnsiTheme="minorHAnsi" w:cstheme="minorHAnsi"/>
          <w:sz w:val="32"/>
          <w:szCs w:val="32"/>
        </w:rPr>
        <w:t>serializable</w:t>
      </w:r>
      <w:proofErr w:type="spellEnd"/>
      <w:r w:rsidRPr="001C195E">
        <w:rPr>
          <w:rFonts w:asciiTheme="minorHAnsi" w:hAnsiTheme="minorHAnsi" w:cstheme="minorHAnsi"/>
          <w:sz w:val="32"/>
          <w:szCs w:val="32"/>
        </w:rPr>
        <w:t xml:space="preserve"> which does not conflict </w:t>
      </w:r>
      <w:proofErr w:type="spellStart"/>
      <w:r w:rsidRPr="001C195E">
        <w:rPr>
          <w:rFonts w:asciiTheme="minorHAnsi" w:hAnsiTheme="minorHAnsi" w:cstheme="minorHAnsi"/>
          <w:sz w:val="32"/>
          <w:szCs w:val="32"/>
        </w:rPr>
        <w:t>serializable</w:t>
      </w:r>
      <w:proofErr w:type="spellEnd"/>
      <w:r w:rsidRPr="001C195E">
        <w:rPr>
          <w:rFonts w:asciiTheme="minorHAnsi" w:hAnsiTheme="minorHAnsi" w:cstheme="minorHAnsi"/>
          <w:sz w:val="32"/>
          <w:szCs w:val="32"/>
        </w:rPr>
        <w:t xml:space="preserve"> contains blind writes.</w:t>
      </w:r>
    </w:p>
    <w:p w:rsidR="00045CD2" w:rsidRPr="00802579" w:rsidRDefault="00045CD2" w:rsidP="00487894">
      <w:pPr>
        <w:pStyle w:val="NormalWeb"/>
        <w:numPr>
          <w:ilvl w:val="0"/>
          <w:numId w:val="2"/>
        </w:numPr>
        <w:shd w:val="clear" w:color="auto" w:fill="FFFFFF"/>
        <w:spacing w:before="0" w:beforeAutospacing="0"/>
        <w:jc w:val="both"/>
        <w:rPr>
          <w:rFonts w:asciiTheme="minorHAnsi" w:hAnsiTheme="minorHAnsi" w:cstheme="minorHAnsi"/>
          <w:b/>
          <w:sz w:val="32"/>
          <w:szCs w:val="32"/>
        </w:rPr>
      </w:pPr>
      <w:r w:rsidRPr="00802579">
        <w:rPr>
          <w:rFonts w:asciiTheme="minorHAnsi" w:hAnsiTheme="minorHAnsi" w:cstheme="minorHAnsi"/>
          <w:b/>
          <w:sz w:val="32"/>
          <w:szCs w:val="32"/>
        </w:rPr>
        <w:t>View Equivalent</w:t>
      </w:r>
    </w:p>
    <w:p w:rsidR="00045CD2" w:rsidRPr="001C195E" w:rsidRDefault="00045CD2" w:rsidP="00045CD2">
      <w:pPr>
        <w:pStyle w:val="NormalWeb"/>
        <w:shd w:val="clear" w:color="auto" w:fill="FFFFFF"/>
        <w:spacing w:before="0" w:beforeAutospacing="0"/>
        <w:jc w:val="both"/>
        <w:rPr>
          <w:rFonts w:asciiTheme="minorHAnsi" w:hAnsiTheme="minorHAnsi" w:cstheme="minorHAnsi"/>
          <w:sz w:val="32"/>
          <w:szCs w:val="32"/>
        </w:rPr>
      </w:pPr>
      <w:r w:rsidRPr="001C195E">
        <w:rPr>
          <w:rFonts w:asciiTheme="minorHAnsi" w:hAnsiTheme="minorHAnsi" w:cstheme="minorHAnsi"/>
          <w:sz w:val="32"/>
          <w:szCs w:val="32"/>
        </w:rPr>
        <w:sym w:font="Wingdings" w:char="F0E8"/>
      </w:r>
      <w:r w:rsidRPr="001C195E">
        <w:rPr>
          <w:rFonts w:asciiTheme="minorHAnsi" w:hAnsiTheme="minorHAnsi" w:cstheme="minorHAnsi"/>
          <w:sz w:val="32"/>
          <w:szCs w:val="32"/>
        </w:rPr>
        <w:t>Two schedules S1 and S2 are said to be view equivalent if they satisfy the following conditions:</w:t>
      </w:r>
    </w:p>
    <w:p w:rsidR="00045CD2" w:rsidRPr="00802579" w:rsidRDefault="00045CD2" w:rsidP="00487894">
      <w:pPr>
        <w:pStyle w:val="NormalWeb"/>
        <w:numPr>
          <w:ilvl w:val="0"/>
          <w:numId w:val="18"/>
        </w:numPr>
        <w:shd w:val="clear" w:color="auto" w:fill="FFFFFF"/>
        <w:spacing w:before="0" w:beforeAutospacing="0"/>
        <w:jc w:val="both"/>
        <w:rPr>
          <w:rFonts w:asciiTheme="minorHAnsi" w:hAnsiTheme="minorHAnsi" w:cstheme="minorHAnsi"/>
          <w:b/>
          <w:sz w:val="32"/>
          <w:szCs w:val="32"/>
        </w:rPr>
      </w:pPr>
      <w:r w:rsidRPr="00802579">
        <w:rPr>
          <w:rFonts w:asciiTheme="minorHAnsi" w:hAnsiTheme="minorHAnsi" w:cstheme="minorHAnsi"/>
          <w:b/>
          <w:bCs/>
          <w:sz w:val="32"/>
          <w:szCs w:val="32"/>
        </w:rPr>
        <w:lastRenderedPageBreak/>
        <w:t>Initial Read</w:t>
      </w:r>
    </w:p>
    <w:p w:rsidR="00045CD2" w:rsidRPr="001C195E" w:rsidRDefault="00045CD2" w:rsidP="00487894">
      <w:pPr>
        <w:pStyle w:val="NormalWeb"/>
        <w:numPr>
          <w:ilvl w:val="0"/>
          <w:numId w:val="3"/>
        </w:numPr>
        <w:shd w:val="clear" w:color="auto" w:fill="FFFFFF"/>
        <w:spacing w:before="0" w:beforeAutospacing="0"/>
        <w:jc w:val="both"/>
        <w:rPr>
          <w:rFonts w:asciiTheme="minorHAnsi" w:hAnsiTheme="minorHAnsi" w:cstheme="minorHAnsi"/>
          <w:sz w:val="32"/>
          <w:szCs w:val="32"/>
        </w:rPr>
      </w:pPr>
      <w:r w:rsidRPr="001C195E">
        <w:rPr>
          <w:rFonts w:asciiTheme="minorHAnsi" w:hAnsiTheme="minorHAnsi" w:cstheme="minorHAnsi"/>
          <w:sz w:val="32"/>
          <w:szCs w:val="32"/>
        </w:rPr>
        <w:t>An initial read of both schedules must be the same. Suppose two schedule S1 and S2. In schedule S1, if a transaction T1 is reading the data item A, then in S2, transaction T1 should also read A.</w:t>
      </w:r>
    </w:p>
    <w:p w:rsidR="00045CD2" w:rsidRPr="001C195E" w:rsidRDefault="00045CD2" w:rsidP="00045CD2">
      <w:pPr>
        <w:rPr>
          <w:rFonts w:cstheme="minorHAnsi"/>
          <w:sz w:val="32"/>
          <w:szCs w:val="32"/>
        </w:rPr>
      </w:pPr>
      <w:r w:rsidRPr="001C195E">
        <w:rPr>
          <w:rFonts w:cstheme="minorHAnsi"/>
          <w:sz w:val="32"/>
          <w:szCs w:val="32"/>
        </w:rPr>
        <w:br/>
      </w:r>
      <w:r w:rsidRPr="001C195E">
        <w:rPr>
          <w:rFonts w:cstheme="minorHAnsi"/>
          <w:noProof/>
          <w:sz w:val="32"/>
          <w:szCs w:val="32"/>
          <w:lang w:eastAsia="en-IN"/>
        </w:rPr>
        <w:drawing>
          <wp:inline distT="0" distB="0" distL="0" distR="0" wp14:anchorId="1AE07A77" wp14:editId="30C6EBB7">
            <wp:extent cx="3886200" cy="1617811"/>
            <wp:effectExtent l="0" t="0" r="0" b="1905"/>
            <wp:docPr id="33" name="Picture 33" descr="DBMS View Serializ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BMS View Serializabilit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02566" cy="1624624"/>
                    </a:xfrm>
                    <a:prstGeom prst="rect">
                      <a:avLst/>
                    </a:prstGeom>
                    <a:noFill/>
                    <a:ln>
                      <a:noFill/>
                    </a:ln>
                  </pic:spPr>
                </pic:pic>
              </a:graphicData>
            </a:graphic>
          </wp:inline>
        </w:drawing>
      </w:r>
    </w:p>
    <w:p w:rsidR="00045CD2" w:rsidRPr="001C195E" w:rsidRDefault="00045CD2" w:rsidP="00045CD2">
      <w:pPr>
        <w:rPr>
          <w:rFonts w:cstheme="minorHAnsi"/>
          <w:sz w:val="32"/>
          <w:szCs w:val="32"/>
        </w:rPr>
      </w:pPr>
      <w:r w:rsidRPr="001C195E">
        <w:rPr>
          <w:rFonts w:cstheme="minorHAnsi"/>
          <w:sz w:val="32"/>
          <w:szCs w:val="32"/>
        </w:rPr>
        <w:t>Above two schedules are view equivalent because Initial read operation in S1 is done by T1 and in S2 it is also done by T1.</w:t>
      </w:r>
    </w:p>
    <w:p w:rsidR="00045CD2" w:rsidRPr="00802579" w:rsidRDefault="00045CD2" w:rsidP="00487894">
      <w:pPr>
        <w:pStyle w:val="ListParagraph"/>
        <w:numPr>
          <w:ilvl w:val="0"/>
          <w:numId w:val="18"/>
        </w:numPr>
        <w:rPr>
          <w:rFonts w:cstheme="minorHAnsi"/>
          <w:b/>
          <w:sz w:val="32"/>
          <w:szCs w:val="32"/>
        </w:rPr>
      </w:pPr>
      <w:r w:rsidRPr="00802579">
        <w:rPr>
          <w:rFonts w:cstheme="minorHAnsi"/>
          <w:b/>
          <w:bCs/>
          <w:sz w:val="32"/>
          <w:szCs w:val="32"/>
        </w:rPr>
        <w:t>Updated Read</w:t>
      </w:r>
    </w:p>
    <w:p w:rsidR="00045CD2" w:rsidRPr="001C195E" w:rsidRDefault="00045CD2" w:rsidP="00487894">
      <w:pPr>
        <w:pStyle w:val="NormalWeb"/>
        <w:numPr>
          <w:ilvl w:val="0"/>
          <w:numId w:val="3"/>
        </w:numPr>
        <w:shd w:val="clear" w:color="auto" w:fill="FFFFFF"/>
        <w:spacing w:before="0" w:beforeAutospacing="0"/>
        <w:jc w:val="both"/>
        <w:rPr>
          <w:rFonts w:asciiTheme="minorHAnsi" w:hAnsiTheme="minorHAnsi" w:cstheme="minorHAnsi"/>
          <w:sz w:val="32"/>
          <w:szCs w:val="32"/>
        </w:rPr>
      </w:pPr>
      <w:r w:rsidRPr="001C195E">
        <w:rPr>
          <w:rFonts w:asciiTheme="minorHAnsi" w:hAnsiTheme="minorHAnsi" w:cstheme="minorHAnsi"/>
          <w:sz w:val="32"/>
          <w:szCs w:val="32"/>
        </w:rPr>
        <w:t xml:space="preserve">In schedule S1, if Ti is reading A which is updated by </w:t>
      </w:r>
      <w:proofErr w:type="spellStart"/>
      <w:r w:rsidRPr="001C195E">
        <w:rPr>
          <w:rFonts w:asciiTheme="minorHAnsi" w:hAnsiTheme="minorHAnsi" w:cstheme="minorHAnsi"/>
          <w:sz w:val="32"/>
          <w:szCs w:val="32"/>
        </w:rPr>
        <w:t>Tj</w:t>
      </w:r>
      <w:proofErr w:type="spellEnd"/>
      <w:r w:rsidRPr="001C195E">
        <w:rPr>
          <w:rFonts w:asciiTheme="minorHAnsi" w:hAnsiTheme="minorHAnsi" w:cstheme="minorHAnsi"/>
          <w:sz w:val="32"/>
          <w:szCs w:val="32"/>
        </w:rPr>
        <w:t xml:space="preserve"> then in S2 also, Ti should read A which is updated by </w:t>
      </w:r>
      <w:proofErr w:type="spellStart"/>
      <w:r w:rsidRPr="001C195E">
        <w:rPr>
          <w:rFonts w:asciiTheme="minorHAnsi" w:hAnsiTheme="minorHAnsi" w:cstheme="minorHAnsi"/>
          <w:sz w:val="32"/>
          <w:szCs w:val="32"/>
        </w:rPr>
        <w:t>Tj</w:t>
      </w:r>
      <w:proofErr w:type="spellEnd"/>
      <w:r w:rsidRPr="001C195E">
        <w:rPr>
          <w:rFonts w:asciiTheme="minorHAnsi" w:hAnsiTheme="minorHAnsi" w:cstheme="minorHAnsi"/>
          <w:sz w:val="32"/>
          <w:szCs w:val="32"/>
        </w:rPr>
        <w:t>.</w:t>
      </w:r>
    </w:p>
    <w:p w:rsidR="00045CD2" w:rsidRPr="001C195E" w:rsidRDefault="00045CD2" w:rsidP="00045CD2">
      <w:pPr>
        <w:rPr>
          <w:rFonts w:cstheme="minorHAnsi"/>
          <w:sz w:val="32"/>
          <w:szCs w:val="32"/>
        </w:rPr>
      </w:pPr>
      <w:r w:rsidRPr="001C195E">
        <w:rPr>
          <w:rFonts w:cstheme="minorHAnsi"/>
          <w:sz w:val="32"/>
          <w:szCs w:val="32"/>
        </w:rPr>
        <w:br/>
      </w:r>
      <w:r w:rsidRPr="001C195E">
        <w:rPr>
          <w:rFonts w:cstheme="minorHAnsi"/>
          <w:noProof/>
          <w:sz w:val="32"/>
          <w:szCs w:val="32"/>
          <w:lang w:eastAsia="en-IN"/>
        </w:rPr>
        <w:drawing>
          <wp:inline distT="0" distB="0" distL="0" distR="0" wp14:anchorId="5A4DA611" wp14:editId="6FE8CB2A">
            <wp:extent cx="3802380" cy="1138292"/>
            <wp:effectExtent l="0" t="0" r="7620" b="5080"/>
            <wp:docPr id="32" name="Picture 32" descr="DBMS View Serializ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MS View Serializabilit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30429" cy="1146689"/>
                    </a:xfrm>
                    <a:prstGeom prst="rect">
                      <a:avLst/>
                    </a:prstGeom>
                    <a:noFill/>
                    <a:ln>
                      <a:noFill/>
                    </a:ln>
                  </pic:spPr>
                </pic:pic>
              </a:graphicData>
            </a:graphic>
          </wp:inline>
        </w:drawing>
      </w:r>
      <w:r w:rsidRPr="001C195E">
        <w:rPr>
          <w:rFonts w:cstheme="minorHAnsi"/>
          <w:sz w:val="32"/>
          <w:szCs w:val="32"/>
        </w:rPr>
        <w:br/>
      </w:r>
    </w:p>
    <w:p w:rsidR="00045CD2" w:rsidRPr="001C195E" w:rsidRDefault="00045CD2" w:rsidP="00045CD2">
      <w:pPr>
        <w:pStyle w:val="NormalWeb"/>
        <w:shd w:val="clear" w:color="auto" w:fill="FFFFFF"/>
        <w:spacing w:before="0" w:beforeAutospacing="0"/>
        <w:jc w:val="both"/>
        <w:rPr>
          <w:rFonts w:asciiTheme="minorHAnsi" w:hAnsiTheme="minorHAnsi" w:cstheme="minorHAnsi"/>
          <w:sz w:val="32"/>
          <w:szCs w:val="32"/>
        </w:rPr>
      </w:pPr>
      <w:r w:rsidRPr="001C195E">
        <w:rPr>
          <w:rFonts w:asciiTheme="minorHAnsi" w:hAnsiTheme="minorHAnsi" w:cstheme="minorHAnsi"/>
          <w:sz w:val="32"/>
          <w:szCs w:val="32"/>
        </w:rPr>
        <w:t xml:space="preserve">Above two schedules are not view equal because, in S1, T3 is reading </w:t>
      </w:r>
      <w:proofErr w:type="gramStart"/>
      <w:r w:rsidRPr="001C195E">
        <w:rPr>
          <w:rFonts w:asciiTheme="minorHAnsi" w:hAnsiTheme="minorHAnsi" w:cstheme="minorHAnsi"/>
          <w:sz w:val="32"/>
          <w:szCs w:val="32"/>
        </w:rPr>
        <w:t>A</w:t>
      </w:r>
      <w:proofErr w:type="gramEnd"/>
      <w:r w:rsidRPr="001C195E">
        <w:rPr>
          <w:rFonts w:asciiTheme="minorHAnsi" w:hAnsiTheme="minorHAnsi" w:cstheme="minorHAnsi"/>
          <w:sz w:val="32"/>
          <w:szCs w:val="32"/>
        </w:rPr>
        <w:t xml:space="preserve"> updated by T2 and in S2, T3 is reading A updated by T1.</w:t>
      </w:r>
    </w:p>
    <w:p w:rsidR="00045CD2" w:rsidRPr="00802579" w:rsidRDefault="00045CD2" w:rsidP="00487894">
      <w:pPr>
        <w:pStyle w:val="NormalWeb"/>
        <w:numPr>
          <w:ilvl w:val="0"/>
          <w:numId w:val="18"/>
        </w:numPr>
        <w:shd w:val="clear" w:color="auto" w:fill="FFFFFF"/>
        <w:spacing w:before="0" w:beforeAutospacing="0"/>
        <w:jc w:val="both"/>
        <w:rPr>
          <w:rFonts w:asciiTheme="minorHAnsi" w:hAnsiTheme="minorHAnsi" w:cstheme="minorHAnsi"/>
          <w:b/>
          <w:sz w:val="32"/>
          <w:szCs w:val="32"/>
        </w:rPr>
      </w:pPr>
      <w:r w:rsidRPr="00802579">
        <w:rPr>
          <w:rFonts w:asciiTheme="minorHAnsi" w:hAnsiTheme="minorHAnsi" w:cstheme="minorHAnsi"/>
          <w:b/>
          <w:bCs/>
          <w:sz w:val="32"/>
          <w:szCs w:val="32"/>
        </w:rPr>
        <w:t>Final Write</w:t>
      </w:r>
    </w:p>
    <w:p w:rsidR="00045CD2" w:rsidRPr="001C195E" w:rsidRDefault="00045CD2" w:rsidP="00487894">
      <w:pPr>
        <w:pStyle w:val="NormalWeb"/>
        <w:numPr>
          <w:ilvl w:val="0"/>
          <w:numId w:val="3"/>
        </w:numPr>
        <w:shd w:val="clear" w:color="auto" w:fill="FFFFFF"/>
        <w:spacing w:before="0" w:beforeAutospacing="0"/>
        <w:jc w:val="both"/>
        <w:rPr>
          <w:rFonts w:asciiTheme="minorHAnsi" w:hAnsiTheme="minorHAnsi" w:cstheme="minorHAnsi"/>
          <w:sz w:val="32"/>
          <w:szCs w:val="32"/>
        </w:rPr>
      </w:pPr>
      <w:r w:rsidRPr="001C195E">
        <w:rPr>
          <w:rFonts w:asciiTheme="minorHAnsi" w:hAnsiTheme="minorHAnsi" w:cstheme="minorHAnsi"/>
          <w:sz w:val="32"/>
          <w:szCs w:val="32"/>
        </w:rPr>
        <w:t>A final write must be the same between both the schedules. In schedule S1, if a transaction T1 updates A at last then in S2, final writes operations should also be done by T1.</w:t>
      </w:r>
    </w:p>
    <w:p w:rsidR="00045CD2" w:rsidRPr="001C195E" w:rsidRDefault="00045CD2" w:rsidP="00045CD2">
      <w:pPr>
        <w:rPr>
          <w:rFonts w:cstheme="minorHAnsi"/>
          <w:sz w:val="32"/>
          <w:szCs w:val="32"/>
        </w:rPr>
      </w:pPr>
      <w:r w:rsidRPr="001C195E">
        <w:rPr>
          <w:rFonts w:cstheme="minorHAnsi"/>
          <w:sz w:val="32"/>
          <w:szCs w:val="32"/>
        </w:rPr>
        <w:lastRenderedPageBreak/>
        <w:br/>
      </w:r>
      <w:r w:rsidRPr="001C195E">
        <w:rPr>
          <w:rFonts w:cstheme="minorHAnsi"/>
          <w:noProof/>
          <w:sz w:val="32"/>
          <w:szCs w:val="32"/>
          <w:lang w:eastAsia="en-IN"/>
        </w:rPr>
        <w:drawing>
          <wp:inline distT="0" distB="0" distL="0" distR="0" wp14:anchorId="50C7072A" wp14:editId="7E6AA84D">
            <wp:extent cx="3092345" cy="949370"/>
            <wp:effectExtent l="0" t="0" r="0" b="3175"/>
            <wp:docPr id="31" name="Picture 31" descr="DBMS View Serializ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BMS View Serializabilit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22011" cy="958478"/>
                    </a:xfrm>
                    <a:prstGeom prst="rect">
                      <a:avLst/>
                    </a:prstGeom>
                    <a:noFill/>
                    <a:ln>
                      <a:noFill/>
                    </a:ln>
                  </pic:spPr>
                </pic:pic>
              </a:graphicData>
            </a:graphic>
          </wp:inline>
        </w:drawing>
      </w:r>
      <w:r w:rsidRPr="001C195E">
        <w:rPr>
          <w:rFonts w:cstheme="minorHAnsi"/>
          <w:sz w:val="32"/>
          <w:szCs w:val="32"/>
        </w:rPr>
        <w:br/>
      </w:r>
    </w:p>
    <w:p w:rsidR="00045CD2" w:rsidRPr="001C195E" w:rsidRDefault="00045CD2" w:rsidP="00045CD2">
      <w:pPr>
        <w:pStyle w:val="NormalWeb"/>
        <w:shd w:val="clear" w:color="auto" w:fill="FFFFFF"/>
        <w:spacing w:before="0" w:beforeAutospacing="0"/>
        <w:jc w:val="both"/>
        <w:rPr>
          <w:rFonts w:asciiTheme="minorHAnsi" w:hAnsiTheme="minorHAnsi" w:cstheme="minorHAnsi"/>
          <w:sz w:val="32"/>
          <w:szCs w:val="32"/>
        </w:rPr>
      </w:pPr>
      <w:r w:rsidRPr="001C195E">
        <w:rPr>
          <w:rFonts w:asciiTheme="minorHAnsi" w:hAnsiTheme="minorHAnsi" w:cstheme="minorHAnsi"/>
          <w:sz w:val="32"/>
          <w:szCs w:val="32"/>
        </w:rPr>
        <w:t>Above two schedules is view equal because Final write operation in S1 is done by T3 and in S2, the final write operation is also done by T3.</w:t>
      </w:r>
    </w:p>
    <w:p w:rsidR="00045CD2" w:rsidRPr="001C195E" w:rsidRDefault="00045CD2" w:rsidP="00487894">
      <w:pPr>
        <w:pStyle w:val="NormalWeb"/>
        <w:numPr>
          <w:ilvl w:val="0"/>
          <w:numId w:val="3"/>
        </w:numPr>
        <w:shd w:val="clear" w:color="auto" w:fill="FFFFFF"/>
        <w:spacing w:before="0" w:beforeAutospacing="0"/>
        <w:jc w:val="both"/>
        <w:rPr>
          <w:rFonts w:asciiTheme="minorHAnsi" w:hAnsiTheme="minorHAnsi" w:cstheme="minorHAnsi"/>
          <w:sz w:val="32"/>
          <w:szCs w:val="32"/>
        </w:rPr>
      </w:pPr>
      <w:r w:rsidRPr="001C195E">
        <w:rPr>
          <w:rStyle w:val="Strong"/>
          <w:rFonts w:asciiTheme="minorHAnsi" w:hAnsiTheme="minorHAnsi" w:cstheme="minorHAnsi"/>
          <w:b w:val="0"/>
          <w:sz w:val="32"/>
          <w:szCs w:val="32"/>
        </w:rPr>
        <w:t>Example:</w:t>
      </w:r>
      <w:r w:rsidRPr="001C195E">
        <w:rPr>
          <w:rFonts w:asciiTheme="minorHAnsi" w:hAnsiTheme="minorHAnsi" w:cstheme="minorHAnsi"/>
          <w:sz w:val="32"/>
          <w:szCs w:val="32"/>
        </w:rPr>
        <w:br/>
      </w:r>
      <w:r w:rsidRPr="001C195E">
        <w:rPr>
          <w:rFonts w:asciiTheme="minorHAnsi" w:hAnsiTheme="minorHAnsi" w:cstheme="minorHAnsi"/>
          <w:noProof/>
          <w:sz w:val="32"/>
          <w:szCs w:val="32"/>
        </w:rPr>
        <w:drawing>
          <wp:inline distT="0" distB="0" distL="0" distR="0" wp14:anchorId="5CC78E34" wp14:editId="6EA74105">
            <wp:extent cx="3139440" cy="966878"/>
            <wp:effectExtent l="0" t="0" r="3810" b="5080"/>
            <wp:docPr id="30" name="Picture 30" descr="DBMS View Serializ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BMS View Serializabilit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53424" cy="971185"/>
                    </a:xfrm>
                    <a:prstGeom prst="rect">
                      <a:avLst/>
                    </a:prstGeom>
                    <a:noFill/>
                    <a:ln>
                      <a:noFill/>
                    </a:ln>
                  </pic:spPr>
                </pic:pic>
              </a:graphicData>
            </a:graphic>
          </wp:inline>
        </w:drawing>
      </w:r>
      <w:r w:rsidRPr="001C195E">
        <w:rPr>
          <w:rFonts w:asciiTheme="minorHAnsi" w:hAnsiTheme="minorHAnsi" w:cstheme="minorHAnsi"/>
          <w:sz w:val="32"/>
          <w:szCs w:val="32"/>
        </w:rPr>
        <w:br/>
      </w:r>
    </w:p>
    <w:p w:rsidR="00045CD2" w:rsidRPr="001C195E" w:rsidRDefault="00045CD2" w:rsidP="00045CD2">
      <w:pPr>
        <w:pStyle w:val="NormalWeb"/>
        <w:shd w:val="clear" w:color="auto" w:fill="FFFFFF"/>
        <w:spacing w:before="0" w:beforeAutospacing="0"/>
        <w:jc w:val="both"/>
        <w:rPr>
          <w:rFonts w:asciiTheme="minorHAnsi" w:hAnsiTheme="minorHAnsi" w:cstheme="minorHAnsi"/>
          <w:sz w:val="32"/>
          <w:szCs w:val="32"/>
        </w:rPr>
      </w:pPr>
      <w:r w:rsidRPr="001C195E">
        <w:rPr>
          <w:rStyle w:val="Strong"/>
          <w:rFonts w:asciiTheme="minorHAnsi" w:hAnsiTheme="minorHAnsi" w:cstheme="minorHAnsi"/>
          <w:b w:val="0"/>
          <w:sz w:val="32"/>
          <w:szCs w:val="32"/>
        </w:rPr>
        <w:t>Schedule S</w:t>
      </w:r>
    </w:p>
    <w:p w:rsidR="00045CD2" w:rsidRPr="001C195E" w:rsidRDefault="00045CD2" w:rsidP="00045CD2">
      <w:pPr>
        <w:pStyle w:val="NormalWeb"/>
        <w:shd w:val="clear" w:color="auto" w:fill="FFFFFF"/>
        <w:spacing w:before="0" w:beforeAutospacing="0"/>
        <w:jc w:val="both"/>
        <w:rPr>
          <w:rFonts w:asciiTheme="minorHAnsi" w:hAnsiTheme="minorHAnsi" w:cstheme="minorHAnsi"/>
          <w:sz w:val="32"/>
          <w:szCs w:val="32"/>
        </w:rPr>
      </w:pPr>
      <w:r w:rsidRPr="001C195E">
        <w:rPr>
          <w:rFonts w:asciiTheme="minorHAnsi" w:hAnsiTheme="minorHAnsi" w:cstheme="minorHAnsi"/>
          <w:sz w:val="32"/>
          <w:szCs w:val="32"/>
        </w:rPr>
        <w:t>With 3 transactions, the total number of possible schedule</w:t>
      </w:r>
    </w:p>
    <w:p w:rsidR="00045CD2" w:rsidRPr="001C195E" w:rsidRDefault="00045CD2" w:rsidP="00045CD2">
      <w:pPr>
        <w:spacing w:after="0" w:line="240" w:lineRule="auto"/>
        <w:rPr>
          <w:rFonts w:cstheme="minorHAnsi"/>
          <w:sz w:val="32"/>
          <w:szCs w:val="32"/>
        </w:rPr>
      </w:pPr>
      <w:r w:rsidRPr="001C195E">
        <w:rPr>
          <w:rFonts w:cstheme="minorHAnsi"/>
          <w:sz w:val="32"/>
          <w:szCs w:val="32"/>
          <w:bdr w:val="none" w:sz="0" w:space="0" w:color="auto" w:frame="1"/>
        </w:rPr>
        <w:t>= </w:t>
      </w:r>
      <w:r w:rsidRPr="001C195E">
        <w:rPr>
          <w:rStyle w:val="number"/>
          <w:rFonts w:cstheme="minorHAnsi"/>
          <w:sz w:val="32"/>
          <w:szCs w:val="32"/>
          <w:bdr w:val="none" w:sz="0" w:space="0" w:color="auto" w:frame="1"/>
        </w:rPr>
        <w:t>3</w:t>
      </w:r>
      <w:r w:rsidRPr="001C195E">
        <w:rPr>
          <w:rFonts w:cstheme="minorHAnsi"/>
          <w:sz w:val="32"/>
          <w:szCs w:val="32"/>
          <w:bdr w:val="none" w:sz="0" w:space="0" w:color="auto" w:frame="1"/>
        </w:rPr>
        <w:t>! = </w:t>
      </w:r>
      <w:r w:rsidRPr="001C195E">
        <w:rPr>
          <w:rStyle w:val="number"/>
          <w:rFonts w:cstheme="minorHAnsi"/>
          <w:sz w:val="32"/>
          <w:szCs w:val="32"/>
          <w:bdr w:val="none" w:sz="0" w:space="0" w:color="auto" w:frame="1"/>
        </w:rPr>
        <w:t>6</w:t>
      </w:r>
      <w:r w:rsidRPr="001C195E">
        <w:rPr>
          <w:rFonts w:cstheme="minorHAnsi"/>
          <w:sz w:val="32"/>
          <w:szCs w:val="32"/>
          <w:bdr w:val="none" w:sz="0" w:space="0" w:color="auto" w:frame="1"/>
        </w:rPr>
        <w:t>  </w:t>
      </w:r>
    </w:p>
    <w:p w:rsidR="00045CD2" w:rsidRPr="001C195E" w:rsidRDefault="00045CD2" w:rsidP="00045CD2">
      <w:pPr>
        <w:spacing w:after="0" w:line="240" w:lineRule="auto"/>
        <w:rPr>
          <w:rFonts w:cstheme="minorHAnsi"/>
          <w:sz w:val="32"/>
          <w:szCs w:val="32"/>
        </w:rPr>
      </w:pPr>
      <w:r w:rsidRPr="001C195E">
        <w:rPr>
          <w:rFonts w:cstheme="minorHAnsi"/>
          <w:sz w:val="32"/>
          <w:szCs w:val="32"/>
          <w:bdr w:val="none" w:sz="0" w:space="0" w:color="auto" w:frame="1"/>
        </w:rPr>
        <w:t>S1 = &lt;T1 T2 T3&gt;  </w:t>
      </w:r>
    </w:p>
    <w:p w:rsidR="00045CD2" w:rsidRPr="001C195E" w:rsidRDefault="00045CD2" w:rsidP="00045CD2">
      <w:pPr>
        <w:spacing w:after="0" w:line="240" w:lineRule="auto"/>
        <w:rPr>
          <w:rFonts w:cstheme="minorHAnsi"/>
          <w:sz w:val="32"/>
          <w:szCs w:val="32"/>
        </w:rPr>
      </w:pPr>
      <w:r w:rsidRPr="001C195E">
        <w:rPr>
          <w:rFonts w:cstheme="minorHAnsi"/>
          <w:sz w:val="32"/>
          <w:szCs w:val="32"/>
          <w:bdr w:val="none" w:sz="0" w:space="0" w:color="auto" w:frame="1"/>
        </w:rPr>
        <w:t>S2 = &lt;T1 T3 T2&gt;  </w:t>
      </w:r>
    </w:p>
    <w:p w:rsidR="00045CD2" w:rsidRPr="001C195E" w:rsidRDefault="00045CD2" w:rsidP="00045CD2">
      <w:pPr>
        <w:spacing w:after="0" w:line="240" w:lineRule="auto"/>
        <w:rPr>
          <w:rFonts w:cstheme="minorHAnsi"/>
          <w:sz w:val="32"/>
          <w:szCs w:val="32"/>
        </w:rPr>
      </w:pPr>
      <w:r w:rsidRPr="001C195E">
        <w:rPr>
          <w:rFonts w:cstheme="minorHAnsi"/>
          <w:sz w:val="32"/>
          <w:szCs w:val="32"/>
          <w:bdr w:val="none" w:sz="0" w:space="0" w:color="auto" w:frame="1"/>
        </w:rPr>
        <w:t>S3 = &lt;T2 T3 T1&gt;  </w:t>
      </w:r>
    </w:p>
    <w:p w:rsidR="00045CD2" w:rsidRPr="001C195E" w:rsidRDefault="00045CD2" w:rsidP="00045CD2">
      <w:pPr>
        <w:spacing w:after="0" w:line="240" w:lineRule="auto"/>
        <w:rPr>
          <w:rFonts w:cstheme="minorHAnsi"/>
          <w:sz w:val="32"/>
          <w:szCs w:val="32"/>
        </w:rPr>
      </w:pPr>
      <w:r w:rsidRPr="001C195E">
        <w:rPr>
          <w:rFonts w:cstheme="minorHAnsi"/>
          <w:sz w:val="32"/>
          <w:szCs w:val="32"/>
          <w:bdr w:val="none" w:sz="0" w:space="0" w:color="auto" w:frame="1"/>
        </w:rPr>
        <w:t>S4 = &lt;T2 T1 T3&gt;  </w:t>
      </w:r>
    </w:p>
    <w:p w:rsidR="00045CD2" w:rsidRPr="001C195E" w:rsidRDefault="00045CD2" w:rsidP="00045CD2">
      <w:pPr>
        <w:spacing w:after="0" w:line="240" w:lineRule="auto"/>
        <w:rPr>
          <w:rFonts w:cstheme="minorHAnsi"/>
          <w:sz w:val="32"/>
          <w:szCs w:val="32"/>
        </w:rPr>
      </w:pPr>
      <w:r w:rsidRPr="001C195E">
        <w:rPr>
          <w:rFonts w:cstheme="minorHAnsi"/>
          <w:sz w:val="32"/>
          <w:szCs w:val="32"/>
          <w:bdr w:val="none" w:sz="0" w:space="0" w:color="auto" w:frame="1"/>
        </w:rPr>
        <w:t>S5 = &lt;T3 T1 T2&gt;  </w:t>
      </w:r>
    </w:p>
    <w:p w:rsidR="00045CD2" w:rsidRPr="001C195E" w:rsidRDefault="00045CD2" w:rsidP="00045CD2">
      <w:pPr>
        <w:spacing w:after="0" w:line="240" w:lineRule="auto"/>
        <w:rPr>
          <w:rFonts w:cstheme="minorHAnsi"/>
          <w:sz w:val="32"/>
          <w:szCs w:val="32"/>
        </w:rPr>
      </w:pPr>
      <w:r w:rsidRPr="001C195E">
        <w:rPr>
          <w:rFonts w:cstheme="minorHAnsi"/>
          <w:sz w:val="32"/>
          <w:szCs w:val="32"/>
          <w:bdr w:val="none" w:sz="0" w:space="0" w:color="auto" w:frame="1"/>
        </w:rPr>
        <w:t>S6 = &lt;T3 T2 T1&gt;  </w:t>
      </w:r>
    </w:p>
    <w:p w:rsidR="00045CD2" w:rsidRPr="001C195E" w:rsidRDefault="00045CD2" w:rsidP="00045CD2">
      <w:pPr>
        <w:pStyle w:val="NormalWeb"/>
        <w:shd w:val="clear" w:color="auto" w:fill="FFFFFF"/>
        <w:spacing w:before="0" w:beforeAutospacing="0"/>
        <w:jc w:val="both"/>
        <w:rPr>
          <w:rStyle w:val="Strong"/>
          <w:rFonts w:asciiTheme="minorHAnsi" w:hAnsiTheme="minorHAnsi" w:cstheme="minorHAnsi"/>
          <w:b w:val="0"/>
          <w:sz w:val="32"/>
          <w:szCs w:val="32"/>
        </w:rPr>
      </w:pPr>
      <w:r w:rsidRPr="001C195E">
        <w:rPr>
          <w:rStyle w:val="Strong"/>
          <w:rFonts w:asciiTheme="minorHAnsi" w:hAnsiTheme="minorHAnsi" w:cstheme="minorHAnsi"/>
          <w:b w:val="0"/>
          <w:sz w:val="32"/>
          <w:szCs w:val="32"/>
        </w:rPr>
        <w:t>Taking first schedule S1:</w:t>
      </w:r>
    </w:p>
    <w:p w:rsidR="00045CD2" w:rsidRPr="001C195E" w:rsidRDefault="00045CD2" w:rsidP="00045CD2">
      <w:pPr>
        <w:pStyle w:val="NormalWeb"/>
        <w:shd w:val="clear" w:color="auto" w:fill="FFFFFF"/>
        <w:spacing w:before="0" w:beforeAutospacing="0"/>
        <w:jc w:val="both"/>
        <w:rPr>
          <w:rFonts w:asciiTheme="minorHAnsi" w:hAnsiTheme="minorHAnsi" w:cstheme="minorHAnsi"/>
          <w:sz w:val="32"/>
          <w:szCs w:val="32"/>
        </w:rPr>
      </w:pPr>
      <w:r w:rsidRPr="001C195E">
        <w:rPr>
          <w:rFonts w:asciiTheme="minorHAnsi" w:hAnsiTheme="minorHAnsi" w:cstheme="minorHAnsi"/>
          <w:sz w:val="32"/>
          <w:szCs w:val="32"/>
        </w:rPr>
        <w:br/>
      </w:r>
      <w:r w:rsidRPr="001C195E">
        <w:rPr>
          <w:rFonts w:asciiTheme="minorHAnsi" w:hAnsiTheme="minorHAnsi" w:cstheme="minorHAnsi"/>
          <w:noProof/>
          <w:sz w:val="32"/>
          <w:szCs w:val="32"/>
        </w:rPr>
        <w:drawing>
          <wp:inline distT="0" distB="0" distL="0" distR="0" wp14:anchorId="21765EBF" wp14:editId="551D77AA">
            <wp:extent cx="2910840" cy="877089"/>
            <wp:effectExtent l="0" t="0" r="3810" b="0"/>
            <wp:docPr id="29" name="Picture 29" descr="DBMS View Serializ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BMS View Serializabilit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3075" cy="880776"/>
                    </a:xfrm>
                    <a:prstGeom prst="rect">
                      <a:avLst/>
                    </a:prstGeom>
                    <a:noFill/>
                    <a:ln>
                      <a:noFill/>
                    </a:ln>
                  </pic:spPr>
                </pic:pic>
              </a:graphicData>
            </a:graphic>
          </wp:inline>
        </w:drawing>
      </w:r>
      <w:r w:rsidRPr="001C195E">
        <w:rPr>
          <w:rFonts w:asciiTheme="minorHAnsi" w:hAnsiTheme="minorHAnsi" w:cstheme="minorHAnsi"/>
          <w:sz w:val="32"/>
          <w:szCs w:val="32"/>
        </w:rPr>
        <w:br/>
      </w:r>
    </w:p>
    <w:p w:rsidR="00045CD2" w:rsidRPr="001C195E" w:rsidRDefault="00045CD2" w:rsidP="00045CD2">
      <w:pPr>
        <w:pStyle w:val="NormalWeb"/>
        <w:shd w:val="clear" w:color="auto" w:fill="FFFFFF"/>
        <w:spacing w:before="0" w:beforeAutospacing="0"/>
        <w:jc w:val="both"/>
        <w:rPr>
          <w:rFonts w:asciiTheme="minorHAnsi" w:hAnsiTheme="minorHAnsi" w:cstheme="minorHAnsi"/>
          <w:sz w:val="32"/>
          <w:szCs w:val="32"/>
        </w:rPr>
      </w:pPr>
      <w:r w:rsidRPr="001C195E">
        <w:rPr>
          <w:rStyle w:val="Strong"/>
          <w:rFonts w:asciiTheme="minorHAnsi" w:hAnsiTheme="minorHAnsi" w:cstheme="minorHAnsi"/>
          <w:b w:val="0"/>
          <w:sz w:val="32"/>
          <w:szCs w:val="32"/>
        </w:rPr>
        <w:t>Schedule S1</w:t>
      </w:r>
    </w:p>
    <w:p w:rsidR="00045CD2" w:rsidRPr="001C195E" w:rsidRDefault="00045CD2" w:rsidP="00045CD2">
      <w:pPr>
        <w:pStyle w:val="NormalWeb"/>
        <w:shd w:val="clear" w:color="auto" w:fill="FFFFFF"/>
        <w:spacing w:before="0" w:beforeAutospacing="0"/>
        <w:jc w:val="both"/>
        <w:rPr>
          <w:rFonts w:asciiTheme="minorHAnsi" w:hAnsiTheme="minorHAnsi" w:cstheme="minorHAnsi"/>
          <w:sz w:val="32"/>
          <w:szCs w:val="32"/>
        </w:rPr>
      </w:pPr>
      <w:r w:rsidRPr="001C195E">
        <w:rPr>
          <w:rStyle w:val="Strong"/>
          <w:rFonts w:asciiTheme="minorHAnsi" w:hAnsiTheme="minorHAnsi" w:cstheme="minorHAnsi"/>
          <w:b w:val="0"/>
          <w:sz w:val="32"/>
          <w:szCs w:val="32"/>
        </w:rPr>
        <w:lastRenderedPageBreak/>
        <w:t>Step 1:</w:t>
      </w:r>
      <w:r w:rsidRPr="001C195E">
        <w:rPr>
          <w:rFonts w:asciiTheme="minorHAnsi" w:hAnsiTheme="minorHAnsi" w:cstheme="minorHAnsi"/>
          <w:sz w:val="32"/>
          <w:szCs w:val="32"/>
        </w:rPr>
        <w:t xml:space="preserve"> final </w:t>
      </w:r>
      <w:proofErr w:type="spellStart"/>
      <w:r w:rsidRPr="001C195E">
        <w:rPr>
          <w:rFonts w:asciiTheme="minorHAnsi" w:hAnsiTheme="minorHAnsi" w:cstheme="minorHAnsi"/>
          <w:sz w:val="32"/>
          <w:szCs w:val="32"/>
        </w:rPr>
        <w:t>updation</w:t>
      </w:r>
      <w:proofErr w:type="spellEnd"/>
      <w:r w:rsidRPr="001C195E">
        <w:rPr>
          <w:rFonts w:asciiTheme="minorHAnsi" w:hAnsiTheme="minorHAnsi" w:cstheme="minorHAnsi"/>
          <w:sz w:val="32"/>
          <w:szCs w:val="32"/>
        </w:rPr>
        <w:t xml:space="preserve"> on data items</w:t>
      </w:r>
    </w:p>
    <w:p w:rsidR="00045CD2" w:rsidRPr="001C195E" w:rsidRDefault="00045CD2" w:rsidP="00045CD2">
      <w:pPr>
        <w:pStyle w:val="NormalWeb"/>
        <w:shd w:val="clear" w:color="auto" w:fill="FFFFFF"/>
        <w:spacing w:before="0" w:beforeAutospacing="0"/>
        <w:jc w:val="both"/>
        <w:rPr>
          <w:rFonts w:asciiTheme="minorHAnsi" w:hAnsiTheme="minorHAnsi" w:cstheme="minorHAnsi"/>
          <w:sz w:val="32"/>
          <w:szCs w:val="32"/>
        </w:rPr>
      </w:pPr>
      <w:r w:rsidRPr="001C195E">
        <w:rPr>
          <w:rFonts w:asciiTheme="minorHAnsi" w:hAnsiTheme="minorHAnsi" w:cstheme="minorHAnsi"/>
          <w:sz w:val="32"/>
          <w:szCs w:val="32"/>
        </w:rPr>
        <w:t>In both schedules S and S1, there is no read except the initial read that's why we don't need to check that condition.</w:t>
      </w:r>
    </w:p>
    <w:p w:rsidR="00045CD2" w:rsidRPr="001C195E" w:rsidRDefault="00045CD2" w:rsidP="00045CD2">
      <w:pPr>
        <w:pStyle w:val="NormalWeb"/>
        <w:shd w:val="clear" w:color="auto" w:fill="FFFFFF"/>
        <w:spacing w:before="0" w:beforeAutospacing="0"/>
        <w:jc w:val="both"/>
        <w:rPr>
          <w:rFonts w:asciiTheme="minorHAnsi" w:hAnsiTheme="minorHAnsi" w:cstheme="minorHAnsi"/>
          <w:sz w:val="32"/>
          <w:szCs w:val="32"/>
        </w:rPr>
      </w:pPr>
      <w:r w:rsidRPr="001C195E">
        <w:rPr>
          <w:rStyle w:val="Strong"/>
          <w:rFonts w:asciiTheme="minorHAnsi" w:hAnsiTheme="minorHAnsi" w:cstheme="minorHAnsi"/>
          <w:b w:val="0"/>
          <w:sz w:val="32"/>
          <w:szCs w:val="32"/>
        </w:rPr>
        <w:t>Step 2:</w:t>
      </w:r>
      <w:r w:rsidRPr="001C195E">
        <w:rPr>
          <w:rFonts w:asciiTheme="minorHAnsi" w:hAnsiTheme="minorHAnsi" w:cstheme="minorHAnsi"/>
          <w:sz w:val="32"/>
          <w:szCs w:val="32"/>
        </w:rPr>
        <w:t> Initial Read</w:t>
      </w:r>
    </w:p>
    <w:p w:rsidR="00045CD2" w:rsidRPr="001C195E" w:rsidRDefault="00045CD2" w:rsidP="00045CD2">
      <w:pPr>
        <w:pStyle w:val="NormalWeb"/>
        <w:shd w:val="clear" w:color="auto" w:fill="FFFFFF"/>
        <w:spacing w:before="0" w:beforeAutospacing="0"/>
        <w:jc w:val="both"/>
        <w:rPr>
          <w:rFonts w:asciiTheme="minorHAnsi" w:hAnsiTheme="minorHAnsi" w:cstheme="minorHAnsi"/>
          <w:sz w:val="32"/>
          <w:szCs w:val="32"/>
        </w:rPr>
      </w:pPr>
      <w:r w:rsidRPr="001C195E">
        <w:rPr>
          <w:rFonts w:asciiTheme="minorHAnsi" w:hAnsiTheme="minorHAnsi" w:cstheme="minorHAnsi"/>
          <w:sz w:val="32"/>
          <w:szCs w:val="32"/>
        </w:rPr>
        <w:t>The initial read operation in S is done by T1 and in S1, it is also done by T1.</w:t>
      </w:r>
    </w:p>
    <w:p w:rsidR="00045CD2" w:rsidRPr="001C195E" w:rsidRDefault="00045CD2" w:rsidP="00045CD2">
      <w:pPr>
        <w:pStyle w:val="NormalWeb"/>
        <w:shd w:val="clear" w:color="auto" w:fill="FFFFFF"/>
        <w:spacing w:before="0" w:beforeAutospacing="0"/>
        <w:jc w:val="both"/>
        <w:rPr>
          <w:rFonts w:asciiTheme="minorHAnsi" w:hAnsiTheme="minorHAnsi" w:cstheme="minorHAnsi"/>
          <w:sz w:val="32"/>
          <w:szCs w:val="32"/>
        </w:rPr>
      </w:pPr>
      <w:r w:rsidRPr="001C195E">
        <w:rPr>
          <w:rStyle w:val="Strong"/>
          <w:rFonts w:asciiTheme="minorHAnsi" w:hAnsiTheme="minorHAnsi" w:cstheme="minorHAnsi"/>
          <w:b w:val="0"/>
          <w:sz w:val="32"/>
          <w:szCs w:val="32"/>
        </w:rPr>
        <w:t>Step 3:</w:t>
      </w:r>
      <w:r w:rsidRPr="001C195E">
        <w:rPr>
          <w:rFonts w:asciiTheme="minorHAnsi" w:hAnsiTheme="minorHAnsi" w:cstheme="minorHAnsi"/>
          <w:sz w:val="32"/>
          <w:szCs w:val="32"/>
        </w:rPr>
        <w:t> Final Write</w:t>
      </w:r>
    </w:p>
    <w:p w:rsidR="00045CD2" w:rsidRPr="001C195E" w:rsidRDefault="00045CD2" w:rsidP="00045CD2">
      <w:pPr>
        <w:pStyle w:val="NormalWeb"/>
        <w:shd w:val="clear" w:color="auto" w:fill="FFFFFF"/>
        <w:spacing w:before="0" w:beforeAutospacing="0"/>
        <w:jc w:val="both"/>
        <w:rPr>
          <w:rFonts w:asciiTheme="minorHAnsi" w:hAnsiTheme="minorHAnsi" w:cstheme="minorHAnsi"/>
          <w:sz w:val="32"/>
          <w:szCs w:val="32"/>
        </w:rPr>
      </w:pPr>
      <w:r w:rsidRPr="001C195E">
        <w:rPr>
          <w:rFonts w:asciiTheme="minorHAnsi" w:hAnsiTheme="minorHAnsi" w:cstheme="minorHAnsi"/>
          <w:sz w:val="32"/>
          <w:szCs w:val="32"/>
        </w:rPr>
        <w:t>The final write operation in S is done by T3 and in S1, it is also done by T3. So, S and S1 are view Equivalent.</w:t>
      </w:r>
    </w:p>
    <w:p w:rsidR="00045CD2" w:rsidRPr="001C195E" w:rsidRDefault="00045CD2" w:rsidP="00045CD2">
      <w:pPr>
        <w:pStyle w:val="NormalWeb"/>
        <w:shd w:val="clear" w:color="auto" w:fill="FFFFFF"/>
        <w:spacing w:before="0" w:beforeAutospacing="0"/>
        <w:jc w:val="both"/>
        <w:rPr>
          <w:rFonts w:asciiTheme="minorHAnsi" w:hAnsiTheme="minorHAnsi" w:cstheme="minorHAnsi"/>
          <w:sz w:val="32"/>
          <w:szCs w:val="32"/>
        </w:rPr>
      </w:pPr>
      <w:r w:rsidRPr="001C195E">
        <w:rPr>
          <w:rFonts w:asciiTheme="minorHAnsi" w:hAnsiTheme="minorHAnsi" w:cstheme="minorHAnsi"/>
          <w:sz w:val="32"/>
          <w:szCs w:val="32"/>
        </w:rPr>
        <w:t>The first schedule S1 satisfies all three conditions, so we don't need to check another schedule.</w:t>
      </w:r>
    </w:p>
    <w:p w:rsidR="00045CD2" w:rsidRPr="001C195E" w:rsidRDefault="00045CD2" w:rsidP="00045CD2">
      <w:pPr>
        <w:pStyle w:val="NormalWeb"/>
        <w:shd w:val="clear" w:color="auto" w:fill="FFFFFF"/>
        <w:spacing w:before="0" w:beforeAutospacing="0"/>
        <w:jc w:val="both"/>
        <w:rPr>
          <w:rFonts w:asciiTheme="minorHAnsi" w:hAnsiTheme="minorHAnsi" w:cstheme="minorHAnsi"/>
          <w:sz w:val="32"/>
          <w:szCs w:val="32"/>
        </w:rPr>
      </w:pPr>
      <w:r w:rsidRPr="001C195E">
        <w:rPr>
          <w:rStyle w:val="Strong"/>
          <w:rFonts w:asciiTheme="minorHAnsi" w:hAnsiTheme="minorHAnsi" w:cstheme="minorHAnsi"/>
          <w:b w:val="0"/>
          <w:sz w:val="32"/>
          <w:szCs w:val="32"/>
        </w:rPr>
        <w:t>Hence, view equivalent serial schedule is:</w:t>
      </w:r>
    </w:p>
    <w:p w:rsidR="00045CD2" w:rsidRPr="00802579" w:rsidRDefault="00045CD2" w:rsidP="00487894">
      <w:pPr>
        <w:numPr>
          <w:ilvl w:val="0"/>
          <w:numId w:val="17"/>
        </w:numPr>
        <w:spacing w:after="0" w:line="240" w:lineRule="auto"/>
        <w:ind w:left="0"/>
        <w:rPr>
          <w:rFonts w:cstheme="minorHAnsi"/>
          <w:sz w:val="32"/>
          <w:szCs w:val="32"/>
        </w:rPr>
      </w:pPr>
      <w:r w:rsidRPr="001C195E">
        <w:rPr>
          <w:rFonts w:cstheme="minorHAnsi"/>
          <w:sz w:val="32"/>
          <w:szCs w:val="32"/>
          <w:bdr w:val="none" w:sz="0" w:space="0" w:color="auto" w:frame="1"/>
        </w:rPr>
        <w:t>T1    →      T2    →    T3  </w:t>
      </w:r>
    </w:p>
    <w:p w:rsidR="00045CD2" w:rsidRPr="00802579" w:rsidRDefault="00045CD2" w:rsidP="00487894">
      <w:pPr>
        <w:pStyle w:val="NormalWeb"/>
        <w:numPr>
          <w:ilvl w:val="0"/>
          <w:numId w:val="2"/>
        </w:numPr>
        <w:shd w:val="clear" w:color="auto" w:fill="FFFFFF"/>
        <w:spacing w:before="0" w:beforeAutospacing="0"/>
        <w:jc w:val="both"/>
        <w:rPr>
          <w:rFonts w:asciiTheme="minorHAnsi" w:hAnsiTheme="minorHAnsi" w:cstheme="minorHAnsi"/>
          <w:b/>
          <w:sz w:val="32"/>
          <w:szCs w:val="32"/>
        </w:rPr>
      </w:pPr>
      <w:r w:rsidRPr="00802579">
        <w:rPr>
          <w:rFonts w:asciiTheme="minorHAnsi" w:hAnsiTheme="minorHAnsi" w:cstheme="minorHAnsi"/>
          <w:b/>
          <w:sz w:val="32"/>
          <w:szCs w:val="32"/>
        </w:rPr>
        <w:t>Recoverability of schedule</w:t>
      </w:r>
    </w:p>
    <w:p w:rsidR="00045CD2" w:rsidRPr="001C195E" w:rsidRDefault="001C195E" w:rsidP="00487894">
      <w:pPr>
        <w:pStyle w:val="NormalWeb"/>
        <w:numPr>
          <w:ilvl w:val="0"/>
          <w:numId w:val="3"/>
        </w:numPr>
        <w:shd w:val="clear" w:color="auto" w:fill="FFFFFF"/>
        <w:spacing w:before="0" w:beforeAutospacing="0"/>
        <w:jc w:val="both"/>
        <w:rPr>
          <w:rFonts w:asciiTheme="minorHAnsi" w:hAnsiTheme="minorHAnsi" w:cstheme="minorHAnsi"/>
          <w:sz w:val="32"/>
          <w:szCs w:val="32"/>
        </w:rPr>
      </w:pPr>
      <w:r w:rsidRPr="001C195E">
        <w:rPr>
          <w:rFonts w:asciiTheme="minorHAnsi" w:hAnsiTheme="minorHAnsi" w:cstheme="minorHAnsi"/>
          <w:sz w:val="32"/>
          <w:szCs w:val="32"/>
          <w:shd w:val="clear" w:color="auto" w:fill="FFFFFF"/>
        </w:rPr>
        <w:t>Sometimes a transaction may not execute completely due to a software issue, system crash or hardware failure. In that case, the failed transaction has to be rollback. But some other transaction may also have used value produced by the failed transaction. So we also have to rollback those transactions.</w:t>
      </w:r>
    </w:p>
    <w:p w:rsidR="001C195E" w:rsidRPr="001C195E" w:rsidRDefault="001C195E" w:rsidP="00487894">
      <w:pPr>
        <w:pStyle w:val="NormalWeb"/>
        <w:numPr>
          <w:ilvl w:val="0"/>
          <w:numId w:val="3"/>
        </w:numPr>
        <w:shd w:val="clear" w:color="auto" w:fill="FFFFFF"/>
        <w:spacing w:before="0" w:beforeAutospacing="0"/>
        <w:jc w:val="both"/>
        <w:rPr>
          <w:rFonts w:asciiTheme="minorHAnsi" w:hAnsiTheme="minorHAnsi" w:cstheme="minorHAnsi"/>
          <w:sz w:val="32"/>
          <w:szCs w:val="32"/>
        </w:rPr>
      </w:pPr>
      <w:r w:rsidRPr="001C195E">
        <w:rPr>
          <w:rFonts w:asciiTheme="minorHAnsi" w:hAnsiTheme="minorHAnsi" w:cstheme="minorHAnsi"/>
          <w:noProof/>
          <w:sz w:val="32"/>
          <w:szCs w:val="32"/>
        </w:rPr>
        <w:drawing>
          <wp:inline distT="0" distB="0" distL="0" distR="0" wp14:anchorId="66848A06" wp14:editId="05AFFD26">
            <wp:extent cx="5731510" cy="21780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178050"/>
                    </a:xfrm>
                    <a:prstGeom prst="rect">
                      <a:avLst/>
                    </a:prstGeom>
                  </pic:spPr>
                </pic:pic>
              </a:graphicData>
            </a:graphic>
          </wp:inline>
        </w:drawing>
      </w:r>
    </w:p>
    <w:p w:rsidR="001C195E" w:rsidRPr="001C195E" w:rsidRDefault="001C195E" w:rsidP="00487894">
      <w:pPr>
        <w:pStyle w:val="ListParagraph"/>
        <w:numPr>
          <w:ilvl w:val="0"/>
          <w:numId w:val="3"/>
        </w:numPr>
        <w:shd w:val="clear" w:color="auto" w:fill="FFFFFF"/>
        <w:spacing w:after="100" w:afterAutospacing="1" w:line="240" w:lineRule="auto"/>
        <w:jc w:val="both"/>
        <w:rPr>
          <w:rFonts w:eastAsia="Times New Roman" w:cstheme="minorHAnsi"/>
          <w:sz w:val="32"/>
          <w:szCs w:val="32"/>
          <w:lang w:eastAsia="en-IN"/>
        </w:rPr>
      </w:pPr>
      <w:r w:rsidRPr="001C195E">
        <w:rPr>
          <w:rFonts w:eastAsia="Times New Roman" w:cstheme="minorHAnsi"/>
          <w:sz w:val="32"/>
          <w:szCs w:val="32"/>
          <w:lang w:eastAsia="en-IN"/>
        </w:rPr>
        <w:lastRenderedPageBreak/>
        <w:t>The above table 1 shows a schedule which has two transactions. T1 reads and writes the value of A and that value is read and written by T2. T2 commits but later on, T1 fails. Due to the failure, we have to rollback T1. T2 should also be rollback because it reads the value written by T1, but T2 can't be rollback because it already committed. So this type of schedule is known as irrecoverable schedule.</w:t>
      </w:r>
    </w:p>
    <w:p w:rsidR="001C195E" w:rsidRPr="001C195E" w:rsidRDefault="001C195E" w:rsidP="00487894">
      <w:pPr>
        <w:pStyle w:val="ListParagraph"/>
        <w:numPr>
          <w:ilvl w:val="0"/>
          <w:numId w:val="3"/>
        </w:numPr>
        <w:shd w:val="clear" w:color="auto" w:fill="FFFFFF"/>
        <w:spacing w:after="100" w:afterAutospacing="1" w:line="240" w:lineRule="auto"/>
        <w:jc w:val="both"/>
        <w:rPr>
          <w:rFonts w:eastAsia="Times New Roman" w:cstheme="minorHAnsi"/>
          <w:sz w:val="32"/>
          <w:szCs w:val="32"/>
          <w:lang w:eastAsia="en-IN"/>
        </w:rPr>
      </w:pPr>
      <w:r w:rsidRPr="001C195E">
        <w:rPr>
          <w:rFonts w:eastAsia="Times New Roman" w:cstheme="minorHAnsi"/>
          <w:bCs/>
          <w:sz w:val="32"/>
          <w:szCs w:val="32"/>
          <w:lang w:eastAsia="en-IN"/>
        </w:rPr>
        <w:t>Irrecoverable schedule:</w:t>
      </w:r>
      <w:r w:rsidRPr="001C195E">
        <w:rPr>
          <w:rFonts w:eastAsia="Times New Roman" w:cstheme="minorHAnsi"/>
          <w:sz w:val="32"/>
          <w:szCs w:val="32"/>
          <w:lang w:eastAsia="en-IN"/>
        </w:rPr>
        <w:t xml:space="preserve"> The schedule will be irrecoverable if </w:t>
      </w:r>
      <w:proofErr w:type="spellStart"/>
      <w:r w:rsidRPr="001C195E">
        <w:rPr>
          <w:rFonts w:eastAsia="Times New Roman" w:cstheme="minorHAnsi"/>
          <w:sz w:val="32"/>
          <w:szCs w:val="32"/>
          <w:lang w:eastAsia="en-IN"/>
        </w:rPr>
        <w:t>Tj</w:t>
      </w:r>
      <w:proofErr w:type="spellEnd"/>
      <w:r w:rsidRPr="001C195E">
        <w:rPr>
          <w:rFonts w:eastAsia="Times New Roman" w:cstheme="minorHAnsi"/>
          <w:sz w:val="32"/>
          <w:szCs w:val="32"/>
          <w:lang w:eastAsia="en-IN"/>
        </w:rPr>
        <w:t xml:space="preserve"> reads the updated value of Ti and </w:t>
      </w:r>
      <w:proofErr w:type="spellStart"/>
      <w:r w:rsidRPr="001C195E">
        <w:rPr>
          <w:rFonts w:eastAsia="Times New Roman" w:cstheme="minorHAnsi"/>
          <w:sz w:val="32"/>
          <w:szCs w:val="32"/>
          <w:lang w:eastAsia="en-IN"/>
        </w:rPr>
        <w:t>Tj</w:t>
      </w:r>
      <w:proofErr w:type="spellEnd"/>
      <w:r w:rsidRPr="001C195E">
        <w:rPr>
          <w:rFonts w:eastAsia="Times New Roman" w:cstheme="minorHAnsi"/>
          <w:sz w:val="32"/>
          <w:szCs w:val="32"/>
          <w:lang w:eastAsia="en-IN"/>
        </w:rPr>
        <w:t xml:space="preserve"> committed before Ti commit.</w:t>
      </w:r>
    </w:p>
    <w:p w:rsidR="001C195E" w:rsidRPr="001C195E" w:rsidRDefault="001C195E" w:rsidP="00487894">
      <w:pPr>
        <w:pStyle w:val="NormalWeb"/>
        <w:numPr>
          <w:ilvl w:val="0"/>
          <w:numId w:val="3"/>
        </w:numPr>
        <w:shd w:val="clear" w:color="auto" w:fill="FFFFFF"/>
        <w:spacing w:before="0" w:beforeAutospacing="0"/>
        <w:jc w:val="both"/>
        <w:rPr>
          <w:rFonts w:asciiTheme="minorHAnsi" w:hAnsiTheme="minorHAnsi" w:cstheme="minorHAnsi"/>
          <w:sz w:val="32"/>
          <w:szCs w:val="32"/>
        </w:rPr>
      </w:pPr>
      <w:r w:rsidRPr="001C195E">
        <w:rPr>
          <w:rFonts w:asciiTheme="minorHAnsi" w:hAnsiTheme="minorHAnsi" w:cstheme="minorHAnsi"/>
          <w:noProof/>
          <w:sz w:val="32"/>
          <w:szCs w:val="32"/>
        </w:rPr>
        <w:drawing>
          <wp:inline distT="0" distB="0" distL="0" distR="0" wp14:anchorId="4B8F3CAC" wp14:editId="51177038">
            <wp:extent cx="5731510" cy="2162810"/>
            <wp:effectExtent l="0" t="0" r="254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162810"/>
                    </a:xfrm>
                    <a:prstGeom prst="rect">
                      <a:avLst/>
                    </a:prstGeom>
                  </pic:spPr>
                </pic:pic>
              </a:graphicData>
            </a:graphic>
          </wp:inline>
        </w:drawing>
      </w:r>
    </w:p>
    <w:p w:rsidR="001C195E" w:rsidRPr="001C195E" w:rsidRDefault="001C195E" w:rsidP="00487894">
      <w:pPr>
        <w:pStyle w:val="NormalWeb"/>
        <w:numPr>
          <w:ilvl w:val="0"/>
          <w:numId w:val="3"/>
        </w:numPr>
        <w:shd w:val="clear" w:color="auto" w:fill="FFFFFF"/>
        <w:spacing w:before="0" w:beforeAutospacing="0"/>
        <w:jc w:val="both"/>
        <w:rPr>
          <w:rFonts w:asciiTheme="minorHAnsi" w:hAnsiTheme="minorHAnsi" w:cstheme="minorHAnsi"/>
          <w:sz w:val="32"/>
          <w:szCs w:val="32"/>
        </w:rPr>
      </w:pPr>
      <w:r w:rsidRPr="001C195E">
        <w:rPr>
          <w:rFonts w:asciiTheme="minorHAnsi" w:hAnsiTheme="minorHAnsi" w:cstheme="minorHAnsi"/>
          <w:sz w:val="32"/>
          <w:szCs w:val="32"/>
          <w:shd w:val="clear" w:color="auto" w:fill="FFFFFF"/>
        </w:rPr>
        <w:t xml:space="preserve">The above table 2 shows a schedule with two transactions. Transaction T1 reads and writes </w:t>
      </w:r>
      <w:proofErr w:type="gramStart"/>
      <w:r w:rsidRPr="001C195E">
        <w:rPr>
          <w:rFonts w:asciiTheme="minorHAnsi" w:hAnsiTheme="minorHAnsi" w:cstheme="minorHAnsi"/>
          <w:sz w:val="32"/>
          <w:szCs w:val="32"/>
          <w:shd w:val="clear" w:color="auto" w:fill="FFFFFF"/>
        </w:rPr>
        <w:t>A</w:t>
      </w:r>
      <w:proofErr w:type="gramEnd"/>
      <w:r w:rsidRPr="001C195E">
        <w:rPr>
          <w:rFonts w:asciiTheme="minorHAnsi" w:hAnsiTheme="minorHAnsi" w:cstheme="minorHAnsi"/>
          <w:sz w:val="32"/>
          <w:szCs w:val="32"/>
          <w:shd w:val="clear" w:color="auto" w:fill="FFFFFF"/>
        </w:rPr>
        <w:t>, and that value is read and written by transaction T2. But later on, T1 fails. Due to this, we have to rollback T1. T2 should be rollback because T2 has read the value written by T1. As it has not committed before T1 commits so we can rollback transaction T2 as well. So it is recoverable with cascade rollback.</w:t>
      </w:r>
    </w:p>
    <w:p w:rsidR="001C195E" w:rsidRPr="001C195E" w:rsidRDefault="001C195E" w:rsidP="00487894">
      <w:pPr>
        <w:pStyle w:val="NormalWeb"/>
        <w:numPr>
          <w:ilvl w:val="0"/>
          <w:numId w:val="3"/>
        </w:numPr>
        <w:shd w:val="clear" w:color="auto" w:fill="FFFFFF"/>
        <w:spacing w:before="0" w:beforeAutospacing="0"/>
        <w:jc w:val="both"/>
        <w:rPr>
          <w:rFonts w:asciiTheme="minorHAnsi" w:hAnsiTheme="minorHAnsi" w:cstheme="minorHAnsi"/>
          <w:sz w:val="32"/>
          <w:szCs w:val="32"/>
        </w:rPr>
      </w:pPr>
      <w:r w:rsidRPr="001C195E">
        <w:rPr>
          <w:rStyle w:val="Strong"/>
          <w:rFonts w:asciiTheme="minorHAnsi" w:hAnsiTheme="minorHAnsi" w:cstheme="minorHAnsi"/>
          <w:b w:val="0"/>
          <w:sz w:val="32"/>
          <w:szCs w:val="32"/>
          <w:shd w:val="clear" w:color="auto" w:fill="FFFFFF"/>
        </w:rPr>
        <w:t>Recoverable with cascading rollback:</w:t>
      </w:r>
      <w:r w:rsidRPr="001C195E">
        <w:rPr>
          <w:rFonts w:asciiTheme="minorHAnsi" w:hAnsiTheme="minorHAnsi" w:cstheme="minorHAnsi"/>
          <w:sz w:val="32"/>
          <w:szCs w:val="32"/>
          <w:shd w:val="clear" w:color="auto" w:fill="FFFFFF"/>
        </w:rPr>
        <w:t xml:space="preserve"> The schedule will be recoverable with cascading rollback if </w:t>
      </w:r>
      <w:proofErr w:type="spellStart"/>
      <w:r w:rsidRPr="001C195E">
        <w:rPr>
          <w:rFonts w:asciiTheme="minorHAnsi" w:hAnsiTheme="minorHAnsi" w:cstheme="minorHAnsi"/>
          <w:sz w:val="32"/>
          <w:szCs w:val="32"/>
          <w:shd w:val="clear" w:color="auto" w:fill="FFFFFF"/>
        </w:rPr>
        <w:t>Tj</w:t>
      </w:r>
      <w:proofErr w:type="spellEnd"/>
      <w:r w:rsidRPr="001C195E">
        <w:rPr>
          <w:rFonts w:asciiTheme="minorHAnsi" w:hAnsiTheme="minorHAnsi" w:cstheme="minorHAnsi"/>
          <w:sz w:val="32"/>
          <w:szCs w:val="32"/>
          <w:shd w:val="clear" w:color="auto" w:fill="FFFFFF"/>
        </w:rPr>
        <w:t xml:space="preserve"> reads the updated value of Ti. Commit of </w:t>
      </w:r>
      <w:proofErr w:type="spellStart"/>
      <w:r w:rsidRPr="001C195E">
        <w:rPr>
          <w:rFonts w:asciiTheme="minorHAnsi" w:hAnsiTheme="minorHAnsi" w:cstheme="minorHAnsi"/>
          <w:sz w:val="32"/>
          <w:szCs w:val="32"/>
          <w:shd w:val="clear" w:color="auto" w:fill="FFFFFF"/>
        </w:rPr>
        <w:t>Tj</w:t>
      </w:r>
      <w:proofErr w:type="spellEnd"/>
      <w:r w:rsidRPr="001C195E">
        <w:rPr>
          <w:rFonts w:asciiTheme="minorHAnsi" w:hAnsiTheme="minorHAnsi" w:cstheme="minorHAnsi"/>
          <w:sz w:val="32"/>
          <w:szCs w:val="32"/>
          <w:shd w:val="clear" w:color="auto" w:fill="FFFFFF"/>
        </w:rPr>
        <w:t xml:space="preserve"> is delayed till commit of Ti.</w:t>
      </w:r>
    </w:p>
    <w:p w:rsidR="001C195E" w:rsidRPr="001C195E" w:rsidRDefault="001C195E" w:rsidP="00487894">
      <w:pPr>
        <w:pStyle w:val="NormalWeb"/>
        <w:numPr>
          <w:ilvl w:val="0"/>
          <w:numId w:val="3"/>
        </w:numPr>
        <w:shd w:val="clear" w:color="auto" w:fill="FFFFFF"/>
        <w:spacing w:before="0" w:beforeAutospacing="0"/>
        <w:jc w:val="both"/>
        <w:rPr>
          <w:rFonts w:asciiTheme="minorHAnsi" w:hAnsiTheme="minorHAnsi" w:cstheme="minorHAnsi"/>
          <w:sz w:val="32"/>
          <w:szCs w:val="32"/>
        </w:rPr>
      </w:pPr>
      <w:r w:rsidRPr="001C195E">
        <w:rPr>
          <w:rFonts w:asciiTheme="minorHAnsi" w:hAnsiTheme="minorHAnsi" w:cstheme="minorHAnsi"/>
          <w:noProof/>
          <w:sz w:val="32"/>
          <w:szCs w:val="32"/>
        </w:rPr>
        <w:lastRenderedPageBreak/>
        <w:drawing>
          <wp:inline distT="0" distB="0" distL="0" distR="0" wp14:anchorId="0B38F71A" wp14:editId="236C635C">
            <wp:extent cx="5731510" cy="1826895"/>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826895"/>
                    </a:xfrm>
                    <a:prstGeom prst="rect">
                      <a:avLst/>
                    </a:prstGeom>
                  </pic:spPr>
                </pic:pic>
              </a:graphicData>
            </a:graphic>
          </wp:inline>
        </w:drawing>
      </w:r>
    </w:p>
    <w:p w:rsidR="001C195E" w:rsidRPr="001C195E" w:rsidRDefault="001C195E" w:rsidP="00487894">
      <w:pPr>
        <w:pStyle w:val="NormalWeb"/>
        <w:numPr>
          <w:ilvl w:val="0"/>
          <w:numId w:val="3"/>
        </w:numPr>
        <w:shd w:val="clear" w:color="auto" w:fill="FFFFFF"/>
        <w:spacing w:before="0" w:beforeAutospacing="0"/>
        <w:jc w:val="both"/>
        <w:rPr>
          <w:rFonts w:asciiTheme="minorHAnsi" w:hAnsiTheme="minorHAnsi" w:cstheme="minorHAnsi"/>
          <w:sz w:val="32"/>
          <w:szCs w:val="32"/>
        </w:rPr>
      </w:pPr>
      <w:r w:rsidRPr="001C195E">
        <w:rPr>
          <w:rFonts w:asciiTheme="minorHAnsi" w:hAnsiTheme="minorHAnsi" w:cstheme="minorHAnsi"/>
          <w:sz w:val="32"/>
          <w:szCs w:val="32"/>
          <w:shd w:val="clear" w:color="auto" w:fill="FFFFFF"/>
        </w:rPr>
        <w:t>The above Table 3 shows a schedule with two transactions. Transaction T1 reads and write A and commits, and that value is read and written by T2. So this is a cascade less recoverable schedule.</w:t>
      </w:r>
    </w:p>
    <w:p w:rsidR="006D11EB" w:rsidRDefault="00F1292A" w:rsidP="00487894">
      <w:pPr>
        <w:pStyle w:val="ListParagraph"/>
        <w:numPr>
          <w:ilvl w:val="0"/>
          <w:numId w:val="1"/>
        </w:numPr>
        <w:jc w:val="center"/>
        <w:rPr>
          <w:b/>
          <w:sz w:val="40"/>
          <w:szCs w:val="40"/>
          <w:u w:val="single"/>
        </w:rPr>
      </w:pPr>
      <w:r w:rsidRPr="00F1292A">
        <w:rPr>
          <w:b/>
          <w:sz w:val="40"/>
          <w:szCs w:val="40"/>
          <w:u w:val="single"/>
        </w:rPr>
        <w:t>Deadlock handling and distributed database</w:t>
      </w:r>
    </w:p>
    <w:p w:rsidR="001C195E" w:rsidRPr="00802579" w:rsidRDefault="001C195E" w:rsidP="001C195E">
      <w:pPr>
        <w:ind w:left="360"/>
        <w:rPr>
          <w:b/>
          <w:sz w:val="40"/>
          <w:szCs w:val="40"/>
          <w:u w:val="single"/>
        </w:rPr>
      </w:pPr>
      <w:r w:rsidRPr="00802579">
        <w:rPr>
          <w:b/>
          <w:sz w:val="40"/>
          <w:szCs w:val="40"/>
          <w:u w:val="single"/>
        </w:rPr>
        <w:t>(</w:t>
      </w:r>
      <w:proofErr w:type="gramStart"/>
      <w:r w:rsidRPr="00802579">
        <w:rPr>
          <w:b/>
          <w:sz w:val="40"/>
          <w:szCs w:val="40"/>
          <w:u w:val="single"/>
        </w:rPr>
        <w:t>deadlock</w:t>
      </w:r>
      <w:proofErr w:type="gramEnd"/>
      <w:r w:rsidRPr="00802579">
        <w:rPr>
          <w:b/>
          <w:sz w:val="40"/>
          <w:szCs w:val="40"/>
          <w:u w:val="single"/>
        </w:rPr>
        <w:t>)</w:t>
      </w:r>
    </w:p>
    <w:p w:rsidR="001C195E" w:rsidRPr="009E3D51" w:rsidRDefault="001C195E" w:rsidP="00487894">
      <w:pPr>
        <w:pStyle w:val="NormalWeb"/>
        <w:numPr>
          <w:ilvl w:val="0"/>
          <w:numId w:val="2"/>
        </w:numPr>
        <w:shd w:val="clear" w:color="auto" w:fill="FFFFFF"/>
        <w:spacing w:before="0" w:beforeAutospacing="0"/>
        <w:jc w:val="both"/>
        <w:rPr>
          <w:rFonts w:asciiTheme="minorHAnsi" w:hAnsiTheme="minorHAnsi" w:cstheme="minorHAnsi"/>
          <w:sz w:val="32"/>
          <w:szCs w:val="32"/>
        </w:rPr>
      </w:pPr>
      <w:r w:rsidRPr="009E3D51">
        <w:rPr>
          <w:rFonts w:asciiTheme="minorHAnsi" w:hAnsiTheme="minorHAnsi" w:cstheme="minorHAnsi"/>
          <w:sz w:val="32"/>
          <w:szCs w:val="32"/>
        </w:rPr>
        <w:t>A deadlock is a condition where two or more transactions are waiting indefinitely for one another to give up locks. Deadlock is said to be one of the most feared complications in DBMS as no task ever gets finished and is in waiting state forever.</w:t>
      </w:r>
    </w:p>
    <w:p w:rsidR="001C195E" w:rsidRPr="009E3D51" w:rsidRDefault="001C195E" w:rsidP="00487894">
      <w:pPr>
        <w:pStyle w:val="NormalWeb"/>
        <w:numPr>
          <w:ilvl w:val="0"/>
          <w:numId w:val="2"/>
        </w:numPr>
        <w:shd w:val="clear" w:color="auto" w:fill="FFFFFF"/>
        <w:spacing w:before="0" w:beforeAutospacing="0"/>
        <w:jc w:val="both"/>
        <w:rPr>
          <w:rFonts w:asciiTheme="minorHAnsi" w:hAnsiTheme="minorHAnsi" w:cstheme="minorHAnsi"/>
          <w:sz w:val="32"/>
          <w:szCs w:val="32"/>
        </w:rPr>
      </w:pPr>
      <w:r w:rsidRPr="009E3D51">
        <w:rPr>
          <w:rStyle w:val="Strong"/>
          <w:rFonts w:asciiTheme="minorHAnsi" w:hAnsiTheme="minorHAnsi" w:cstheme="minorHAnsi"/>
          <w:b w:val="0"/>
          <w:sz w:val="32"/>
          <w:szCs w:val="32"/>
        </w:rPr>
        <w:t>For example:</w:t>
      </w:r>
      <w:r w:rsidRPr="009E3D51">
        <w:rPr>
          <w:rFonts w:asciiTheme="minorHAnsi" w:hAnsiTheme="minorHAnsi" w:cstheme="minorHAnsi"/>
          <w:sz w:val="32"/>
          <w:szCs w:val="32"/>
        </w:rPr>
        <w:t> In the student table, transaction T1 holds a lock on some rows and needs to update some rows in the grade table. Simultaneously, transaction T2 holds locks on some rows in the grade table and needs to update the rows in the Student table held by Transaction T1.</w:t>
      </w:r>
    </w:p>
    <w:p w:rsidR="001C195E" w:rsidRPr="009E3D51" w:rsidRDefault="001C195E" w:rsidP="00487894">
      <w:pPr>
        <w:pStyle w:val="NormalWeb"/>
        <w:numPr>
          <w:ilvl w:val="0"/>
          <w:numId w:val="2"/>
        </w:numPr>
        <w:shd w:val="clear" w:color="auto" w:fill="FFFFFF"/>
        <w:spacing w:before="0" w:beforeAutospacing="0"/>
        <w:jc w:val="both"/>
        <w:rPr>
          <w:rFonts w:asciiTheme="minorHAnsi" w:hAnsiTheme="minorHAnsi" w:cstheme="minorHAnsi"/>
          <w:sz w:val="32"/>
          <w:szCs w:val="32"/>
        </w:rPr>
      </w:pPr>
      <w:r w:rsidRPr="009E3D51">
        <w:rPr>
          <w:rFonts w:asciiTheme="minorHAnsi" w:hAnsiTheme="minorHAnsi" w:cstheme="minorHAnsi"/>
          <w:sz w:val="32"/>
          <w:szCs w:val="32"/>
        </w:rPr>
        <w:t>Now, the main problem arises. Now Transaction T1 is waiting for T2 to release its lock and similarly, transaction T2 is waiting for T1 to release its lock. All activities come to a halt state and remain at a standstill. It will remain in a standstill until the DBMS detects the deadlock and aborts one of the transactions.</w:t>
      </w:r>
    </w:p>
    <w:p w:rsidR="001C195E" w:rsidRPr="009E3D51" w:rsidRDefault="001C195E" w:rsidP="001C195E">
      <w:pPr>
        <w:rPr>
          <w:rFonts w:cstheme="minorHAnsi"/>
          <w:sz w:val="32"/>
          <w:szCs w:val="32"/>
        </w:rPr>
      </w:pPr>
      <w:r w:rsidRPr="009E3D51">
        <w:rPr>
          <w:rFonts w:cstheme="minorHAnsi"/>
          <w:noProof/>
          <w:sz w:val="32"/>
          <w:szCs w:val="32"/>
          <w:lang w:eastAsia="en-IN"/>
        </w:rPr>
        <w:lastRenderedPageBreak/>
        <w:drawing>
          <wp:inline distT="0" distB="0" distL="0" distR="0" wp14:anchorId="13ABACE7" wp14:editId="3C14D197">
            <wp:extent cx="2716294" cy="1752600"/>
            <wp:effectExtent l="0" t="0" r="8255" b="0"/>
            <wp:docPr id="38" name="Picture 38" descr="Deadlock in 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adlock in DBM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22210" cy="1756417"/>
                    </a:xfrm>
                    <a:prstGeom prst="rect">
                      <a:avLst/>
                    </a:prstGeom>
                    <a:noFill/>
                    <a:ln>
                      <a:noFill/>
                    </a:ln>
                  </pic:spPr>
                </pic:pic>
              </a:graphicData>
            </a:graphic>
          </wp:inline>
        </w:drawing>
      </w:r>
    </w:p>
    <w:p w:rsidR="001C195E" w:rsidRPr="009E3D51" w:rsidRDefault="001C195E" w:rsidP="001C195E">
      <w:pPr>
        <w:rPr>
          <w:rFonts w:cstheme="minorHAnsi"/>
          <w:sz w:val="32"/>
          <w:szCs w:val="32"/>
        </w:rPr>
      </w:pPr>
    </w:p>
    <w:p w:rsidR="001C195E" w:rsidRPr="009E3D51" w:rsidRDefault="001C195E" w:rsidP="00487894">
      <w:pPr>
        <w:pStyle w:val="NormalWeb"/>
        <w:numPr>
          <w:ilvl w:val="0"/>
          <w:numId w:val="2"/>
        </w:numPr>
        <w:shd w:val="clear" w:color="auto" w:fill="FFFFFF"/>
        <w:spacing w:before="0" w:beforeAutospacing="0"/>
        <w:jc w:val="both"/>
        <w:rPr>
          <w:rFonts w:asciiTheme="minorHAnsi" w:hAnsiTheme="minorHAnsi" w:cstheme="minorHAnsi"/>
          <w:sz w:val="32"/>
          <w:szCs w:val="32"/>
        </w:rPr>
      </w:pPr>
      <w:r w:rsidRPr="009E3D51">
        <w:rPr>
          <w:rFonts w:asciiTheme="minorHAnsi" w:hAnsiTheme="minorHAnsi" w:cstheme="minorHAnsi"/>
          <w:sz w:val="32"/>
          <w:szCs w:val="32"/>
        </w:rPr>
        <w:t>Below is a list of conditions necessary for a deadlock to occur:</w:t>
      </w:r>
    </w:p>
    <w:p w:rsidR="001C195E" w:rsidRPr="00802579" w:rsidRDefault="001C195E" w:rsidP="00487894">
      <w:pPr>
        <w:pStyle w:val="ListParagraph"/>
        <w:numPr>
          <w:ilvl w:val="1"/>
          <w:numId w:val="17"/>
        </w:numPr>
        <w:pBdr>
          <w:bottom w:val="single" w:sz="2" w:space="5" w:color="EEEEEE"/>
        </w:pBdr>
        <w:shd w:val="clear" w:color="auto" w:fill="FFFFFF"/>
        <w:spacing w:before="100" w:beforeAutospacing="1" w:after="0" w:line="240" w:lineRule="auto"/>
        <w:jc w:val="both"/>
        <w:rPr>
          <w:rFonts w:cstheme="minorHAnsi"/>
          <w:sz w:val="32"/>
          <w:szCs w:val="32"/>
        </w:rPr>
      </w:pPr>
      <w:r w:rsidRPr="00802579">
        <w:rPr>
          <w:rStyle w:val="Strong"/>
          <w:rFonts w:cstheme="minorHAnsi"/>
          <w:sz w:val="32"/>
          <w:szCs w:val="32"/>
        </w:rPr>
        <w:t>Circular Waiting:</w:t>
      </w:r>
      <w:r w:rsidRPr="00802579">
        <w:rPr>
          <w:rFonts w:cstheme="minorHAnsi"/>
          <w:sz w:val="32"/>
          <w:szCs w:val="32"/>
        </w:rPr>
        <w:t> </w:t>
      </w:r>
    </w:p>
    <w:p w:rsidR="001C195E" w:rsidRPr="009E3D51" w:rsidRDefault="001C195E" w:rsidP="00487894">
      <w:pPr>
        <w:pStyle w:val="ListParagraph"/>
        <w:numPr>
          <w:ilvl w:val="0"/>
          <w:numId w:val="3"/>
        </w:numPr>
        <w:pBdr>
          <w:bottom w:val="single" w:sz="2" w:space="5" w:color="EEEEEE"/>
        </w:pBdr>
        <w:shd w:val="clear" w:color="auto" w:fill="FFFFFF"/>
        <w:spacing w:before="100" w:beforeAutospacing="1" w:after="0" w:line="240" w:lineRule="auto"/>
        <w:jc w:val="both"/>
        <w:rPr>
          <w:rFonts w:cstheme="minorHAnsi"/>
          <w:sz w:val="32"/>
          <w:szCs w:val="32"/>
        </w:rPr>
      </w:pPr>
      <w:r w:rsidRPr="009E3D51">
        <w:rPr>
          <w:rFonts w:cstheme="minorHAnsi"/>
          <w:sz w:val="32"/>
          <w:szCs w:val="32"/>
        </w:rPr>
        <w:t>It is when two or more transactions wait each other indefinitely for a lock held by the others to be released.</w:t>
      </w:r>
    </w:p>
    <w:p w:rsidR="001C195E" w:rsidRPr="00802579" w:rsidRDefault="001C195E" w:rsidP="00487894">
      <w:pPr>
        <w:pStyle w:val="ListParagraph"/>
        <w:numPr>
          <w:ilvl w:val="1"/>
          <w:numId w:val="17"/>
        </w:numPr>
        <w:pBdr>
          <w:bottom w:val="single" w:sz="2" w:space="5" w:color="EEEEEE"/>
        </w:pBdr>
        <w:shd w:val="clear" w:color="auto" w:fill="FFFFFF"/>
        <w:spacing w:before="100" w:beforeAutospacing="1" w:after="0" w:line="240" w:lineRule="auto"/>
        <w:jc w:val="both"/>
        <w:rPr>
          <w:rFonts w:cstheme="minorHAnsi"/>
          <w:sz w:val="32"/>
          <w:szCs w:val="32"/>
        </w:rPr>
      </w:pPr>
      <w:r w:rsidRPr="00802579">
        <w:rPr>
          <w:rStyle w:val="Strong"/>
          <w:rFonts w:cstheme="minorHAnsi"/>
          <w:sz w:val="32"/>
          <w:szCs w:val="32"/>
        </w:rPr>
        <w:t>Partial Allocation:</w:t>
      </w:r>
      <w:r w:rsidRPr="00802579">
        <w:rPr>
          <w:rFonts w:cstheme="minorHAnsi"/>
          <w:sz w:val="32"/>
          <w:szCs w:val="32"/>
        </w:rPr>
        <w:t> </w:t>
      </w:r>
    </w:p>
    <w:p w:rsidR="001C195E" w:rsidRPr="009E3D51" w:rsidRDefault="001C195E" w:rsidP="00487894">
      <w:pPr>
        <w:pStyle w:val="ListParagraph"/>
        <w:numPr>
          <w:ilvl w:val="0"/>
          <w:numId w:val="3"/>
        </w:numPr>
        <w:pBdr>
          <w:bottom w:val="single" w:sz="2" w:space="5" w:color="EEEEEE"/>
        </w:pBdr>
        <w:shd w:val="clear" w:color="auto" w:fill="FFFFFF"/>
        <w:spacing w:before="100" w:beforeAutospacing="1" w:after="0" w:line="240" w:lineRule="auto"/>
        <w:jc w:val="both"/>
        <w:rPr>
          <w:rFonts w:cstheme="minorHAnsi"/>
          <w:sz w:val="32"/>
          <w:szCs w:val="32"/>
        </w:rPr>
      </w:pPr>
      <w:r w:rsidRPr="009E3D51">
        <w:rPr>
          <w:rFonts w:cstheme="minorHAnsi"/>
          <w:sz w:val="32"/>
          <w:szCs w:val="32"/>
        </w:rPr>
        <w:t>When a transaction acquires some of the required data items but not all the data items as they may be exclusively locked by others.</w:t>
      </w:r>
    </w:p>
    <w:p w:rsidR="001C195E" w:rsidRPr="00802579" w:rsidRDefault="001C195E" w:rsidP="00487894">
      <w:pPr>
        <w:pStyle w:val="ListParagraph"/>
        <w:numPr>
          <w:ilvl w:val="1"/>
          <w:numId w:val="17"/>
        </w:numPr>
        <w:pBdr>
          <w:bottom w:val="single" w:sz="2" w:space="5" w:color="EEEEEE"/>
        </w:pBdr>
        <w:shd w:val="clear" w:color="auto" w:fill="FFFFFF"/>
        <w:spacing w:before="100" w:beforeAutospacing="1" w:after="0" w:line="240" w:lineRule="auto"/>
        <w:jc w:val="both"/>
        <w:rPr>
          <w:rFonts w:cstheme="minorHAnsi"/>
          <w:sz w:val="32"/>
          <w:szCs w:val="32"/>
        </w:rPr>
      </w:pPr>
      <w:r w:rsidRPr="00802579">
        <w:rPr>
          <w:rStyle w:val="Strong"/>
          <w:rFonts w:cstheme="minorHAnsi"/>
          <w:sz w:val="32"/>
          <w:szCs w:val="32"/>
        </w:rPr>
        <w:t>Non-</w:t>
      </w:r>
      <w:proofErr w:type="spellStart"/>
      <w:r w:rsidRPr="00802579">
        <w:rPr>
          <w:rStyle w:val="Strong"/>
          <w:rFonts w:cstheme="minorHAnsi"/>
          <w:sz w:val="32"/>
          <w:szCs w:val="32"/>
        </w:rPr>
        <w:t>Preemptive</w:t>
      </w:r>
      <w:proofErr w:type="spellEnd"/>
      <w:r w:rsidRPr="00802579">
        <w:rPr>
          <w:rStyle w:val="Strong"/>
          <w:rFonts w:cstheme="minorHAnsi"/>
          <w:sz w:val="32"/>
          <w:szCs w:val="32"/>
        </w:rPr>
        <w:t xml:space="preserve"> scheduling:</w:t>
      </w:r>
      <w:r w:rsidRPr="00802579">
        <w:rPr>
          <w:rFonts w:cstheme="minorHAnsi"/>
          <w:sz w:val="32"/>
          <w:szCs w:val="32"/>
        </w:rPr>
        <w:t> </w:t>
      </w:r>
    </w:p>
    <w:p w:rsidR="001C195E" w:rsidRPr="009E3D51" w:rsidRDefault="001C195E" w:rsidP="00487894">
      <w:pPr>
        <w:pStyle w:val="ListParagraph"/>
        <w:numPr>
          <w:ilvl w:val="0"/>
          <w:numId w:val="3"/>
        </w:numPr>
        <w:pBdr>
          <w:bottom w:val="single" w:sz="2" w:space="5" w:color="EEEEEE"/>
        </w:pBdr>
        <w:shd w:val="clear" w:color="auto" w:fill="FFFFFF"/>
        <w:spacing w:before="100" w:beforeAutospacing="1" w:after="0" w:line="240" w:lineRule="auto"/>
        <w:jc w:val="both"/>
        <w:rPr>
          <w:rFonts w:cstheme="minorHAnsi"/>
          <w:sz w:val="32"/>
          <w:szCs w:val="32"/>
        </w:rPr>
      </w:pPr>
      <w:r w:rsidRPr="009E3D51">
        <w:rPr>
          <w:rFonts w:cstheme="minorHAnsi"/>
          <w:sz w:val="32"/>
          <w:szCs w:val="32"/>
        </w:rPr>
        <w:t>A data item that could be only single transaction at a time.</w:t>
      </w:r>
    </w:p>
    <w:p w:rsidR="001C195E" w:rsidRPr="00802579" w:rsidRDefault="001C195E" w:rsidP="00487894">
      <w:pPr>
        <w:pStyle w:val="ListParagraph"/>
        <w:numPr>
          <w:ilvl w:val="1"/>
          <w:numId w:val="17"/>
        </w:numPr>
        <w:pBdr>
          <w:bottom w:val="single" w:sz="2" w:space="5" w:color="EEEEEE"/>
        </w:pBdr>
        <w:shd w:val="clear" w:color="auto" w:fill="FFFFFF"/>
        <w:spacing w:before="100" w:beforeAutospacing="1" w:after="0" w:line="240" w:lineRule="auto"/>
        <w:jc w:val="both"/>
        <w:rPr>
          <w:rFonts w:cstheme="minorHAnsi"/>
          <w:sz w:val="32"/>
          <w:szCs w:val="32"/>
        </w:rPr>
      </w:pPr>
      <w:r w:rsidRPr="00802579">
        <w:rPr>
          <w:rStyle w:val="Strong"/>
          <w:rFonts w:cstheme="minorHAnsi"/>
          <w:sz w:val="32"/>
          <w:szCs w:val="32"/>
        </w:rPr>
        <w:t>Mutual Exclusion:</w:t>
      </w:r>
      <w:r w:rsidRPr="00802579">
        <w:rPr>
          <w:rFonts w:cstheme="minorHAnsi"/>
          <w:sz w:val="32"/>
          <w:szCs w:val="32"/>
        </w:rPr>
        <w:t> </w:t>
      </w:r>
    </w:p>
    <w:p w:rsidR="001C195E" w:rsidRPr="009E3D51" w:rsidRDefault="001C195E" w:rsidP="00487894">
      <w:pPr>
        <w:pStyle w:val="ListParagraph"/>
        <w:numPr>
          <w:ilvl w:val="0"/>
          <w:numId w:val="3"/>
        </w:numPr>
        <w:pBdr>
          <w:bottom w:val="single" w:sz="2" w:space="5" w:color="EEEEEE"/>
        </w:pBdr>
        <w:shd w:val="clear" w:color="auto" w:fill="FFFFFF"/>
        <w:spacing w:before="100" w:beforeAutospacing="1" w:after="0" w:line="240" w:lineRule="auto"/>
        <w:jc w:val="both"/>
        <w:rPr>
          <w:rFonts w:cstheme="minorHAnsi"/>
          <w:sz w:val="32"/>
          <w:szCs w:val="32"/>
        </w:rPr>
      </w:pPr>
      <w:r w:rsidRPr="009E3D51">
        <w:rPr>
          <w:rFonts w:cstheme="minorHAnsi"/>
          <w:sz w:val="32"/>
          <w:szCs w:val="32"/>
        </w:rPr>
        <w:t>A data item can be locked exclusively by one transaction at a time.</w:t>
      </w:r>
    </w:p>
    <w:p w:rsidR="001C195E" w:rsidRPr="00802579" w:rsidRDefault="001C195E" w:rsidP="00487894">
      <w:pPr>
        <w:pStyle w:val="ListParagraph"/>
        <w:numPr>
          <w:ilvl w:val="0"/>
          <w:numId w:val="2"/>
        </w:numPr>
        <w:pBdr>
          <w:bottom w:val="single" w:sz="2" w:space="5" w:color="EEEEEE"/>
        </w:pBdr>
        <w:shd w:val="clear" w:color="auto" w:fill="FFFFFF"/>
        <w:spacing w:before="100" w:beforeAutospacing="1" w:after="0" w:line="240" w:lineRule="auto"/>
        <w:jc w:val="both"/>
        <w:rPr>
          <w:rFonts w:cstheme="minorHAnsi"/>
          <w:b/>
          <w:sz w:val="32"/>
          <w:szCs w:val="32"/>
        </w:rPr>
      </w:pPr>
      <w:r w:rsidRPr="00802579">
        <w:rPr>
          <w:rFonts w:cstheme="minorHAnsi"/>
          <w:b/>
          <w:sz w:val="32"/>
          <w:szCs w:val="32"/>
        </w:rPr>
        <w:t>Deadlock Avoidance</w:t>
      </w:r>
    </w:p>
    <w:p w:rsidR="001C195E" w:rsidRPr="009E3D51" w:rsidRDefault="001C195E" w:rsidP="00487894">
      <w:pPr>
        <w:pStyle w:val="ListParagraph"/>
        <w:numPr>
          <w:ilvl w:val="2"/>
          <w:numId w:val="14"/>
        </w:numPr>
        <w:pBdr>
          <w:bottom w:val="single" w:sz="2" w:space="5" w:color="EEEEEE"/>
        </w:pBdr>
        <w:shd w:val="clear" w:color="auto" w:fill="FFFFFF"/>
        <w:spacing w:before="100" w:beforeAutospacing="1" w:after="0" w:line="240" w:lineRule="auto"/>
        <w:jc w:val="both"/>
        <w:rPr>
          <w:rFonts w:cstheme="minorHAnsi"/>
          <w:sz w:val="32"/>
          <w:szCs w:val="32"/>
        </w:rPr>
      </w:pPr>
      <w:r w:rsidRPr="009E3D51">
        <w:rPr>
          <w:rFonts w:cstheme="minorHAnsi"/>
          <w:sz w:val="32"/>
          <w:szCs w:val="32"/>
        </w:rPr>
        <w:t>When a database is stuck in a deadlock state, then it is better to avoid the database rather than aborting or restating the database. This is a waste of time and resource.</w:t>
      </w:r>
    </w:p>
    <w:p w:rsidR="001C195E" w:rsidRPr="009E3D51" w:rsidRDefault="001C195E" w:rsidP="00487894">
      <w:pPr>
        <w:pStyle w:val="ListParagraph"/>
        <w:numPr>
          <w:ilvl w:val="2"/>
          <w:numId w:val="14"/>
        </w:numPr>
        <w:pBdr>
          <w:bottom w:val="single" w:sz="2" w:space="5" w:color="EEEEEE"/>
        </w:pBdr>
        <w:shd w:val="clear" w:color="auto" w:fill="FFFFFF"/>
        <w:spacing w:before="100" w:beforeAutospacing="1" w:after="0" w:line="240" w:lineRule="auto"/>
        <w:jc w:val="both"/>
        <w:rPr>
          <w:rFonts w:cstheme="minorHAnsi"/>
          <w:sz w:val="32"/>
          <w:szCs w:val="32"/>
        </w:rPr>
      </w:pPr>
      <w:r w:rsidRPr="009E3D51">
        <w:rPr>
          <w:rFonts w:cstheme="minorHAnsi"/>
          <w:sz w:val="32"/>
          <w:szCs w:val="32"/>
        </w:rPr>
        <w:t xml:space="preserve">Deadlock avoidance mechanism is used to detect any deadlock situation in advance. A method like "wait for graph" is used for detecting the deadlock situation but this method is suitable only for the </w:t>
      </w:r>
      <w:r w:rsidRPr="009E3D51">
        <w:rPr>
          <w:rFonts w:cstheme="minorHAnsi"/>
          <w:sz w:val="32"/>
          <w:szCs w:val="32"/>
        </w:rPr>
        <w:lastRenderedPageBreak/>
        <w:t>smaller database. For the larger database, deadlock prevention method can be used.</w:t>
      </w:r>
    </w:p>
    <w:p w:rsidR="001C195E" w:rsidRPr="00802579" w:rsidRDefault="001C195E" w:rsidP="00487894">
      <w:pPr>
        <w:pStyle w:val="Heading2"/>
        <w:numPr>
          <w:ilvl w:val="0"/>
          <w:numId w:val="2"/>
        </w:numPr>
        <w:shd w:val="clear" w:color="auto" w:fill="FFFFFF"/>
        <w:rPr>
          <w:rFonts w:asciiTheme="minorHAnsi" w:hAnsiTheme="minorHAnsi" w:cstheme="minorHAnsi"/>
          <w:bCs w:val="0"/>
          <w:sz w:val="32"/>
          <w:szCs w:val="32"/>
        </w:rPr>
      </w:pPr>
      <w:r w:rsidRPr="00802579">
        <w:rPr>
          <w:rFonts w:asciiTheme="minorHAnsi" w:hAnsiTheme="minorHAnsi" w:cstheme="minorHAnsi"/>
          <w:bCs w:val="0"/>
          <w:sz w:val="32"/>
          <w:szCs w:val="32"/>
        </w:rPr>
        <w:t>Deadlock Detection</w:t>
      </w:r>
    </w:p>
    <w:p w:rsidR="001C195E" w:rsidRPr="009E3D51" w:rsidRDefault="001C195E" w:rsidP="00487894">
      <w:pPr>
        <w:pStyle w:val="Heading2"/>
        <w:numPr>
          <w:ilvl w:val="0"/>
          <w:numId w:val="20"/>
        </w:numPr>
        <w:shd w:val="clear" w:color="auto" w:fill="FFFFFF"/>
        <w:rPr>
          <w:rFonts w:asciiTheme="minorHAnsi" w:hAnsiTheme="minorHAnsi" w:cstheme="minorHAnsi"/>
          <w:b w:val="0"/>
          <w:bCs w:val="0"/>
          <w:sz w:val="32"/>
          <w:szCs w:val="32"/>
        </w:rPr>
      </w:pPr>
      <w:r w:rsidRPr="009E3D51">
        <w:rPr>
          <w:rFonts w:asciiTheme="minorHAnsi" w:hAnsiTheme="minorHAnsi" w:cstheme="minorHAnsi"/>
          <w:b w:val="0"/>
          <w:sz w:val="32"/>
          <w:szCs w:val="32"/>
        </w:rPr>
        <w:t>In a database, when a transaction waits indefinitely to obtain a lock, then the DBMS should detect whether the transaction is involved in a deadlock or not. The lock manager maintains a Wait for the graph to detect the deadlock cycle in the database.</w:t>
      </w:r>
    </w:p>
    <w:p w:rsidR="001C195E" w:rsidRPr="009E3D51" w:rsidRDefault="001C195E" w:rsidP="00487894">
      <w:pPr>
        <w:pStyle w:val="Heading3"/>
        <w:numPr>
          <w:ilvl w:val="0"/>
          <w:numId w:val="20"/>
        </w:numPr>
        <w:shd w:val="clear" w:color="auto" w:fill="FFFFFF"/>
        <w:rPr>
          <w:rFonts w:asciiTheme="minorHAnsi" w:hAnsiTheme="minorHAnsi" w:cstheme="minorHAnsi"/>
          <w:color w:val="auto"/>
          <w:sz w:val="32"/>
          <w:szCs w:val="32"/>
        </w:rPr>
      </w:pPr>
      <w:r w:rsidRPr="009E3D51">
        <w:rPr>
          <w:rFonts w:asciiTheme="minorHAnsi" w:hAnsiTheme="minorHAnsi" w:cstheme="minorHAnsi"/>
          <w:bCs/>
          <w:color w:val="auto"/>
          <w:sz w:val="32"/>
          <w:szCs w:val="32"/>
        </w:rPr>
        <w:t>Wait for Graph</w:t>
      </w:r>
    </w:p>
    <w:p w:rsidR="001C195E" w:rsidRPr="009E3D51" w:rsidRDefault="001C195E" w:rsidP="00487894">
      <w:pPr>
        <w:pStyle w:val="ListParagraph"/>
        <w:numPr>
          <w:ilvl w:val="0"/>
          <w:numId w:val="3"/>
        </w:numPr>
        <w:pBdr>
          <w:bottom w:val="single" w:sz="2" w:space="5" w:color="EEEEEE"/>
        </w:pBdr>
        <w:shd w:val="clear" w:color="auto" w:fill="FFFFFF"/>
        <w:spacing w:before="100" w:beforeAutospacing="1" w:after="0" w:line="240" w:lineRule="auto"/>
        <w:jc w:val="both"/>
        <w:rPr>
          <w:rFonts w:cstheme="minorHAnsi"/>
          <w:sz w:val="32"/>
          <w:szCs w:val="32"/>
        </w:rPr>
      </w:pPr>
      <w:r w:rsidRPr="009E3D51">
        <w:rPr>
          <w:rFonts w:cstheme="minorHAnsi"/>
          <w:sz w:val="32"/>
          <w:szCs w:val="32"/>
        </w:rPr>
        <w:t>This is the suitable method for deadlock detection. In this method, a graph is created based on the transaction and their lock. If the created graph has a cycle or closed loop, then there is a deadlock.</w:t>
      </w:r>
    </w:p>
    <w:p w:rsidR="001C195E" w:rsidRPr="009E3D51" w:rsidRDefault="001C195E" w:rsidP="00487894">
      <w:pPr>
        <w:pStyle w:val="ListParagraph"/>
        <w:numPr>
          <w:ilvl w:val="0"/>
          <w:numId w:val="3"/>
        </w:numPr>
        <w:pBdr>
          <w:bottom w:val="single" w:sz="2" w:space="5" w:color="EEEEEE"/>
        </w:pBdr>
        <w:shd w:val="clear" w:color="auto" w:fill="FFFFFF"/>
        <w:spacing w:before="100" w:beforeAutospacing="1" w:after="0" w:line="240" w:lineRule="auto"/>
        <w:jc w:val="both"/>
        <w:rPr>
          <w:rFonts w:cstheme="minorHAnsi"/>
          <w:sz w:val="32"/>
          <w:szCs w:val="32"/>
        </w:rPr>
      </w:pPr>
      <w:r w:rsidRPr="009E3D51">
        <w:rPr>
          <w:rFonts w:cstheme="minorHAnsi"/>
          <w:sz w:val="32"/>
          <w:szCs w:val="32"/>
        </w:rPr>
        <w:t>The wait for the graph is maintained by the system for every transaction which is waiting for some data held by the others. The system keeps checking the graph if there is any cycle in the graph.</w:t>
      </w:r>
    </w:p>
    <w:p w:rsidR="001C195E" w:rsidRPr="009E3D51" w:rsidRDefault="001C195E" w:rsidP="001C195E">
      <w:pPr>
        <w:rPr>
          <w:rFonts w:cstheme="minorHAnsi"/>
          <w:sz w:val="32"/>
          <w:szCs w:val="32"/>
        </w:rPr>
      </w:pPr>
      <w:r w:rsidRPr="009E3D51">
        <w:rPr>
          <w:rFonts w:cstheme="minorHAnsi"/>
          <w:sz w:val="32"/>
          <w:szCs w:val="32"/>
        </w:rPr>
        <w:br/>
      </w:r>
      <w:r w:rsidRPr="009E3D51">
        <w:rPr>
          <w:rFonts w:cstheme="minorHAnsi"/>
          <w:noProof/>
          <w:sz w:val="32"/>
          <w:szCs w:val="32"/>
          <w:lang w:eastAsia="en-IN"/>
        </w:rPr>
        <w:drawing>
          <wp:inline distT="0" distB="0" distL="0" distR="0" wp14:anchorId="05B96620" wp14:editId="348F8C0E">
            <wp:extent cx="1973580" cy="1562085"/>
            <wp:effectExtent l="0" t="0" r="7620" b="635"/>
            <wp:docPr id="37" name="Picture 37" descr="Deadlock in 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adlock in DBM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81421" cy="1568291"/>
                    </a:xfrm>
                    <a:prstGeom prst="rect">
                      <a:avLst/>
                    </a:prstGeom>
                    <a:noFill/>
                    <a:ln>
                      <a:noFill/>
                    </a:ln>
                  </pic:spPr>
                </pic:pic>
              </a:graphicData>
            </a:graphic>
          </wp:inline>
        </w:drawing>
      </w:r>
      <w:r w:rsidRPr="009E3D51">
        <w:rPr>
          <w:rFonts w:cstheme="minorHAnsi"/>
          <w:sz w:val="32"/>
          <w:szCs w:val="32"/>
        </w:rPr>
        <w:br/>
      </w:r>
    </w:p>
    <w:p w:rsidR="001C195E" w:rsidRPr="00802579" w:rsidRDefault="001C195E" w:rsidP="00487894">
      <w:pPr>
        <w:pStyle w:val="Heading2"/>
        <w:numPr>
          <w:ilvl w:val="0"/>
          <w:numId w:val="2"/>
        </w:numPr>
        <w:shd w:val="clear" w:color="auto" w:fill="FFFFFF"/>
        <w:rPr>
          <w:rFonts w:asciiTheme="minorHAnsi" w:hAnsiTheme="minorHAnsi" w:cstheme="minorHAnsi"/>
          <w:bCs w:val="0"/>
          <w:sz w:val="32"/>
          <w:szCs w:val="32"/>
        </w:rPr>
      </w:pPr>
      <w:r w:rsidRPr="00802579">
        <w:rPr>
          <w:rFonts w:asciiTheme="minorHAnsi" w:hAnsiTheme="minorHAnsi" w:cstheme="minorHAnsi"/>
          <w:bCs w:val="0"/>
          <w:sz w:val="32"/>
          <w:szCs w:val="32"/>
        </w:rPr>
        <w:t>Deadlock Prevention</w:t>
      </w:r>
    </w:p>
    <w:p w:rsidR="001C195E" w:rsidRPr="009E3D51" w:rsidRDefault="001C195E" w:rsidP="00487894">
      <w:pPr>
        <w:pStyle w:val="Heading2"/>
        <w:numPr>
          <w:ilvl w:val="0"/>
          <w:numId w:val="3"/>
        </w:numPr>
        <w:shd w:val="clear" w:color="auto" w:fill="FFFFFF"/>
        <w:rPr>
          <w:rFonts w:asciiTheme="minorHAnsi" w:hAnsiTheme="minorHAnsi" w:cstheme="minorHAnsi"/>
          <w:b w:val="0"/>
          <w:bCs w:val="0"/>
          <w:sz w:val="32"/>
          <w:szCs w:val="32"/>
        </w:rPr>
      </w:pPr>
      <w:r w:rsidRPr="009E3D51">
        <w:rPr>
          <w:rFonts w:asciiTheme="minorHAnsi" w:hAnsiTheme="minorHAnsi" w:cstheme="minorHAnsi"/>
          <w:b w:val="0"/>
          <w:sz w:val="32"/>
          <w:szCs w:val="32"/>
        </w:rPr>
        <w:t>Deadlock prevention method is suitable for a large database. If the resources are allocated in such a way that deadlock never occurs, then the deadlock can be prevented.</w:t>
      </w:r>
    </w:p>
    <w:p w:rsidR="001C195E" w:rsidRPr="009E3D51" w:rsidRDefault="001C195E" w:rsidP="00487894">
      <w:pPr>
        <w:pStyle w:val="Heading2"/>
        <w:numPr>
          <w:ilvl w:val="0"/>
          <w:numId w:val="3"/>
        </w:numPr>
        <w:shd w:val="clear" w:color="auto" w:fill="FFFFFF"/>
        <w:rPr>
          <w:rFonts w:asciiTheme="minorHAnsi" w:hAnsiTheme="minorHAnsi" w:cstheme="minorHAnsi"/>
          <w:b w:val="0"/>
          <w:bCs w:val="0"/>
          <w:sz w:val="32"/>
          <w:szCs w:val="32"/>
        </w:rPr>
      </w:pPr>
      <w:r w:rsidRPr="009E3D51">
        <w:rPr>
          <w:rFonts w:asciiTheme="minorHAnsi" w:hAnsiTheme="minorHAnsi" w:cstheme="minorHAnsi"/>
          <w:b w:val="0"/>
          <w:sz w:val="32"/>
          <w:szCs w:val="32"/>
        </w:rPr>
        <w:t xml:space="preserve">The Database management system </w:t>
      </w:r>
      <w:proofErr w:type="spellStart"/>
      <w:r w:rsidRPr="009E3D51">
        <w:rPr>
          <w:rFonts w:asciiTheme="minorHAnsi" w:hAnsiTheme="minorHAnsi" w:cstheme="minorHAnsi"/>
          <w:b w:val="0"/>
          <w:sz w:val="32"/>
          <w:szCs w:val="32"/>
        </w:rPr>
        <w:t>analyzes</w:t>
      </w:r>
      <w:proofErr w:type="spellEnd"/>
      <w:r w:rsidRPr="009E3D51">
        <w:rPr>
          <w:rFonts w:asciiTheme="minorHAnsi" w:hAnsiTheme="minorHAnsi" w:cstheme="minorHAnsi"/>
          <w:b w:val="0"/>
          <w:sz w:val="32"/>
          <w:szCs w:val="32"/>
        </w:rPr>
        <w:t xml:space="preserve"> the operations of the transaction whether they can create a deadlock situation or </w:t>
      </w:r>
      <w:r w:rsidRPr="009E3D51">
        <w:rPr>
          <w:rFonts w:asciiTheme="minorHAnsi" w:hAnsiTheme="minorHAnsi" w:cstheme="minorHAnsi"/>
          <w:b w:val="0"/>
          <w:sz w:val="32"/>
          <w:szCs w:val="32"/>
        </w:rPr>
        <w:lastRenderedPageBreak/>
        <w:t>not. If they do, then the DBMS never allowed that transaction to be executed.</w:t>
      </w:r>
    </w:p>
    <w:p w:rsidR="001C195E" w:rsidRPr="009E3D51" w:rsidRDefault="001C195E" w:rsidP="00487894">
      <w:pPr>
        <w:pStyle w:val="Heading2"/>
        <w:numPr>
          <w:ilvl w:val="0"/>
          <w:numId w:val="3"/>
        </w:numPr>
        <w:shd w:val="clear" w:color="auto" w:fill="FFFFFF"/>
        <w:rPr>
          <w:rFonts w:asciiTheme="minorHAnsi" w:hAnsiTheme="minorHAnsi" w:cstheme="minorHAnsi"/>
          <w:b w:val="0"/>
          <w:bCs w:val="0"/>
          <w:sz w:val="32"/>
          <w:szCs w:val="32"/>
        </w:rPr>
      </w:pPr>
      <w:r w:rsidRPr="009E3D51">
        <w:rPr>
          <w:rFonts w:asciiTheme="minorHAnsi" w:hAnsiTheme="minorHAnsi" w:cstheme="minorHAnsi"/>
          <w:b w:val="0"/>
          <w:sz w:val="32"/>
          <w:szCs w:val="32"/>
        </w:rPr>
        <w:t>Each transaction has unique identifier which is called timestamp. It is usually based on the state of the transaction and assigned once the transaction is started. For example if the transaction T1 starts before the transaction T2 then the timestamp corresponding to the transaction T1 will be less than timestamp corresponding to transaction T2. The timestamp decides whether a transaction should wait or abort and rollback. Aborted transaction retain their timestamps values and hence the seniority.</w:t>
      </w:r>
    </w:p>
    <w:p w:rsidR="001C195E" w:rsidRPr="009E3D51" w:rsidRDefault="001C195E" w:rsidP="00487894">
      <w:pPr>
        <w:pStyle w:val="NormalWeb"/>
        <w:numPr>
          <w:ilvl w:val="0"/>
          <w:numId w:val="3"/>
        </w:numPr>
        <w:shd w:val="clear" w:color="auto" w:fill="FFFFFF"/>
        <w:spacing w:before="0" w:beforeAutospacing="0"/>
        <w:jc w:val="both"/>
        <w:rPr>
          <w:rFonts w:asciiTheme="minorHAnsi" w:hAnsiTheme="minorHAnsi" w:cstheme="minorHAnsi"/>
          <w:sz w:val="32"/>
          <w:szCs w:val="32"/>
        </w:rPr>
      </w:pPr>
      <w:r w:rsidRPr="009E3D51">
        <w:rPr>
          <w:rStyle w:val="Strong"/>
          <w:rFonts w:asciiTheme="minorHAnsi" w:hAnsiTheme="minorHAnsi" w:cstheme="minorHAnsi"/>
          <w:b w:val="0"/>
          <w:sz w:val="32"/>
          <w:szCs w:val="32"/>
        </w:rPr>
        <w:t>The following deadlock prevention schemes using timestamps have been proposed.</w:t>
      </w:r>
    </w:p>
    <w:p w:rsidR="001C195E" w:rsidRPr="009E3D51" w:rsidRDefault="001C195E" w:rsidP="00487894">
      <w:pPr>
        <w:pStyle w:val="ListParagraph"/>
        <w:numPr>
          <w:ilvl w:val="3"/>
          <w:numId w:val="14"/>
        </w:numPr>
        <w:pBdr>
          <w:bottom w:val="single" w:sz="2" w:space="5" w:color="EEEEEE"/>
        </w:pBdr>
        <w:shd w:val="clear" w:color="auto" w:fill="FFFFFF"/>
        <w:spacing w:before="100" w:beforeAutospacing="1" w:after="0" w:line="240" w:lineRule="auto"/>
        <w:jc w:val="both"/>
        <w:rPr>
          <w:rFonts w:cstheme="minorHAnsi"/>
          <w:sz w:val="32"/>
          <w:szCs w:val="32"/>
        </w:rPr>
      </w:pPr>
      <w:r w:rsidRPr="009E3D51">
        <w:rPr>
          <w:rFonts w:cstheme="minorHAnsi"/>
          <w:sz w:val="32"/>
          <w:szCs w:val="32"/>
        </w:rPr>
        <w:t>Wait-Die scheme</w:t>
      </w:r>
    </w:p>
    <w:p w:rsidR="001C195E" w:rsidRPr="009E3D51" w:rsidRDefault="001C195E" w:rsidP="00487894">
      <w:pPr>
        <w:pStyle w:val="ListParagraph"/>
        <w:numPr>
          <w:ilvl w:val="3"/>
          <w:numId w:val="14"/>
        </w:numPr>
        <w:pBdr>
          <w:bottom w:val="single" w:sz="2" w:space="5" w:color="EEEEEE"/>
        </w:pBdr>
        <w:shd w:val="clear" w:color="auto" w:fill="FFFFFF"/>
        <w:spacing w:before="100" w:beforeAutospacing="1" w:after="0" w:line="240" w:lineRule="auto"/>
        <w:jc w:val="both"/>
        <w:rPr>
          <w:rFonts w:cstheme="minorHAnsi"/>
          <w:sz w:val="32"/>
          <w:szCs w:val="32"/>
        </w:rPr>
      </w:pPr>
      <w:r w:rsidRPr="009E3D51">
        <w:rPr>
          <w:rFonts w:cstheme="minorHAnsi"/>
          <w:sz w:val="32"/>
          <w:szCs w:val="32"/>
        </w:rPr>
        <w:t>Wound wait scheme</w:t>
      </w:r>
    </w:p>
    <w:p w:rsidR="001C195E" w:rsidRPr="009E3D51" w:rsidRDefault="001C195E" w:rsidP="00487894">
      <w:pPr>
        <w:pStyle w:val="NormalWeb"/>
        <w:numPr>
          <w:ilvl w:val="0"/>
          <w:numId w:val="3"/>
        </w:numPr>
        <w:shd w:val="clear" w:color="auto" w:fill="FFFFFF"/>
        <w:spacing w:before="0" w:beforeAutospacing="0"/>
        <w:jc w:val="both"/>
        <w:rPr>
          <w:rFonts w:asciiTheme="minorHAnsi" w:hAnsiTheme="minorHAnsi" w:cstheme="minorHAnsi"/>
          <w:sz w:val="32"/>
          <w:szCs w:val="32"/>
        </w:rPr>
      </w:pPr>
      <w:r w:rsidRPr="009E3D51">
        <w:rPr>
          <w:rFonts w:asciiTheme="minorHAnsi" w:hAnsiTheme="minorHAnsi" w:cstheme="minorHAnsi"/>
          <w:sz w:val="32"/>
          <w:szCs w:val="32"/>
        </w:rPr>
        <w:t>The significant disadvantage of both of these techniques is that some transactions are aborted and restarted unnecessarily even though those transactions never actually cause a deadlock.</w:t>
      </w:r>
    </w:p>
    <w:p w:rsidR="001C195E" w:rsidRPr="00802579" w:rsidRDefault="001C195E" w:rsidP="00487894">
      <w:pPr>
        <w:pStyle w:val="Heading3"/>
        <w:numPr>
          <w:ilvl w:val="0"/>
          <w:numId w:val="21"/>
        </w:numPr>
        <w:shd w:val="clear" w:color="auto" w:fill="FFFFFF"/>
        <w:rPr>
          <w:rFonts w:asciiTheme="minorHAnsi" w:hAnsiTheme="minorHAnsi" w:cstheme="minorHAnsi"/>
          <w:b/>
          <w:color w:val="auto"/>
          <w:sz w:val="32"/>
          <w:szCs w:val="32"/>
        </w:rPr>
      </w:pPr>
      <w:r w:rsidRPr="00802579">
        <w:rPr>
          <w:rFonts w:asciiTheme="minorHAnsi" w:hAnsiTheme="minorHAnsi" w:cstheme="minorHAnsi"/>
          <w:b/>
          <w:bCs/>
          <w:color w:val="auto"/>
          <w:sz w:val="32"/>
          <w:szCs w:val="32"/>
        </w:rPr>
        <w:t>Wait-Die scheme</w:t>
      </w:r>
    </w:p>
    <w:p w:rsidR="001C195E" w:rsidRPr="009E3D51" w:rsidRDefault="001C195E" w:rsidP="00487894">
      <w:pPr>
        <w:pStyle w:val="NormalWeb"/>
        <w:numPr>
          <w:ilvl w:val="0"/>
          <w:numId w:val="3"/>
        </w:numPr>
        <w:shd w:val="clear" w:color="auto" w:fill="FFFFFF"/>
        <w:spacing w:before="0" w:beforeAutospacing="0"/>
        <w:jc w:val="both"/>
        <w:rPr>
          <w:rFonts w:asciiTheme="minorHAnsi" w:hAnsiTheme="minorHAnsi" w:cstheme="minorHAnsi"/>
          <w:sz w:val="32"/>
          <w:szCs w:val="32"/>
        </w:rPr>
      </w:pPr>
      <w:r w:rsidRPr="009E3D51">
        <w:rPr>
          <w:rFonts w:asciiTheme="minorHAnsi" w:hAnsiTheme="minorHAnsi" w:cstheme="minorHAnsi"/>
          <w:sz w:val="32"/>
          <w:szCs w:val="32"/>
        </w:rPr>
        <w:t>In this scheme, if a transaction requests for a resource which is already held with a conflicting lock by another transaction then the DBMS simply checks the timestamp of both transactions. It allows the older transaction to wait until the resource is available for execution.</w:t>
      </w:r>
    </w:p>
    <w:p w:rsidR="001C195E" w:rsidRPr="009E3D51" w:rsidRDefault="001C195E" w:rsidP="00487894">
      <w:pPr>
        <w:pStyle w:val="NormalWeb"/>
        <w:numPr>
          <w:ilvl w:val="0"/>
          <w:numId w:val="3"/>
        </w:numPr>
        <w:shd w:val="clear" w:color="auto" w:fill="FFFFFF"/>
        <w:spacing w:before="0" w:beforeAutospacing="0"/>
        <w:jc w:val="both"/>
        <w:rPr>
          <w:rFonts w:asciiTheme="minorHAnsi" w:hAnsiTheme="minorHAnsi" w:cstheme="minorHAnsi"/>
          <w:sz w:val="32"/>
          <w:szCs w:val="32"/>
        </w:rPr>
      </w:pPr>
      <w:r w:rsidRPr="009E3D51">
        <w:rPr>
          <w:rFonts w:asciiTheme="minorHAnsi" w:hAnsiTheme="minorHAnsi" w:cstheme="minorHAnsi"/>
          <w:sz w:val="32"/>
          <w:szCs w:val="32"/>
        </w:rPr>
        <w:t xml:space="preserve">Let's assume there are two transactions Ti and </w:t>
      </w:r>
      <w:proofErr w:type="spellStart"/>
      <w:r w:rsidRPr="009E3D51">
        <w:rPr>
          <w:rFonts w:asciiTheme="minorHAnsi" w:hAnsiTheme="minorHAnsi" w:cstheme="minorHAnsi"/>
          <w:sz w:val="32"/>
          <w:szCs w:val="32"/>
        </w:rPr>
        <w:t>Tj</w:t>
      </w:r>
      <w:proofErr w:type="spellEnd"/>
      <w:r w:rsidRPr="009E3D51">
        <w:rPr>
          <w:rFonts w:asciiTheme="minorHAnsi" w:hAnsiTheme="minorHAnsi" w:cstheme="minorHAnsi"/>
          <w:sz w:val="32"/>
          <w:szCs w:val="32"/>
        </w:rPr>
        <w:t xml:space="preserve"> and let </w:t>
      </w:r>
      <w:proofErr w:type="gramStart"/>
      <w:r w:rsidRPr="009E3D51">
        <w:rPr>
          <w:rFonts w:asciiTheme="minorHAnsi" w:hAnsiTheme="minorHAnsi" w:cstheme="minorHAnsi"/>
          <w:sz w:val="32"/>
          <w:szCs w:val="32"/>
        </w:rPr>
        <w:t>TS(</w:t>
      </w:r>
      <w:proofErr w:type="gramEnd"/>
      <w:r w:rsidRPr="009E3D51">
        <w:rPr>
          <w:rFonts w:asciiTheme="minorHAnsi" w:hAnsiTheme="minorHAnsi" w:cstheme="minorHAnsi"/>
          <w:sz w:val="32"/>
          <w:szCs w:val="32"/>
        </w:rPr>
        <w:t>T) is a timestamp of any transaction T. If T2 holds a lock by some other transaction and T1 is requesting for resources held by T2 then the following actions are performed by DBMS:</w:t>
      </w:r>
    </w:p>
    <w:p w:rsidR="001C195E" w:rsidRPr="009E3D51" w:rsidRDefault="001C195E" w:rsidP="00487894">
      <w:pPr>
        <w:pStyle w:val="NormalWeb"/>
        <w:numPr>
          <w:ilvl w:val="4"/>
          <w:numId w:val="14"/>
        </w:numPr>
        <w:shd w:val="clear" w:color="auto" w:fill="FFFFFF"/>
        <w:spacing w:before="0" w:beforeAutospacing="0"/>
        <w:jc w:val="both"/>
        <w:rPr>
          <w:rFonts w:asciiTheme="minorHAnsi" w:hAnsiTheme="minorHAnsi" w:cstheme="minorHAnsi"/>
          <w:sz w:val="32"/>
          <w:szCs w:val="32"/>
        </w:rPr>
      </w:pPr>
      <w:r w:rsidRPr="009E3D51">
        <w:rPr>
          <w:rFonts w:asciiTheme="minorHAnsi" w:hAnsiTheme="minorHAnsi" w:cstheme="minorHAnsi"/>
          <w:sz w:val="32"/>
          <w:szCs w:val="32"/>
        </w:rPr>
        <w:t xml:space="preserve">Check if </w:t>
      </w:r>
      <w:proofErr w:type="gramStart"/>
      <w:r w:rsidRPr="009E3D51">
        <w:rPr>
          <w:rFonts w:asciiTheme="minorHAnsi" w:hAnsiTheme="minorHAnsi" w:cstheme="minorHAnsi"/>
          <w:sz w:val="32"/>
          <w:szCs w:val="32"/>
        </w:rPr>
        <w:t>TS(</w:t>
      </w:r>
      <w:proofErr w:type="gramEnd"/>
      <w:r w:rsidRPr="009E3D51">
        <w:rPr>
          <w:rFonts w:asciiTheme="minorHAnsi" w:hAnsiTheme="minorHAnsi" w:cstheme="minorHAnsi"/>
          <w:sz w:val="32"/>
          <w:szCs w:val="32"/>
        </w:rPr>
        <w:t>Ti) &lt; TS(</w:t>
      </w:r>
      <w:proofErr w:type="spellStart"/>
      <w:r w:rsidRPr="009E3D51">
        <w:rPr>
          <w:rFonts w:asciiTheme="minorHAnsi" w:hAnsiTheme="minorHAnsi" w:cstheme="minorHAnsi"/>
          <w:sz w:val="32"/>
          <w:szCs w:val="32"/>
        </w:rPr>
        <w:t>Tj</w:t>
      </w:r>
      <w:proofErr w:type="spellEnd"/>
      <w:r w:rsidRPr="009E3D51">
        <w:rPr>
          <w:rFonts w:asciiTheme="minorHAnsi" w:hAnsiTheme="minorHAnsi" w:cstheme="minorHAnsi"/>
          <w:sz w:val="32"/>
          <w:szCs w:val="32"/>
        </w:rPr>
        <w:t xml:space="preserve">) - If Ti is the older transaction and </w:t>
      </w:r>
      <w:proofErr w:type="spellStart"/>
      <w:r w:rsidRPr="009E3D51">
        <w:rPr>
          <w:rFonts w:asciiTheme="minorHAnsi" w:hAnsiTheme="minorHAnsi" w:cstheme="minorHAnsi"/>
          <w:sz w:val="32"/>
          <w:szCs w:val="32"/>
        </w:rPr>
        <w:t>Tj</w:t>
      </w:r>
      <w:proofErr w:type="spellEnd"/>
      <w:r w:rsidRPr="009E3D51">
        <w:rPr>
          <w:rFonts w:asciiTheme="minorHAnsi" w:hAnsiTheme="minorHAnsi" w:cstheme="minorHAnsi"/>
          <w:sz w:val="32"/>
          <w:szCs w:val="32"/>
        </w:rPr>
        <w:t xml:space="preserve"> has held some resource, then Ti is allowed to wait until the data-item is available for execution. That means if the older transaction is </w:t>
      </w:r>
      <w:r w:rsidRPr="009E3D51">
        <w:rPr>
          <w:rFonts w:asciiTheme="minorHAnsi" w:hAnsiTheme="minorHAnsi" w:cstheme="minorHAnsi"/>
          <w:sz w:val="32"/>
          <w:szCs w:val="32"/>
        </w:rPr>
        <w:lastRenderedPageBreak/>
        <w:t>waiting for a resource which is locked by the younger transaction, then the older transaction is allowed to wait for resource until it is available.</w:t>
      </w:r>
    </w:p>
    <w:p w:rsidR="001C195E" w:rsidRPr="009E3D51" w:rsidRDefault="001C195E" w:rsidP="00487894">
      <w:pPr>
        <w:pStyle w:val="NormalWeb"/>
        <w:numPr>
          <w:ilvl w:val="4"/>
          <w:numId w:val="14"/>
        </w:numPr>
        <w:shd w:val="clear" w:color="auto" w:fill="FFFFFF"/>
        <w:spacing w:before="0" w:beforeAutospacing="0"/>
        <w:jc w:val="both"/>
        <w:rPr>
          <w:rFonts w:asciiTheme="minorHAnsi" w:hAnsiTheme="minorHAnsi" w:cstheme="minorHAnsi"/>
          <w:sz w:val="32"/>
          <w:szCs w:val="32"/>
        </w:rPr>
      </w:pPr>
      <w:r w:rsidRPr="009E3D51">
        <w:rPr>
          <w:rFonts w:asciiTheme="minorHAnsi" w:hAnsiTheme="minorHAnsi" w:cstheme="minorHAnsi"/>
          <w:sz w:val="32"/>
          <w:szCs w:val="32"/>
        </w:rPr>
        <w:t>Check if TS(T</w:t>
      </w:r>
      <w:r w:rsidRPr="009E3D51">
        <w:rPr>
          <w:rFonts w:asciiTheme="minorHAnsi" w:hAnsiTheme="minorHAnsi" w:cstheme="minorHAnsi"/>
          <w:sz w:val="32"/>
          <w:szCs w:val="32"/>
          <w:vertAlign w:val="subscript"/>
        </w:rPr>
        <w:t>i</w:t>
      </w:r>
      <w:r w:rsidRPr="009E3D51">
        <w:rPr>
          <w:rFonts w:asciiTheme="minorHAnsi" w:hAnsiTheme="minorHAnsi" w:cstheme="minorHAnsi"/>
          <w:sz w:val="32"/>
          <w:szCs w:val="32"/>
        </w:rPr>
        <w:t>) &lt; TS(</w:t>
      </w:r>
      <w:proofErr w:type="spellStart"/>
      <w:r w:rsidRPr="009E3D51">
        <w:rPr>
          <w:rFonts w:asciiTheme="minorHAnsi" w:hAnsiTheme="minorHAnsi" w:cstheme="minorHAnsi"/>
          <w:sz w:val="32"/>
          <w:szCs w:val="32"/>
        </w:rPr>
        <w:t>Tj</w:t>
      </w:r>
      <w:proofErr w:type="spellEnd"/>
      <w:r w:rsidRPr="009E3D51">
        <w:rPr>
          <w:rFonts w:asciiTheme="minorHAnsi" w:hAnsiTheme="minorHAnsi" w:cstheme="minorHAnsi"/>
          <w:sz w:val="32"/>
          <w:szCs w:val="32"/>
        </w:rPr>
        <w:t xml:space="preserve">) - If Ti is older transaction and has held some resource and if </w:t>
      </w:r>
      <w:proofErr w:type="spellStart"/>
      <w:r w:rsidRPr="009E3D51">
        <w:rPr>
          <w:rFonts w:asciiTheme="minorHAnsi" w:hAnsiTheme="minorHAnsi" w:cstheme="minorHAnsi"/>
          <w:sz w:val="32"/>
          <w:szCs w:val="32"/>
        </w:rPr>
        <w:t>Tj</w:t>
      </w:r>
      <w:proofErr w:type="spellEnd"/>
      <w:r w:rsidRPr="009E3D51">
        <w:rPr>
          <w:rFonts w:asciiTheme="minorHAnsi" w:hAnsiTheme="minorHAnsi" w:cstheme="minorHAnsi"/>
          <w:sz w:val="32"/>
          <w:szCs w:val="32"/>
        </w:rPr>
        <w:t xml:space="preserve"> is waiting for it, then </w:t>
      </w:r>
      <w:proofErr w:type="spellStart"/>
      <w:r w:rsidRPr="009E3D51">
        <w:rPr>
          <w:rFonts w:asciiTheme="minorHAnsi" w:hAnsiTheme="minorHAnsi" w:cstheme="minorHAnsi"/>
          <w:sz w:val="32"/>
          <w:szCs w:val="32"/>
        </w:rPr>
        <w:t>Tj</w:t>
      </w:r>
      <w:proofErr w:type="spellEnd"/>
      <w:r w:rsidRPr="009E3D51">
        <w:rPr>
          <w:rFonts w:asciiTheme="minorHAnsi" w:hAnsiTheme="minorHAnsi" w:cstheme="minorHAnsi"/>
          <w:sz w:val="32"/>
          <w:szCs w:val="32"/>
        </w:rPr>
        <w:t xml:space="preserve"> is killed and restarted later with the random delay but with the same timestamp.</w:t>
      </w:r>
    </w:p>
    <w:p w:rsidR="001C195E" w:rsidRPr="009E3D51" w:rsidRDefault="001C195E" w:rsidP="001C195E">
      <w:pPr>
        <w:pStyle w:val="NormalWeb"/>
        <w:shd w:val="clear" w:color="auto" w:fill="FFFFFF"/>
        <w:spacing w:before="0" w:beforeAutospacing="0"/>
        <w:jc w:val="both"/>
        <w:rPr>
          <w:rFonts w:asciiTheme="minorHAnsi" w:hAnsiTheme="minorHAnsi" w:cstheme="minorHAnsi"/>
          <w:sz w:val="32"/>
          <w:szCs w:val="32"/>
        </w:rPr>
      </w:pPr>
      <w:r w:rsidRPr="009E3D51">
        <w:rPr>
          <w:rFonts w:asciiTheme="minorHAnsi" w:hAnsiTheme="minorHAnsi" w:cstheme="minorHAnsi"/>
          <w:noProof/>
          <w:sz w:val="32"/>
          <w:szCs w:val="32"/>
        </w:rPr>
        <w:drawing>
          <wp:inline distT="0" distB="0" distL="0" distR="0" wp14:anchorId="01FCB1EF" wp14:editId="5642BDD1">
            <wp:extent cx="5731510" cy="1196975"/>
            <wp:effectExtent l="0" t="0" r="254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196975"/>
                    </a:xfrm>
                    <a:prstGeom prst="rect">
                      <a:avLst/>
                    </a:prstGeom>
                  </pic:spPr>
                </pic:pic>
              </a:graphicData>
            </a:graphic>
          </wp:inline>
        </w:drawing>
      </w:r>
    </w:p>
    <w:p w:rsidR="001C195E" w:rsidRPr="009E3D51" w:rsidRDefault="001C195E" w:rsidP="001C195E">
      <w:pPr>
        <w:pStyle w:val="NormalWeb"/>
        <w:shd w:val="clear" w:color="auto" w:fill="FFFFFF"/>
        <w:spacing w:before="0" w:beforeAutospacing="0"/>
        <w:jc w:val="both"/>
        <w:rPr>
          <w:rFonts w:asciiTheme="minorHAnsi" w:hAnsiTheme="minorHAnsi" w:cstheme="minorHAnsi"/>
          <w:sz w:val="32"/>
          <w:szCs w:val="32"/>
        </w:rPr>
      </w:pPr>
      <w:r w:rsidRPr="009E3D51">
        <w:rPr>
          <w:rFonts w:asciiTheme="minorHAnsi" w:hAnsiTheme="minorHAnsi" w:cstheme="minorHAnsi"/>
          <w:sz w:val="32"/>
          <w:szCs w:val="32"/>
        </w:rPr>
        <w:t xml:space="preserve">In the above representation, T1 is requesting transactions and T2 is the transaction holding the lock on data item and </w:t>
      </w:r>
      <w:proofErr w:type="gramStart"/>
      <w:r w:rsidRPr="009E3D51">
        <w:rPr>
          <w:rFonts w:asciiTheme="minorHAnsi" w:hAnsiTheme="minorHAnsi" w:cstheme="minorHAnsi"/>
          <w:sz w:val="32"/>
          <w:szCs w:val="32"/>
        </w:rPr>
        <w:t>t(</w:t>
      </w:r>
      <w:proofErr w:type="gramEnd"/>
      <w:r w:rsidRPr="009E3D51">
        <w:rPr>
          <w:rFonts w:asciiTheme="minorHAnsi" w:hAnsiTheme="minorHAnsi" w:cstheme="minorHAnsi"/>
          <w:sz w:val="32"/>
          <w:szCs w:val="32"/>
        </w:rPr>
        <w:t>Ti) is the timestamp of the transaction Ti.</w:t>
      </w:r>
    </w:p>
    <w:p w:rsidR="001C195E" w:rsidRPr="009E3D51" w:rsidRDefault="001C195E" w:rsidP="001C195E">
      <w:pPr>
        <w:pStyle w:val="NormalWeb"/>
        <w:shd w:val="clear" w:color="auto" w:fill="FFFFFF"/>
        <w:spacing w:before="0" w:beforeAutospacing="0"/>
        <w:jc w:val="both"/>
        <w:rPr>
          <w:rFonts w:asciiTheme="minorHAnsi" w:hAnsiTheme="minorHAnsi" w:cstheme="minorHAnsi"/>
          <w:sz w:val="32"/>
          <w:szCs w:val="32"/>
        </w:rPr>
      </w:pPr>
      <w:r w:rsidRPr="009E3D51">
        <w:rPr>
          <w:rStyle w:val="Strong"/>
          <w:rFonts w:asciiTheme="minorHAnsi" w:hAnsiTheme="minorHAnsi" w:cstheme="minorHAnsi"/>
          <w:b w:val="0"/>
          <w:sz w:val="32"/>
          <w:szCs w:val="32"/>
        </w:rPr>
        <w:t>Consider an example in which transactions having following timestamps:</w:t>
      </w:r>
    </w:p>
    <w:p w:rsidR="009E3D51" w:rsidRPr="009E3D51" w:rsidRDefault="009E3D51" w:rsidP="001C195E">
      <w:pPr>
        <w:pStyle w:val="NormalWeb"/>
        <w:shd w:val="clear" w:color="auto" w:fill="FFFFFF"/>
        <w:spacing w:before="0" w:beforeAutospacing="0"/>
        <w:jc w:val="both"/>
        <w:rPr>
          <w:rFonts w:asciiTheme="minorHAnsi" w:hAnsiTheme="minorHAnsi" w:cstheme="minorHAnsi"/>
          <w:sz w:val="32"/>
          <w:szCs w:val="32"/>
        </w:rPr>
      </w:pPr>
      <w:r w:rsidRPr="009E3D51">
        <w:rPr>
          <w:rFonts w:asciiTheme="minorHAnsi" w:hAnsiTheme="minorHAnsi" w:cstheme="minorHAnsi"/>
          <w:noProof/>
          <w:sz w:val="32"/>
          <w:szCs w:val="32"/>
        </w:rPr>
        <w:drawing>
          <wp:inline distT="0" distB="0" distL="0" distR="0" wp14:anchorId="5978EA45" wp14:editId="0EC046C4">
            <wp:extent cx="5731510" cy="127635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276350"/>
                    </a:xfrm>
                    <a:prstGeom prst="rect">
                      <a:avLst/>
                    </a:prstGeom>
                  </pic:spPr>
                </pic:pic>
              </a:graphicData>
            </a:graphic>
          </wp:inline>
        </w:drawing>
      </w:r>
    </w:p>
    <w:p w:rsidR="001C195E" w:rsidRPr="009E3D51" w:rsidRDefault="001C195E" w:rsidP="001C195E">
      <w:pPr>
        <w:pStyle w:val="NormalWeb"/>
        <w:shd w:val="clear" w:color="auto" w:fill="FFFFFF"/>
        <w:spacing w:before="0" w:beforeAutospacing="0"/>
        <w:jc w:val="both"/>
        <w:rPr>
          <w:rFonts w:asciiTheme="minorHAnsi" w:hAnsiTheme="minorHAnsi" w:cstheme="minorHAnsi"/>
          <w:sz w:val="32"/>
          <w:szCs w:val="32"/>
        </w:rPr>
      </w:pPr>
      <w:r w:rsidRPr="009E3D51">
        <w:rPr>
          <w:rFonts w:asciiTheme="minorHAnsi" w:hAnsiTheme="minorHAnsi" w:cstheme="minorHAnsi"/>
          <w:sz w:val="32"/>
          <w:szCs w:val="32"/>
        </w:rPr>
        <w:t>If T1 request a data item is locked by transaction T2 then T1 has to wait until T2 completes and all locks acquired by it are released because t(T1) &lt; t(T2). On the other hand, if transaction T3 requests a data item locked by transaction T2 and T3 has to abort and rollback i.e. dies because t(T3) &lt; t(T2).</w:t>
      </w:r>
    </w:p>
    <w:p w:rsidR="009E3D51" w:rsidRPr="009E3D51" w:rsidRDefault="009E3D51" w:rsidP="009E3D51">
      <w:pPr>
        <w:pStyle w:val="Heading3"/>
        <w:shd w:val="clear" w:color="auto" w:fill="FFFFFF"/>
        <w:rPr>
          <w:rFonts w:asciiTheme="minorHAnsi" w:hAnsiTheme="minorHAnsi" w:cstheme="minorHAnsi"/>
          <w:bCs/>
          <w:color w:val="auto"/>
          <w:sz w:val="32"/>
          <w:szCs w:val="32"/>
        </w:rPr>
      </w:pPr>
    </w:p>
    <w:p w:rsidR="001C195E" w:rsidRPr="00802579" w:rsidRDefault="001C195E" w:rsidP="00487894">
      <w:pPr>
        <w:pStyle w:val="Heading3"/>
        <w:numPr>
          <w:ilvl w:val="0"/>
          <w:numId w:val="21"/>
        </w:numPr>
        <w:shd w:val="clear" w:color="auto" w:fill="FFFFFF"/>
        <w:rPr>
          <w:rFonts w:asciiTheme="minorHAnsi" w:hAnsiTheme="minorHAnsi" w:cstheme="minorHAnsi"/>
          <w:b/>
          <w:color w:val="auto"/>
          <w:sz w:val="32"/>
          <w:szCs w:val="32"/>
        </w:rPr>
      </w:pPr>
      <w:r w:rsidRPr="00802579">
        <w:rPr>
          <w:rFonts w:asciiTheme="minorHAnsi" w:hAnsiTheme="minorHAnsi" w:cstheme="minorHAnsi"/>
          <w:b/>
          <w:bCs/>
          <w:color w:val="auto"/>
          <w:sz w:val="32"/>
          <w:szCs w:val="32"/>
        </w:rPr>
        <w:t>Wound wait scheme</w:t>
      </w:r>
    </w:p>
    <w:p w:rsidR="009E3D51" w:rsidRPr="009E3D51" w:rsidRDefault="001C195E" w:rsidP="00487894">
      <w:pPr>
        <w:pStyle w:val="ListParagraph"/>
        <w:numPr>
          <w:ilvl w:val="0"/>
          <w:numId w:val="3"/>
        </w:numPr>
        <w:pBdr>
          <w:bottom w:val="single" w:sz="2" w:space="5" w:color="EEEEEE"/>
        </w:pBdr>
        <w:shd w:val="clear" w:color="auto" w:fill="FFFFFF"/>
        <w:spacing w:before="100" w:beforeAutospacing="1" w:after="0" w:line="240" w:lineRule="auto"/>
        <w:jc w:val="both"/>
        <w:rPr>
          <w:rFonts w:cstheme="minorHAnsi"/>
          <w:sz w:val="32"/>
          <w:szCs w:val="32"/>
        </w:rPr>
      </w:pPr>
      <w:r w:rsidRPr="009E3D51">
        <w:rPr>
          <w:rFonts w:cstheme="minorHAnsi"/>
          <w:sz w:val="32"/>
          <w:szCs w:val="32"/>
        </w:rPr>
        <w:t>In wound wait scheme, if the older transaction requests for a resource which is held by the younger transaction, then older transaction forces younger one to kill the transaction and release the resource. After the minute delay, the younger transaction is restarted but with the same timestamp.</w:t>
      </w:r>
    </w:p>
    <w:p w:rsidR="009E3D51" w:rsidRPr="009E3D51" w:rsidRDefault="001C195E" w:rsidP="00487894">
      <w:pPr>
        <w:pStyle w:val="ListParagraph"/>
        <w:numPr>
          <w:ilvl w:val="0"/>
          <w:numId w:val="3"/>
        </w:numPr>
        <w:pBdr>
          <w:bottom w:val="single" w:sz="2" w:space="5" w:color="EEEEEE"/>
        </w:pBdr>
        <w:shd w:val="clear" w:color="auto" w:fill="FFFFFF"/>
        <w:spacing w:before="100" w:beforeAutospacing="1" w:after="0" w:line="240" w:lineRule="auto"/>
        <w:jc w:val="both"/>
        <w:rPr>
          <w:rFonts w:cstheme="minorHAnsi"/>
          <w:sz w:val="32"/>
          <w:szCs w:val="32"/>
        </w:rPr>
      </w:pPr>
      <w:r w:rsidRPr="009E3D51">
        <w:rPr>
          <w:rFonts w:cstheme="minorHAnsi"/>
          <w:sz w:val="32"/>
          <w:szCs w:val="32"/>
        </w:rPr>
        <w:t>If the older transaction has held a resource which is requested by the Younger transaction, then the younger transaction is asked to wait until older releases it.</w:t>
      </w:r>
    </w:p>
    <w:p w:rsidR="001C195E" w:rsidRPr="009E3D51" w:rsidRDefault="001C195E" w:rsidP="00487894">
      <w:pPr>
        <w:pStyle w:val="ListParagraph"/>
        <w:numPr>
          <w:ilvl w:val="0"/>
          <w:numId w:val="3"/>
        </w:numPr>
        <w:pBdr>
          <w:bottom w:val="single" w:sz="2" w:space="5" w:color="EEEEEE"/>
        </w:pBdr>
        <w:shd w:val="clear" w:color="auto" w:fill="FFFFFF"/>
        <w:spacing w:before="100" w:beforeAutospacing="1" w:after="0" w:line="240" w:lineRule="auto"/>
        <w:jc w:val="both"/>
        <w:rPr>
          <w:rFonts w:cstheme="minorHAnsi"/>
          <w:sz w:val="32"/>
          <w:szCs w:val="32"/>
        </w:rPr>
      </w:pPr>
      <w:r w:rsidRPr="009E3D51">
        <w:rPr>
          <w:rFonts w:cstheme="minorHAnsi"/>
          <w:sz w:val="32"/>
          <w:szCs w:val="32"/>
        </w:rPr>
        <w:t xml:space="preserve">It is based on </w:t>
      </w:r>
      <w:proofErr w:type="spellStart"/>
      <w:r w:rsidRPr="009E3D51">
        <w:rPr>
          <w:rFonts w:cstheme="minorHAnsi"/>
          <w:sz w:val="32"/>
          <w:szCs w:val="32"/>
        </w:rPr>
        <w:t>preemptive</w:t>
      </w:r>
      <w:proofErr w:type="spellEnd"/>
      <w:r w:rsidRPr="009E3D51">
        <w:rPr>
          <w:rFonts w:cstheme="minorHAnsi"/>
          <w:sz w:val="32"/>
          <w:szCs w:val="32"/>
        </w:rPr>
        <w:t xml:space="preserve"> technique.</w:t>
      </w:r>
    </w:p>
    <w:p w:rsidR="009E3D51" w:rsidRPr="009E3D51" w:rsidRDefault="009E3D51" w:rsidP="001C195E">
      <w:pPr>
        <w:pStyle w:val="NormalWeb"/>
        <w:shd w:val="clear" w:color="auto" w:fill="FFFFFF"/>
        <w:spacing w:before="0" w:beforeAutospacing="0"/>
        <w:ind w:left="720"/>
        <w:jc w:val="both"/>
        <w:rPr>
          <w:rFonts w:asciiTheme="minorHAnsi" w:hAnsiTheme="minorHAnsi" w:cstheme="minorHAnsi"/>
          <w:sz w:val="32"/>
          <w:szCs w:val="32"/>
        </w:rPr>
      </w:pPr>
      <w:r w:rsidRPr="009E3D51">
        <w:rPr>
          <w:rFonts w:asciiTheme="minorHAnsi" w:hAnsiTheme="minorHAnsi" w:cstheme="minorHAnsi"/>
          <w:noProof/>
          <w:sz w:val="32"/>
          <w:szCs w:val="32"/>
        </w:rPr>
        <w:drawing>
          <wp:inline distT="0" distB="0" distL="0" distR="0" wp14:anchorId="01677DB0" wp14:editId="7A4D6A0D">
            <wp:extent cx="5731510" cy="109093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090930"/>
                    </a:xfrm>
                    <a:prstGeom prst="rect">
                      <a:avLst/>
                    </a:prstGeom>
                  </pic:spPr>
                </pic:pic>
              </a:graphicData>
            </a:graphic>
          </wp:inline>
        </w:drawing>
      </w:r>
    </w:p>
    <w:p w:rsidR="001C195E" w:rsidRPr="009E3D51" w:rsidRDefault="001C195E" w:rsidP="001C195E">
      <w:pPr>
        <w:pStyle w:val="NormalWeb"/>
        <w:shd w:val="clear" w:color="auto" w:fill="FFFFFF"/>
        <w:spacing w:before="0" w:beforeAutospacing="0"/>
        <w:ind w:left="720"/>
        <w:jc w:val="both"/>
        <w:rPr>
          <w:rFonts w:asciiTheme="minorHAnsi" w:hAnsiTheme="minorHAnsi" w:cstheme="minorHAnsi"/>
          <w:sz w:val="32"/>
          <w:szCs w:val="32"/>
        </w:rPr>
      </w:pPr>
      <w:r w:rsidRPr="009E3D51">
        <w:rPr>
          <w:rFonts w:asciiTheme="minorHAnsi" w:hAnsiTheme="minorHAnsi" w:cstheme="minorHAnsi"/>
          <w:sz w:val="32"/>
          <w:szCs w:val="32"/>
        </w:rPr>
        <w:t xml:space="preserve">In the above representation, T1 is the requesting transactions and T2 is the transaction holding the lock on data item and </w:t>
      </w:r>
      <w:proofErr w:type="gramStart"/>
      <w:r w:rsidRPr="009E3D51">
        <w:rPr>
          <w:rFonts w:asciiTheme="minorHAnsi" w:hAnsiTheme="minorHAnsi" w:cstheme="minorHAnsi"/>
          <w:sz w:val="32"/>
          <w:szCs w:val="32"/>
        </w:rPr>
        <w:t>t(</w:t>
      </w:r>
      <w:proofErr w:type="gramEnd"/>
      <w:r w:rsidRPr="009E3D51">
        <w:rPr>
          <w:rFonts w:asciiTheme="minorHAnsi" w:hAnsiTheme="minorHAnsi" w:cstheme="minorHAnsi"/>
          <w:sz w:val="32"/>
          <w:szCs w:val="32"/>
        </w:rPr>
        <w:t>Ti) is the timestamp of the transaction Ti.</w:t>
      </w:r>
    </w:p>
    <w:p w:rsidR="001C195E" w:rsidRPr="009E3D51" w:rsidRDefault="001C195E" w:rsidP="001C195E">
      <w:pPr>
        <w:pStyle w:val="NormalWeb"/>
        <w:shd w:val="clear" w:color="auto" w:fill="FFFFFF"/>
        <w:spacing w:before="0" w:beforeAutospacing="0"/>
        <w:ind w:left="720"/>
        <w:jc w:val="both"/>
        <w:rPr>
          <w:rFonts w:asciiTheme="minorHAnsi" w:hAnsiTheme="minorHAnsi" w:cstheme="minorHAnsi"/>
          <w:sz w:val="32"/>
          <w:szCs w:val="32"/>
        </w:rPr>
      </w:pPr>
      <w:r w:rsidRPr="009E3D51">
        <w:rPr>
          <w:rStyle w:val="Strong"/>
          <w:rFonts w:asciiTheme="minorHAnsi" w:hAnsiTheme="minorHAnsi" w:cstheme="minorHAnsi"/>
          <w:b w:val="0"/>
          <w:sz w:val="32"/>
          <w:szCs w:val="32"/>
        </w:rPr>
        <w:t>Consider an example in which transactions having following timestamps:</w:t>
      </w:r>
    </w:p>
    <w:p w:rsidR="009E3D51" w:rsidRPr="009E3D51" w:rsidRDefault="009E3D51" w:rsidP="001C195E">
      <w:pPr>
        <w:pStyle w:val="NormalWeb"/>
        <w:shd w:val="clear" w:color="auto" w:fill="FFFFFF"/>
        <w:spacing w:before="0" w:beforeAutospacing="0"/>
        <w:ind w:left="720"/>
        <w:jc w:val="both"/>
        <w:rPr>
          <w:rFonts w:asciiTheme="minorHAnsi" w:hAnsiTheme="minorHAnsi" w:cstheme="minorHAnsi"/>
          <w:sz w:val="32"/>
          <w:szCs w:val="32"/>
        </w:rPr>
      </w:pPr>
      <w:r w:rsidRPr="009E3D51">
        <w:rPr>
          <w:rFonts w:asciiTheme="minorHAnsi" w:hAnsiTheme="minorHAnsi" w:cstheme="minorHAnsi"/>
          <w:noProof/>
          <w:sz w:val="32"/>
          <w:szCs w:val="32"/>
        </w:rPr>
        <w:drawing>
          <wp:inline distT="0" distB="0" distL="0" distR="0" wp14:anchorId="06EA7FDF" wp14:editId="6D383280">
            <wp:extent cx="5731510" cy="14922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492250"/>
                    </a:xfrm>
                    <a:prstGeom prst="rect">
                      <a:avLst/>
                    </a:prstGeom>
                  </pic:spPr>
                </pic:pic>
              </a:graphicData>
            </a:graphic>
          </wp:inline>
        </w:drawing>
      </w:r>
    </w:p>
    <w:p w:rsidR="009E3D51" w:rsidRPr="009E3D51" w:rsidRDefault="001C195E" w:rsidP="00802579">
      <w:pPr>
        <w:pStyle w:val="NormalWeb"/>
        <w:shd w:val="clear" w:color="auto" w:fill="FFFFFF"/>
        <w:spacing w:before="0" w:beforeAutospacing="0"/>
        <w:ind w:left="720"/>
        <w:jc w:val="both"/>
        <w:rPr>
          <w:rStyle w:val="Strong"/>
          <w:rFonts w:asciiTheme="minorHAnsi" w:hAnsiTheme="minorHAnsi" w:cstheme="minorHAnsi"/>
          <w:b w:val="0"/>
          <w:bCs w:val="0"/>
          <w:sz w:val="32"/>
          <w:szCs w:val="32"/>
        </w:rPr>
      </w:pPr>
      <w:r w:rsidRPr="009E3D51">
        <w:rPr>
          <w:rFonts w:asciiTheme="minorHAnsi" w:hAnsiTheme="minorHAnsi" w:cstheme="minorHAnsi"/>
          <w:sz w:val="32"/>
          <w:szCs w:val="32"/>
        </w:rPr>
        <w:t>If T1 request a data item is locked by transaction T2 then T1 has to wait until T2 completes and all locks acquired by it are released because t(T1) &lt; t(T2). On the other hand, if transaction T3 requests a data item locked by transaction T2 then T3 has to wait because t(T3) &gt; t(T2).</w:t>
      </w:r>
    </w:p>
    <w:p w:rsidR="001C195E" w:rsidRPr="00802579" w:rsidRDefault="001C195E" w:rsidP="00487894">
      <w:pPr>
        <w:pStyle w:val="NormalWeb"/>
        <w:numPr>
          <w:ilvl w:val="0"/>
          <w:numId w:val="2"/>
        </w:numPr>
        <w:shd w:val="clear" w:color="auto" w:fill="FFFFFF"/>
        <w:spacing w:before="0" w:beforeAutospacing="0"/>
        <w:jc w:val="both"/>
        <w:rPr>
          <w:rFonts w:asciiTheme="minorHAnsi" w:hAnsiTheme="minorHAnsi" w:cstheme="minorHAnsi"/>
          <w:sz w:val="32"/>
          <w:szCs w:val="32"/>
        </w:rPr>
      </w:pPr>
      <w:r w:rsidRPr="00802579">
        <w:rPr>
          <w:rStyle w:val="Strong"/>
          <w:rFonts w:asciiTheme="minorHAnsi" w:hAnsiTheme="minorHAnsi" w:cstheme="minorHAnsi"/>
          <w:sz w:val="32"/>
          <w:szCs w:val="32"/>
        </w:rPr>
        <w:lastRenderedPageBreak/>
        <w:t>Deadlock Detection and Recovery</w:t>
      </w:r>
    </w:p>
    <w:p w:rsidR="009E3D51" w:rsidRPr="009E3D51" w:rsidRDefault="001C195E" w:rsidP="00487894">
      <w:pPr>
        <w:pStyle w:val="NormalWeb"/>
        <w:numPr>
          <w:ilvl w:val="0"/>
          <w:numId w:val="3"/>
        </w:numPr>
        <w:shd w:val="clear" w:color="auto" w:fill="FFFFFF"/>
        <w:spacing w:before="0" w:beforeAutospacing="0"/>
        <w:jc w:val="both"/>
        <w:rPr>
          <w:rFonts w:asciiTheme="minorHAnsi" w:hAnsiTheme="minorHAnsi" w:cstheme="minorHAnsi"/>
          <w:sz w:val="32"/>
          <w:szCs w:val="32"/>
        </w:rPr>
      </w:pPr>
      <w:r w:rsidRPr="009E3D51">
        <w:rPr>
          <w:rFonts w:asciiTheme="minorHAnsi" w:hAnsiTheme="minorHAnsi" w:cstheme="minorHAnsi"/>
          <w:sz w:val="32"/>
          <w:szCs w:val="32"/>
        </w:rPr>
        <w:t>In the deadlock detection scheme, the deadlock detection algorithm checks the state of the system periodically whether the deadlock has occurred or not, if the deadlock exists in the system tries to recover from the deadlock.</w:t>
      </w:r>
    </w:p>
    <w:p w:rsidR="001C195E" w:rsidRPr="009E3D51" w:rsidRDefault="001C195E" w:rsidP="00487894">
      <w:pPr>
        <w:pStyle w:val="NormalWeb"/>
        <w:numPr>
          <w:ilvl w:val="0"/>
          <w:numId w:val="3"/>
        </w:numPr>
        <w:shd w:val="clear" w:color="auto" w:fill="FFFFFF"/>
        <w:spacing w:before="0" w:beforeAutospacing="0"/>
        <w:jc w:val="both"/>
        <w:rPr>
          <w:rFonts w:asciiTheme="minorHAnsi" w:hAnsiTheme="minorHAnsi" w:cstheme="minorHAnsi"/>
          <w:sz w:val="32"/>
          <w:szCs w:val="32"/>
        </w:rPr>
      </w:pPr>
      <w:r w:rsidRPr="009E3D51">
        <w:rPr>
          <w:rStyle w:val="Strong"/>
          <w:rFonts w:asciiTheme="minorHAnsi" w:hAnsiTheme="minorHAnsi" w:cstheme="minorHAnsi"/>
          <w:b w:val="0"/>
          <w:sz w:val="32"/>
          <w:szCs w:val="32"/>
        </w:rPr>
        <w:t>In order to detect a deadlock the system must have the following information:</w:t>
      </w:r>
    </w:p>
    <w:p w:rsidR="001C195E" w:rsidRPr="009E3D51" w:rsidRDefault="001C195E" w:rsidP="00487894">
      <w:pPr>
        <w:pStyle w:val="ListParagraph"/>
        <w:numPr>
          <w:ilvl w:val="1"/>
          <w:numId w:val="19"/>
        </w:numPr>
        <w:pBdr>
          <w:bottom w:val="single" w:sz="2" w:space="5" w:color="EEEEEE"/>
        </w:pBdr>
        <w:shd w:val="clear" w:color="auto" w:fill="FFFFFF"/>
        <w:spacing w:before="100" w:beforeAutospacing="1" w:after="0" w:line="240" w:lineRule="auto"/>
        <w:jc w:val="both"/>
        <w:rPr>
          <w:rFonts w:cstheme="minorHAnsi"/>
          <w:sz w:val="32"/>
          <w:szCs w:val="32"/>
        </w:rPr>
      </w:pPr>
      <w:r w:rsidRPr="009E3D51">
        <w:rPr>
          <w:rFonts w:cstheme="minorHAnsi"/>
          <w:sz w:val="32"/>
          <w:szCs w:val="32"/>
        </w:rPr>
        <w:t>The system should have information about the concurrent group of transactions.</w:t>
      </w:r>
    </w:p>
    <w:p w:rsidR="001C195E" w:rsidRPr="009E3D51" w:rsidRDefault="001C195E" w:rsidP="00487894">
      <w:pPr>
        <w:numPr>
          <w:ilvl w:val="1"/>
          <w:numId w:val="19"/>
        </w:numPr>
        <w:pBdr>
          <w:bottom w:val="single" w:sz="2" w:space="5" w:color="EEEEEE"/>
        </w:pBdr>
        <w:shd w:val="clear" w:color="auto" w:fill="FFFFFF"/>
        <w:spacing w:before="100" w:beforeAutospacing="1" w:after="0" w:line="240" w:lineRule="auto"/>
        <w:jc w:val="both"/>
        <w:rPr>
          <w:rFonts w:cstheme="minorHAnsi"/>
          <w:sz w:val="32"/>
          <w:szCs w:val="32"/>
        </w:rPr>
      </w:pPr>
      <w:r w:rsidRPr="009E3D51">
        <w:rPr>
          <w:rFonts w:cstheme="minorHAnsi"/>
          <w:sz w:val="32"/>
          <w:szCs w:val="32"/>
        </w:rPr>
        <w:t>Information about the current allocation of data items for each transaction.</w:t>
      </w:r>
    </w:p>
    <w:p w:rsidR="001C195E" w:rsidRPr="009E3D51" w:rsidRDefault="001C195E" w:rsidP="00487894">
      <w:pPr>
        <w:numPr>
          <w:ilvl w:val="1"/>
          <w:numId w:val="19"/>
        </w:numPr>
        <w:pBdr>
          <w:bottom w:val="single" w:sz="2" w:space="5" w:color="EEEEEE"/>
        </w:pBdr>
        <w:shd w:val="clear" w:color="auto" w:fill="FFFFFF"/>
        <w:spacing w:before="100" w:beforeAutospacing="1" w:after="0" w:line="240" w:lineRule="auto"/>
        <w:jc w:val="both"/>
        <w:rPr>
          <w:rFonts w:cstheme="minorHAnsi"/>
          <w:sz w:val="32"/>
          <w:szCs w:val="32"/>
        </w:rPr>
      </w:pPr>
      <w:r w:rsidRPr="009E3D51">
        <w:rPr>
          <w:rFonts w:cstheme="minorHAnsi"/>
          <w:sz w:val="32"/>
          <w:szCs w:val="32"/>
        </w:rPr>
        <w:t>It must have information about the current set of data items that each transaction is waiting for.</w:t>
      </w:r>
    </w:p>
    <w:p w:rsidR="001C195E" w:rsidRPr="009E3D51" w:rsidRDefault="001C195E" w:rsidP="001C195E">
      <w:pPr>
        <w:pStyle w:val="NormalWeb"/>
        <w:shd w:val="clear" w:color="auto" w:fill="FFFFFF"/>
        <w:spacing w:before="0" w:beforeAutospacing="0"/>
        <w:ind w:left="720"/>
        <w:jc w:val="both"/>
        <w:rPr>
          <w:rFonts w:asciiTheme="minorHAnsi" w:hAnsiTheme="minorHAnsi" w:cstheme="minorHAnsi"/>
          <w:sz w:val="32"/>
          <w:szCs w:val="32"/>
        </w:rPr>
      </w:pPr>
      <w:r w:rsidRPr="009E3D51">
        <w:rPr>
          <w:rFonts w:asciiTheme="minorHAnsi" w:hAnsiTheme="minorHAnsi" w:cstheme="minorHAnsi"/>
          <w:sz w:val="32"/>
          <w:szCs w:val="32"/>
        </w:rPr>
        <w:t>The system must provide an algorithm that uses this information i.e. the information about the current allocations of data items to examine whether a system has entered a deadlock state or not. If the deadlock exists then the system attempts to recover from the deadlock.</w:t>
      </w:r>
    </w:p>
    <w:p w:rsidR="001C195E" w:rsidRPr="00802579" w:rsidRDefault="001C195E" w:rsidP="00487894">
      <w:pPr>
        <w:pStyle w:val="NormalWeb"/>
        <w:numPr>
          <w:ilvl w:val="0"/>
          <w:numId w:val="2"/>
        </w:numPr>
        <w:shd w:val="clear" w:color="auto" w:fill="FFFFFF"/>
        <w:spacing w:before="0" w:beforeAutospacing="0"/>
        <w:jc w:val="both"/>
        <w:rPr>
          <w:rFonts w:asciiTheme="minorHAnsi" w:hAnsiTheme="minorHAnsi" w:cstheme="minorHAnsi"/>
          <w:sz w:val="32"/>
          <w:szCs w:val="32"/>
        </w:rPr>
      </w:pPr>
      <w:r w:rsidRPr="00802579">
        <w:rPr>
          <w:rStyle w:val="Strong"/>
          <w:rFonts w:asciiTheme="minorHAnsi" w:hAnsiTheme="minorHAnsi" w:cstheme="minorHAnsi"/>
          <w:sz w:val="32"/>
          <w:szCs w:val="32"/>
        </w:rPr>
        <w:t>Recovery from Deadlock</w:t>
      </w:r>
    </w:p>
    <w:p w:rsidR="009E3D51" w:rsidRPr="009E3D51" w:rsidRDefault="001C195E" w:rsidP="00487894">
      <w:pPr>
        <w:pStyle w:val="NormalWeb"/>
        <w:numPr>
          <w:ilvl w:val="0"/>
          <w:numId w:val="3"/>
        </w:numPr>
        <w:shd w:val="clear" w:color="auto" w:fill="FFFFFF"/>
        <w:spacing w:before="0" w:beforeAutospacing="0"/>
        <w:jc w:val="both"/>
        <w:rPr>
          <w:rFonts w:asciiTheme="minorHAnsi" w:hAnsiTheme="minorHAnsi" w:cstheme="minorHAnsi"/>
          <w:sz w:val="32"/>
          <w:szCs w:val="32"/>
        </w:rPr>
      </w:pPr>
      <w:r w:rsidRPr="009E3D51">
        <w:rPr>
          <w:rFonts w:asciiTheme="minorHAnsi" w:hAnsiTheme="minorHAnsi" w:cstheme="minorHAnsi"/>
          <w:sz w:val="32"/>
          <w:szCs w:val="32"/>
        </w:rPr>
        <w:t xml:space="preserve">If the wait for graph which is used for deadlock detection contains a deadlock situation i.e. there exists cycles in it </w:t>
      </w:r>
      <w:proofErr w:type="spellStart"/>
      <w:r w:rsidRPr="009E3D51">
        <w:rPr>
          <w:rFonts w:asciiTheme="minorHAnsi" w:hAnsiTheme="minorHAnsi" w:cstheme="minorHAnsi"/>
          <w:sz w:val="32"/>
          <w:szCs w:val="32"/>
        </w:rPr>
        <w:t>then</w:t>
      </w:r>
      <w:proofErr w:type="spellEnd"/>
      <w:r w:rsidRPr="009E3D51">
        <w:rPr>
          <w:rFonts w:asciiTheme="minorHAnsi" w:hAnsiTheme="minorHAnsi" w:cstheme="minorHAnsi"/>
          <w:sz w:val="32"/>
          <w:szCs w:val="32"/>
        </w:rPr>
        <w:t xml:space="preserve"> those cycles should be removed to recover from the deadlock. The most widely used technique of recovering from a deadlock is to rollback one or more transactions till the system no longer displays a deadlock condition.</w:t>
      </w:r>
    </w:p>
    <w:p w:rsidR="001C195E" w:rsidRPr="009E3D51" w:rsidRDefault="001C195E" w:rsidP="00487894">
      <w:pPr>
        <w:pStyle w:val="NormalWeb"/>
        <w:numPr>
          <w:ilvl w:val="0"/>
          <w:numId w:val="3"/>
        </w:numPr>
        <w:shd w:val="clear" w:color="auto" w:fill="FFFFFF"/>
        <w:spacing w:before="0" w:beforeAutospacing="0"/>
        <w:jc w:val="both"/>
        <w:rPr>
          <w:rFonts w:asciiTheme="minorHAnsi" w:hAnsiTheme="minorHAnsi" w:cstheme="minorHAnsi"/>
          <w:sz w:val="32"/>
          <w:szCs w:val="32"/>
        </w:rPr>
      </w:pPr>
      <w:r w:rsidRPr="009E3D51">
        <w:rPr>
          <w:rStyle w:val="Strong"/>
          <w:rFonts w:asciiTheme="minorHAnsi" w:hAnsiTheme="minorHAnsi" w:cstheme="minorHAnsi"/>
          <w:b w:val="0"/>
          <w:sz w:val="32"/>
          <w:szCs w:val="32"/>
        </w:rPr>
        <w:t>The selection of the transactions to be rolled back is based on the following deliberations:</w:t>
      </w:r>
    </w:p>
    <w:p w:rsidR="009E3D51" w:rsidRPr="00802579" w:rsidRDefault="001C195E" w:rsidP="00487894">
      <w:pPr>
        <w:pStyle w:val="NormalWeb"/>
        <w:numPr>
          <w:ilvl w:val="0"/>
          <w:numId w:val="22"/>
        </w:numPr>
        <w:shd w:val="clear" w:color="auto" w:fill="FFFFFF"/>
        <w:spacing w:before="0" w:beforeAutospacing="0"/>
        <w:jc w:val="both"/>
        <w:rPr>
          <w:rFonts w:asciiTheme="minorHAnsi" w:hAnsiTheme="minorHAnsi" w:cstheme="minorHAnsi"/>
          <w:sz w:val="32"/>
          <w:szCs w:val="32"/>
        </w:rPr>
      </w:pPr>
      <w:r w:rsidRPr="00802579">
        <w:rPr>
          <w:rStyle w:val="Strong"/>
          <w:rFonts w:asciiTheme="minorHAnsi" w:hAnsiTheme="minorHAnsi" w:cstheme="minorHAnsi"/>
          <w:sz w:val="32"/>
          <w:szCs w:val="32"/>
        </w:rPr>
        <w:t>Selection of victim:</w:t>
      </w:r>
      <w:r w:rsidRPr="00802579">
        <w:rPr>
          <w:rFonts w:asciiTheme="minorHAnsi" w:hAnsiTheme="minorHAnsi" w:cstheme="minorHAnsi"/>
          <w:sz w:val="32"/>
          <w:szCs w:val="32"/>
        </w:rPr>
        <w:t> </w:t>
      </w:r>
    </w:p>
    <w:p w:rsidR="009E3D51" w:rsidRPr="009E3D51" w:rsidRDefault="001C195E" w:rsidP="00487894">
      <w:pPr>
        <w:pStyle w:val="NormalWeb"/>
        <w:numPr>
          <w:ilvl w:val="0"/>
          <w:numId w:val="3"/>
        </w:numPr>
        <w:shd w:val="clear" w:color="auto" w:fill="FFFFFF"/>
        <w:spacing w:before="0" w:beforeAutospacing="0"/>
        <w:jc w:val="both"/>
        <w:rPr>
          <w:rFonts w:asciiTheme="minorHAnsi" w:hAnsiTheme="minorHAnsi" w:cstheme="minorHAnsi"/>
          <w:sz w:val="32"/>
          <w:szCs w:val="32"/>
        </w:rPr>
      </w:pPr>
      <w:r w:rsidRPr="009E3D51">
        <w:rPr>
          <w:rFonts w:asciiTheme="minorHAnsi" w:hAnsiTheme="minorHAnsi" w:cstheme="minorHAnsi"/>
          <w:sz w:val="32"/>
          <w:szCs w:val="32"/>
        </w:rPr>
        <w:t xml:space="preserve">There may be many transactions which are involved in a deadlock </w:t>
      </w:r>
      <w:proofErr w:type="spellStart"/>
      <w:r w:rsidRPr="009E3D51">
        <w:rPr>
          <w:rFonts w:asciiTheme="minorHAnsi" w:hAnsiTheme="minorHAnsi" w:cstheme="minorHAnsi"/>
          <w:sz w:val="32"/>
          <w:szCs w:val="32"/>
        </w:rPr>
        <w:t>i</w:t>
      </w:r>
      <w:proofErr w:type="spellEnd"/>
      <w:proofErr w:type="gramStart"/>
      <w:r w:rsidRPr="009E3D51">
        <w:rPr>
          <w:rFonts w:asciiTheme="minorHAnsi" w:hAnsiTheme="minorHAnsi" w:cstheme="minorHAnsi"/>
          <w:sz w:val="32"/>
          <w:szCs w:val="32"/>
        </w:rPr>
        <w:t>..e</w:t>
      </w:r>
      <w:proofErr w:type="gramEnd"/>
      <w:r w:rsidRPr="009E3D51">
        <w:rPr>
          <w:rFonts w:asciiTheme="minorHAnsi" w:hAnsiTheme="minorHAnsi" w:cstheme="minorHAnsi"/>
          <w:sz w:val="32"/>
          <w:szCs w:val="32"/>
        </w:rPr>
        <w:t xml:space="preserve"> deadlocked transaction. So to recover from the deadlock some of the transaction should be rolled back, out of </w:t>
      </w:r>
      <w:r w:rsidRPr="009E3D51">
        <w:rPr>
          <w:rFonts w:asciiTheme="minorHAnsi" w:hAnsiTheme="minorHAnsi" w:cstheme="minorHAnsi"/>
          <w:sz w:val="32"/>
          <w:szCs w:val="32"/>
        </w:rPr>
        <w:lastRenderedPageBreak/>
        <w:t>the possible transactions causing a deadlock. The one that is rolled back is known as victim transaction and the mechanism is known as victim election.</w:t>
      </w:r>
    </w:p>
    <w:p w:rsidR="001C195E" w:rsidRPr="009E3D51" w:rsidRDefault="001C195E" w:rsidP="00487894">
      <w:pPr>
        <w:pStyle w:val="NormalWeb"/>
        <w:numPr>
          <w:ilvl w:val="0"/>
          <w:numId w:val="3"/>
        </w:numPr>
        <w:shd w:val="clear" w:color="auto" w:fill="FFFFFF"/>
        <w:spacing w:before="0" w:beforeAutospacing="0"/>
        <w:jc w:val="both"/>
        <w:rPr>
          <w:rFonts w:asciiTheme="minorHAnsi" w:hAnsiTheme="minorHAnsi" w:cstheme="minorHAnsi"/>
          <w:sz w:val="32"/>
          <w:szCs w:val="32"/>
        </w:rPr>
      </w:pPr>
      <w:r w:rsidRPr="009E3D51">
        <w:rPr>
          <w:rFonts w:asciiTheme="minorHAnsi" w:hAnsiTheme="minorHAnsi" w:cstheme="minorHAnsi"/>
          <w:sz w:val="32"/>
          <w:szCs w:val="32"/>
        </w:rPr>
        <w:t>The transactions to be rolled back are the one which has just started or has not made many changes. Avoid selecting transactions that have made many updates and have been running for a long time.</w:t>
      </w:r>
    </w:p>
    <w:p w:rsidR="009E3D51" w:rsidRPr="00802579" w:rsidRDefault="001C195E" w:rsidP="00487894">
      <w:pPr>
        <w:pStyle w:val="NormalWeb"/>
        <w:numPr>
          <w:ilvl w:val="0"/>
          <w:numId w:val="22"/>
        </w:numPr>
        <w:shd w:val="clear" w:color="auto" w:fill="FFFFFF"/>
        <w:spacing w:before="0" w:beforeAutospacing="0"/>
        <w:jc w:val="both"/>
        <w:rPr>
          <w:rFonts w:asciiTheme="minorHAnsi" w:hAnsiTheme="minorHAnsi" w:cstheme="minorHAnsi"/>
          <w:sz w:val="32"/>
          <w:szCs w:val="32"/>
        </w:rPr>
      </w:pPr>
      <w:r w:rsidRPr="00802579">
        <w:rPr>
          <w:rStyle w:val="Strong"/>
          <w:rFonts w:asciiTheme="minorHAnsi" w:hAnsiTheme="minorHAnsi" w:cstheme="minorHAnsi"/>
          <w:sz w:val="32"/>
          <w:szCs w:val="32"/>
        </w:rPr>
        <w:t>Rollback:</w:t>
      </w:r>
      <w:r w:rsidRPr="00802579">
        <w:rPr>
          <w:rFonts w:asciiTheme="minorHAnsi" w:hAnsiTheme="minorHAnsi" w:cstheme="minorHAnsi"/>
          <w:sz w:val="32"/>
          <w:szCs w:val="32"/>
        </w:rPr>
        <w:t> </w:t>
      </w:r>
    </w:p>
    <w:p w:rsidR="001C195E" w:rsidRPr="009E3D51" w:rsidRDefault="001C195E" w:rsidP="00487894">
      <w:pPr>
        <w:pStyle w:val="NormalWeb"/>
        <w:numPr>
          <w:ilvl w:val="0"/>
          <w:numId w:val="3"/>
        </w:numPr>
        <w:shd w:val="clear" w:color="auto" w:fill="FFFFFF"/>
        <w:spacing w:before="0" w:beforeAutospacing="0"/>
        <w:jc w:val="both"/>
        <w:rPr>
          <w:rFonts w:asciiTheme="minorHAnsi" w:hAnsiTheme="minorHAnsi" w:cstheme="minorHAnsi"/>
          <w:sz w:val="32"/>
          <w:szCs w:val="32"/>
        </w:rPr>
      </w:pPr>
      <w:r w:rsidRPr="009E3D51">
        <w:rPr>
          <w:rFonts w:asciiTheme="minorHAnsi" w:hAnsiTheme="minorHAnsi" w:cstheme="minorHAnsi"/>
          <w:sz w:val="32"/>
          <w:szCs w:val="32"/>
        </w:rPr>
        <w:t>Once the selection of the transaction to be rolled back is decided we should find out how far the current transaction should be rolled back. One of the simplest solution is the total rollback i.e. abort the transaction and restart it. However, the transaction should be rolled back to the extent required to break the deadlock. Also, the additional information of the state of currently executing transactions should be maintained.</w:t>
      </w:r>
    </w:p>
    <w:p w:rsidR="009E3D51" w:rsidRPr="00802579" w:rsidRDefault="001C195E" w:rsidP="00487894">
      <w:pPr>
        <w:pStyle w:val="NormalWeb"/>
        <w:numPr>
          <w:ilvl w:val="0"/>
          <w:numId w:val="22"/>
        </w:numPr>
        <w:shd w:val="clear" w:color="auto" w:fill="FFFFFF"/>
        <w:spacing w:before="0" w:beforeAutospacing="0"/>
        <w:jc w:val="both"/>
        <w:rPr>
          <w:rFonts w:asciiTheme="minorHAnsi" w:hAnsiTheme="minorHAnsi" w:cstheme="minorHAnsi"/>
          <w:sz w:val="32"/>
          <w:szCs w:val="32"/>
        </w:rPr>
      </w:pPr>
      <w:r w:rsidRPr="00802579">
        <w:rPr>
          <w:rStyle w:val="Strong"/>
          <w:rFonts w:asciiTheme="minorHAnsi" w:hAnsiTheme="minorHAnsi" w:cstheme="minorHAnsi"/>
          <w:sz w:val="32"/>
          <w:szCs w:val="32"/>
        </w:rPr>
        <w:t>Starvation:</w:t>
      </w:r>
      <w:r w:rsidRPr="00802579">
        <w:rPr>
          <w:rFonts w:asciiTheme="minorHAnsi" w:hAnsiTheme="minorHAnsi" w:cstheme="minorHAnsi"/>
          <w:sz w:val="32"/>
          <w:szCs w:val="32"/>
        </w:rPr>
        <w:t> </w:t>
      </w:r>
    </w:p>
    <w:p w:rsidR="009E3D51" w:rsidRPr="009E3D51" w:rsidRDefault="001C195E" w:rsidP="00487894">
      <w:pPr>
        <w:pStyle w:val="NormalWeb"/>
        <w:numPr>
          <w:ilvl w:val="0"/>
          <w:numId w:val="3"/>
        </w:numPr>
        <w:shd w:val="clear" w:color="auto" w:fill="FFFFFF"/>
        <w:spacing w:before="0" w:beforeAutospacing="0"/>
        <w:jc w:val="both"/>
        <w:rPr>
          <w:rFonts w:asciiTheme="minorHAnsi" w:hAnsiTheme="minorHAnsi" w:cstheme="minorHAnsi"/>
          <w:sz w:val="32"/>
          <w:szCs w:val="32"/>
        </w:rPr>
      </w:pPr>
      <w:r w:rsidRPr="009E3D51">
        <w:rPr>
          <w:rFonts w:asciiTheme="minorHAnsi" w:hAnsiTheme="minorHAnsi" w:cstheme="minorHAnsi"/>
          <w:sz w:val="32"/>
          <w:szCs w:val="32"/>
        </w:rPr>
        <w:t>To recover from the deadlock, we must ensure that the same transaction should not be selected again and again as a victim to rollback. The transaction will never complete if the type of situation is not avoided. To avoid starvation, only a finite number of times a transaction should be picked up as a victim.</w:t>
      </w:r>
    </w:p>
    <w:p w:rsidR="001C195E" w:rsidRPr="009E3D51" w:rsidRDefault="001C195E" w:rsidP="00487894">
      <w:pPr>
        <w:pStyle w:val="NormalWeb"/>
        <w:numPr>
          <w:ilvl w:val="0"/>
          <w:numId w:val="3"/>
        </w:numPr>
        <w:shd w:val="clear" w:color="auto" w:fill="FFFFFF"/>
        <w:spacing w:before="0" w:beforeAutospacing="0"/>
        <w:jc w:val="both"/>
        <w:rPr>
          <w:rFonts w:asciiTheme="minorHAnsi" w:hAnsiTheme="minorHAnsi" w:cstheme="minorHAnsi"/>
          <w:sz w:val="32"/>
          <w:szCs w:val="32"/>
        </w:rPr>
      </w:pPr>
      <w:r w:rsidRPr="009E3D51">
        <w:rPr>
          <w:rFonts w:asciiTheme="minorHAnsi" w:hAnsiTheme="minorHAnsi" w:cstheme="minorHAnsi"/>
          <w:sz w:val="32"/>
          <w:szCs w:val="32"/>
        </w:rPr>
        <w:t>A widely used solution is to include the number of rollbacks of the transaction that is selected as the victim.</w:t>
      </w:r>
    </w:p>
    <w:p w:rsidR="001C195E" w:rsidRPr="009E3D51" w:rsidRDefault="001C195E" w:rsidP="009E3D51">
      <w:pPr>
        <w:pStyle w:val="ListParagraph"/>
        <w:rPr>
          <w:rFonts w:cstheme="minorHAnsi"/>
          <w:sz w:val="32"/>
          <w:szCs w:val="32"/>
        </w:rPr>
      </w:pPr>
    </w:p>
    <w:p w:rsidR="00F1292A" w:rsidRDefault="00F1292A" w:rsidP="00487894">
      <w:pPr>
        <w:pStyle w:val="ListParagraph"/>
        <w:numPr>
          <w:ilvl w:val="0"/>
          <w:numId w:val="1"/>
        </w:numPr>
        <w:jc w:val="center"/>
        <w:rPr>
          <w:b/>
          <w:sz w:val="40"/>
          <w:szCs w:val="40"/>
          <w:u w:val="single"/>
        </w:rPr>
      </w:pPr>
      <w:r w:rsidRPr="00F1292A">
        <w:rPr>
          <w:b/>
          <w:sz w:val="40"/>
          <w:szCs w:val="40"/>
          <w:u w:val="single"/>
        </w:rPr>
        <w:t>Concurrency control</w:t>
      </w:r>
    </w:p>
    <w:p w:rsidR="009E3D51" w:rsidRPr="00802579" w:rsidRDefault="009E3D51" w:rsidP="00487894">
      <w:pPr>
        <w:pStyle w:val="NormalWeb"/>
        <w:numPr>
          <w:ilvl w:val="0"/>
          <w:numId w:val="2"/>
        </w:numPr>
        <w:shd w:val="clear" w:color="auto" w:fill="FFFFFF"/>
        <w:spacing w:before="0" w:beforeAutospacing="0"/>
        <w:jc w:val="both"/>
        <w:rPr>
          <w:rFonts w:asciiTheme="minorHAnsi" w:hAnsiTheme="minorHAnsi" w:cstheme="minorHAnsi"/>
          <w:sz w:val="32"/>
          <w:szCs w:val="32"/>
        </w:rPr>
      </w:pPr>
      <w:r w:rsidRPr="00802579">
        <w:rPr>
          <w:rFonts w:asciiTheme="minorHAnsi" w:hAnsiTheme="minorHAnsi" w:cstheme="minorHAnsi"/>
          <w:sz w:val="32"/>
          <w:szCs w:val="32"/>
        </w:rPr>
        <w:t>Concurrency Control is the management procedure that is required for controlling concurrent execution of the operations that take place on a database.</w:t>
      </w:r>
    </w:p>
    <w:p w:rsidR="009E3D51" w:rsidRPr="00802579" w:rsidRDefault="009E3D51" w:rsidP="00487894">
      <w:pPr>
        <w:pStyle w:val="NormalWeb"/>
        <w:numPr>
          <w:ilvl w:val="0"/>
          <w:numId w:val="2"/>
        </w:numPr>
        <w:shd w:val="clear" w:color="auto" w:fill="FFFFFF"/>
        <w:spacing w:before="0" w:beforeAutospacing="0"/>
        <w:jc w:val="both"/>
        <w:rPr>
          <w:rFonts w:asciiTheme="minorHAnsi" w:hAnsiTheme="minorHAnsi" w:cstheme="minorHAnsi"/>
          <w:sz w:val="32"/>
          <w:szCs w:val="32"/>
        </w:rPr>
      </w:pPr>
      <w:r w:rsidRPr="00802579">
        <w:rPr>
          <w:rFonts w:asciiTheme="minorHAnsi" w:hAnsiTheme="minorHAnsi" w:cstheme="minorHAnsi"/>
          <w:sz w:val="32"/>
          <w:szCs w:val="32"/>
        </w:rPr>
        <w:t>But before knowing about concurrency control, we should know about concurrent execution.</w:t>
      </w:r>
    </w:p>
    <w:p w:rsidR="009E3D51" w:rsidRPr="00802579" w:rsidRDefault="009E3D51" w:rsidP="00487894">
      <w:pPr>
        <w:pStyle w:val="NormalWeb"/>
        <w:numPr>
          <w:ilvl w:val="0"/>
          <w:numId w:val="2"/>
        </w:numPr>
        <w:shd w:val="clear" w:color="auto" w:fill="FFFFFF"/>
        <w:spacing w:before="0" w:beforeAutospacing="0"/>
        <w:jc w:val="both"/>
        <w:rPr>
          <w:rFonts w:asciiTheme="minorHAnsi" w:hAnsiTheme="minorHAnsi" w:cstheme="minorHAnsi"/>
          <w:b/>
          <w:sz w:val="32"/>
          <w:szCs w:val="32"/>
        </w:rPr>
      </w:pPr>
      <w:r w:rsidRPr="00802579">
        <w:rPr>
          <w:rFonts w:asciiTheme="minorHAnsi" w:hAnsiTheme="minorHAnsi" w:cstheme="minorHAnsi"/>
          <w:b/>
          <w:sz w:val="32"/>
          <w:szCs w:val="32"/>
        </w:rPr>
        <w:t>Concurrent Execution in DBMS</w:t>
      </w:r>
    </w:p>
    <w:p w:rsidR="00403E48" w:rsidRPr="00802579" w:rsidRDefault="009E3D51" w:rsidP="00487894">
      <w:pPr>
        <w:pStyle w:val="NormalWeb"/>
        <w:numPr>
          <w:ilvl w:val="0"/>
          <w:numId w:val="3"/>
        </w:numPr>
        <w:shd w:val="clear" w:color="auto" w:fill="FFFFFF"/>
        <w:spacing w:before="0" w:beforeAutospacing="0"/>
        <w:jc w:val="both"/>
        <w:rPr>
          <w:rFonts w:asciiTheme="minorHAnsi" w:hAnsiTheme="minorHAnsi" w:cstheme="minorHAnsi"/>
          <w:sz w:val="32"/>
          <w:szCs w:val="32"/>
        </w:rPr>
      </w:pPr>
      <w:r w:rsidRPr="00802579">
        <w:rPr>
          <w:rFonts w:asciiTheme="minorHAnsi" w:hAnsiTheme="minorHAnsi" w:cstheme="minorHAnsi"/>
          <w:sz w:val="32"/>
          <w:szCs w:val="32"/>
        </w:rPr>
        <w:lastRenderedPageBreak/>
        <w:t>In a multi-user system, multiple users can access and use the same database at one time, which is known as the concurrent execution of the database. It means that the same database is executed simultaneously on a multi-user system by different users.</w:t>
      </w:r>
    </w:p>
    <w:p w:rsidR="00403E48" w:rsidRPr="00802579" w:rsidRDefault="009E3D51" w:rsidP="00487894">
      <w:pPr>
        <w:pStyle w:val="NormalWeb"/>
        <w:numPr>
          <w:ilvl w:val="0"/>
          <w:numId w:val="3"/>
        </w:numPr>
        <w:shd w:val="clear" w:color="auto" w:fill="FFFFFF"/>
        <w:spacing w:before="0" w:beforeAutospacing="0"/>
        <w:jc w:val="both"/>
        <w:rPr>
          <w:rFonts w:asciiTheme="minorHAnsi" w:hAnsiTheme="minorHAnsi" w:cstheme="minorHAnsi"/>
          <w:sz w:val="32"/>
          <w:szCs w:val="32"/>
        </w:rPr>
      </w:pPr>
      <w:r w:rsidRPr="00802579">
        <w:rPr>
          <w:rFonts w:asciiTheme="minorHAnsi" w:hAnsiTheme="minorHAnsi" w:cstheme="minorHAnsi"/>
          <w:sz w:val="32"/>
          <w:szCs w:val="32"/>
        </w:rPr>
        <w:t>While working on the database transactions, there occurs the requirement of using the database by multiple users for performing different operations, and in that case, concurrent execution of the database is performed.</w:t>
      </w:r>
    </w:p>
    <w:p w:rsidR="009E3D51" w:rsidRPr="00802579" w:rsidRDefault="009E3D51" w:rsidP="00487894">
      <w:pPr>
        <w:pStyle w:val="NormalWeb"/>
        <w:numPr>
          <w:ilvl w:val="0"/>
          <w:numId w:val="3"/>
        </w:numPr>
        <w:shd w:val="clear" w:color="auto" w:fill="FFFFFF"/>
        <w:spacing w:before="0" w:beforeAutospacing="0"/>
        <w:jc w:val="both"/>
        <w:rPr>
          <w:rFonts w:asciiTheme="minorHAnsi" w:hAnsiTheme="minorHAnsi" w:cstheme="minorHAnsi"/>
          <w:sz w:val="32"/>
          <w:szCs w:val="32"/>
        </w:rPr>
      </w:pPr>
      <w:r w:rsidRPr="00802579">
        <w:rPr>
          <w:rFonts w:asciiTheme="minorHAnsi" w:hAnsiTheme="minorHAnsi" w:cstheme="minorHAnsi"/>
          <w:sz w:val="32"/>
          <w:szCs w:val="32"/>
        </w:rPr>
        <w:t>The thing is that the simultaneous execution that is performed should be done in an interleaved manner, and no operation should affect the other executing operations, thus maintaining the consistency of the database. Thus, on making the concurrent execution of the transaction operations, there occur several challenging problems that need to be solved.</w:t>
      </w:r>
    </w:p>
    <w:p w:rsidR="009E3D51" w:rsidRPr="00802579" w:rsidRDefault="009E3D51" w:rsidP="00487894">
      <w:pPr>
        <w:pStyle w:val="Heading2"/>
        <w:numPr>
          <w:ilvl w:val="0"/>
          <w:numId w:val="2"/>
        </w:numPr>
        <w:shd w:val="clear" w:color="auto" w:fill="FFFFFF"/>
        <w:rPr>
          <w:rFonts w:asciiTheme="minorHAnsi" w:hAnsiTheme="minorHAnsi" w:cstheme="minorHAnsi"/>
          <w:bCs w:val="0"/>
          <w:sz w:val="32"/>
          <w:szCs w:val="32"/>
        </w:rPr>
      </w:pPr>
      <w:r w:rsidRPr="00802579">
        <w:rPr>
          <w:rFonts w:asciiTheme="minorHAnsi" w:hAnsiTheme="minorHAnsi" w:cstheme="minorHAnsi"/>
          <w:bCs w:val="0"/>
          <w:sz w:val="32"/>
          <w:szCs w:val="32"/>
        </w:rPr>
        <w:t>Problems with Concurrent Execution</w:t>
      </w:r>
    </w:p>
    <w:p w:rsidR="00403E48" w:rsidRPr="00802579" w:rsidRDefault="009E3D51" w:rsidP="00487894">
      <w:pPr>
        <w:pStyle w:val="NormalWeb"/>
        <w:numPr>
          <w:ilvl w:val="0"/>
          <w:numId w:val="3"/>
        </w:numPr>
        <w:shd w:val="clear" w:color="auto" w:fill="FFFFFF"/>
        <w:spacing w:before="0" w:beforeAutospacing="0"/>
        <w:jc w:val="both"/>
        <w:rPr>
          <w:rFonts w:asciiTheme="minorHAnsi" w:hAnsiTheme="minorHAnsi" w:cstheme="minorHAnsi"/>
          <w:sz w:val="32"/>
          <w:szCs w:val="32"/>
        </w:rPr>
      </w:pPr>
      <w:r w:rsidRPr="00802579">
        <w:rPr>
          <w:rFonts w:asciiTheme="minorHAnsi" w:hAnsiTheme="minorHAnsi" w:cstheme="minorHAnsi"/>
          <w:sz w:val="32"/>
          <w:szCs w:val="32"/>
        </w:rPr>
        <w:t>In a database transaction, the two main operations are </w:t>
      </w:r>
      <w:r w:rsidRPr="00802579">
        <w:rPr>
          <w:rStyle w:val="Strong"/>
          <w:rFonts w:asciiTheme="minorHAnsi" w:hAnsiTheme="minorHAnsi" w:cstheme="minorHAnsi"/>
          <w:b w:val="0"/>
          <w:sz w:val="32"/>
          <w:szCs w:val="32"/>
        </w:rPr>
        <w:t>READ</w:t>
      </w:r>
      <w:r w:rsidRPr="00802579">
        <w:rPr>
          <w:rFonts w:asciiTheme="minorHAnsi" w:hAnsiTheme="minorHAnsi" w:cstheme="minorHAnsi"/>
          <w:sz w:val="32"/>
          <w:szCs w:val="32"/>
        </w:rPr>
        <w:t> and </w:t>
      </w:r>
      <w:r w:rsidRPr="00802579">
        <w:rPr>
          <w:rStyle w:val="Strong"/>
          <w:rFonts w:asciiTheme="minorHAnsi" w:hAnsiTheme="minorHAnsi" w:cstheme="minorHAnsi"/>
          <w:b w:val="0"/>
          <w:sz w:val="32"/>
          <w:szCs w:val="32"/>
        </w:rPr>
        <w:t>WRITE</w:t>
      </w:r>
      <w:r w:rsidRPr="00802579">
        <w:rPr>
          <w:rFonts w:asciiTheme="minorHAnsi" w:hAnsiTheme="minorHAnsi" w:cstheme="minorHAnsi"/>
          <w:sz w:val="32"/>
          <w:szCs w:val="32"/>
        </w:rPr>
        <w:t> operations. So, there is a need to manage these two operations in the concurrent execution of the transactions as if these operations are not performed in an interleaved manner, and the data may become inconsistent. So, the following problems occur with the Concurrent Execution of the operations:</w:t>
      </w:r>
    </w:p>
    <w:p w:rsidR="009E3D51" w:rsidRPr="00802579" w:rsidRDefault="009E3D51" w:rsidP="00403E48">
      <w:pPr>
        <w:pStyle w:val="NormalWeb"/>
        <w:shd w:val="clear" w:color="auto" w:fill="FFFFFF"/>
        <w:spacing w:before="0" w:beforeAutospacing="0"/>
        <w:jc w:val="both"/>
        <w:rPr>
          <w:rFonts w:asciiTheme="minorHAnsi" w:hAnsiTheme="minorHAnsi" w:cstheme="minorHAnsi"/>
          <w:b/>
          <w:sz w:val="32"/>
          <w:szCs w:val="32"/>
        </w:rPr>
      </w:pPr>
      <w:r w:rsidRPr="00802579">
        <w:rPr>
          <w:rFonts w:asciiTheme="minorHAnsi" w:hAnsiTheme="minorHAnsi" w:cstheme="minorHAnsi"/>
          <w:b/>
          <w:bCs/>
          <w:sz w:val="32"/>
          <w:szCs w:val="32"/>
        </w:rPr>
        <w:t>Problem 1: Lost Update Problems (W - W Conflict)</w:t>
      </w:r>
    </w:p>
    <w:p w:rsidR="00403E48" w:rsidRPr="00802579" w:rsidRDefault="009E3D51" w:rsidP="00487894">
      <w:pPr>
        <w:pStyle w:val="NormalWeb"/>
        <w:numPr>
          <w:ilvl w:val="0"/>
          <w:numId w:val="3"/>
        </w:numPr>
        <w:shd w:val="clear" w:color="auto" w:fill="FFFFFF"/>
        <w:spacing w:before="0" w:beforeAutospacing="0"/>
        <w:jc w:val="both"/>
        <w:rPr>
          <w:rFonts w:asciiTheme="minorHAnsi" w:hAnsiTheme="minorHAnsi" w:cstheme="minorHAnsi"/>
          <w:i/>
          <w:sz w:val="32"/>
          <w:szCs w:val="32"/>
        </w:rPr>
      </w:pPr>
      <w:r w:rsidRPr="00802579">
        <w:rPr>
          <w:rFonts w:asciiTheme="minorHAnsi" w:hAnsiTheme="minorHAnsi" w:cstheme="minorHAnsi"/>
          <w:i/>
          <w:sz w:val="32"/>
          <w:szCs w:val="32"/>
        </w:rPr>
        <w:t>The problem occurs </w:t>
      </w:r>
      <w:r w:rsidRPr="00802579">
        <w:rPr>
          <w:rStyle w:val="Emphasis"/>
          <w:rFonts w:asciiTheme="minorHAnsi" w:hAnsiTheme="minorHAnsi" w:cstheme="minorHAnsi"/>
          <w:i w:val="0"/>
          <w:sz w:val="32"/>
          <w:szCs w:val="32"/>
        </w:rPr>
        <w:t>when two different database transactions perform the read/write operations on the same database items in an interleaved manner (i.e., concurrent execution) that makes the values of the items incorrect hence making the database inconsistent</w:t>
      </w:r>
      <w:r w:rsidRPr="00802579">
        <w:rPr>
          <w:rFonts w:asciiTheme="minorHAnsi" w:hAnsiTheme="minorHAnsi" w:cstheme="minorHAnsi"/>
          <w:i/>
          <w:sz w:val="32"/>
          <w:szCs w:val="32"/>
        </w:rPr>
        <w:t>.</w:t>
      </w:r>
    </w:p>
    <w:p w:rsidR="009E3D51" w:rsidRPr="00802579" w:rsidRDefault="009E3D51" w:rsidP="00487894">
      <w:pPr>
        <w:pStyle w:val="NormalWeb"/>
        <w:numPr>
          <w:ilvl w:val="0"/>
          <w:numId w:val="3"/>
        </w:numPr>
        <w:shd w:val="clear" w:color="auto" w:fill="FFFFFF"/>
        <w:spacing w:before="0" w:beforeAutospacing="0"/>
        <w:jc w:val="both"/>
        <w:rPr>
          <w:rFonts w:asciiTheme="minorHAnsi" w:hAnsiTheme="minorHAnsi" w:cstheme="minorHAnsi"/>
          <w:sz w:val="32"/>
          <w:szCs w:val="32"/>
        </w:rPr>
      </w:pPr>
      <w:r w:rsidRPr="00802579">
        <w:rPr>
          <w:rStyle w:val="Strong"/>
          <w:rFonts w:asciiTheme="minorHAnsi" w:hAnsiTheme="minorHAnsi" w:cstheme="minorHAnsi"/>
          <w:b w:val="0"/>
          <w:sz w:val="32"/>
          <w:szCs w:val="32"/>
        </w:rPr>
        <w:t>For example:</w:t>
      </w:r>
    </w:p>
    <w:p w:rsidR="009E3D51" w:rsidRPr="00802579" w:rsidRDefault="009E3D51" w:rsidP="009E3D51">
      <w:pPr>
        <w:pStyle w:val="NormalWeb"/>
        <w:shd w:val="clear" w:color="auto" w:fill="FFFFFF"/>
        <w:spacing w:before="0" w:beforeAutospacing="0"/>
        <w:jc w:val="both"/>
        <w:rPr>
          <w:rFonts w:asciiTheme="minorHAnsi" w:hAnsiTheme="minorHAnsi" w:cstheme="minorHAnsi"/>
          <w:sz w:val="32"/>
          <w:szCs w:val="32"/>
        </w:rPr>
      </w:pPr>
      <w:r w:rsidRPr="00802579">
        <w:rPr>
          <w:rStyle w:val="Strong"/>
          <w:rFonts w:asciiTheme="minorHAnsi" w:hAnsiTheme="minorHAnsi" w:cstheme="minorHAnsi"/>
          <w:b w:val="0"/>
          <w:sz w:val="32"/>
          <w:szCs w:val="32"/>
        </w:rPr>
        <w:lastRenderedPageBreak/>
        <w:t>Consider the below diagram where two transactions T</w:t>
      </w:r>
      <w:r w:rsidRPr="00802579">
        <w:rPr>
          <w:rStyle w:val="Strong"/>
          <w:rFonts w:asciiTheme="minorHAnsi" w:hAnsiTheme="minorHAnsi" w:cstheme="minorHAnsi"/>
          <w:b w:val="0"/>
          <w:sz w:val="32"/>
          <w:szCs w:val="32"/>
          <w:vertAlign w:val="subscript"/>
        </w:rPr>
        <w:t>X</w:t>
      </w:r>
      <w:r w:rsidRPr="00802579">
        <w:rPr>
          <w:rStyle w:val="Strong"/>
          <w:rFonts w:asciiTheme="minorHAnsi" w:hAnsiTheme="minorHAnsi" w:cstheme="minorHAnsi"/>
          <w:b w:val="0"/>
          <w:sz w:val="32"/>
          <w:szCs w:val="32"/>
        </w:rPr>
        <w:t> and T</w:t>
      </w:r>
      <w:r w:rsidRPr="00802579">
        <w:rPr>
          <w:rStyle w:val="Strong"/>
          <w:rFonts w:asciiTheme="minorHAnsi" w:hAnsiTheme="minorHAnsi" w:cstheme="minorHAnsi"/>
          <w:b w:val="0"/>
          <w:sz w:val="32"/>
          <w:szCs w:val="32"/>
          <w:vertAlign w:val="subscript"/>
        </w:rPr>
        <w:t>Y</w:t>
      </w:r>
      <w:r w:rsidRPr="00802579">
        <w:rPr>
          <w:rStyle w:val="Strong"/>
          <w:rFonts w:asciiTheme="minorHAnsi" w:hAnsiTheme="minorHAnsi" w:cstheme="minorHAnsi"/>
          <w:b w:val="0"/>
          <w:sz w:val="32"/>
          <w:szCs w:val="32"/>
        </w:rPr>
        <w:t>, are performed on the same account A where the balance of account A is $300.</w:t>
      </w:r>
    </w:p>
    <w:p w:rsidR="009E3D51" w:rsidRPr="00802579" w:rsidRDefault="009E3D51" w:rsidP="009E3D51">
      <w:pPr>
        <w:rPr>
          <w:rFonts w:cstheme="minorHAnsi"/>
          <w:sz w:val="32"/>
          <w:szCs w:val="32"/>
        </w:rPr>
      </w:pPr>
      <w:r w:rsidRPr="00802579">
        <w:rPr>
          <w:rFonts w:cstheme="minorHAnsi"/>
          <w:noProof/>
          <w:sz w:val="32"/>
          <w:szCs w:val="32"/>
          <w:lang w:eastAsia="en-IN"/>
        </w:rPr>
        <w:drawing>
          <wp:inline distT="0" distB="0" distL="0" distR="0" wp14:anchorId="6FCFE595" wp14:editId="15A76890">
            <wp:extent cx="3093720" cy="2337477"/>
            <wp:effectExtent l="0" t="0" r="0" b="0"/>
            <wp:docPr id="45" name="Picture 45" descr="DBMS Concurrency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BMS Concurrency Contro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99399" cy="2341768"/>
                    </a:xfrm>
                    <a:prstGeom prst="rect">
                      <a:avLst/>
                    </a:prstGeom>
                    <a:noFill/>
                    <a:ln>
                      <a:noFill/>
                    </a:ln>
                  </pic:spPr>
                </pic:pic>
              </a:graphicData>
            </a:graphic>
          </wp:inline>
        </w:drawing>
      </w:r>
    </w:p>
    <w:p w:rsidR="00403E48" w:rsidRPr="00802579" w:rsidRDefault="009E3D51" w:rsidP="00487894">
      <w:pPr>
        <w:pStyle w:val="ListParagraph"/>
        <w:numPr>
          <w:ilvl w:val="0"/>
          <w:numId w:val="18"/>
        </w:numPr>
        <w:pBdr>
          <w:bottom w:val="single" w:sz="2" w:space="5" w:color="EEEEEE"/>
        </w:pBdr>
        <w:shd w:val="clear" w:color="auto" w:fill="FFFFFF"/>
        <w:spacing w:before="100" w:beforeAutospacing="1" w:after="0" w:line="240" w:lineRule="auto"/>
        <w:jc w:val="both"/>
        <w:rPr>
          <w:rFonts w:cstheme="minorHAnsi"/>
          <w:sz w:val="32"/>
          <w:szCs w:val="32"/>
        </w:rPr>
      </w:pPr>
      <w:r w:rsidRPr="00802579">
        <w:rPr>
          <w:rFonts w:cstheme="minorHAnsi"/>
          <w:sz w:val="32"/>
          <w:szCs w:val="32"/>
        </w:rPr>
        <w:t>At time t1, transaction T</w:t>
      </w:r>
      <w:r w:rsidRPr="00802579">
        <w:rPr>
          <w:rFonts w:cstheme="minorHAnsi"/>
          <w:sz w:val="32"/>
          <w:szCs w:val="32"/>
          <w:vertAlign w:val="subscript"/>
        </w:rPr>
        <w:t>X</w:t>
      </w:r>
      <w:r w:rsidRPr="00802579">
        <w:rPr>
          <w:rFonts w:cstheme="minorHAnsi"/>
          <w:sz w:val="32"/>
          <w:szCs w:val="32"/>
        </w:rPr>
        <w:t> reads the value of account A, i.e., $300 (only read).</w:t>
      </w:r>
    </w:p>
    <w:p w:rsidR="00403E48" w:rsidRPr="00802579" w:rsidRDefault="009E3D51" w:rsidP="00487894">
      <w:pPr>
        <w:pStyle w:val="ListParagraph"/>
        <w:numPr>
          <w:ilvl w:val="0"/>
          <w:numId w:val="18"/>
        </w:numPr>
        <w:pBdr>
          <w:bottom w:val="single" w:sz="2" w:space="5" w:color="EEEEEE"/>
        </w:pBdr>
        <w:shd w:val="clear" w:color="auto" w:fill="FFFFFF"/>
        <w:spacing w:before="100" w:beforeAutospacing="1" w:after="0" w:line="240" w:lineRule="auto"/>
        <w:jc w:val="both"/>
        <w:rPr>
          <w:rFonts w:cstheme="minorHAnsi"/>
          <w:sz w:val="32"/>
          <w:szCs w:val="32"/>
        </w:rPr>
      </w:pPr>
      <w:r w:rsidRPr="00802579">
        <w:rPr>
          <w:rFonts w:cstheme="minorHAnsi"/>
          <w:sz w:val="32"/>
          <w:szCs w:val="32"/>
        </w:rPr>
        <w:t>At time t2, transaction T</w:t>
      </w:r>
      <w:r w:rsidRPr="00802579">
        <w:rPr>
          <w:rFonts w:cstheme="minorHAnsi"/>
          <w:sz w:val="32"/>
          <w:szCs w:val="32"/>
          <w:vertAlign w:val="subscript"/>
        </w:rPr>
        <w:t>X</w:t>
      </w:r>
      <w:r w:rsidRPr="00802579">
        <w:rPr>
          <w:rFonts w:cstheme="minorHAnsi"/>
          <w:sz w:val="32"/>
          <w:szCs w:val="32"/>
        </w:rPr>
        <w:t> deducts $50 from account A that becomes $250 (only deducted and not updated/write).</w:t>
      </w:r>
    </w:p>
    <w:p w:rsidR="00403E48" w:rsidRPr="00802579" w:rsidRDefault="009E3D51" w:rsidP="00487894">
      <w:pPr>
        <w:pStyle w:val="ListParagraph"/>
        <w:numPr>
          <w:ilvl w:val="0"/>
          <w:numId w:val="18"/>
        </w:numPr>
        <w:pBdr>
          <w:bottom w:val="single" w:sz="2" w:space="5" w:color="EEEEEE"/>
        </w:pBdr>
        <w:shd w:val="clear" w:color="auto" w:fill="FFFFFF"/>
        <w:spacing w:before="100" w:beforeAutospacing="1" w:after="0" w:line="240" w:lineRule="auto"/>
        <w:jc w:val="both"/>
        <w:rPr>
          <w:rFonts w:cstheme="minorHAnsi"/>
          <w:sz w:val="32"/>
          <w:szCs w:val="32"/>
        </w:rPr>
      </w:pPr>
      <w:r w:rsidRPr="00802579">
        <w:rPr>
          <w:rFonts w:cstheme="minorHAnsi"/>
          <w:sz w:val="32"/>
          <w:szCs w:val="32"/>
        </w:rPr>
        <w:t>Alternately, at time t3, transaction T</w:t>
      </w:r>
      <w:r w:rsidRPr="00802579">
        <w:rPr>
          <w:rFonts w:cstheme="minorHAnsi"/>
          <w:sz w:val="32"/>
          <w:szCs w:val="32"/>
          <w:vertAlign w:val="subscript"/>
        </w:rPr>
        <w:t>Y</w:t>
      </w:r>
      <w:r w:rsidRPr="00802579">
        <w:rPr>
          <w:rFonts w:cstheme="minorHAnsi"/>
          <w:sz w:val="32"/>
          <w:szCs w:val="32"/>
        </w:rPr>
        <w:t xml:space="preserve"> reads the value of account </w:t>
      </w:r>
      <w:proofErr w:type="gramStart"/>
      <w:r w:rsidRPr="00802579">
        <w:rPr>
          <w:rFonts w:cstheme="minorHAnsi"/>
          <w:sz w:val="32"/>
          <w:szCs w:val="32"/>
        </w:rPr>
        <w:t>A</w:t>
      </w:r>
      <w:proofErr w:type="gramEnd"/>
      <w:r w:rsidRPr="00802579">
        <w:rPr>
          <w:rFonts w:cstheme="minorHAnsi"/>
          <w:sz w:val="32"/>
          <w:szCs w:val="32"/>
        </w:rPr>
        <w:t xml:space="preserve"> that will be $300 only because T</w:t>
      </w:r>
      <w:r w:rsidRPr="00802579">
        <w:rPr>
          <w:rFonts w:cstheme="minorHAnsi"/>
          <w:sz w:val="32"/>
          <w:szCs w:val="32"/>
          <w:vertAlign w:val="subscript"/>
        </w:rPr>
        <w:t>X</w:t>
      </w:r>
      <w:r w:rsidRPr="00802579">
        <w:rPr>
          <w:rFonts w:cstheme="minorHAnsi"/>
          <w:sz w:val="32"/>
          <w:szCs w:val="32"/>
        </w:rPr>
        <w:t> didn't update the value yet.</w:t>
      </w:r>
    </w:p>
    <w:p w:rsidR="00403E48" w:rsidRPr="00802579" w:rsidRDefault="009E3D51" w:rsidP="00487894">
      <w:pPr>
        <w:pStyle w:val="ListParagraph"/>
        <w:numPr>
          <w:ilvl w:val="0"/>
          <w:numId w:val="18"/>
        </w:numPr>
        <w:pBdr>
          <w:bottom w:val="single" w:sz="2" w:space="5" w:color="EEEEEE"/>
        </w:pBdr>
        <w:shd w:val="clear" w:color="auto" w:fill="FFFFFF"/>
        <w:spacing w:before="100" w:beforeAutospacing="1" w:after="0" w:line="240" w:lineRule="auto"/>
        <w:jc w:val="both"/>
        <w:rPr>
          <w:rFonts w:cstheme="minorHAnsi"/>
          <w:sz w:val="32"/>
          <w:szCs w:val="32"/>
        </w:rPr>
      </w:pPr>
      <w:r w:rsidRPr="00802579">
        <w:rPr>
          <w:rFonts w:cstheme="minorHAnsi"/>
          <w:sz w:val="32"/>
          <w:szCs w:val="32"/>
        </w:rPr>
        <w:t>At time t4, transaction T</w:t>
      </w:r>
      <w:r w:rsidRPr="00802579">
        <w:rPr>
          <w:rFonts w:cstheme="minorHAnsi"/>
          <w:sz w:val="32"/>
          <w:szCs w:val="32"/>
          <w:vertAlign w:val="subscript"/>
        </w:rPr>
        <w:t>Y</w:t>
      </w:r>
      <w:r w:rsidRPr="00802579">
        <w:rPr>
          <w:rFonts w:cstheme="minorHAnsi"/>
          <w:sz w:val="32"/>
          <w:szCs w:val="32"/>
        </w:rPr>
        <w:t> adds $100 to account A that becomes $400 (only added but not updated/write).</w:t>
      </w:r>
    </w:p>
    <w:p w:rsidR="00403E48" w:rsidRPr="00802579" w:rsidRDefault="009E3D51" w:rsidP="00487894">
      <w:pPr>
        <w:pStyle w:val="ListParagraph"/>
        <w:numPr>
          <w:ilvl w:val="0"/>
          <w:numId w:val="18"/>
        </w:numPr>
        <w:pBdr>
          <w:bottom w:val="single" w:sz="2" w:space="5" w:color="EEEEEE"/>
        </w:pBdr>
        <w:shd w:val="clear" w:color="auto" w:fill="FFFFFF"/>
        <w:spacing w:before="100" w:beforeAutospacing="1" w:after="0" w:line="240" w:lineRule="auto"/>
        <w:jc w:val="both"/>
        <w:rPr>
          <w:rFonts w:cstheme="minorHAnsi"/>
          <w:sz w:val="32"/>
          <w:szCs w:val="32"/>
        </w:rPr>
      </w:pPr>
      <w:r w:rsidRPr="00802579">
        <w:rPr>
          <w:rFonts w:cstheme="minorHAnsi"/>
          <w:sz w:val="32"/>
          <w:szCs w:val="32"/>
        </w:rPr>
        <w:t>At time t6, transaction T</w:t>
      </w:r>
      <w:r w:rsidRPr="00802579">
        <w:rPr>
          <w:rFonts w:cstheme="minorHAnsi"/>
          <w:sz w:val="32"/>
          <w:szCs w:val="32"/>
          <w:vertAlign w:val="subscript"/>
        </w:rPr>
        <w:t>X</w:t>
      </w:r>
      <w:r w:rsidRPr="00802579">
        <w:rPr>
          <w:rFonts w:cstheme="minorHAnsi"/>
          <w:sz w:val="32"/>
          <w:szCs w:val="32"/>
        </w:rPr>
        <w:t xml:space="preserve"> writes the value of account </w:t>
      </w:r>
      <w:proofErr w:type="gramStart"/>
      <w:r w:rsidRPr="00802579">
        <w:rPr>
          <w:rFonts w:cstheme="minorHAnsi"/>
          <w:sz w:val="32"/>
          <w:szCs w:val="32"/>
        </w:rPr>
        <w:t>A</w:t>
      </w:r>
      <w:proofErr w:type="gramEnd"/>
      <w:r w:rsidRPr="00802579">
        <w:rPr>
          <w:rFonts w:cstheme="minorHAnsi"/>
          <w:sz w:val="32"/>
          <w:szCs w:val="32"/>
        </w:rPr>
        <w:t xml:space="preserve"> that will be updated as $250 only, as T</w:t>
      </w:r>
      <w:r w:rsidRPr="00802579">
        <w:rPr>
          <w:rFonts w:cstheme="minorHAnsi"/>
          <w:sz w:val="32"/>
          <w:szCs w:val="32"/>
          <w:vertAlign w:val="subscript"/>
        </w:rPr>
        <w:t>Y</w:t>
      </w:r>
      <w:r w:rsidRPr="00802579">
        <w:rPr>
          <w:rFonts w:cstheme="minorHAnsi"/>
          <w:sz w:val="32"/>
          <w:szCs w:val="32"/>
        </w:rPr>
        <w:t> didn't update the value yet.</w:t>
      </w:r>
    </w:p>
    <w:p w:rsidR="00403E48" w:rsidRPr="00802579" w:rsidRDefault="009E3D51" w:rsidP="00487894">
      <w:pPr>
        <w:pStyle w:val="ListParagraph"/>
        <w:numPr>
          <w:ilvl w:val="0"/>
          <w:numId w:val="18"/>
        </w:numPr>
        <w:pBdr>
          <w:bottom w:val="single" w:sz="2" w:space="5" w:color="EEEEEE"/>
        </w:pBdr>
        <w:shd w:val="clear" w:color="auto" w:fill="FFFFFF"/>
        <w:spacing w:before="100" w:beforeAutospacing="1" w:after="0" w:line="240" w:lineRule="auto"/>
        <w:jc w:val="both"/>
        <w:rPr>
          <w:rFonts w:cstheme="minorHAnsi"/>
          <w:sz w:val="32"/>
          <w:szCs w:val="32"/>
        </w:rPr>
      </w:pPr>
      <w:r w:rsidRPr="00802579">
        <w:rPr>
          <w:rFonts w:cstheme="minorHAnsi"/>
          <w:sz w:val="32"/>
          <w:szCs w:val="32"/>
        </w:rPr>
        <w:t>Similarly, at time t7, transaction T</w:t>
      </w:r>
      <w:r w:rsidRPr="00802579">
        <w:rPr>
          <w:rFonts w:cstheme="minorHAnsi"/>
          <w:sz w:val="32"/>
          <w:szCs w:val="32"/>
          <w:vertAlign w:val="subscript"/>
        </w:rPr>
        <w:t>Y</w:t>
      </w:r>
      <w:r w:rsidRPr="00802579">
        <w:rPr>
          <w:rFonts w:cstheme="minorHAnsi"/>
          <w:sz w:val="32"/>
          <w:szCs w:val="32"/>
        </w:rPr>
        <w:t> writes the values of account A, so it will write as done at time t4 that will be $400. It means the value written by T</w:t>
      </w:r>
      <w:r w:rsidRPr="00802579">
        <w:rPr>
          <w:rFonts w:cstheme="minorHAnsi"/>
          <w:sz w:val="32"/>
          <w:szCs w:val="32"/>
          <w:vertAlign w:val="subscript"/>
        </w:rPr>
        <w:t>X</w:t>
      </w:r>
      <w:r w:rsidRPr="00802579">
        <w:rPr>
          <w:rFonts w:cstheme="minorHAnsi"/>
          <w:sz w:val="32"/>
          <w:szCs w:val="32"/>
        </w:rPr>
        <w:t> is lost, i.e., $250 is lost.</w:t>
      </w:r>
    </w:p>
    <w:p w:rsidR="009E3D51" w:rsidRPr="00802579" w:rsidRDefault="009E3D51" w:rsidP="00403E48">
      <w:pPr>
        <w:pBdr>
          <w:bottom w:val="single" w:sz="2" w:space="5" w:color="EEEEEE"/>
        </w:pBdr>
        <w:shd w:val="clear" w:color="auto" w:fill="FFFFFF"/>
        <w:spacing w:before="100" w:beforeAutospacing="1" w:after="0" w:line="240" w:lineRule="auto"/>
        <w:jc w:val="both"/>
        <w:rPr>
          <w:rFonts w:cstheme="minorHAnsi"/>
          <w:sz w:val="32"/>
          <w:szCs w:val="32"/>
        </w:rPr>
      </w:pPr>
      <w:r w:rsidRPr="00802579">
        <w:rPr>
          <w:rFonts w:cstheme="minorHAnsi"/>
          <w:sz w:val="32"/>
          <w:szCs w:val="32"/>
        </w:rPr>
        <w:t>Hence data becomes incorrect, and database sets to inconsistent.</w:t>
      </w:r>
    </w:p>
    <w:p w:rsidR="009E3D51" w:rsidRPr="00802579" w:rsidRDefault="00403E48" w:rsidP="009E3D51">
      <w:pPr>
        <w:pStyle w:val="Heading3"/>
        <w:shd w:val="clear" w:color="auto" w:fill="FFFFFF"/>
        <w:rPr>
          <w:rFonts w:asciiTheme="minorHAnsi" w:hAnsiTheme="minorHAnsi" w:cstheme="minorHAnsi"/>
          <w:b/>
          <w:color w:val="auto"/>
          <w:sz w:val="32"/>
          <w:szCs w:val="32"/>
        </w:rPr>
      </w:pPr>
      <w:r w:rsidRPr="00802579">
        <w:rPr>
          <w:rFonts w:asciiTheme="minorHAnsi" w:hAnsiTheme="minorHAnsi" w:cstheme="minorHAnsi"/>
          <w:b/>
          <w:bCs/>
          <w:color w:val="auto"/>
          <w:sz w:val="32"/>
          <w:szCs w:val="32"/>
        </w:rPr>
        <w:t xml:space="preserve">Problem 2: </w:t>
      </w:r>
      <w:r w:rsidR="009E3D51" w:rsidRPr="00802579">
        <w:rPr>
          <w:rFonts w:asciiTheme="minorHAnsi" w:hAnsiTheme="minorHAnsi" w:cstheme="minorHAnsi"/>
          <w:b/>
          <w:bCs/>
          <w:color w:val="auto"/>
          <w:sz w:val="32"/>
          <w:szCs w:val="32"/>
        </w:rPr>
        <w:t>Dirty Read Problems (W-R Conflict)</w:t>
      </w:r>
    </w:p>
    <w:p w:rsidR="00403E48" w:rsidRPr="00802579" w:rsidRDefault="009E3D51" w:rsidP="00487894">
      <w:pPr>
        <w:pStyle w:val="NormalWeb"/>
        <w:numPr>
          <w:ilvl w:val="0"/>
          <w:numId w:val="3"/>
        </w:numPr>
        <w:shd w:val="clear" w:color="auto" w:fill="FFFFFF"/>
        <w:spacing w:before="0" w:beforeAutospacing="0"/>
        <w:jc w:val="both"/>
        <w:rPr>
          <w:rFonts w:asciiTheme="minorHAnsi" w:hAnsiTheme="minorHAnsi" w:cstheme="minorHAnsi"/>
          <w:i/>
          <w:sz w:val="32"/>
          <w:szCs w:val="32"/>
        </w:rPr>
      </w:pPr>
      <w:r w:rsidRPr="00802579">
        <w:rPr>
          <w:rFonts w:asciiTheme="minorHAnsi" w:hAnsiTheme="minorHAnsi" w:cstheme="minorHAnsi"/>
          <w:i/>
          <w:sz w:val="32"/>
          <w:szCs w:val="32"/>
        </w:rPr>
        <w:t xml:space="preserve">The </w:t>
      </w:r>
      <w:r w:rsidRPr="00802579">
        <w:rPr>
          <w:rFonts w:asciiTheme="minorHAnsi" w:hAnsiTheme="minorHAnsi" w:cstheme="minorHAnsi"/>
          <w:sz w:val="32"/>
          <w:szCs w:val="32"/>
        </w:rPr>
        <w:t>dirty</w:t>
      </w:r>
      <w:r w:rsidRPr="00802579">
        <w:rPr>
          <w:rFonts w:asciiTheme="minorHAnsi" w:hAnsiTheme="minorHAnsi" w:cstheme="minorHAnsi"/>
          <w:i/>
          <w:sz w:val="32"/>
          <w:szCs w:val="32"/>
        </w:rPr>
        <w:t xml:space="preserve"> read </w:t>
      </w:r>
      <w:r w:rsidRPr="00802579">
        <w:rPr>
          <w:rFonts w:asciiTheme="minorHAnsi" w:hAnsiTheme="minorHAnsi" w:cstheme="minorHAnsi"/>
          <w:sz w:val="32"/>
          <w:szCs w:val="32"/>
        </w:rPr>
        <w:t>problem</w:t>
      </w:r>
      <w:r w:rsidRPr="00802579">
        <w:rPr>
          <w:rFonts w:asciiTheme="minorHAnsi" w:hAnsiTheme="minorHAnsi" w:cstheme="minorHAnsi"/>
          <w:i/>
          <w:sz w:val="32"/>
          <w:szCs w:val="32"/>
        </w:rPr>
        <w:t xml:space="preserve"> occurs </w:t>
      </w:r>
      <w:r w:rsidRPr="00802579">
        <w:rPr>
          <w:rStyle w:val="Emphasis"/>
          <w:rFonts w:asciiTheme="minorHAnsi" w:hAnsiTheme="minorHAnsi" w:cstheme="minorHAnsi"/>
          <w:i w:val="0"/>
          <w:sz w:val="32"/>
          <w:szCs w:val="32"/>
        </w:rPr>
        <w:t>when one transaction updates an item of the database, and somehow the transaction fails, and before the data gets rollback, the updated database item is accessed by another transaction. There comes the Read-Write Conflict between both transactions.</w:t>
      </w:r>
    </w:p>
    <w:p w:rsidR="009E3D51" w:rsidRPr="00802579" w:rsidRDefault="009E3D51" w:rsidP="00487894">
      <w:pPr>
        <w:pStyle w:val="NormalWeb"/>
        <w:numPr>
          <w:ilvl w:val="0"/>
          <w:numId w:val="3"/>
        </w:numPr>
        <w:shd w:val="clear" w:color="auto" w:fill="FFFFFF"/>
        <w:spacing w:before="0" w:beforeAutospacing="0"/>
        <w:jc w:val="both"/>
        <w:rPr>
          <w:rFonts w:asciiTheme="minorHAnsi" w:hAnsiTheme="minorHAnsi" w:cstheme="minorHAnsi"/>
          <w:sz w:val="32"/>
          <w:szCs w:val="32"/>
        </w:rPr>
      </w:pPr>
      <w:r w:rsidRPr="00802579">
        <w:rPr>
          <w:rStyle w:val="Strong"/>
          <w:rFonts w:asciiTheme="minorHAnsi" w:hAnsiTheme="minorHAnsi" w:cstheme="minorHAnsi"/>
          <w:b w:val="0"/>
          <w:sz w:val="32"/>
          <w:szCs w:val="32"/>
        </w:rPr>
        <w:lastRenderedPageBreak/>
        <w:t>For example:</w:t>
      </w:r>
    </w:p>
    <w:p w:rsidR="009E3D51" w:rsidRPr="00802579" w:rsidRDefault="009E3D51" w:rsidP="00403E48">
      <w:pPr>
        <w:pStyle w:val="NormalWeb"/>
        <w:shd w:val="clear" w:color="auto" w:fill="FFFFFF"/>
        <w:spacing w:before="0" w:beforeAutospacing="0"/>
        <w:jc w:val="both"/>
        <w:rPr>
          <w:rFonts w:asciiTheme="minorHAnsi" w:hAnsiTheme="minorHAnsi" w:cstheme="minorHAnsi"/>
          <w:sz w:val="32"/>
          <w:szCs w:val="32"/>
        </w:rPr>
      </w:pPr>
      <w:r w:rsidRPr="00802579">
        <w:rPr>
          <w:rStyle w:val="Strong"/>
          <w:rFonts w:asciiTheme="minorHAnsi" w:hAnsiTheme="minorHAnsi" w:cstheme="minorHAnsi"/>
          <w:b w:val="0"/>
          <w:sz w:val="32"/>
          <w:szCs w:val="32"/>
        </w:rPr>
        <w:t>Consider two transactions T</w:t>
      </w:r>
      <w:r w:rsidRPr="00802579">
        <w:rPr>
          <w:rStyle w:val="Strong"/>
          <w:rFonts w:asciiTheme="minorHAnsi" w:hAnsiTheme="minorHAnsi" w:cstheme="minorHAnsi"/>
          <w:b w:val="0"/>
          <w:sz w:val="32"/>
          <w:szCs w:val="32"/>
          <w:vertAlign w:val="subscript"/>
        </w:rPr>
        <w:t>X</w:t>
      </w:r>
      <w:r w:rsidRPr="00802579">
        <w:rPr>
          <w:rStyle w:val="Strong"/>
          <w:rFonts w:asciiTheme="minorHAnsi" w:hAnsiTheme="minorHAnsi" w:cstheme="minorHAnsi"/>
          <w:b w:val="0"/>
          <w:sz w:val="32"/>
          <w:szCs w:val="32"/>
        </w:rPr>
        <w:t> and T</w:t>
      </w:r>
      <w:r w:rsidRPr="00802579">
        <w:rPr>
          <w:rStyle w:val="Strong"/>
          <w:rFonts w:asciiTheme="minorHAnsi" w:hAnsiTheme="minorHAnsi" w:cstheme="minorHAnsi"/>
          <w:b w:val="0"/>
          <w:sz w:val="32"/>
          <w:szCs w:val="32"/>
          <w:vertAlign w:val="subscript"/>
        </w:rPr>
        <w:t>Y</w:t>
      </w:r>
      <w:r w:rsidRPr="00802579">
        <w:rPr>
          <w:rStyle w:val="Strong"/>
          <w:rFonts w:asciiTheme="minorHAnsi" w:hAnsiTheme="minorHAnsi" w:cstheme="minorHAnsi"/>
          <w:b w:val="0"/>
          <w:sz w:val="32"/>
          <w:szCs w:val="32"/>
        </w:rPr>
        <w:t> in the below diagram performing read/write operations on account A where the available balance in account A is $300:</w:t>
      </w:r>
    </w:p>
    <w:p w:rsidR="009E3D51" w:rsidRPr="00802579" w:rsidRDefault="009E3D51" w:rsidP="009E3D51">
      <w:pPr>
        <w:rPr>
          <w:rFonts w:cstheme="minorHAnsi"/>
          <w:sz w:val="32"/>
          <w:szCs w:val="32"/>
        </w:rPr>
      </w:pPr>
      <w:r w:rsidRPr="00802579">
        <w:rPr>
          <w:rFonts w:cstheme="minorHAnsi"/>
          <w:noProof/>
          <w:sz w:val="32"/>
          <w:szCs w:val="32"/>
          <w:lang w:eastAsia="en-IN"/>
        </w:rPr>
        <w:drawing>
          <wp:inline distT="0" distB="0" distL="0" distR="0" wp14:anchorId="52631149" wp14:editId="3D9B0778">
            <wp:extent cx="3253740" cy="2149879"/>
            <wp:effectExtent l="0" t="0" r="0" b="0"/>
            <wp:docPr id="44" name="Picture 44" descr="DBMS Concurrency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BMS Concurrency Contro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63817" cy="2156537"/>
                    </a:xfrm>
                    <a:prstGeom prst="rect">
                      <a:avLst/>
                    </a:prstGeom>
                    <a:noFill/>
                    <a:ln>
                      <a:noFill/>
                    </a:ln>
                  </pic:spPr>
                </pic:pic>
              </a:graphicData>
            </a:graphic>
          </wp:inline>
        </w:drawing>
      </w:r>
    </w:p>
    <w:p w:rsidR="009E3D51" w:rsidRPr="00802579" w:rsidRDefault="009E3D51" w:rsidP="00487894">
      <w:pPr>
        <w:numPr>
          <w:ilvl w:val="0"/>
          <w:numId w:val="23"/>
        </w:numPr>
        <w:pBdr>
          <w:bottom w:val="single" w:sz="2" w:space="5" w:color="EEEEEE"/>
        </w:pBdr>
        <w:shd w:val="clear" w:color="auto" w:fill="FFFFFF"/>
        <w:spacing w:before="100" w:beforeAutospacing="1" w:after="0" w:line="240" w:lineRule="auto"/>
        <w:jc w:val="both"/>
        <w:rPr>
          <w:rFonts w:cstheme="minorHAnsi"/>
          <w:sz w:val="32"/>
          <w:szCs w:val="32"/>
        </w:rPr>
      </w:pPr>
      <w:r w:rsidRPr="00802579">
        <w:rPr>
          <w:rFonts w:cstheme="minorHAnsi"/>
          <w:sz w:val="32"/>
          <w:szCs w:val="32"/>
        </w:rPr>
        <w:t>At time t1, transaction T</w:t>
      </w:r>
      <w:r w:rsidRPr="00802579">
        <w:rPr>
          <w:rFonts w:cstheme="minorHAnsi"/>
          <w:sz w:val="32"/>
          <w:szCs w:val="32"/>
          <w:vertAlign w:val="subscript"/>
        </w:rPr>
        <w:t>X</w:t>
      </w:r>
      <w:r w:rsidRPr="00802579">
        <w:rPr>
          <w:rFonts w:cstheme="minorHAnsi"/>
          <w:sz w:val="32"/>
          <w:szCs w:val="32"/>
        </w:rPr>
        <w:t> reads the value of account A, i.e., $300.</w:t>
      </w:r>
    </w:p>
    <w:p w:rsidR="009E3D51" w:rsidRPr="00802579" w:rsidRDefault="009E3D51" w:rsidP="00487894">
      <w:pPr>
        <w:numPr>
          <w:ilvl w:val="0"/>
          <w:numId w:val="23"/>
        </w:numPr>
        <w:pBdr>
          <w:bottom w:val="single" w:sz="2" w:space="5" w:color="EEEEEE"/>
        </w:pBdr>
        <w:shd w:val="clear" w:color="auto" w:fill="FFFFFF"/>
        <w:spacing w:before="100" w:beforeAutospacing="1" w:after="0" w:line="240" w:lineRule="auto"/>
        <w:jc w:val="both"/>
        <w:rPr>
          <w:rFonts w:cstheme="minorHAnsi"/>
          <w:sz w:val="32"/>
          <w:szCs w:val="32"/>
        </w:rPr>
      </w:pPr>
      <w:r w:rsidRPr="00802579">
        <w:rPr>
          <w:rFonts w:cstheme="minorHAnsi"/>
          <w:sz w:val="32"/>
          <w:szCs w:val="32"/>
        </w:rPr>
        <w:t>At time t2, transaction T</w:t>
      </w:r>
      <w:r w:rsidRPr="00802579">
        <w:rPr>
          <w:rFonts w:cstheme="minorHAnsi"/>
          <w:sz w:val="32"/>
          <w:szCs w:val="32"/>
          <w:vertAlign w:val="subscript"/>
        </w:rPr>
        <w:t>X</w:t>
      </w:r>
      <w:r w:rsidRPr="00802579">
        <w:rPr>
          <w:rFonts w:cstheme="minorHAnsi"/>
          <w:sz w:val="32"/>
          <w:szCs w:val="32"/>
        </w:rPr>
        <w:t> adds $50 to account A that becomes $350.</w:t>
      </w:r>
    </w:p>
    <w:p w:rsidR="009E3D51" w:rsidRPr="00802579" w:rsidRDefault="009E3D51" w:rsidP="00487894">
      <w:pPr>
        <w:numPr>
          <w:ilvl w:val="0"/>
          <w:numId w:val="23"/>
        </w:numPr>
        <w:pBdr>
          <w:bottom w:val="single" w:sz="2" w:space="5" w:color="EEEEEE"/>
        </w:pBdr>
        <w:shd w:val="clear" w:color="auto" w:fill="FFFFFF"/>
        <w:spacing w:before="100" w:beforeAutospacing="1" w:after="0" w:line="240" w:lineRule="auto"/>
        <w:jc w:val="both"/>
        <w:rPr>
          <w:rFonts w:cstheme="minorHAnsi"/>
          <w:sz w:val="32"/>
          <w:szCs w:val="32"/>
        </w:rPr>
      </w:pPr>
      <w:r w:rsidRPr="00802579">
        <w:rPr>
          <w:rFonts w:cstheme="minorHAnsi"/>
          <w:sz w:val="32"/>
          <w:szCs w:val="32"/>
        </w:rPr>
        <w:t>At time t3, transaction T</w:t>
      </w:r>
      <w:r w:rsidRPr="00802579">
        <w:rPr>
          <w:rFonts w:cstheme="minorHAnsi"/>
          <w:sz w:val="32"/>
          <w:szCs w:val="32"/>
          <w:vertAlign w:val="subscript"/>
        </w:rPr>
        <w:t>X</w:t>
      </w:r>
      <w:r w:rsidRPr="00802579">
        <w:rPr>
          <w:rFonts w:cstheme="minorHAnsi"/>
          <w:sz w:val="32"/>
          <w:szCs w:val="32"/>
        </w:rPr>
        <w:t> writes the updated value in account A, i.e., $350.</w:t>
      </w:r>
    </w:p>
    <w:p w:rsidR="009E3D51" w:rsidRPr="00802579" w:rsidRDefault="009E3D51" w:rsidP="00487894">
      <w:pPr>
        <w:numPr>
          <w:ilvl w:val="0"/>
          <w:numId w:val="23"/>
        </w:numPr>
        <w:pBdr>
          <w:bottom w:val="single" w:sz="2" w:space="5" w:color="EEEEEE"/>
        </w:pBdr>
        <w:shd w:val="clear" w:color="auto" w:fill="FFFFFF"/>
        <w:spacing w:before="100" w:beforeAutospacing="1" w:after="0" w:line="240" w:lineRule="auto"/>
        <w:jc w:val="both"/>
        <w:rPr>
          <w:rFonts w:cstheme="minorHAnsi"/>
          <w:sz w:val="32"/>
          <w:szCs w:val="32"/>
        </w:rPr>
      </w:pPr>
      <w:r w:rsidRPr="00802579">
        <w:rPr>
          <w:rFonts w:cstheme="minorHAnsi"/>
          <w:sz w:val="32"/>
          <w:szCs w:val="32"/>
        </w:rPr>
        <w:t>Then at time t4, transaction T</w:t>
      </w:r>
      <w:r w:rsidRPr="00802579">
        <w:rPr>
          <w:rFonts w:cstheme="minorHAnsi"/>
          <w:sz w:val="32"/>
          <w:szCs w:val="32"/>
          <w:vertAlign w:val="subscript"/>
        </w:rPr>
        <w:t>Y</w:t>
      </w:r>
      <w:r w:rsidRPr="00802579">
        <w:rPr>
          <w:rFonts w:cstheme="minorHAnsi"/>
          <w:sz w:val="32"/>
          <w:szCs w:val="32"/>
        </w:rPr>
        <w:t xml:space="preserve"> reads account </w:t>
      </w:r>
      <w:proofErr w:type="gramStart"/>
      <w:r w:rsidRPr="00802579">
        <w:rPr>
          <w:rFonts w:cstheme="minorHAnsi"/>
          <w:sz w:val="32"/>
          <w:szCs w:val="32"/>
        </w:rPr>
        <w:t>A</w:t>
      </w:r>
      <w:proofErr w:type="gramEnd"/>
      <w:r w:rsidRPr="00802579">
        <w:rPr>
          <w:rFonts w:cstheme="minorHAnsi"/>
          <w:sz w:val="32"/>
          <w:szCs w:val="32"/>
        </w:rPr>
        <w:t xml:space="preserve"> that will be read as $350.</w:t>
      </w:r>
    </w:p>
    <w:p w:rsidR="009E3D51" w:rsidRPr="00802579" w:rsidRDefault="009E3D51" w:rsidP="00487894">
      <w:pPr>
        <w:numPr>
          <w:ilvl w:val="0"/>
          <w:numId w:val="23"/>
        </w:numPr>
        <w:pBdr>
          <w:bottom w:val="single" w:sz="2" w:space="5" w:color="EEEEEE"/>
        </w:pBdr>
        <w:shd w:val="clear" w:color="auto" w:fill="FFFFFF"/>
        <w:spacing w:before="100" w:beforeAutospacing="1" w:after="0" w:line="240" w:lineRule="auto"/>
        <w:jc w:val="both"/>
        <w:rPr>
          <w:rFonts w:cstheme="minorHAnsi"/>
          <w:sz w:val="32"/>
          <w:szCs w:val="32"/>
        </w:rPr>
      </w:pPr>
      <w:r w:rsidRPr="00802579">
        <w:rPr>
          <w:rFonts w:cstheme="minorHAnsi"/>
          <w:sz w:val="32"/>
          <w:szCs w:val="32"/>
        </w:rPr>
        <w:t>Then at time t5, transaction T</w:t>
      </w:r>
      <w:r w:rsidRPr="00802579">
        <w:rPr>
          <w:rFonts w:cstheme="minorHAnsi"/>
          <w:sz w:val="32"/>
          <w:szCs w:val="32"/>
          <w:vertAlign w:val="subscript"/>
        </w:rPr>
        <w:t>X</w:t>
      </w:r>
      <w:r w:rsidRPr="00802579">
        <w:rPr>
          <w:rFonts w:cstheme="minorHAnsi"/>
          <w:sz w:val="32"/>
          <w:szCs w:val="32"/>
        </w:rPr>
        <w:t> rollbacks due to server problem, and the value changes back to $300 (as initially).</w:t>
      </w:r>
    </w:p>
    <w:p w:rsidR="009E3D51" w:rsidRPr="00802579" w:rsidRDefault="009E3D51" w:rsidP="00487894">
      <w:pPr>
        <w:numPr>
          <w:ilvl w:val="0"/>
          <w:numId w:val="23"/>
        </w:numPr>
        <w:pBdr>
          <w:bottom w:val="single" w:sz="2" w:space="5" w:color="EEEEEE"/>
        </w:pBdr>
        <w:shd w:val="clear" w:color="auto" w:fill="FFFFFF"/>
        <w:spacing w:before="100" w:beforeAutospacing="1" w:after="0" w:line="240" w:lineRule="auto"/>
        <w:jc w:val="both"/>
        <w:rPr>
          <w:rFonts w:cstheme="minorHAnsi"/>
          <w:sz w:val="32"/>
          <w:szCs w:val="32"/>
        </w:rPr>
      </w:pPr>
      <w:r w:rsidRPr="00802579">
        <w:rPr>
          <w:rFonts w:cstheme="minorHAnsi"/>
          <w:sz w:val="32"/>
          <w:szCs w:val="32"/>
        </w:rPr>
        <w:t>But the value for account A remains $350 for transaction T</w:t>
      </w:r>
      <w:r w:rsidRPr="00802579">
        <w:rPr>
          <w:rFonts w:cstheme="minorHAnsi"/>
          <w:sz w:val="32"/>
          <w:szCs w:val="32"/>
          <w:vertAlign w:val="subscript"/>
        </w:rPr>
        <w:t>Y</w:t>
      </w:r>
      <w:r w:rsidRPr="00802579">
        <w:rPr>
          <w:rFonts w:cstheme="minorHAnsi"/>
          <w:sz w:val="32"/>
          <w:szCs w:val="32"/>
        </w:rPr>
        <w:t> as committed, which is the dirty read and therefore known as the Dirty Read Problem.</w:t>
      </w:r>
    </w:p>
    <w:p w:rsidR="009E3D51" w:rsidRPr="00802579" w:rsidRDefault="00403E48" w:rsidP="009E3D51">
      <w:pPr>
        <w:pStyle w:val="Heading3"/>
        <w:shd w:val="clear" w:color="auto" w:fill="FFFFFF"/>
        <w:rPr>
          <w:rFonts w:asciiTheme="minorHAnsi" w:hAnsiTheme="minorHAnsi" w:cstheme="minorHAnsi"/>
          <w:b/>
          <w:color w:val="auto"/>
          <w:sz w:val="32"/>
          <w:szCs w:val="32"/>
        </w:rPr>
      </w:pPr>
      <w:r w:rsidRPr="00802579">
        <w:rPr>
          <w:rFonts w:asciiTheme="minorHAnsi" w:hAnsiTheme="minorHAnsi" w:cstheme="minorHAnsi"/>
          <w:b/>
          <w:bCs/>
          <w:color w:val="auto"/>
          <w:sz w:val="32"/>
          <w:szCs w:val="32"/>
        </w:rPr>
        <w:t>Problem 3</w:t>
      </w:r>
      <w:proofErr w:type="gramStart"/>
      <w:r w:rsidRPr="00802579">
        <w:rPr>
          <w:rFonts w:asciiTheme="minorHAnsi" w:hAnsiTheme="minorHAnsi" w:cstheme="minorHAnsi"/>
          <w:b/>
          <w:bCs/>
          <w:color w:val="auto"/>
          <w:sz w:val="32"/>
          <w:szCs w:val="32"/>
        </w:rPr>
        <w:t>:</w:t>
      </w:r>
      <w:r w:rsidR="009E3D51" w:rsidRPr="00802579">
        <w:rPr>
          <w:rFonts w:asciiTheme="minorHAnsi" w:hAnsiTheme="minorHAnsi" w:cstheme="minorHAnsi"/>
          <w:b/>
          <w:bCs/>
          <w:color w:val="auto"/>
          <w:sz w:val="32"/>
          <w:szCs w:val="32"/>
        </w:rPr>
        <w:t>Unrepeatable</w:t>
      </w:r>
      <w:proofErr w:type="gramEnd"/>
      <w:r w:rsidR="009E3D51" w:rsidRPr="00802579">
        <w:rPr>
          <w:rFonts w:asciiTheme="minorHAnsi" w:hAnsiTheme="minorHAnsi" w:cstheme="minorHAnsi"/>
          <w:b/>
          <w:bCs/>
          <w:color w:val="auto"/>
          <w:sz w:val="32"/>
          <w:szCs w:val="32"/>
        </w:rPr>
        <w:t xml:space="preserve"> Read Problem (W-R Conflict)</w:t>
      </w:r>
    </w:p>
    <w:p w:rsidR="00403E48" w:rsidRPr="00802579" w:rsidRDefault="009E3D51" w:rsidP="00487894">
      <w:pPr>
        <w:pStyle w:val="NormalWeb"/>
        <w:numPr>
          <w:ilvl w:val="0"/>
          <w:numId w:val="3"/>
        </w:numPr>
        <w:shd w:val="clear" w:color="auto" w:fill="FFFFFF"/>
        <w:spacing w:before="0" w:beforeAutospacing="0"/>
        <w:jc w:val="both"/>
        <w:rPr>
          <w:rFonts w:asciiTheme="minorHAnsi" w:hAnsiTheme="minorHAnsi" w:cstheme="minorHAnsi"/>
          <w:i/>
          <w:sz w:val="32"/>
          <w:szCs w:val="32"/>
        </w:rPr>
      </w:pPr>
      <w:r w:rsidRPr="00802579">
        <w:rPr>
          <w:rStyle w:val="Emphasis"/>
          <w:rFonts w:asciiTheme="minorHAnsi" w:hAnsiTheme="minorHAnsi" w:cstheme="minorHAnsi"/>
          <w:i w:val="0"/>
          <w:sz w:val="32"/>
          <w:szCs w:val="32"/>
        </w:rPr>
        <w:t>Also known as Inconsistent Retrievals</w:t>
      </w:r>
      <w:r w:rsidRPr="00802579">
        <w:rPr>
          <w:rStyle w:val="Emphasis"/>
          <w:rFonts w:asciiTheme="minorHAnsi" w:hAnsiTheme="minorHAnsi" w:cstheme="minorHAnsi"/>
          <w:sz w:val="32"/>
          <w:szCs w:val="32"/>
        </w:rPr>
        <w:t xml:space="preserve"> </w:t>
      </w:r>
      <w:r w:rsidRPr="00802579">
        <w:rPr>
          <w:rStyle w:val="Emphasis"/>
          <w:rFonts w:asciiTheme="minorHAnsi" w:hAnsiTheme="minorHAnsi" w:cstheme="minorHAnsi"/>
          <w:i w:val="0"/>
          <w:sz w:val="32"/>
          <w:szCs w:val="32"/>
        </w:rPr>
        <w:t>Problem that occurs when in a transaction, two different values are read for the same database item.</w:t>
      </w:r>
    </w:p>
    <w:p w:rsidR="009E3D51" w:rsidRPr="00802579" w:rsidRDefault="009E3D51" w:rsidP="00487894">
      <w:pPr>
        <w:pStyle w:val="NormalWeb"/>
        <w:numPr>
          <w:ilvl w:val="0"/>
          <w:numId w:val="3"/>
        </w:numPr>
        <w:shd w:val="clear" w:color="auto" w:fill="FFFFFF"/>
        <w:spacing w:before="0" w:beforeAutospacing="0"/>
        <w:jc w:val="both"/>
        <w:rPr>
          <w:rFonts w:asciiTheme="minorHAnsi" w:hAnsiTheme="minorHAnsi" w:cstheme="minorHAnsi"/>
          <w:sz w:val="32"/>
          <w:szCs w:val="32"/>
        </w:rPr>
      </w:pPr>
      <w:r w:rsidRPr="00802579">
        <w:rPr>
          <w:rStyle w:val="Strong"/>
          <w:rFonts w:asciiTheme="minorHAnsi" w:hAnsiTheme="minorHAnsi" w:cstheme="minorHAnsi"/>
          <w:b w:val="0"/>
          <w:sz w:val="32"/>
          <w:szCs w:val="32"/>
        </w:rPr>
        <w:t>For example:</w:t>
      </w:r>
    </w:p>
    <w:p w:rsidR="009E3D51" w:rsidRPr="00802579" w:rsidRDefault="009E3D51" w:rsidP="009E3D51">
      <w:pPr>
        <w:pStyle w:val="NormalWeb"/>
        <w:shd w:val="clear" w:color="auto" w:fill="FFFFFF"/>
        <w:spacing w:before="0" w:beforeAutospacing="0"/>
        <w:jc w:val="both"/>
        <w:rPr>
          <w:rFonts w:asciiTheme="minorHAnsi" w:hAnsiTheme="minorHAnsi" w:cstheme="minorHAnsi"/>
          <w:sz w:val="32"/>
          <w:szCs w:val="32"/>
        </w:rPr>
      </w:pPr>
      <w:r w:rsidRPr="00802579">
        <w:rPr>
          <w:rStyle w:val="Strong"/>
          <w:rFonts w:asciiTheme="minorHAnsi" w:hAnsiTheme="minorHAnsi" w:cstheme="minorHAnsi"/>
          <w:b w:val="0"/>
          <w:sz w:val="32"/>
          <w:szCs w:val="32"/>
        </w:rPr>
        <w:lastRenderedPageBreak/>
        <w:t>Consider two transactions, T</w:t>
      </w:r>
      <w:r w:rsidRPr="00802579">
        <w:rPr>
          <w:rStyle w:val="Strong"/>
          <w:rFonts w:asciiTheme="minorHAnsi" w:hAnsiTheme="minorHAnsi" w:cstheme="minorHAnsi"/>
          <w:b w:val="0"/>
          <w:sz w:val="32"/>
          <w:szCs w:val="32"/>
          <w:vertAlign w:val="subscript"/>
        </w:rPr>
        <w:t>X</w:t>
      </w:r>
      <w:r w:rsidRPr="00802579">
        <w:rPr>
          <w:rStyle w:val="Strong"/>
          <w:rFonts w:asciiTheme="minorHAnsi" w:hAnsiTheme="minorHAnsi" w:cstheme="minorHAnsi"/>
          <w:b w:val="0"/>
          <w:sz w:val="32"/>
          <w:szCs w:val="32"/>
        </w:rPr>
        <w:t> and T</w:t>
      </w:r>
      <w:r w:rsidRPr="00802579">
        <w:rPr>
          <w:rStyle w:val="Strong"/>
          <w:rFonts w:asciiTheme="minorHAnsi" w:hAnsiTheme="minorHAnsi" w:cstheme="minorHAnsi"/>
          <w:b w:val="0"/>
          <w:sz w:val="32"/>
          <w:szCs w:val="32"/>
          <w:vertAlign w:val="subscript"/>
        </w:rPr>
        <w:t>Y</w:t>
      </w:r>
      <w:r w:rsidRPr="00802579">
        <w:rPr>
          <w:rStyle w:val="Strong"/>
          <w:rFonts w:asciiTheme="minorHAnsi" w:hAnsiTheme="minorHAnsi" w:cstheme="minorHAnsi"/>
          <w:b w:val="0"/>
          <w:sz w:val="32"/>
          <w:szCs w:val="32"/>
        </w:rPr>
        <w:t>, performing the read/write operations on account A, having an available balance = $300. The diagram is shown below:</w:t>
      </w:r>
    </w:p>
    <w:p w:rsidR="009E3D51" w:rsidRPr="00802579" w:rsidRDefault="009E3D51" w:rsidP="009E3D51">
      <w:pPr>
        <w:rPr>
          <w:rFonts w:cstheme="minorHAnsi"/>
          <w:sz w:val="32"/>
          <w:szCs w:val="32"/>
        </w:rPr>
      </w:pPr>
      <w:r w:rsidRPr="00802579">
        <w:rPr>
          <w:rFonts w:cstheme="minorHAnsi"/>
          <w:noProof/>
          <w:sz w:val="32"/>
          <w:szCs w:val="32"/>
          <w:lang w:eastAsia="en-IN"/>
        </w:rPr>
        <w:drawing>
          <wp:inline distT="0" distB="0" distL="0" distR="0" wp14:anchorId="7F7A5A49" wp14:editId="13E69E9B">
            <wp:extent cx="3276600" cy="2097024"/>
            <wp:effectExtent l="0" t="0" r="0" b="0"/>
            <wp:docPr id="43" name="Picture 43" descr="DBMS Concurrency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BMS Concurrency Contro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85406" cy="2102660"/>
                    </a:xfrm>
                    <a:prstGeom prst="rect">
                      <a:avLst/>
                    </a:prstGeom>
                    <a:noFill/>
                    <a:ln>
                      <a:noFill/>
                    </a:ln>
                  </pic:spPr>
                </pic:pic>
              </a:graphicData>
            </a:graphic>
          </wp:inline>
        </w:drawing>
      </w:r>
    </w:p>
    <w:p w:rsidR="009E3D51" w:rsidRPr="00802579" w:rsidRDefault="009E3D51" w:rsidP="00487894">
      <w:pPr>
        <w:numPr>
          <w:ilvl w:val="0"/>
          <w:numId w:val="24"/>
        </w:numPr>
        <w:pBdr>
          <w:bottom w:val="single" w:sz="2" w:space="5" w:color="EEEEEE"/>
        </w:pBdr>
        <w:shd w:val="clear" w:color="auto" w:fill="FFFFFF"/>
        <w:spacing w:before="100" w:beforeAutospacing="1" w:after="0" w:line="240" w:lineRule="auto"/>
        <w:jc w:val="both"/>
        <w:rPr>
          <w:rFonts w:cstheme="minorHAnsi"/>
          <w:sz w:val="32"/>
          <w:szCs w:val="32"/>
        </w:rPr>
      </w:pPr>
      <w:r w:rsidRPr="00802579">
        <w:rPr>
          <w:rFonts w:cstheme="minorHAnsi"/>
          <w:sz w:val="32"/>
          <w:szCs w:val="32"/>
        </w:rPr>
        <w:t>At time t1, transaction T</w:t>
      </w:r>
      <w:r w:rsidRPr="00802579">
        <w:rPr>
          <w:rFonts w:cstheme="minorHAnsi"/>
          <w:sz w:val="32"/>
          <w:szCs w:val="32"/>
          <w:vertAlign w:val="subscript"/>
        </w:rPr>
        <w:t>X</w:t>
      </w:r>
      <w:r w:rsidRPr="00802579">
        <w:rPr>
          <w:rFonts w:cstheme="minorHAnsi"/>
          <w:sz w:val="32"/>
          <w:szCs w:val="32"/>
        </w:rPr>
        <w:t> reads the value from account A, i.e., $300.</w:t>
      </w:r>
    </w:p>
    <w:p w:rsidR="009E3D51" w:rsidRPr="00802579" w:rsidRDefault="009E3D51" w:rsidP="00487894">
      <w:pPr>
        <w:numPr>
          <w:ilvl w:val="0"/>
          <w:numId w:val="24"/>
        </w:numPr>
        <w:pBdr>
          <w:bottom w:val="single" w:sz="2" w:space="5" w:color="EEEEEE"/>
        </w:pBdr>
        <w:shd w:val="clear" w:color="auto" w:fill="FFFFFF"/>
        <w:spacing w:before="100" w:beforeAutospacing="1" w:after="0" w:line="240" w:lineRule="auto"/>
        <w:jc w:val="both"/>
        <w:rPr>
          <w:rFonts w:cstheme="minorHAnsi"/>
          <w:sz w:val="32"/>
          <w:szCs w:val="32"/>
        </w:rPr>
      </w:pPr>
      <w:r w:rsidRPr="00802579">
        <w:rPr>
          <w:rFonts w:cstheme="minorHAnsi"/>
          <w:sz w:val="32"/>
          <w:szCs w:val="32"/>
        </w:rPr>
        <w:t>At time t2, transaction T</w:t>
      </w:r>
      <w:r w:rsidRPr="00802579">
        <w:rPr>
          <w:rFonts w:cstheme="minorHAnsi"/>
          <w:sz w:val="32"/>
          <w:szCs w:val="32"/>
          <w:vertAlign w:val="subscript"/>
        </w:rPr>
        <w:t>Y</w:t>
      </w:r>
      <w:r w:rsidRPr="00802579">
        <w:rPr>
          <w:rFonts w:cstheme="minorHAnsi"/>
          <w:sz w:val="32"/>
          <w:szCs w:val="32"/>
        </w:rPr>
        <w:t> reads the value from account A, i.e., $300.</w:t>
      </w:r>
    </w:p>
    <w:p w:rsidR="009E3D51" w:rsidRPr="00802579" w:rsidRDefault="009E3D51" w:rsidP="00487894">
      <w:pPr>
        <w:numPr>
          <w:ilvl w:val="0"/>
          <w:numId w:val="24"/>
        </w:numPr>
        <w:pBdr>
          <w:bottom w:val="single" w:sz="2" w:space="5" w:color="EEEEEE"/>
        </w:pBdr>
        <w:shd w:val="clear" w:color="auto" w:fill="FFFFFF"/>
        <w:spacing w:before="100" w:beforeAutospacing="1" w:after="0" w:line="240" w:lineRule="auto"/>
        <w:jc w:val="both"/>
        <w:rPr>
          <w:rFonts w:cstheme="minorHAnsi"/>
          <w:sz w:val="32"/>
          <w:szCs w:val="32"/>
        </w:rPr>
      </w:pPr>
      <w:r w:rsidRPr="00802579">
        <w:rPr>
          <w:rFonts w:cstheme="minorHAnsi"/>
          <w:sz w:val="32"/>
          <w:szCs w:val="32"/>
        </w:rPr>
        <w:t>At time t3, transaction T</w:t>
      </w:r>
      <w:r w:rsidRPr="00802579">
        <w:rPr>
          <w:rFonts w:cstheme="minorHAnsi"/>
          <w:sz w:val="32"/>
          <w:szCs w:val="32"/>
          <w:vertAlign w:val="subscript"/>
        </w:rPr>
        <w:t>Y</w:t>
      </w:r>
      <w:r w:rsidRPr="00802579">
        <w:rPr>
          <w:rFonts w:cstheme="minorHAnsi"/>
          <w:sz w:val="32"/>
          <w:szCs w:val="32"/>
        </w:rPr>
        <w:t> updates the value of account A by adding $100 to the available balance, and then it becomes $400.</w:t>
      </w:r>
    </w:p>
    <w:p w:rsidR="009E3D51" w:rsidRPr="00802579" w:rsidRDefault="009E3D51" w:rsidP="00487894">
      <w:pPr>
        <w:numPr>
          <w:ilvl w:val="0"/>
          <w:numId w:val="24"/>
        </w:numPr>
        <w:pBdr>
          <w:bottom w:val="single" w:sz="2" w:space="5" w:color="EEEEEE"/>
        </w:pBdr>
        <w:shd w:val="clear" w:color="auto" w:fill="FFFFFF"/>
        <w:spacing w:before="100" w:beforeAutospacing="1" w:after="0" w:line="240" w:lineRule="auto"/>
        <w:jc w:val="both"/>
        <w:rPr>
          <w:rFonts w:cstheme="minorHAnsi"/>
          <w:sz w:val="32"/>
          <w:szCs w:val="32"/>
        </w:rPr>
      </w:pPr>
      <w:r w:rsidRPr="00802579">
        <w:rPr>
          <w:rFonts w:cstheme="minorHAnsi"/>
          <w:sz w:val="32"/>
          <w:szCs w:val="32"/>
        </w:rPr>
        <w:t>At time t4, transaction T</w:t>
      </w:r>
      <w:r w:rsidRPr="00802579">
        <w:rPr>
          <w:rFonts w:cstheme="minorHAnsi"/>
          <w:sz w:val="32"/>
          <w:szCs w:val="32"/>
          <w:vertAlign w:val="subscript"/>
        </w:rPr>
        <w:t>Y</w:t>
      </w:r>
      <w:r w:rsidRPr="00802579">
        <w:rPr>
          <w:rFonts w:cstheme="minorHAnsi"/>
          <w:sz w:val="32"/>
          <w:szCs w:val="32"/>
        </w:rPr>
        <w:t> writes the updated value, i.e., $400.</w:t>
      </w:r>
    </w:p>
    <w:p w:rsidR="009E3D51" w:rsidRPr="00802579" w:rsidRDefault="009E3D51" w:rsidP="00487894">
      <w:pPr>
        <w:numPr>
          <w:ilvl w:val="0"/>
          <w:numId w:val="24"/>
        </w:numPr>
        <w:pBdr>
          <w:bottom w:val="single" w:sz="2" w:space="5" w:color="EEEEEE"/>
        </w:pBdr>
        <w:shd w:val="clear" w:color="auto" w:fill="FFFFFF"/>
        <w:spacing w:before="100" w:beforeAutospacing="1" w:after="0" w:line="240" w:lineRule="auto"/>
        <w:jc w:val="both"/>
        <w:rPr>
          <w:rFonts w:cstheme="minorHAnsi"/>
          <w:sz w:val="32"/>
          <w:szCs w:val="32"/>
        </w:rPr>
      </w:pPr>
      <w:r w:rsidRPr="00802579">
        <w:rPr>
          <w:rFonts w:cstheme="minorHAnsi"/>
          <w:sz w:val="32"/>
          <w:szCs w:val="32"/>
        </w:rPr>
        <w:t>After that, at time t5, transaction T</w:t>
      </w:r>
      <w:r w:rsidRPr="00802579">
        <w:rPr>
          <w:rFonts w:cstheme="minorHAnsi"/>
          <w:sz w:val="32"/>
          <w:szCs w:val="32"/>
          <w:vertAlign w:val="subscript"/>
        </w:rPr>
        <w:t>X</w:t>
      </w:r>
      <w:r w:rsidRPr="00802579">
        <w:rPr>
          <w:rFonts w:cstheme="minorHAnsi"/>
          <w:sz w:val="32"/>
          <w:szCs w:val="32"/>
        </w:rPr>
        <w:t xml:space="preserve"> reads the available value of account </w:t>
      </w:r>
      <w:proofErr w:type="gramStart"/>
      <w:r w:rsidRPr="00802579">
        <w:rPr>
          <w:rFonts w:cstheme="minorHAnsi"/>
          <w:sz w:val="32"/>
          <w:szCs w:val="32"/>
        </w:rPr>
        <w:t>A</w:t>
      </w:r>
      <w:proofErr w:type="gramEnd"/>
      <w:r w:rsidRPr="00802579">
        <w:rPr>
          <w:rFonts w:cstheme="minorHAnsi"/>
          <w:sz w:val="32"/>
          <w:szCs w:val="32"/>
        </w:rPr>
        <w:t>, and that will be read as $400.</w:t>
      </w:r>
    </w:p>
    <w:p w:rsidR="009E3D51" w:rsidRPr="00802579" w:rsidRDefault="009E3D51" w:rsidP="00487894">
      <w:pPr>
        <w:numPr>
          <w:ilvl w:val="0"/>
          <w:numId w:val="24"/>
        </w:numPr>
        <w:pBdr>
          <w:bottom w:val="single" w:sz="2" w:space="5" w:color="EEEEEE"/>
        </w:pBdr>
        <w:shd w:val="clear" w:color="auto" w:fill="FFFFFF"/>
        <w:spacing w:before="100" w:beforeAutospacing="1" w:after="0" w:line="240" w:lineRule="auto"/>
        <w:jc w:val="both"/>
        <w:rPr>
          <w:rFonts w:cstheme="minorHAnsi"/>
          <w:sz w:val="32"/>
          <w:szCs w:val="32"/>
        </w:rPr>
      </w:pPr>
      <w:r w:rsidRPr="00802579">
        <w:rPr>
          <w:rFonts w:cstheme="minorHAnsi"/>
          <w:sz w:val="32"/>
          <w:szCs w:val="32"/>
        </w:rPr>
        <w:t>It means that within the same transaction T</w:t>
      </w:r>
      <w:r w:rsidRPr="00802579">
        <w:rPr>
          <w:rFonts w:cstheme="minorHAnsi"/>
          <w:sz w:val="32"/>
          <w:szCs w:val="32"/>
          <w:vertAlign w:val="subscript"/>
        </w:rPr>
        <w:t>X</w:t>
      </w:r>
      <w:r w:rsidRPr="00802579">
        <w:rPr>
          <w:rFonts w:cstheme="minorHAnsi"/>
          <w:sz w:val="32"/>
          <w:szCs w:val="32"/>
        </w:rPr>
        <w:t xml:space="preserve">, it reads two different values of account A, i.e., $ 300 initially, and after </w:t>
      </w:r>
      <w:proofErr w:type="spellStart"/>
      <w:r w:rsidRPr="00802579">
        <w:rPr>
          <w:rFonts w:cstheme="minorHAnsi"/>
          <w:sz w:val="32"/>
          <w:szCs w:val="32"/>
        </w:rPr>
        <w:t>updation</w:t>
      </w:r>
      <w:proofErr w:type="spellEnd"/>
      <w:r w:rsidRPr="00802579">
        <w:rPr>
          <w:rFonts w:cstheme="minorHAnsi"/>
          <w:sz w:val="32"/>
          <w:szCs w:val="32"/>
        </w:rPr>
        <w:t xml:space="preserve"> made by transaction T</w:t>
      </w:r>
      <w:r w:rsidRPr="00802579">
        <w:rPr>
          <w:rFonts w:cstheme="minorHAnsi"/>
          <w:sz w:val="32"/>
          <w:szCs w:val="32"/>
          <w:vertAlign w:val="subscript"/>
        </w:rPr>
        <w:t>Y</w:t>
      </w:r>
      <w:r w:rsidRPr="00802579">
        <w:rPr>
          <w:rFonts w:cstheme="minorHAnsi"/>
          <w:sz w:val="32"/>
          <w:szCs w:val="32"/>
        </w:rPr>
        <w:t>, it reads $400. It is an unrepeatable read and is therefore known as the Unrepeatable read problem.</w:t>
      </w:r>
    </w:p>
    <w:p w:rsidR="009E3D51" w:rsidRPr="00802579" w:rsidRDefault="009E3D51" w:rsidP="009E3D51">
      <w:pPr>
        <w:pStyle w:val="NormalWeb"/>
        <w:shd w:val="clear" w:color="auto" w:fill="FFFFFF"/>
        <w:spacing w:before="0" w:beforeAutospacing="0"/>
        <w:jc w:val="both"/>
        <w:rPr>
          <w:rFonts w:asciiTheme="minorHAnsi" w:hAnsiTheme="minorHAnsi" w:cstheme="minorHAnsi"/>
          <w:sz w:val="32"/>
          <w:szCs w:val="32"/>
        </w:rPr>
      </w:pPr>
      <w:r w:rsidRPr="00802579">
        <w:rPr>
          <w:rFonts w:asciiTheme="minorHAnsi" w:hAnsiTheme="minorHAnsi" w:cstheme="minorHAnsi"/>
          <w:sz w:val="32"/>
          <w:szCs w:val="32"/>
        </w:rPr>
        <w:t>Thus, in order to maintain consistency in the database and avoid such problems that take place in concurrent execution, management is needed, and that is where the concept of Concurrency Control comes into role.</w:t>
      </w:r>
    </w:p>
    <w:p w:rsidR="009E3D51" w:rsidRPr="00802579" w:rsidRDefault="009E3D51" w:rsidP="00487894">
      <w:pPr>
        <w:pStyle w:val="Heading2"/>
        <w:numPr>
          <w:ilvl w:val="0"/>
          <w:numId w:val="2"/>
        </w:numPr>
        <w:shd w:val="clear" w:color="auto" w:fill="FFFFFF"/>
        <w:rPr>
          <w:rFonts w:asciiTheme="minorHAnsi" w:hAnsiTheme="minorHAnsi" w:cstheme="minorHAnsi"/>
          <w:bCs w:val="0"/>
          <w:sz w:val="32"/>
          <w:szCs w:val="32"/>
        </w:rPr>
      </w:pPr>
      <w:r w:rsidRPr="00802579">
        <w:rPr>
          <w:rFonts w:asciiTheme="minorHAnsi" w:hAnsiTheme="minorHAnsi" w:cstheme="minorHAnsi"/>
          <w:bCs w:val="0"/>
          <w:sz w:val="32"/>
          <w:szCs w:val="32"/>
        </w:rPr>
        <w:t>Concurrency Control</w:t>
      </w:r>
    </w:p>
    <w:p w:rsidR="00403E48" w:rsidRPr="00802579" w:rsidRDefault="009E3D51" w:rsidP="00487894">
      <w:pPr>
        <w:pStyle w:val="NormalWeb"/>
        <w:numPr>
          <w:ilvl w:val="0"/>
          <w:numId w:val="3"/>
        </w:numPr>
        <w:shd w:val="clear" w:color="auto" w:fill="FFFFFF"/>
        <w:spacing w:before="0" w:beforeAutospacing="0"/>
        <w:jc w:val="both"/>
        <w:rPr>
          <w:rFonts w:asciiTheme="minorHAnsi" w:hAnsiTheme="minorHAnsi" w:cstheme="minorHAnsi"/>
          <w:sz w:val="32"/>
          <w:szCs w:val="32"/>
        </w:rPr>
      </w:pPr>
      <w:r w:rsidRPr="00802579">
        <w:rPr>
          <w:rFonts w:asciiTheme="minorHAnsi" w:hAnsiTheme="minorHAnsi" w:cstheme="minorHAnsi"/>
          <w:sz w:val="32"/>
          <w:szCs w:val="32"/>
        </w:rPr>
        <w:t xml:space="preserve">Concurrency Control is the working concept that is required for controlling and managing the concurrent execution of database </w:t>
      </w:r>
      <w:r w:rsidRPr="00802579">
        <w:rPr>
          <w:rFonts w:asciiTheme="minorHAnsi" w:hAnsiTheme="minorHAnsi" w:cstheme="minorHAnsi"/>
          <w:sz w:val="32"/>
          <w:szCs w:val="32"/>
        </w:rPr>
        <w:lastRenderedPageBreak/>
        <w:t>operations and thus avoiding the inconsistencies in the database. Thus, for maintaining the concurrency of the database, we have the concurrency control protocols.</w:t>
      </w:r>
    </w:p>
    <w:p w:rsidR="009E3D51" w:rsidRPr="00802579" w:rsidRDefault="009E3D51" w:rsidP="00487894">
      <w:pPr>
        <w:pStyle w:val="NormalWeb"/>
        <w:numPr>
          <w:ilvl w:val="0"/>
          <w:numId w:val="3"/>
        </w:numPr>
        <w:shd w:val="clear" w:color="auto" w:fill="FFFFFF"/>
        <w:spacing w:before="0" w:beforeAutospacing="0"/>
        <w:jc w:val="both"/>
        <w:rPr>
          <w:rFonts w:asciiTheme="minorHAnsi" w:hAnsiTheme="minorHAnsi" w:cstheme="minorHAnsi"/>
          <w:sz w:val="32"/>
          <w:szCs w:val="32"/>
        </w:rPr>
      </w:pPr>
      <w:r w:rsidRPr="00802579">
        <w:rPr>
          <w:rFonts w:asciiTheme="minorHAnsi" w:hAnsiTheme="minorHAnsi" w:cstheme="minorHAnsi"/>
          <w:bCs/>
          <w:sz w:val="32"/>
          <w:szCs w:val="32"/>
        </w:rPr>
        <w:t>Concurrency Control Protocols</w:t>
      </w:r>
    </w:p>
    <w:p w:rsidR="00403E48" w:rsidRPr="00802579" w:rsidRDefault="009E3D51" w:rsidP="00487894">
      <w:pPr>
        <w:pStyle w:val="NormalWeb"/>
        <w:numPr>
          <w:ilvl w:val="0"/>
          <w:numId w:val="3"/>
        </w:numPr>
        <w:shd w:val="clear" w:color="auto" w:fill="FFFFFF"/>
        <w:spacing w:before="0" w:beforeAutospacing="0"/>
        <w:jc w:val="both"/>
        <w:rPr>
          <w:rFonts w:asciiTheme="minorHAnsi" w:hAnsiTheme="minorHAnsi" w:cstheme="minorHAnsi"/>
          <w:sz w:val="32"/>
          <w:szCs w:val="32"/>
        </w:rPr>
      </w:pPr>
      <w:r w:rsidRPr="00802579">
        <w:rPr>
          <w:rFonts w:asciiTheme="minorHAnsi" w:hAnsiTheme="minorHAnsi" w:cstheme="minorHAnsi"/>
          <w:sz w:val="32"/>
          <w:szCs w:val="32"/>
        </w:rPr>
        <w:t>The concurrency control protocols ensure the </w:t>
      </w:r>
      <w:r w:rsidRPr="00802579">
        <w:rPr>
          <w:rStyle w:val="Emphasis"/>
          <w:rFonts w:asciiTheme="minorHAnsi" w:hAnsiTheme="minorHAnsi" w:cstheme="minorHAnsi"/>
          <w:sz w:val="32"/>
          <w:szCs w:val="32"/>
        </w:rPr>
        <w:t>atomicity, consistency, isolation, durability</w:t>
      </w:r>
      <w:r w:rsidRPr="00802579">
        <w:rPr>
          <w:rFonts w:asciiTheme="minorHAnsi" w:hAnsiTheme="minorHAnsi" w:cstheme="minorHAnsi"/>
          <w:sz w:val="32"/>
          <w:szCs w:val="32"/>
        </w:rPr>
        <w:t> and </w:t>
      </w:r>
      <w:proofErr w:type="spellStart"/>
      <w:r w:rsidRPr="00802579">
        <w:rPr>
          <w:rStyle w:val="Emphasis"/>
          <w:rFonts w:asciiTheme="minorHAnsi" w:hAnsiTheme="minorHAnsi" w:cstheme="minorHAnsi"/>
          <w:sz w:val="32"/>
          <w:szCs w:val="32"/>
        </w:rPr>
        <w:t>serializability</w:t>
      </w:r>
      <w:proofErr w:type="spellEnd"/>
      <w:r w:rsidRPr="00802579">
        <w:rPr>
          <w:rFonts w:asciiTheme="minorHAnsi" w:hAnsiTheme="minorHAnsi" w:cstheme="minorHAnsi"/>
          <w:sz w:val="32"/>
          <w:szCs w:val="32"/>
        </w:rPr>
        <w:t xml:space="preserve"> of the concurrent execution of the database transactions. </w:t>
      </w:r>
    </w:p>
    <w:p w:rsidR="009E3D51" w:rsidRPr="00802579" w:rsidRDefault="009E3D51" w:rsidP="00487894">
      <w:pPr>
        <w:pStyle w:val="NormalWeb"/>
        <w:numPr>
          <w:ilvl w:val="0"/>
          <w:numId w:val="3"/>
        </w:numPr>
        <w:shd w:val="clear" w:color="auto" w:fill="FFFFFF"/>
        <w:spacing w:before="0" w:beforeAutospacing="0"/>
        <w:jc w:val="both"/>
        <w:rPr>
          <w:rFonts w:asciiTheme="minorHAnsi" w:hAnsiTheme="minorHAnsi" w:cstheme="minorHAnsi"/>
          <w:sz w:val="32"/>
          <w:szCs w:val="32"/>
        </w:rPr>
      </w:pPr>
      <w:r w:rsidRPr="00802579">
        <w:rPr>
          <w:rFonts w:asciiTheme="minorHAnsi" w:hAnsiTheme="minorHAnsi" w:cstheme="minorHAnsi"/>
          <w:sz w:val="32"/>
          <w:szCs w:val="32"/>
        </w:rPr>
        <w:t>Therefore, these protocols are categorized as:</w:t>
      </w:r>
    </w:p>
    <w:p w:rsidR="00403E48" w:rsidRPr="00487894" w:rsidRDefault="009E3D51" w:rsidP="00487894">
      <w:pPr>
        <w:pStyle w:val="ListParagraph"/>
        <w:numPr>
          <w:ilvl w:val="2"/>
          <w:numId w:val="19"/>
        </w:numPr>
        <w:pBdr>
          <w:bottom w:val="single" w:sz="2" w:space="5" w:color="EEEEEE"/>
        </w:pBdr>
        <w:shd w:val="clear" w:color="auto" w:fill="FFFFFF"/>
        <w:spacing w:before="100" w:beforeAutospacing="1" w:after="0" w:line="240" w:lineRule="auto"/>
        <w:jc w:val="both"/>
        <w:rPr>
          <w:rFonts w:cstheme="minorHAnsi"/>
          <w:b/>
          <w:sz w:val="32"/>
          <w:szCs w:val="32"/>
        </w:rPr>
      </w:pPr>
      <w:r w:rsidRPr="00487894">
        <w:rPr>
          <w:rFonts w:cstheme="minorHAnsi"/>
          <w:b/>
          <w:sz w:val="32"/>
          <w:szCs w:val="32"/>
        </w:rPr>
        <w:t>Lock Based Concurrency Control Protocol</w:t>
      </w:r>
    </w:p>
    <w:p w:rsidR="00403E48" w:rsidRPr="00487894" w:rsidRDefault="009E3D51" w:rsidP="00487894">
      <w:pPr>
        <w:pStyle w:val="ListParagraph"/>
        <w:numPr>
          <w:ilvl w:val="2"/>
          <w:numId w:val="19"/>
        </w:numPr>
        <w:pBdr>
          <w:bottom w:val="single" w:sz="2" w:space="5" w:color="EEEEEE"/>
        </w:pBdr>
        <w:shd w:val="clear" w:color="auto" w:fill="FFFFFF"/>
        <w:spacing w:before="100" w:beforeAutospacing="1" w:after="0" w:line="240" w:lineRule="auto"/>
        <w:jc w:val="both"/>
        <w:rPr>
          <w:rFonts w:cstheme="minorHAnsi"/>
          <w:b/>
          <w:sz w:val="32"/>
          <w:szCs w:val="32"/>
        </w:rPr>
      </w:pPr>
      <w:r w:rsidRPr="00487894">
        <w:rPr>
          <w:rFonts w:cstheme="minorHAnsi"/>
          <w:b/>
          <w:sz w:val="32"/>
          <w:szCs w:val="32"/>
        </w:rPr>
        <w:t>Time Stamp Concurrency Control Protocol</w:t>
      </w:r>
    </w:p>
    <w:p w:rsidR="004B3925" w:rsidRDefault="009E3D51" w:rsidP="004B3925">
      <w:pPr>
        <w:pStyle w:val="ListParagraph"/>
        <w:numPr>
          <w:ilvl w:val="2"/>
          <w:numId w:val="19"/>
        </w:numPr>
        <w:pBdr>
          <w:bottom w:val="single" w:sz="2" w:space="5" w:color="EEEEEE"/>
        </w:pBdr>
        <w:shd w:val="clear" w:color="auto" w:fill="FFFFFF"/>
        <w:spacing w:before="100" w:beforeAutospacing="1" w:after="0" w:line="240" w:lineRule="auto"/>
        <w:jc w:val="both"/>
        <w:rPr>
          <w:rFonts w:cstheme="minorHAnsi"/>
          <w:b/>
          <w:sz w:val="32"/>
          <w:szCs w:val="32"/>
        </w:rPr>
      </w:pPr>
      <w:r w:rsidRPr="00487894">
        <w:rPr>
          <w:rFonts w:cstheme="minorHAnsi"/>
          <w:b/>
          <w:sz w:val="32"/>
          <w:szCs w:val="32"/>
        </w:rPr>
        <w:t>Validation Based Concurrency Control Protocol</w:t>
      </w:r>
    </w:p>
    <w:p w:rsidR="004B3925" w:rsidRPr="004B3925" w:rsidRDefault="004B3925" w:rsidP="004B3925">
      <w:pPr>
        <w:pStyle w:val="ListParagraph"/>
        <w:numPr>
          <w:ilvl w:val="2"/>
          <w:numId w:val="19"/>
        </w:numPr>
        <w:pBdr>
          <w:bottom w:val="single" w:sz="2" w:space="5" w:color="EEEEEE"/>
        </w:pBdr>
        <w:shd w:val="clear" w:color="auto" w:fill="FFFFFF"/>
        <w:spacing w:before="100" w:beforeAutospacing="1" w:after="0" w:line="240" w:lineRule="auto"/>
        <w:jc w:val="both"/>
        <w:rPr>
          <w:rFonts w:cstheme="minorHAnsi"/>
          <w:b/>
          <w:sz w:val="32"/>
          <w:szCs w:val="32"/>
        </w:rPr>
      </w:pPr>
      <w:proofErr w:type="spellStart"/>
      <w:r w:rsidRPr="004B3925">
        <w:rPr>
          <w:b/>
          <w:sz w:val="32"/>
          <w:szCs w:val="32"/>
        </w:rPr>
        <w:t>Multiversion</w:t>
      </w:r>
      <w:proofErr w:type="spellEnd"/>
      <w:r w:rsidRPr="004B3925">
        <w:rPr>
          <w:b/>
          <w:sz w:val="32"/>
          <w:szCs w:val="32"/>
        </w:rPr>
        <w:t xml:space="preserve"> concurrency control</w:t>
      </w:r>
      <w:r>
        <w:rPr>
          <w:b/>
          <w:sz w:val="32"/>
          <w:szCs w:val="32"/>
        </w:rPr>
        <w:t xml:space="preserve"> protocol</w:t>
      </w:r>
    </w:p>
    <w:p w:rsidR="009E3D51" w:rsidRPr="00487894" w:rsidRDefault="00403E48" w:rsidP="00487894">
      <w:pPr>
        <w:pStyle w:val="ListParagraph"/>
        <w:numPr>
          <w:ilvl w:val="0"/>
          <w:numId w:val="25"/>
        </w:numPr>
        <w:rPr>
          <w:rFonts w:cstheme="minorHAnsi"/>
          <w:b/>
          <w:sz w:val="32"/>
          <w:szCs w:val="32"/>
        </w:rPr>
      </w:pPr>
      <w:r w:rsidRPr="00487894">
        <w:rPr>
          <w:rFonts w:cstheme="minorHAnsi"/>
          <w:b/>
          <w:sz w:val="32"/>
          <w:szCs w:val="32"/>
        </w:rPr>
        <w:t>Lock based concurrency control protocol</w:t>
      </w:r>
    </w:p>
    <w:p w:rsidR="00403E48" w:rsidRPr="00802579" w:rsidRDefault="00403E48" w:rsidP="00487894">
      <w:pPr>
        <w:pStyle w:val="NormalWeb"/>
        <w:numPr>
          <w:ilvl w:val="0"/>
          <w:numId w:val="2"/>
        </w:numPr>
        <w:shd w:val="clear" w:color="auto" w:fill="FFFFFF"/>
        <w:spacing w:before="0" w:beforeAutospacing="0"/>
        <w:jc w:val="both"/>
        <w:rPr>
          <w:rFonts w:asciiTheme="minorHAnsi" w:hAnsiTheme="minorHAnsi" w:cstheme="minorHAnsi"/>
          <w:sz w:val="32"/>
          <w:szCs w:val="32"/>
        </w:rPr>
      </w:pPr>
      <w:r w:rsidRPr="00802579">
        <w:rPr>
          <w:rFonts w:asciiTheme="minorHAnsi" w:hAnsiTheme="minorHAnsi" w:cstheme="minorHAnsi"/>
          <w:sz w:val="32"/>
          <w:szCs w:val="32"/>
        </w:rPr>
        <w:t>It is associated with each data item that represents the state of the item with respect to the possible operations that can be performed on it. Its value is used in a locking scheme to manipulation of the associated data item and control concurrent access. Locking a data item being used by a transaction can prevent other transactions running simultaneously from using these locked data items. This is one of the most commonly used techniques to ensure serialization, manipulation of the value of a lock is called locking.</w:t>
      </w:r>
    </w:p>
    <w:p w:rsidR="00403E48" w:rsidRPr="00487894" w:rsidRDefault="00403E48" w:rsidP="00487894">
      <w:pPr>
        <w:pStyle w:val="NormalWeb"/>
        <w:numPr>
          <w:ilvl w:val="0"/>
          <w:numId w:val="2"/>
        </w:numPr>
        <w:shd w:val="clear" w:color="auto" w:fill="FFFFFF"/>
        <w:spacing w:before="0" w:beforeAutospacing="0"/>
        <w:jc w:val="both"/>
        <w:rPr>
          <w:rFonts w:asciiTheme="minorHAnsi" w:hAnsiTheme="minorHAnsi" w:cstheme="minorHAnsi"/>
          <w:sz w:val="32"/>
          <w:szCs w:val="32"/>
        </w:rPr>
      </w:pPr>
      <w:r w:rsidRPr="00487894">
        <w:rPr>
          <w:rStyle w:val="Strong"/>
          <w:rFonts w:asciiTheme="minorHAnsi" w:hAnsiTheme="minorHAnsi" w:cstheme="minorHAnsi"/>
          <w:sz w:val="32"/>
          <w:szCs w:val="32"/>
        </w:rPr>
        <w:t>Types of Locks</w:t>
      </w:r>
    </w:p>
    <w:p w:rsidR="00403E48" w:rsidRPr="00802579" w:rsidRDefault="00403E48" w:rsidP="00487894">
      <w:pPr>
        <w:pStyle w:val="NormalWeb"/>
        <w:numPr>
          <w:ilvl w:val="0"/>
          <w:numId w:val="3"/>
        </w:numPr>
        <w:shd w:val="clear" w:color="auto" w:fill="FFFFFF"/>
        <w:spacing w:before="0" w:beforeAutospacing="0"/>
        <w:jc w:val="both"/>
        <w:rPr>
          <w:rFonts w:asciiTheme="minorHAnsi" w:hAnsiTheme="minorHAnsi" w:cstheme="minorHAnsi"/>
          <w:sz w:val="32"/>
          <w:szCs w:val="32"/>
        </w:rPr>
      </w:pPr>
      <w:r w:rsidRPr="00802579">
        <w:rPr>
          <w:rFonts w:asciiTheme="minorHAnsi" w:hAnsiTheme="minorHAnsi" w:cstheme="minorHAnsi"/>
          <w:sz w:val="32"/>
          <w:szCs w:val="32"/>
        </w:rPr>
        <w:t xml:space="preserve">Various types of locks are used to control concurrency. Depending on the type of lock, the lock manager grants or denies access to other operations on the same data item. </w:t>
      </w:r>
    </w:p>
    <w:p w:rsidR="00403E48" w:rsidRPr="00802579" w:rsidRDefault="00403E48" w:rsidP="00487894">
      <w:pPr>
        <w:pStyle w:val="NormalWeb"/>
        <w:numPr>
          <w:ilvl w:val="0"/>
          <w:numId w:val="3"/>
        </w:numPr>
        <w:shd w:val="clear" w:color="auto" w:fill="FFFFFF"/>
        <w:spacing w:before="0" w:beforeAutospacing="0"/>
        <w:jc w:val="both"/>
        <w:rPr>
          <w:rFonts w:asciiTheme="minorHAnsi" w:hAnsiTheme="minorHAnsi" w:cstheme="minorHAnsi"/>
          <w:sz w:val="32"/>
          <w:szCs w:val="32"/>
        </w:rPr>
      </w:pPr>
      <w:r w:rsidRPr="00802579">
        <w:rPr>
          <w:rStyle w:val="Strong"/>
          <w:rFonts w:asciiTheme="minorHAnsi" w:hAnsiTheme="minorHAnsi" w:cstheme="minorHAnsi"/>
          <w:b w:val="0"/>
          <w:sz w:val="32"/>
          <w:szCs w:val="32"/>
        </w:rPr>
        <w:t>Binary locks</w:t>
      </w:r>
    </w:p>
    <w:p w:rsidR="00403E48" w:rsidRPr="00487894" w:rsidRDefault="00403E48" w:rsidP="00403E48">
      <w:pPr>
        <w:pStyle w:val="NormalWeb"/>
        <w:shd w:val="clear" w:color="auto" w:fill="FFFFFF"/>
        <w:spacing w:before="0" w:beforeAutospacing="0"/>
        <w:jc w:val="both"/>
        <w:rPr>
          <w:rFonts w:asciiTheme="minorHAnsi" w:hAnsiTheme="minorHAnsi" w:cstheme="minorHAnsi"/>
          <w:b/>
          <w:sz w:val="32"/>
          <w:szCs w:val="32"/>
        </w:rPr>
      </w:pPr>
      <w:r w:rsidRPr="00487894">
        <w:rPr>
          <w:rFonts w:asciiTheme="minorHAnsi" w:hAnsiTheme="minorHAnsi" w:cstheme="minorHAnsi"/>
          <w:b/>
          <w:sz w:val="32"/>
          <w:szCs w:val="32"/>
        </w:rPr>
        <w:t>A binary lock can have only two values:</w:t>
      </w:r>
    </w:p>
    <w:p w:rsidR="00403E48" w:rsidRPr="00487894" w:rsidRDefault="00403E48" w:rsidP="00487894">
      <w:pPr>
        <w:numPr>
          <w:ilvl w:val="0"/>
          <w:numId w:val="26"/>
        </w:numPr>
        <w:pBdr>
          <w:bottom w:val="single" w:sz="2" w:space="5" w:color="EEEEEE"/>
        </w:pBdr>
        <w:shd w:val="clear" w:color="auto" w:fill="FFFFFF"/>
        <w:spacing w:before="100" w:beforeAutospacing="1" w:after="0" w:line="240" w:lineRule="auto"/>
        <w:jc w:val="both"/>
        <w:rPr>
          <w:rFonts w:cstheme="minorHAnsi"/>
          <w:b/>
          <w:sz w:val="32"/>
          <w:szCs w:val="32"/>
        </w:rPr>
      </w:pPr>
      <w:r w:rsidRPr="00487894">
        <w:rPr>
          <w:rFonts w:cstheme="minorHAnsi"/>
          <w:b/>
          <w:sz w:val="32"/>
          <w:szCs w:val="32"/>
        </w:rPr>
        <w:t>Locked</w:t>
      </w:r>
    </w:p>
    <w:p w:rsidR="00403E48" w:rsidRPr="00487894" w:rsidRDefault="00403E48" w:rsidP="00487894">
      <w:pPr>
        <w:numPr>
          <w:ilvl w:val="0"/>
          <w:numId w:val="26"/>
        </w:numPr>
        <w:pBdr>
          <w:bottom w:val="single" w:sz="2" w:space="5" w:color="EEEEEE"/>
        </w:pBdr>
        <w:shd w:val="clear" w:color="auto" w:fill="FFFFFF"/>
        <w:spacing w:before="100" w:beforeAutospacing="1" w:after="0" w:line="240" w:lineRule="auto"/>
        <w:jc w:val="both"/>
        <w:rPr>
          <w:rFonts w:cstheme="minorHAnsi"/>
          <w:b/>
          <w:sz w:val="32"/>
          <w:szCs w:val="32"/>
        </w:rPr>
      </w:pPr>
      <w:r w:rsidRPr="00487894">
        <w:rPr>
          <w:rFonts w:cstheme="minorHAnsi"/>
          <w:b/>
          <w:sz w:val="32"/>
          <w:szCs w:val="32"/>
        </w:rPr>
        <w:t>Unlocked</w:t>
      </w:r>
    </w:p>
    <w:p w:rsidR="00403E48" w:rsidRPr="00802579" w:rsidRDefault="00403E48" w:rsidP="00403E48">
      <w:pPr>
        <w:pStyle w:val="NormalWeb"/>
        <w:shd w:val="clear" w:color="auto" w:fill="FFFFFF"/>
        <w:spacing w:before="0" w:beforeAutospacing="0"/>
        <w:jc w:val="both"/>
        <w:rPr>
          <w:rFonts w:asciiTheme="minorHAnsi" w:hAnsiTheme="minorHAnsi" w:cstheme="minorHAnsi"/>
          <w:sz w:val="32"/>
          <w:szCs w:val="32"/>
        </w:rPr>
      </w:pPr>
      <w:r w:rsidRPr="00802579">
        <w:rPr>
          <w:rFonts w:asciiTheme="minorHAnsi" w:hAnsiTheme="minorHAnsi" w:cstheme="minorHAnsi"/>
          <w:sz w:val="32"/>
          <w:szCs w:val="32"/>
        </w:rPr>
        <w:lastRenderedPageBreak/>
        <w:t>Which are represented by 1 or 0 for simplicity. Each data item has a separate lock associated with it. If the data item is locked then it cannot be accessed by database operations that request the data item and if the data item is unlocked then it can be accessed when requested.</w:t>
      </w:r>
    </w:p>
    <w:p w:rsidR="00403E48" w:rsidRPr="00802579" w:rsidRDefault="00403E48" w:rsidP="00403E48">
      <w:pPr>
        <w:pStyle w:val="NormalWeb"/>
        <w:shd w:val="clear" w:color="auto" w:fill="FFFFFF"/>
        <w:spacing w:before="0" w:beforeAutospacing="0"/>
        <w:jc w:val="both"/>
        <w:rPr>
          <w:rFonts w:asciiTheme="minorHAnsi" w:hAnsiTheme="minorHAnsi" w:cstheme="minorHAnsi"/>
          <w:sz w:val="32"/>
          <w:szCs w:val="32"/>
        </w:rPr>
      </w:pPr>
      <w:r w:rsidRPr="00802579">
        <w:rPr>
          <w:rStyle w:val="Strong"/>
          <w:rFonts w:asciiTheme="minorHAnsi" w:hAnsiTheme="minorHAnsi" w:cstheme="minorHAnsi"/>
          <w:b w:val="0"/>
          <w:sz w:val="32"/>
          <w:szCs w:val="32"/>
        </w:rPr>
        <w:t>Following two operations are associated with binary locking of a data item A.</w:t>
      </w:r>
    </w:p>
    <w:p w:rsidR="00403E48" w:rsidRPr="00802579" w:rsidRDefault="00403E48" w:rsidP="00487894">
      <w:pPr>
        <w:numPr>
          <w:ilvl w:val="0"/>
          <w:numId w:val="27"/>
        </w:numPr>
        <w:pBdr>
          <w:bottom w:val="single" w:sz="2" w:space="5" w:color="EEEEEE"/>
        </w:pBdr>
        <w:shd w:val="clear" w:color="auto" w:fill="FFFFFF"/>
        <w:spacing w:before="100" w:beforeAutospacing="1" w:after="0" w:line="240" w:lineRule="auto"/>
        <w:jc w:val="both"/>
        <w:rPr>
          <w:rFonts w:cstheme="minorHAnsi"/>
          <w:sz w:val="32"/>
          <w:szCs w:val="32"/>
        </w:rPr>
      </w:pPr>
      <w:r w:rsidRPr="00802579">
        <w:rPr>
          <w:rFonts w:cstheme="minorHAnsi"/>
          <w:sz w:val="32"/>
          <w:szCs w:val="32"/>
        </w:rPr>
        <w:t>Lock (A)</w:t>
      </w:r>
    </w:p>
    <w:p w:rsidR="00403E48" w:rsidRPr="00802579" w:rsidRDefault="00403E48" w:rsidP="00487894">
      <w:pPr>
        <w:numPr>
          <w:ilvl w:val="0"/>
          <w:numId w:val="27"/>
        </w:numPr>
        <w:pBdr>
          <w:bottom w:val="single" w:sz="2" w:space="5" w:color="EEEEEE"/>
        </w:pBdr>
        <w:shd w:val="clear" w:color="auto" w:fill="FFFFFF"/>
        <w:spacing w:before="100" w:beforeAutospacing="1" w:after="0" w:line="240" w:lineRule="auto"/>
        <w:jc w:val="both"/>
        <w:rPr>
          <w:rFonts w:cstheme="minorHAnsi"/>
          <w:sz w:val="32"/>
          <w:szCs w:val="32"/>
        </w:rPr>
      </w:pPr>
      <w:r w:rsidRPr="00802579">
        <w:rPr>
          <w:rFonts w:cstheme="minorHAnsi"/>
          <w:sz w:val="32"/>
          <w:szCs w:val="32"/>
        </w:rPr>
        <w:t>Unlock (A)</w:t>
      </w:r>
    </w:p>
    <w:p w:rsidR="00403E48" w:rsidRPr="00802579" w:rsidRDefault="00403E48" w:rsidP="00403E48">
      <w:pPr>
        <w:pStyle w:val="NormalWeb"/>
        <w:shd w:val="clear" w:color="auto" w:fill="FFFFFF"/>
        <w:spacing w:before="0" w:beforeAutospacing="0"/>
        <w:jc w:val="both"/>
        <w:rPr>
          <w:rFonts w:asciiTheme="minorHAnsi" w:hAnsiTheme="minorHAnsi" w:cstheme="minorHAnsi"/>
          <w:sz w:val="32"/>
          <w:szCs w:val="32"/>
        </w:rPr>
      </w:pPr>
      <w:r w:rsidRPr="00802579">
        <w:rPr>
          <w:rFonts w:asciiTheme="minorHAnsi" w:hAnsiTheme="minorHAnsi" w:cstheme="minorHAnsi"/>
          <w:sz w:val="32"/>
          <w:szCs w:val="32"/>
        </w:rPr>
        <w:t xml:space="preserve">A transaction requests access to a data item by first locking the data item using the </w:t>
      </w:r>
      <w:proofErr w:type="gramStart"/>
      <w:r w:rsidRPr="00802579">
        <w:rPr>
          <w:rFonts w:asciiTheme="minorHAnsi" w:hAnsiTheme="minorHAnsi" w:cstheme="minorHAnsi"/>
          <w:sz w:val="32"/>
          <w:szCs w:val="32"/>
        </w:rPr>
        <w:t>Lock(</w:t>
      </w:r>
      <w:proofErr w:type="gramEnd"/>
      <w:r w:rsidRPr="00802579">
        <w:rPr>
          <w:rFonts w:asciiTheme="minorHAnsi" w:hAnsiTheme="minorHAnsi" w:cstheme="minorHAnsi"/>
          <w:sz w:val="32"/>
          <w:szCs w:val="32"/>
        </w:rPr>
        <w:t>) operation. While doing so, if another operation of another concurrent transaction tries to access the same data item, it is forced to wait until the transaction that locked the data item has unlocked the same data item using the Unlock() operation. When a given transaction has locked a data item completes all its operations with that data item, it automatically unlocks the data item so that other transactions can use it.</w:t>
      </w:r>
    </w:p>
    <w:p w:rsidR="00403E48" w:rsidRPr="00802579" w:rsidRDefault="00403E48" w:rsidP="00403E48">
      <w:pPr>
        <w:pStyle w:val="NormalWeb"/>
        <w:shd w:val="clear" w:color="auto" w:fill="FFFFFF"/>
        <w:spacing w:before="0" w:beforeAutospacing="0"/>
        <w:jc w:val="both"/>
        <w:rPr>
          <w:rFonts w:asciiTheme="minorHAnsi" w:hAnsiTheme="minorHAnsi" w:cstheme="minorHAnsi"/>
          <w:sz w:val="32"/>
          <w:szCs w:val="32"/>
        </w:rPr>
      </w:pPr>
      <w:r w:rsidRPr="00802579">
        <w:rPr>
          <w:rStyle w:val="Strong"/>
          <w:rFonts w:asciiTheme="minorHAnsi" w:hAnsiTheme="minorHAnsi" w:cstheme="minorHAnsi"/>
          <w:b w:val="0"/>
          <w:sz w:val="32"/>
          <w:szCs w:val="32"/>
        </w:rPr>
        <w:t>The following rules must be followed whenever binary locking schemes are used:</w:t>
      </w:r>
    </w:p>
    <w:p w:rsidR="00403E48" w:rsidRPr="00802579" w:rsidRDefault="00403E48" w:rsidP="00487894">
      <w:pPr>
        <w:numPr>
          <w:ilvl w:val="0"/>
          <w:numId w:val="28"/>
        </w:numPr>
        <w:pBdr>
          <w:bottom w:val="single" w:sz="2" w:space="5" w:color="EEEEEE"/>
        </w:pBdr>
        <w:shd w:val="clear" w:color="auto" w:fill="FFFFFF"/>
        <w:spacing w:before="100" w:beforeAutospacing="1" w:after="0" w:line="240" w:lineRule="auto"/>
        <w:jc w:val="both"/>
        <w:rPr>
          <w:rFonts w:cstheme="minorHAnsi"/>
          <w:sz w:val="32"/>
          <w:szCs w:val="32"/>
        </w:rPr>
      </w:pPr>
      <w:r w:rsidRPr="00802579">
        <w:rPr>
          <w:rStyle w:val="Strong"/>
          <w:rFonts w:cstheme="minorHAnsi"/>
          <w:b w:val="0"/>
          <w:sz w:val="32"/>
          <w:szCs w:val="32"/>
        </w:rPr>
        <w:t>Lock ():</w:t>
      </w:r>
      <w:r w:rsidRPr="00802579">
        <w:rPr>
          <w:rFonts w:cstheme="minorHAnsi"/>
          <w:sz w:val="32"/>
          <w:szCs w:val="32"/>
        </w:rPr>
        <w:t> This operation must be issued by the transaction before any update operations such as a read or write performed on the transaction.</w:t>
      </w:r>
    </w:p>
    <w:p w:rsidR="00403E48" w:rsidRPr="00802579" w:rsidRDefault="00403E48" w:rsidP="00487894">
      <w:pPr>
        <w:numPr>
          <w:ilvl w:val="0"/>
          <w:numId w:val="28"/>
        </w:numPr>
        <w:pBdr>
          <w:bottom w:val="single" w:sz="2" w:space="5" w:color="EEEEEE"/>
        </w:pBdr>
        <w:shd w:val="clear" w:color="auto" w:fill="FFFFFF"/>
        <w:spacing w:before="100" w:beforeAutospacing="1" w:after="0" w:line="240" w:lineRule="auto"/>
        <w:jc w:val="both"/>
        <w:rPr>
          <w:rFonts w:cstheme="minorHAnsi"/>
          <w:sz w:val="32"/>
          <w:szCs w:val="32"/>
        </w:rPr>
      </w:pPr>
      <w:r w:rsidRPr="00802579">
        <w:rPr>
          <w:rStyle w:val="Strong"/>
          <w:rFonts w:cstheme="minorHAnsi"/>
          <w:b w:val="0"/>
          <w:sz w:val="32"/>
          <w:szCs w:val="32"/>
        </w:rPr>
        <w:t>Unlock ():</w:t>
      </w:r>
      <w:r w:rsidRPr="00802579">
        <w:rPr>
          <w:rFonts w:cstheme="minorHAnsi"/>
          <w:sz w:val="32"/>
          <w:szCs w:val="32"/>
        </w:rPr>
        <w:t> This operation must be issued by the transaction after all read or write operations in the transaction have completed.</w:t>
      </w:r>
    </w:p>
    <w:p w:rsidR="00403E48" w:rsidRPr="00802579" w:rsidRDefault="00403E48" w:rsidP="00487894">
      <w:pPr>
        <w:numPr>
          <w:ilvl w:val="0"/>
          <w:numId w:val="28"/>
        </w:numPr>
        <w:pBdr>
          <w:bottom w:val="single" w:sz="2" w:space="5" w:color="EEEEEE"/>
        </w:pBdr>
        <w:shd w:val="clear" w:color="auto" w:fill="FFFFFF"/>
        <w:spacing w:before="100" w:beforeAutospacing="1" w:after="0" w:line="240" w:lineRule="auto"/>
        <w:jc w:val="both"/>
        <w:rPr>
          <w:rFonts w:cstheme="minorHAnsi"/>
          <w:sz w:val="32"/>
          <w:szCs w:val="32"/>
        </w:rPr>
      </w:pPr>
      <w:r w:rsidRPr="00802579">
        <w:rPr>
          <w:rFonts w:cstheme="minorHAnsi"/>
          <w:sz w:val="32"/>
          <w:szCs w:val="32"/>
        </w:rPr>
        <w:t xml:space="preserve">A </w:t>
      </w:r>
      <w:proofErr w:type="gramStart"/>
      <w:r w:rsidRPr="00802579">
        <w:rPr>
          <w:rFonts w:cstheme="minorHAnsi"/>
          <w:sz w:val="32"/>
          <w:szCs w:val="32"/>
        </w:rPr>
        <w:t>lock(</w:t>
      </w:r>
      <w:proofErr w:type="gramEnd"/>
      <w:r w:rsidRPr="00802579">
        <w:rPr>
          <w:rFonts w:cstheme="minorHAnsi"/>
          <w:sz w:val="32"/>
          <w:szCs w:val="32"/>
        </w:rPr>
        <w:t>) operation cannot be released by a transaction if it already holds a lock on the data item.</w:t>
      </w:r>
    </w:p>
    <w:p w:rsidR="00403E48" w:rsidRPr="00802579" w:rsidRDefault="00403E48" w:rsidP="00487894">
      <w:pPr>
        <w:numPr>
          <w:ilvl w:val="0"/>
          <w:numId w:val="28"/>
        </w:numPr>
        <w:pBdr>
          <w:bottom w:val="single" w:sz="2" w:space="5" w:color="EEEEEE"/>
        </w:pBdr>
        <w:shd w:val="clear" w:color="auto" w:fill="FFFFFF"/>
        <w:spacing w:before="100" w:beforeAutospacing="1" w:after="0" w:line="240" w:lineRule="auto"/>
        <w:jc w:val="both"/>
        <w:rPr>
          <w:rFonts w:cstheme="minorHAnsi"/>
          <w:sz w:val="32"/>
          <w:szCs w:val="32"/>
        </w:rPr>
      </w:pPr>
      <w:r w:rsidRPr="00802579">
        <w:rPr>
          <w:rFonts w:cstheme="minorHAnsi"/>
          <w:sz w:val="32"/>
          <w:szCs w:val="32"/>
        </w:rPr>
        <w:t>An Unlock () operation cannot be issued by the transaction unless it already holds a lock on the data item.</w:t>
      </w:r>
    </w:p>
    <w:p w:rsidR="00403E48" w:rsidRPr="00802579" w:rsidRDefault="00403E48" w:rsidP="00403E48">
      <w:pPr>
        <w:pStyle w:val="NormalWeb"/>
        <w:shd w:val="clear" w:color="auto" w:fill="FFFFFF"/>
        <w:spacing w:before="0" w:beforeAutospacing="0"/>
        <w:jc w:val="both"/>
        <w:rPr>
          <w:rFonts w:asciiTheme="minorHAnsi" w:hAnsiTheme="minorHAnsi" w:cstheme="minorHAnsi"/>
          <w:sz w:val="32"/>
          <w:szCs w:val="32"/>
        </w:rPr>
      </w:pPr>
      <w:r w:rsidRPr="00802579">
        <w:rPr>
          <w:rFonts w:asciiTheme="minorHAnsi" w:hAnsiTheme="minorHAnsi" w:cstheme="minorHAnsi"/>
          <w:sz w:val="32"/>
          <w:szCs w:val="32"/>
        </w:rPr>
        <w:t xml:space="preserve">Consider two transactions T1 and T2 both update the account balance by </w:t>
      </w:r>
      <w:proofErr w:type="spellStart"/>
      <w:r w:rsidRPr="00802579">
        <w:rPr>
          <w:rFonts w:asciiTheme="minorHAnsi" w:hAnsiTheme="minorHAnsi" w:cstheme="minorHAnsi"/>
          <w:sz w:val="32"/>
          <w:szCs w:val="32"/>
        </w:rPr>
        <w:t>Rs</w:t>
      </w:r>
      <w:proofErr w:type="spellEnd"/>
      <w:r w:rsidRPr="00802579">
        <w:rPr>
          <w:rFonts w:asciiTheme="minorHAnsi" w:hAnsiTheme="minorHAnsi" w:cstheme="minorHAnsi"/>
          <w:sz w:val="32"/>
          <w:szCs w:val="32"/>
        </w:rPr>
        <w:t xml:space="preserve"> 200 and </w:t>
      </w:r>
      <w:proofErr w:type="spellStart"/>
      <w:r w:rsidRPr="00802579">
        <w:rPr>
          <w:rFonts w:asciiTheme="minorHAnsi" w:hAnsiTheme="minorHAnsi" w:cstheme="minorHAnsi"/>
          <w:sz w:val="32"/>
          <w:szCs w:val="32"/>
        </w:rPr>
        <w:t>Rs</w:t>
      </w:r>
      <w:proofErr w:type="spellEnd"/>
      <w:r w:rsidRPr="00802579">
        <w:rPr>
          <w:rFonts w:asciiTheme="minorHAnsi" w:hAnsiTheme="minorHAnsi" w:cstheme="minorHAnsi"/>
          <w:sz w:val="32"/>
          <w:szCs w:val="32"/>
        </w:rPr>
        <w:t xml:space="preserve"> 300 respectively and the possible schedules is shown if these transactions are made to run concurrently.</w:t>
      </w:r>
    </w:p>
    <w:p w:rsidR="00403E48" w:rsidRPr="00802579" w:rsidRDefault="00403E48" w:rsidP="00403E48">
      <w:pPr>
        <w:pStyle w:val="NormalWeb"/>
        <w:shd w:val="clear" w:color="auto" w:fill="FFFFFF"/>
        <w:spacing w:before="0" w:beforeAutospacing="0"/>
        <w:jc w:val="both"/>
        <w:rPr>
          <w:rFonts w:asciiTheme="minorHAnsi" w:hAnsiTheme="minorHAnsi" w:cstheme="minorHAnsi"/>
          <w:sz w:val="32"/>
          <w:szCs w:val="32"/>
        </w:rPr>
      </w:pPr>
      <w:r w:rsidRPr="00802579">
        <w:rPr>
          <w:rFonts w:asciiTheme="minorHAnsi" w:hAnsiTheme="minorHAnsi" w:cstheme="minorHAnsi"/>
          <w:noProof/>
          <w:sz w:val="32"/>
          <w:szCs w:val="32"/>
        </w:rPr>
        <w:lastRenderedPageBreak/>
        <w:drawing>
          <wp:inline distT="0" distB="0" distL="0" distR="0" wp14:anchorId="115F4BFF" wp14:editId="0FF32525">
            <wp:extent cx="5731510" cy="225171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251710"/>
                    </a:xfrm>
                    <a:prstGeom prst="rect">
                      <a:avLst/>
                    </a:prstGeom>
                  </pic:spPr>
                </pic:pic>
              </a:graphicData>
            </a:graphic>
          </wp:inline>
        </w:drawing>
      </w:r>
    </w:p>
    <w:p w:rsidR="00403E48" w:rsidRPr="00802579" w:rsidRDefault="00403E48" w:rsidP="00403E48">
      <w:pPr>
        <w:pStyle w:val="NormalWeb"/>
        <w:shd w:val="clear" w:color="auto" w:fill="FFFFFF"/>
        <w:spacing w:before="0" w:beforeAutospacing="0"/>
        <w:jc w:val="both"/>
        <w:rPr>
          <w:rFonts w:asciiTheme="minorHAnsi" w:hAnsiTheme="minorHAnsi" w:cstheme="minorHAnsi"/>
          <w:sz w:val="32"/>
          <w:szCs w:val="32"/>
        </w:rPr>
      </w:pPr>
      <w:r w:rsidRPr="00802579">
        <w:rPr>
          <w:rFonts w:asciiTheme="minorHAnsi" w:hAnsiTheme="minorHAnsi" w:cstheme="minorHAnsi"/>
          <w:sz w:val="32"/>
          <w:szCs w:val="32"/>
        </w:rPr>
        <w:t>Thus the lost update problem occurs in this schedule. Now if we apply binary lock on the transactions then this will happen.</w:t>
      </w:r>
    </w:p>
    <w:p w:rsidR="00403E48" w:rsidRPr="00802579" w:rsidRDefault="00403E48" w:rsidP="00403E48">
      <w:pPr>
        <w:pStyle w:val="NormalWeb"/>
        <w:shd w:val="clear" w:color="auto" w:fill="FFFFFF"/>
        <w:spacing w:before="0" w:beforeAutospacing="0"/>
        <w:jc w:val="both"/>
        <w:rPr>
          <w:rFonts w:asciiTheme="minorHAnsi" w:hAnsiTheme="minorHAnsi" w:cstheme="minorHAnsi"/>
          <w:sz w:val="32"/>
          <w:szCs w:val="32"/>
        </w:rPr>
      </w:pPr>
      <w:r w:rsidRPr="00802579">
        <w:rPr>
          <w:rFonts w:asciiTheme="minorHAnsi" w:hAnsiTheme="minorHAnsi" w:cstheme="minorHAnsi"/>
          <w:noProof/>
          <w:sz w:val="32"/>
          <w:szCs w:val="32"/>
        </w:rPr>
        <w:drawing>
          <wp:inline distT="0" distB="0" distL="0" distR="0" wp14:anchorId="7DE4B60F" wp14:editId="4A295170">
            <wp:extent cx="5731510" cy="3557905"/>
            <wp:effectExtent l="0" t="0" r="254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557905"/>
                    </a:xfrm>
                    <a:prstGeom prst="rect">
                      <a:avLst/>
                    </a:prstGeom>
                  </pic:spPr>
                </pic:pic>
              </a:graphicData>
            </a:graphic>
          </wp:inline>
        </w:drawing>
      </w:r>
    </w:p>
    <w:p w:rsidR="00403E48" w:rsidRPr="00802579" w:rsidRDefault="00403E48" w:rsidP="00403E48">
      <w:pPr>
        <w:pStyle w:val="NormalWeb"/>
        <w:shd w:val="clear" w:color="auto" w:fill="FFFFFF"/>
        <w:spacing w:before="0" w:beforeAutospacing="0"/>
        <w:jc w:val="both"/>
        <w:rPr>
          <w:rFonts w:asciiTheme="minorHAnsi" w:hAnsiTheme="minorHAnsi" w:cstheme="minorHAnsi"/>
          <w:sz w:val="32"/>
          <w:szCs w:val="32"/>
        </w:rPr>
      </w:pPr>
      <w:r w:rsidRPr="00802579">
        <w:rPr>
          <w:rFonts w:asciiTheme="minorHAnsi" w:hAnsiTheme="minorHAnsi" w:cstheme="minorHAnsi"/>
          <w:sz w:val="32"/>
          <w:szCs w:val="32"/>
        </w:rPr>
        <w:t xml:space="preserve">Thus it is clear that a schedule consisting of transactions T1 and T2 will be </w:t>
      </w:r>
      <w:proofErr w:type="spellStart"/>
      <w:r w:rsidRPr="00802579">
        <w:rPr>
          <w:rFonts w:asciiTheme="minorHAnsi" w:hAnsiTheme="minorHAnsi" w:cstheme="minorHAnsi"/>
          <w:sz w:val="32"/>
          <w:szCs w:val="32"/>
        </w:rPr>
        <w:t>serializable</w:t>
      </w:r>
      <w:proofErr w:type="spellEnd"/>
      <w:r w:rsidRPr="00802579">
        <w:rPr>
          <w:rFonts w:asciiTheme="minorHAnsi" w:hAnsiTheme="minorHAnsi" w:cstheme="minorHAnsi"/>
          <w:sz w:val="32"/>
          <w:szCs w:val="32"/>
        </w:rPr>
        <w:t>. This is because if T1 locks account A before T2 does then T2 cannot proceed until the transaction T1 unlocks the account A.</w:t>
      </w:r>
    </w:p>
    <w:p w:rsidR="00403E48" w:rsidRPr="00802579" w:rsidRDefault="00403E48" w:rsidP="00403E48">
      <w:pPr>
        <w:pStyle w:val="NormalWeb"/>
        <w:shd w:val="clear" w:color="auto" w:fill="FFFFFF"/>
        <w:spacing w:before="0" w:beforeAutospacing="0"/>
        <w:jc w:val="both"/>
        <w:rPr>
          <w:rFonts w:asciiTheme="minorHAnsi" w:hAnsiTheme="minorHAnsi" w:cstheme="minorHAnsi"/>
          <w:sz w:val="32"/>
          <w:szCs w:val="32"/>
        </w:rPr>
      </w:pPr>
      <w:r w:rsidRPr="00802579">
        <w:rPr>
          <w:rFonts w:asciiTheme="minorHAnsi" w:hAnsiTheme="minorHAnsi" w:cstheme="minorHAnsi"/>
          <w:sz w:val="32"/>
          <w:szCs w:val="32"/>
        </w:rPr>
        <w:t>Similarly, if T2 locks account A before T1 does then T1 cannot proceed further until the transactions T2 unlocks the account A.</w:t>
      </w:r>
    </w:p>
    <w:p w:rsidR="00403E48" w:rsidRPr="00802579" w:rsidRDefault="00403E48" w:rsidP="00403E48">
      <w:pPr>
        <w:pStyle w:val="NormalWeb"/>
        <w:shd w:val="clear" w:color="auto" w:fill="FFFFFF"/>
        <w:spacing w:before="0" w:beforeAutospacing="0"/>
        <w:jc w:val="both"/>
        <w:rPr>
          <w:rFonts w:asciiTheme="minorHAnsi" w:hAnsiTheme="minorHAnsi" w:cstheme="minorHAnsi"/>
          <w:sz w:val="32"/>
          <w:szCs w:val="32"/>
        </w:rPr>
      </w:pPr>
      <w:r w:rsidRPr="00802579">
        <w:rPr>
          <w:rFonts w:asciiTheme="minorHAnsi" w:hAnsiTheme="minorHAnsi" w:cstheme="minorHAnsi"/>
          <w:sz w:val="32"/>
          <w:szCs w:val="32"/>
        </w:rPr>
        <w:lastRenderedPageBreak/>
        <w:t>In binary locking method at most one of the transactions can hold a lock on a particular data item. Thus, no two transactions can access the same item.</w:t>
      </w:r>
    </w:p>
    <w:p w:rsidR="00403E48" w:rsidRPr="00487894" w:rsidRDefault="00403E48" w:rsidP="00487894">
      <w:pPr>
        <w:pStyle w:val="NormalWeb"/>
        <w:numPr>
          <w:ilvl w:val="0"/>
          <w:numId w:val="3"/>
        </w:numPr>
        <w:shd w:val="clear" w:color="auto" w:fill="FFFFFF"/>
        <w:spacing w:before="0" w:beforeAutospacing="0"/>
        <w:jc w:val="both"/>
        <w:rPr>
          <w:rFonts w:asciiTheme="minorHAnsi" w:hAnsiTheme="minorHAnsi" w:cstheme="minorHAnsi"/>
          <w:sz w:val="32"/>
          <w:szCs w:val="32"/>
        </w:rPr>
      </w:pPr>
      <w:r w:rsidRPr="00487894">
        <w:rPr>
          <w:rStyle w:val="Strong"/>
          <w:rFonts w:asciiTheme="minorHAnsi" w:hAnsiTheme="minorHAnsi" w:cstheme="minorHAnsi"/>
          <w:sz w:val="32"/>
          <w:szCs w:val="32"/>
        </w:rPr>
        <w:t>There are two types of lock:</w:t>
      </w:r>
    </w:p>
    <w:p w:rsidR="00403E48" w:rsidRPr="00487894" w:rsidRDefault="00403E48" w:rsidP="00403E48">
      <w:pPr>
        <w:pStyle w:val="NormalWeb"/>
        <w:shd w:val="clear" w:color="auto" w:fill="FFFFFF"/>
        <w:spacing w:before="0" w:beforeAutospacing="0"/>
        <w:jc w:val="both"/>
        <w:rPr>
          <w:rFonts w:asciiTheme="minorHAnsi" w:hAnsiTheme="minorHAnsi" w:cstheme="minorHAnsi"/>
          <w:sz w:val="32"/>
          <w:szCs w:val="32"/>
        </w:rPr>
      </w:pPr>
      <w:r w:rsidRPr="00487894">
        <w:rPr>
          <w:rStyle w:val="Strong"/>
          <w:rFonts w:asciiTheme="minorHAnsi" w:hAnsiTheme="minorHAnsi" w:cstheme="minorHAnsi"/>
          <w:sz w:val="32"/>
          <w:szCs w:val="32"/>
        </w:rPr>
        <w:t>1. Shared lock:</w:t>
      </w:r>
    </w:p>
    <w:p w:rsidR="00403E48" w:rsidRPr="00802579" w:rsidRDefault="00403E48" w:rsidP="00487894">
      <w:pPr>
        <w:numPr>
          <w:ilvl w:val="0"/>
          <w:numId w:val="29"/>
        </w:numPr>
        <w:pBdr>
          <w:bottom w:val="single" w:sz="2" w:space="5" w:color="EEEEEE"/>
        </w:pBdr>
        <w:shd w:val="clear" w:color="auto" w:fill="FFFFFF"/>
        <w:spacing w:before="100" w:beforeAutospacing="1" w:after="0" w:line="240" w:lineRule="auto"/>
        <w:jc w:val="both"/>
        <w:rPr>
          <w:rFonts w:cstheme="minorHAnsi"/>
          <w:sz w:val="32"/>
          <w:szCs w:val="32"/>
        </w:rPr>
      </w:pPr>
      <w:r w:rsidRPr="00802579">
        <w:rPr>
          <w:rFonts w:cstheme="minorHAnsi"/>
          <w:sz w:val="32"/>
          <w:szCs w:val="32"/>
        </w:rPr>
        <w:t>It is also known as a Read-only lock. In a shared lock, the data item can only read by the transaction.</w:t>
      </w:r>
    </w:p>
    <w:p w:rsidR="00403E48" w:rsidRPr="00802579" w:rsidRDefault="00403E48" w:rsidP="00487894">
      <w:pPr>
        <w:numPr>
          <w:ilvl w:val="0"/>
          <w:numId w:val="29"/>
        </w:numPr>
        <w:pBdr>
          <w:bottom w:val="single" w:sz="2" w:space="5" w:color="EEEEEE"/>
        </w:pBdr>
        <w:shd w:val="clear" w:color="auto" w:fill="FFFFFF"/>
        <w:spacing w:before="100" w:beforeAutospacing="1" w:after="0" w:line="240" w:lineRule="auto"/>
        <w:jc w:val="both"/>
        <w:rPr>
          <w:rFonts w:cstheme="minorHAnsi"/>
          <w:sz w:val="32"/>
          <w:szCs w:val="32"/>
        </w:rPr>
      </w:pPr>
      <w:r w:rsidRPr="00802579">
        <w:rPr>
          <w:rFonts w:cstheme="minorHAnsi"/>
          <w:sz w:val="32"/>
          <w:szCs w:val="32"/>
        </w:rPr>
        <w:t>It can be shared between the transactions because when the transaction holds a lock, then it can't update the data on the data item.</w:t>
      </w:r>
    </w:p>
    <w:p w:rsidR="00403E48" w:rsidRPr="00487894" w:rsidRDefault="00403E48" w:rsidP="00403E48">
      <w:pPr>
        <w:pStyle w:val="NormalWeb"/>
        <w:shd w:val="clear" w:color="auto" w:fill="FFFFFF"/>
        <w:spacing w:before="0" w:beforeAutospacing="0"/>
        <w:jc w:val="both"/>
        <w:rPr>
          <w:rFonts w:asciiTheme="minorHAnsi" w:hAnsiTheme="minorHAnsi" w:cstheme="minorHAnsi"/>
          <w:sz w:val="32"/>
          <w:szCs w:val="32"/>
        </w:rPr>
      </w:pPr>
      <w:r w:rsidRPr="00802579">
        <w:rPr>
          <w:rStyle w:val="Strong"/>
          <w:rFonts w:asciiTheme="minorHAnsi" w:hAnsiTheme="minorHAnsi" w:cstheme="minorHAnsi"/>
          <w:b w:val="0"/>
          <w:sz w:val="32"/>
          <w:szCs w:val="32"/>
        </w:rPr>
        <w:t xml:space="preserve">2. </w:t>
      </w:r>
      <w:r w:rsidRPr="00487894">
        <w:rPr>
          <w:rStyle w:val="Strong"/>
          <w:rFonts w:asciiTheme="minorHAnsi" w:hAnsiTheme="minorHAnsi" w:cstheme="minorHAnsi"/>
          <w:sz w:val="32"/>
          <w:szCs w:val="32"/>
        </w:rPr>
        <w:t>Exclusive lock:</w:t>
      </w:r>
    </w:p>
    <w:p w:rsidR="00403E48" w:rsidRPr="00802579" w:rsidRDefault="00403E48" w:rsidP="00487894">
      <w:pPr>
        <w:numPr>
          <w:ilvl w:val="0"/>
          <w:numId w:val="30"/>
        </w:numPr>
        <w:pBdr>
          <w:bottom w:val="single" w:sz="2" w:space="5" w:color="EEEEEE"/>
        </w:pBdr>
        <w:shd w:val="clear" w:color="auto" w:fill="FFFFFF"/>
        <w:spacing w:before="100" w:beforeAutospacing="1" w:after="0" w:line="240" w:lineRule="auto"/>
        <w:jc w:val="both"/>
        <w:rPr>
          <w:rFonts w:cstheme="minorHAnsi"/>
          <w:sz w:val="32"/>
          <w:szCs w:val="32"/>
        </w:rPr>
      </w:pPr>
      <w:r w:rsidRPr="00802579">
        <w:rPr>
          <w:rFonts w:cstheme="minorHAnsi"/>
          <w:sz w:val="32"/>
          <w:szCs w:val="32"/>
        </w:rPr>
        <w:t>In the exclusive lock, the data item can be both reads as well as written by the transaction.</w:t>
      </w:r>
    </w:p>
    <w:p w:rsidR="00403E48" w:rsidRPr="00802579" w:rsidRDefault="00403E48" w:rsidP="00487894">
      <w:pPr>
        <w:numPr>
          <w:ilvl w:val="0"/>
          <w:numId w:val="30"/>
        </w:numPr>
        <w:pBdr>
          <w:bottom w:val="single" w:sz="2" w:space="5" w:color="EEEEEE"/>
        </w:pBdr>
        <w:shd w:val="clear" w:color="auto" w:fill="FFFFFF"/>
        <w:spacing w:before="100" w:beforeAutospacing="1" w:after="0" w:line="240" w:lineRule="auto"/>
        <w:jc w:val="both"/>
        <w:rPr>
          <w:rFonts w:cstheme="minorHAnsi"/>
          <w:sz w:val="32"/>
          <w:szCs w:val="32"/>
        </w:rPr>
      </w:pPr>
      <w:r w:rsidRPr="00802579">
        <w:rPr>
          <w:rFonts w:cstheme="minorHAnsi"/>
          <w:sz w:val="32"/>
          <w:szCs w:val="32"/>
        </w:rPr>
        <w:t>This lock is exclusive, and in this lock, multiple transactions do not modify the same data simultaneously.</w:t>
      </w:r>
    </w:p>
    <w:p w:rsidR="00403E48" w:rsidRPr="00802579" w:rsidRDefault="00403E48" w:rsidP="00403E48">
      <w:pPr>
        <w:pStyle w:val="NormalWeb"/>
        <w:shd w:val="clear" w:color="auto" w:fill="FFFFFF"/>
        <w:spacing w:before="0" w:beforeAutospacing="0"/>
        <w:jc w:val="both"/>
        <w:rPr>
          <w:rFonts w:asciiTheme="minorHAnsi" w:hAnsiTheme="minorHAnsi" w:cstheme="minorHAnsi"/>
          <w:sz w:val="32"/>
          <w:szCs w:val="32"/>
        </w:rPr>
      </w:pPr>
      <w:r w:rsidRPr="00802579">
        <w:rPr>
          <w:rStyle w:val="Strong"/>
          <w:rFonts w:asciiTheme="minorHAnsi" w:hAnsiTheme="minorHAnsi" w:cstheme="minorHAnsi"/>
          <w:b w:val="0"/>
          <w:sz w:val="32"/>
          <w:szCs w:val="32"/>
        </w:rPr>
        <w:t>The following rules must be followed whenever shared/exclusive locks are used:</w:t>
      </w:r>
    </w:p>
    <w:p w:rsidR="00403E48" w:rsidRPr="00802579" w:rsidRDefault="00403E48" w:rsidP="00487894">
      <w:pPr>
        <w:numPr>
          <w:ilvl w:val="0"/>
          <w:numId w:val="31"/>
        </w:numPr>
        <w:pBdr>
          <w:bottom w:val="single" w:sz="2" w:space="5" w:color="EEEEEE"/>
        </w:pBdr>
        <w:shd w:val="clear" w:color="auto" w:fill="FFFFFF"/>
        <w:spacing w:before="100" w:beforeAutospacing="1" w:after="0" w:line="240" w:lineRule="auto"/>
        <w:jc w:val="both"/>
        <w:rPr>
          <w:rFonts w:cstheme="minorHAnsi"/>
          <w:sz w:val="32"/>
          <w:szCs w:val="32"/>
        </w:rPr>
      </w:pPr>
      <w:r w:rsidRPr="00802579">
        <w:rPr>
          <w:rFonts w:cstheme="minorHAnsi"/>
          <w:sz w:val="32"/>
          <w:szCs w:val="32"/>
        </w:rPr>
        <w:t>A shared/exclusive lock must be applied on a data item in a transaction before a read operation is performed in the transaction.</w:t>
      </w:r>
    </w:p>
    <w:p w:rsidR="00403E48" w:rsidRPr="00802579" w:rsidRDefault="00403E48" w:rsidP="00487894">
      <w:pPr>
        <w:numPr>
          <w:ilvl w:val="0"/>
          <w:numId w:val="31"/>
        </w:numPr>
        <w:pBdr>
          <w:bottom w:val="single" w:sz="2" w:space="5" w:color="EEEEEE"/>
        </w:pBdr>
        <w:shd w:val="clear" w:color="auto" w:fill="FFFFFF"/>
        <w:spacing w:before="100" w:beforeAutospacing="1" w:after="0" w:line="240" w:lineRule="auto"/>
        <w:jc w:val="both"/>
        <w:rPr>
          <w:rFonts w:cstheme="minorHAnsi"/>
          <w:sz w:val="32"/>
          <w:szCs w:val="32"/>
        </w:rPr>
      </w:pPr>
      <w:r w:rsidRPr="00802579">
        <w:rPr>
          <w:rFonts w:cstheme="minorHAnsi"/>
          <w:sz w:val="32"/>
          <w:szCs w:val="32"/>
        </w:rPr>
        <w:t>An exclusive lock must be applied on the data item in a transaction before any write operation on the data item in the transaction have completed.</w:t>
      </w:r>
    </w:p>
    <w:p w:rsidR="00403E48" w:rsidRPr="00802579" w:rsidRDefault="00403E48" w:rsidP="00487894">
      <w:pPr>
        <w:numPr>
          <w:ilvl w:val="0"/>
          <w:numId w:val="31"/>
        </w:numPr>
        <w:pBdr>
          <w:bottom w:val="single" w:sz="2" w:space="5" w:color="EEEEEE"/>
        </w:pBdr>
        <w:shd w:val="clear" w:color="auto" w:fill="FFFFFF"/>
        <w:spacing w:before="100" w:beforeAutospacing="1" w:after="0" w:line="240" w:lineRule="auto"/>
        <w:jc w:val="both"/>
        <w:rPr>
          <w:rFonts w:cstheme="minorHAnsi"/>
          <w:sz w:val="32"/>
          <w:szCs w:val="32"/>
        </w:rPr>
      </w:pPr>
      <w:r w:rsidRPr="00802579">
        <w:rPr>
          <w:rFonts w:cstheme="minorHAnsi"/>
          <w:sz w:val="32"/>
          <w:szCs w:val="32"/>
        </w:rPr>
        <w:t>A transaction must issue an unlock operation on a data item after all read/write operations on the data item in the transaction have completed.</w:t>
      </w:r>
    </w:p>
    <w:p w:rsidR="00403E48" w:rsidRPr="00802579" w:rsidRDefault="00403E48" w:rsidP="00487894">
      <w:pPr>
        <w:numPr>
          <w:ilvl w:val="0"/>
          <w:numId w:val="31"/>
        </w:numPr>
        <w:pBdr>
          <w:bottom w:val="single" w:sz="2" w:space="5" w:color="EEEEEE"/>
        </w:pBdr>
        <w:shd w:val="clear" w:color="auto" w:fill="FFFFFF"/>
        <w:spacing w:before="100" w:beforeAutospacing="1" w:after="0" w:line="240" w:lineRule="auto"/>
        <w:jc w:val="both"/>
        <w:rPr>
          <w:rFonts w:cstheme="minorHAnsi"/>
          <w:sz w:val="32"/>
          <w:szCs w:val="32"/>
        </w:rPr>
      </w:pPr>
      <w:r w:rsidRPr="00802579">
        <w:rPr>
          <w:rFonts w:cstheme="minorHAnsi"/>
          <w:sz w:val="32"/>
          <w:szCs w:val="32"/>
        </w:rPr>
        <w:t>A transaction must not execute an unlock operation unless it already holds a shared/exclusive lock on the data item.</w:t>
      </w:r>
    </w:p>
    <w:p w:rsidR="00403E48" w:rsidRPr="00802579" w:rsidRDefault="00403E48" w:rsidP="00487894">
      <w:pPr>
        <w:numPr>
          <w:ilvl w:val="0"/>
          <w:numId w:val="31"/>
        </w:numPr>
        <w:pBdr>
          <w:bottom w:val="single" w:sz="2" w:space="5" w:color="EEEEEE"/>
        </w:pBdr>
        <w:shd w:val="clear" w:color="auto" w:fill="FFFFFF"/>
        <w:spacing w:before="100" w:beforeAutospacing="1" w:after="0" w:line="240" w:lineRule="auto"/>
        <w:jc w:val="both"/>
        <w:rPr>
          <w:rFonts w:cstheme="minorHAnsi"/>
          <w:sz w:val="32"/>
          <w:szCs w:val="32"/>
        </w:rPr>
      </w:pPr>
      <w:r w:rsidRPr="00802579">
        <w:rPr>
          <w:rFonts w:cstheme="minorHAnsi"/>
          <w:sz w:val="32"/>
          <w:szCs w:val="32"/>
        </w:rPr>
        <w:t xml:space="preserve">A transaction that already holds a shared/exclusive lock on the data item cannot issue a shared lock on the same data item. Similarly, a transaction that already holds a shared/exclusive </w:t>
      </w:r>
      <w:r w:rsidRPr="00802579">
        <w:rPr>
          <w:rFonts w:cstheme="minorHAnsi"/>
          <w:sz w:val="32"/>
          <w:szCs w:val="32"/>
        </w:rPr>
        <w:lastRenderedPageBreak/>
        <w:t>lock on the data item cannot issue an exclusive lock on the same data item.</w:t>
      </w:r>
    </w:p>
    <w:p w:rsidR="00403E48" w:rsidRPr="00802579" w:rsidRDefault="00403E48" w:rsidP="00403E48">
      <w:pPr>
        <w:pStyle w:val="NormalWeb"/>
        <w:shd w:val="clear" w:color="auto" w:fill="FFFFFF"/>
        <w:spacing w:before="0" w:beforeAutospacing="0"/>
        <w:jc w:val="both"/>
        <w:rPr>
          <w:rFonts w:asciiTheme="minorHAnsi" w:hAnsiTheme="minorHAnsi" w:cstheme="minorHAnsi"/>
          <w:sz w:val="32"/>
          <w:szCs w:val="32"/>
        </w:rPr>
      </w:pPr>
      <w:r w:rsidRPr="00802579">
        <w:rPr>
          <w:rFonts w:asciiTheme="minorHAnsi" w:hAnsiTheme="minorHAnsi" w:cstheme="minorHAnsi"/>
          <w:sz w:val="32"/>
          <w:szCs w:val="32"/>
        </w:rPr>
        <w:t>The compatibility relation between shared, exclusive and unlock is given be the Matrix as shown below. In this matrix, we assume that the request for locking is made by the transaction that does not already hold a lock on the data item.</w:t>
      </w:r>
    </w:p>
    <w:p w:rsidR="00403E48" w:rsidRPr="00802579" w:rsidRDefault="00403E48" w:rsidP="00403E48">
      <w:pPr>
        <w:pStyle w:val="NormalWeb"/>
        <w:shd w:val="clear" w:color="auto" w:fill="FFFFFF"/>
        <w:spacing w:before="0" w:beforeAutospacing="0"/>
        <w:jc w:val="both"/>
        <w:rPr>
          <w:rStyle w:val="Strong"/>
          <w:rFonts w:asciiTheme="minorHAnsi" w:hAnsiTheme="minorHAnsi" w:cstheme="minorHAnsi"/>
          <w:b w:val="0"/>
          <w:sz w:val="32"/>
          <w:szCs w:val="32"/>
        </w:rPr>
      </w:pPr>
      <w:r w:rsidRPr="00802579">
        <w:rPr>
          <w:rStyle w:val="Strong"/>
          <w:rFonts w:asciiTheme="minorHAnsi" w:hAnsiTheme="minorHAnsi" w:cstheme="minorHAnsi"/>
          <w:b w:val="0"/>
          <w:noProof/>
          <w:sz w:val="32"/>
          <w:szCs w:val="32"/>
        </w:rPr>
        <w:drawing>
          <wp:inline distT="0" distB="0" distL="0" distR="0" wp14:anchorId="2E26166C" wp14:editId="0636F3D2">
            <wp:extent cx="5731510" cy="1234440"/>
            <wp:effectExtent l="0" t="0" r="254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234440"/>
                    </a:xfrm>
                    <a:prstGeom prst="rect">
                      <a:avLst/>
                    </a:prstGeom>
                  </pic:spPr>
                </pic:pic>
              </a:graphicData>
            </a:graphic>
          </wp:inline>
        </w:drawing>
      </w:r>
    </w:p>
    <w:p w:rsidR="00403E48" w:rsidRPr="00802579" w:rsidRDefault="00403E48" w:rsidP="00403E48">
      <w:pPr>
        <w:pStyle w:val="NormalWeb"/>
        <w:shd w:val="clear" w:color="auto" w:fill="FFFFFF"/>
        <w:spacing w:before="0" w:beforeAutospacing="0"/>
        <w:jc w:val="both"/>
        <w:rPr>
          <w:rFonts w:asciiTheme="minorHAnsi" w:hAnsiTheme="minorHAnsi" w:cstheme="minorHAnsi"/>
          <w:sz w:val="32"/>
          <w:szCs w:val="32"/>
        </w:rPr>
      </w:pPr>
      <w:r w:rsidRPr="00802579">
        <w:rPr>
          <w:rStyle w:val="Strong"/>
          <w:rFonts w:asciiTheme="minorHAnsi" w:hAnsiTheme="minorHAnsi" w:cstheme="minorHAnsi"/>
          <w:b w:val="0"/>
          <w:sz w:val="32"/>
          <w:szCs w:val="32"/>
        </w:rPr>
        <w:t>The above matrix can be explained as follows:</w:t>
      </w:r>
    </w:p>
    <w:p w:rsidR="00403E48" w:rsidRPr="00802579" w:rsidRDefault="00403E48" w:rsidP="00487894">
      <w:pPr>
        <w:numPr>
          <w:ilvl w:val="0"/>
          <w:numId w:val="32"/>
        </w:numPr>
        <w:pBdr>
          <w:bottom w:val="single" w:sz="2" w:space="5" w:color="EEEEEE"/>
        </w:pBdr>
        <w:shd w:val="clear" w:color="auto" w:fill="FFFFFF"/>
        <w:spacing w:before="100" w:beforeAutospacing="1" w:after="0" w:line="240" w:lineRule="auto"/>
        <w:jc w:val="both"/>
        <w:rPr>
          <w:rFonts w:cstheme="minorHAnsi"/>
          <w:sz w:val="32"/>
          <w:szCs w:val="32"/>
        </w:rPr>
      </w:pPr>
      <w:r w:rsidRPr="00802579">
        <w:rPr>
          <w:rFonts w:cstheme="minorHAnsi"/>
          <w:sz w:val="32"/>
          <w:szCs w:val="32"/>
        </w:rPr>
        <w:t xml:space="preserve">If the current state of locking on a data item is shared such as a transaction has already applied a share lock on data item X then another transaction can also apply a shared lock on the same data item X i.e. lock mode of request can be shared. But it cannot apply exclusive lock on data item X which is already in shared lock by some other transaction. However you can unlock the data item X that is being applied shared locked by some </w:t>
      </w:r>
      <w:proofErr w:type="gramStart"/>
      <w:r w:rsidRPr="00802579">
        <w:rPr>
          <w:rFonts w:cstheme="minorHAnsi"/>
          <w:sz w:val="32"/>
          <w:szCs w:val="32"/>
        </w:rPr>
        <w:t>transaction.</w:t>
      </w:r>
      <w:proofErr w:type="gramEnd"/>
    </w:p>
    <w:p w:rsidR="00403E48" w:rsidRPr="00802579" w:rsidRDefault="00403E48" w:rsidP="00487894">
      <w:pPr>
        <w:numPr>
          <w:ilvl w:val="0"/>
          <w:numId w:val="32"/>
        </w:numPr>
        <w:pBdr>
          <w:bottom w:val="single" w:sz="2" w:space="5" w:color="EEEEEE"/>
        </w:pBdr>
        <w:shd w:val="clear" w:color="auto" w:fill="FFFFFF"/>
        <w:spacing w:before="100" w:beforeAutospacing="1" w:after="0" w:line="240" w:lineRule="auto"/>
        <w:jc w:val="both"/>
        <w:rPr>
          <w:rFonts w:cstheme="minorHAnsi"/>
          <w:sz w:val="32"/>
          <w:szCs w:val="32"/>
        </w:rPr>
      </w:pPr>
      <w:r w:rsidRPr="00802579">
        <w:rPr>
          <w:rFonts w:cstheme="minorHAnsi"/>
          <w:sz w:val="32"/>
          <w:szCs w:val="32"/>
        </w:rPr>
        <w:t>If the current state of locking on a data item is exclusive i.e. a transaction has already issued an exclusive lock on data item X then other transaction cannot issue a shared or exclusive lock on the same data item X. However, we can unlock the data item X which is being locked exclusively by the same transaction.</w:t>
      </w:r>
    </w:p>
    <w:p w:rsidR="00403E48" w:rsidRPr="00802579" w:rsidRDefault="00403E48" w:rsidP="00487894">
      <w:pPr>
        <w:numPr>
          <w:ilvl w:val="0"/>
          <w:numId w:val="32"/>
        </w:numPr>
        <w:pBdr>
          <w:bottom w:val="single" w:sz="2" w:space="5" w:color="EEEEEE"/>
        </w:pBdr>
        <w:shd w:val="clear" w:color="auto" w:fill="FFFFFF"/>
        <w:spacing w:before="100" w:beforeAutospacing="1" w:after="0" w:line="240" w:lineRule="auto"/>
        <w:jc w:val="both"/>
        <w:rPr>
          <w:rFonts w:cstheme="minorHAnsi"/>
          <w:sz w:val="32"/>
          <w:szCs w:val="32"/>
        </w:rPr>
      </w:pPr>
      <w:r w:rsidRPr="00802579">
        <w:rPr>
          <w:rFonts w:cstheme="minorHAnsi"/>
          <w:sz w:val="32"/>
          <w:szCs w:val="32"/>
        </w:rPr>
        <w:t>If the data item X is not locked i.e. it is unlocked then it can be locked using shared/ exclusive lock. However, an unlocked data item cannot be unlocked again.</w:t>
      </w:r>
    </w:p>
    <w:p w:rsidR="00403E48" w:rsidRPr="00802579" w:rsidRDefault="00403E48" w:rsidP="00403E48">
      <w:pPr>
        <w:pStyle w:val="NormalWeb"/>
        <w:shd w:val="clear" w:color="auto" w:fill="FFFFFF"/>
        <w:spacing w:before="0" w:beforeAutospacing="0"/>
        <w:jc w:val="both"/>
        <w:rPr>
          <w:rFonts w:asciiTheme="minorHAnsi" w:hAnsiTheme="minorHAnsi" w:cstheme="minorHAnsi"/>
          <w:sz w:val="32"/>
          <w:szCs w:val="32"/>
        </w:rPr>
      </w:pPr>
      <w:r w:rsidRPr="00802579">
        <w:rPr>
          <w:rFonts w:asciiTheme="minorHAnsi" w:hAnsiTheme="minorHAnsi" w:cstheme="minorHAnsi"/>
          <w:sz w:val="32"/>
          <w:szCs w:val="32"/>
        </w:rPr>
        <w:t xml:space="preserve">Now consider the situations where two banking accounts A and B exist and let their balances be </w:t>
      </w:r>
      <w:proofErr w:type="spellStart"/>
      <w:r w:rsidRPr="00802579">
        <w:rPr>
          <w:rFonts w:asciiTheme="minorHAnsi" w:hAnsiTheme="minorHAnsi" w:cstheme="minorHAnsi"/>
          <w:sz w:val="32"/>
          <w:szCs w:val="32"/>
        </w:rPr>
        <w:t>Rs</w:t>
      </w:r>
      <w:proofErr w:type="spellEnd"/>
      <w:r w:rsidRPr="00802579">
        <w:rPr>
          <w:rFonts w:asciiTheme="minorHAnsi" w:hAnsiTheme="minorHAnsi" w:cstheme="minorHAnsi"/>
          <w:sz w:val="32"/>
          <w:szCs w:val="32"/>
        </w:rPr>
        <w:t xml:space="preserve"> 1000 and </w:t>
      </w:r>
      <w:proofErr w:type="spellStart"/>
      <w:r w:rsidRPr="00802579">
        <w:rPr>
          <w:rFonts w:asciiTheme="minorHAnsi" w:hAnsiTheme="minorHAnsi" w:cstheme="minorHAnsi"/>
          <w:sz w:val="32"/>
          <w:szCs w:val="32"/>
        </w:rPr>
        <w:t>Rs</w:t>
      </w:r>
      <w:proofErr w:type="spellEnd"/>
      <w:r w:rsidRPr="00802579">
        <w:rPr>
          <w:rFonts w:asciiTheme="minorHAnsi" w:hAnsiTheme="minorHAnsi" w:cstheme="minorHAnsi"/>
          <w:sz w:val="32"/>
          <w:szCs w:val="32"/>
        </w:rPr>
        <w:t xml:space="preserve"> 900. Let us take two transactions creating balance in accounts and another transaction transfers </w:t>
      </w:r>
      <w:proofErr w:type="spellStart"/>
      <w:r w:rsidRPr="00802579">
        <w:rPr>
          <w:rFonts w:asciiTheme="minorHAnsi" w:hAnsiTheme="minorHAnsi" w:cstheme="minorHAnsi"/>
          <w:sz w:val="32"/>
          <w:szCs w:val="32"/>
        </w:rPr>
        <w:t>Rs</w:t>
      </w:r>
      <w:proofErr w:type="spellEnd"/>
      <w:r w:rsidRPr="00802579">
        <w:rPr>
          <w:rFonts w:asciiTheme="minorHAnsi" w:hAnsiTheme="minorHAnsi" w:cstheme="minorHAnsi"/>
          <w:sz w:val="32"/>
          <w:szCs w:val="32"/>
        </w:rPr>
        <w:t>. 200 from account A to account B.</w:t>
      </w:r>
    </w:p>
    <w:p w:rsidR="00403E48" w:rsidRPr="00802579" w:rsidRDefault="00403E48" w:rsidP="00403E48">
      <w:pPr>
        <w:pStyle w:val="NormalWeb"/>
        <w:shd w:val="clear" w:color="auto" w:fill="FFFFFF"/>
        <w:spacing w:before="0" w:beforeAutospacing="0"/>
        <w:jc w:val="both"/>
        <w:rPr>
          <w:rFonts w:asciiTheme="minorHAnsi" w:hAnsiTheme="minorHAnsi" w:cstheme="minorHAnsi"/>
          <w:sz w:val="32"/>
          <w:szCs w:val="32"/>
        </w:rPr>
      </w:pPr>
      <w:r w:rsidRPr="00802579">
        <w:rPr>
          <w:rFonts w:asciiTheme="minorHAnsi" w:hAnsiTheme="minorHAnsi" w:cstheme="minorHAnsi"/>
          <w:noProof/>
          <w:sz w:val="32"/>
          <w:szCs w:val="32"/>
        </w:rPr>
        <w:lastRenderedPageBreak/>
        <w:drawing>
          <wp:inline distT="0" distB="0" distL="0" distR="0" wp14:anchorId="053476D1" wp14:editId="48BED3E4">
            <wp:extent cx="5731510" cy="398462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984625"/>
                    </a:xfrm>
                    <a:prstGeom prst="rect">
                      <a:avLst/>
                    </a:prstGeom>
                  </pic:spPr>
                </pic:pic>
              </a:graphicData>
            </a:graphic>
          </wp:inline>
        </w:drawing>
      </w:r>
    </w:p>
    <w:p w:rsidR="00403E48" w:rsidRPr="00802579" w:rsidRDefault="00403E48" w:rsidP="00403E48">
      <w:pPr>
        <w:pStyle w:val="NormalWeb"/>
        <w:shd w:val="clear" w:color="auto" w:fill="FFFFFF"/>
        <w:spacing w:before="0" w:beforeAutospacing="0"/>
        <w:jc w:val="both"/>
        <w:rPr>
          <w:rFonts w:asciiTheme="minorHAnsi" w:hAnsiTheme="minorHAnsi" w:cstheme="minorHAnsi"/>
          <w:sz w:val="32"/>
          <w:szCs w:val="32"/>
        </w:rPr>
      </w:pPr>
      <w:r w:rsidRPr="00802579">
        <w:rPr>
          <w:rFonts w:asciiTheme="minorHAnsi" w:hAnsiTheme="minorHAnsi" w:cstheme="minorHAnsi"/>
          <w:sz w:val="32"/>
          <w:szCs w:val="32"/>
        </w:rPr>
        <w:t xml:space="preserve">If the above two transactions T1 and T2 are executed in a serial order like T1 and then T2 or T2 and then T1 then the transaction T2 will display a value of </w:t>
      </w:r>
      <w:proofErr w:type="spellStart"/>
      <w:r w:rsidRPr="00802579">
        <w:rPr>
          <w:rFonts w:asciiTheme="minorHAnsi" w:hAnsiTheme="minorHAnsi" w:cstheme="minorHAnsi"/>
          <w:sz w:val="32"/>
          <w:szCs w:val="32"/>
        </w:rPr>
        <w:t>Rs</w:t>
      </w:r>
      <w:proofErr w:type="spellEnd"/>
      <w:r w:rsidRPr="00802579">
        <w:rPr>
          <w:rFonts w:asciiTheme="minorHAnsi" w:hAnsiTheme="minorHAnsi" w:cstheme="minorHAnsi"/>
          <w:sz w:val="32"/>
          <w:szCs w:val="32"/>
        </w:rPr>
        <w:t xml:space="preserve"> 1900 each time. Here Lock X means exclusive lock and Lock S means shared lock. If T1 and T2 transactions are performed simultaneously then schedule as shown below.</w:t>
      </w:r>
    </w:p>
    <w:p w:rsidR="00403E48" w:rsidRPr="00802579" w:rsidRDefault="00403E48" w:rsidP="00403E48">
      <w:pPr>
        <w:pStyle w:val="NormalWeb"/>
        <w:shd w:val="clear" w:color="auto" w:fill="FFFFFF"/>
        <w:spacing w:before="0" w:beforeAutospacing="0"/>
        <w:jc w:val="both"/>
        <w:rPr>
          <w:rFonts w:asciiTheme="minorHAnsi" w:hAnsiTheme="minorHAnsi" w:cstheme="minorHAnsi"/>
          <w:sz w:val="32"/>
          <w:szCs w:val="32"/>
        </w:rPr>
      </w:pPr>
      <w:r w:rsidRPr="00802579">
        <w:rPr>
          <w:rFonts w:asciiTheme="minorHAnsi" w:hAnsiTheme="minorHAnsi" w:cstheme="minorHAnsi"/>
          <w:sz w:val="32"/>
          <w:szCs w:val="32"/>
        </w:rPr>
        <w:t xml:space="preserve">In the above schedule, the value of the sum of the balances of accounts A and B comes out to be </w:t>
      </w:r>
      <w:proofErr w:type="spellStart"/>
      <w:r w:rsidRPr="00802579">
        <w:rPr>
          <w:rFonts w:asciiTheme="minorHAnsi" w:hAnsiTheme="minorHAnsi" w:cstheme="minorHAnsi"/>
          <w:sz w:val="32"/>
          <w:szCs w:val="32"/>
        </w:rPr>
        <w:t>Rs</w:t>
      </w:r>
      <w:proofErr w:type="spellEnd"/>
      <w:r w:rsidRPr="00802579">
        <w:rPr>
          <w:rFonts w:asciiTheme="minorHAnsi" w:hAnsiTheme="minorHAnsi" w:cstheme="minorHAnsi"/>
          <w:sz w:val="32"/>
          <w:szCs w:val="32"/>
        </w:rPr>
        <w:t xml:space="preserve"> 2100 which is incorrect. This locking scheme did not solve the inconsistent read problem because after these transactions were executing simultaneously, an inconsistent state of the database was created because the value of account A was added to the 'sum' before the modifications were made to the balance of account A.</w:t>
      </w:r>
    </w:p>
    <w:p w:rsidR="00403E48" w:rsidRPr="00802579" w:rsidRDefault="00403E48" w:rsidP="00403E48">
      <w:pPr>
        <w:pStyle w:val="NormalWeb"/>
        <w:shd w:val="clear" w:color="auto" w:fill="FFFFFF"/>
        <w:spacing w:before="0" w:beforeAutospacing="0"/>
        <w:jc w:val="both"/>
        <w:rPr>
          <w:rFonts w:asciiTheme="minorHAnsi" w:hAnsiTheme="minorHAnsi" w:cstheme="minorHAnsi"/>
          <w:sz w:val="32"/>
          <w:szCs w:val="32"/>
        </w:rPr>
      </w:pPr>
      <w:r w:rsidRPr="00802579">
        <w:rPr>
          <w:rFonts w:asciiTheme="minorHAnsi" w:hAnsiTheme="minorHAnsi" w:cstheme="minorHAnsi"/>
          <w:sz w:val="32"/>
          <w:szCs w:val="32"/>
        </w:rPr>
        <w:t>This schedule is a non-</w:t>
      </w:r>
      <w:proofErr w:type="spellStart"/>
      <w:r w:rsidRPr="00802579">
        <w:rPr>
          <w:rFonts w:asciiTheme="minorHAnsi" w:hAnsiTheme="minorHAnsi" w:cstheme="minorHAnsi"/>
          <w:sz w:val="32"/>
          <w:szCs w:val="32"/>
        </w:rPr>
        <w:t>serializable</w:t>
      </w:r>
      <w:proofErr w:type="spellEnd"/>
      <w:r w:rsidRPr="00802579">
        <w:rPr>
          <w:rFonts w:asciiTheme="minorHAnsi" w:hAnsiTheme="minorHAnsi" w:cstheme="minorHAnsi"/>
          <w:sz w:val="32"/>
          <w:szCs w:val="32"/>
        </w:rPr>
        <w:t xml:space="preserve"> schedule and a non-</w:t>
      </w:r>
      <w:proofErr w:type="spellStart"/>
      <w:r w:rsidRPr="00802579">
        <w:rPr>
          <w:rFonts w:asciiTheme="minorHAnsi" w:hAnsiTheme="minorHAnsi" w:cstheme="minorHAnsi"/>
          <w:sz w:val="32"/>
          <w:szCs w:val="32"/>
        </w:rPr>
        <w:t>serializable</w:t>
      </w:r>
      <w:proofErr w:type="spellEnd"/>
      <w:r w:rsidRPr="00802579">
        <w:rPr>
          <w:rFonts w:asciiTheme="minorHAnsi" w:hAnsiTheme="minorHAnsi" w:cstheme="minorHAnsi"/>
          <w:sz w:val="32"/>
          <w:szCs w:val="32"/>
        </w:rPr>
        <w:t xml:space="preserve"> schedule occurred even though both the transactions locked and unlocked the data items they used. Thus, locking can help in achieving </w:t>
      </w:r>
      <w:proofErr w:type="spellStart"/>
      <w:r w:rsidRPr="00802579">
        <w:rPr>
          <w:rFonts w:asciiTheme="minorHAnsi" w:hAnsiTheme="minorHAnsi" w:cstheme="minorHAnsi"/>
          <w:sz w:val="32"/>
          <w:szCs w:val="32"/>
        </w:rPr>
        <w:t>serializibilty</w:t>
      </w:r>
      <w:proofErr w:type="spellEnd"/>
      <w:r w:rsidRPr="00802579">
        <w:rPr>
          <w:rFonts w:asciiTheme="minorHAnsi" w:hAnsiTheme="minorHAnsi" w:cstheme="minorHAnsi"/>
          <w:sz w:val="32"/>
          <w:szCs w:val="32"/>
        </w:rPr>
        <w:t xml:space="preserve"> but it does not guarantee it.</w:t>
      </w:r>
    </w:p>
    <w:p w:rsidR="00403E48" w:rsidRPr="00802579" w:rsidRDefault="00403E48" w:rsidP="00403E48">
      <w:pPr>
        <w:pStyle w:val="Heading2"/>
        <w:shd w:val="clear" w:color="auto" w:fill="FFFFFF"/>
        <w:rPr>
          <w:rFonts w:asciiTheme="minorHAnsi" w:hAnsiTheme="minorHAnsi" w:cstheme="minorHAnsi"/>
          <w:b w:val="0"/>
          <w:bCs w:val="0"/>
          <w:sz w:val="32"/>
          <w:szCs w:val="32"/>
        </w:rPr>
      </w:pPr>
      <w:r w:rsidRPr="00802579">
        <w:rPr>
          <w:rFonts w:asciiTheme="minorHAnsi" w:hAnsiTheme="minorHAnsi" w:cstheme="minorHAnsi"/>
          <w:b w:val="0"/>
          <w:bCs w:val="0"/>
          <w:sz w:val="32"/>
          <w:szCs w:val="32"/>
        </w:rPr>
        <w:lastRenderedPageBreak/>
        <w:t>There are four types of lock protocols available:</w:t>
      </w:r>
    </w:p>
    <w:p w:rsidR="00403E48" w:rsidRPr="00802579" w:rsidRDefault="00403E48" w:rsidP="00403E48">
      <w:pPr>
        <w:pStyle w:val="Heading3"/>
        <w:shd w:val="clear" w:color="auto" w:fill="FFFFFF"/>
        <w:rPr>
          <w:rFonts w:asciiTheme="minorHAnsi" w:hAnsiTheme="minorHAnsi" w:cstheme="minorHAnsi"/>
          <w:bCs/>
          <w:color w:val="auto"/>
          <w:sz w:val="32"/>
          <w:szCs w:val="32"/>
        </w:rPr>
      </w:pPr>
      <w:r w:rsidRPr="00802579">
        <w:rPr>
          <w:rFonts w:asciiTheme="minorHAnsi" w:hAnsiTheme="minorHAnsi" w:cstheme="minorHAnsi"/>
          <w:bCs/>
          <w:color w:val="auto"/>
          <w:sz w:val="32"/>
          <w:szCs w:val="32"/>
        </w:rPr>
        <w:t>1. Simplistic lock protocol</w:t>
      </w:r>
    </w:p>
    <w:p w:rsidR="00403E48" w:rsidRPr="00802579" w:rsidRDefault="00403E48" w:rsidP="00403E48">
      <w:pPr>
        <w:pStyle w:val="NormalWeb"/>
        <w:shd w:val="clear" w:color="auto" w:fill="FFFFFF"/>
        <w:spacing w:before="0" w:beforeAutospacing="0"/>
        <w:jc w:val="both"/>
        <w:rPr>
          <w:rFonts w:asciiTheme="minorHAnsi" w:hAnsiTheme="minorHAnsi" w:cstheme="minorHAnsi"/>
          <w:sz w:val="32"/>
          <w:szCs w:val="32"/>
        </w:rPr>
      </w:pPr>
      <w:r w:rsidRPr="00802579">
        <w:rPr>
          <w:rFonts w:asciiTheme="minorHAnsi" w:hAnsiTheme="minorHAnsi" w:cstheme="minorHAnsi"/>
          <w:sz w:val="32"/>
          <w:szCs w:val="32"/>
        </w:rPr>
        <w:sym w:font="Wingdings" w:char="F0E8"/>
      </w:r>
      <w:r w:rsidRPr="00802579">
        <w:rPr>
          <w:rFonts w:asciiTheme="minorHAnsi" w:hAnsiTheme="minorHAnsi" w:cstheme="minorHAnsi"/>
          <w:sz w:val="32"/>
          <w:szCs w:val="32"/>
        </w:rPr>
        <w:t>It is the simplest way of locking the data while transaction. Simplistic lock-based protocols allow all the transactions to get the lock on the data before insert or delete or update on it. It will unlock the data item after completing the transaction.</w:t>
      </w:r>
    </w:p>
    <w:p w:rsidR="00403E48" w:rsidRPr="00802579" w:rsidRDefault="00403E48" w:rsidP="00403E48">
      <w:pPr>
        <w:pStyle w:val="Heading3"/>
        <w:shd w:val="clear" w:color="auto" w:fill="FFFFFF"/>
        <w:rPr>
          <w:rFonts w:asciiTheme="minorHAnsi" w:hAnsiTheme="minorHAnsi" w:cstheme="minorHAnsi"/>
          <w:color w:val="auto"/>
          <w:sz w:val="32"/>
          <w:szCs w:val="32"/>
        </w:rPr>
      </w:pPr>
      <w:r w:rsidRPr="00802579">
        <w:rPr>
          <w:rFonts w:asciiTheme="minorHAnsi" w:hAnsiTheme="minorHAnsi" w:cstheme="minorHAnsi"/>
          <w:bCs/>
          <w:color w:val="auto"/>
          <w:sz w:val="32"/>
          <w:szCs w:val="32"/>
        </w:rPr>
        <w:t>2. Pre-claiming Lock Protocol</w:t>
      </w:r>
    </w:p>
    <w:p w:rsidR="00403E48" w:rsidRPr="00802579" w:rsidRDefault="00403E48" w:rsidP="00403E48">
      <w:pPr>
        <w:pBdr>
          <w:bottom w:val="single" w:sz="2" w:space="5" w:color="EEEEEE"/>
        </w:pBdr>
        <w:shd w:val="clear" w:color="auto" w:fill="FFFFFF"/>
        <w:spacing w:before="100" w:beforeAutospacing="1" w:after="0" w:line="240" w:lineRule="auto"/>
        <w:jc w:val="both"/>
        <w:rPr>
          <w:rFonts w:cstheme="minorHAnsi"/>
          <w:sz w:val="32"/>
          <w:szCs w:val="32"/>
        </w:rPr>
      </w:pPr>
      <w:r w:rsidRPr="00802579">
        <w:rPr>
          <w:rFonts w:cstheme="minorHAnsi"/>
          <w:sz w:val="32"/>
          <w:szCs w:val="32"/>
        </w:rPr>
        <w:sym w:font="Wingdings" w:char="F0E8"/>
      </w:r>
      <w:r w:rsidRPr="00802579">
        <w:rPr>
          <w:rFonts w:cstheme="minorHAnsi"/>
          <w:sz w:val="32"/>
          <w:szCs w:val="32"/>
        </w:rPr>
        <w:t>Pre-claiming Lock Protocols evaluate the transaction to list all the data items on which they need locks.</w:t>
      </w:r>
    </w:p>
    <w:p w:rsidR="00403E48" w:rsidRPr="00802579" w:rsidRDefault="00403E48" w:rsidP="00403E48">
      <w:pPr>
        <w:pBdr>
          <w:bottom w:val="single" w:sz="2" w:space="5" w:color="EEEEEE"/>
        </w:pBdr>
        <w:shd w:val="clear" w:color="auto" w:fill="FFFFFF"/>
        <w:spacing w:before="100" w:beforeAutospacing="1" w:after="0" w:line="240" w:lineRule="auto"/>
        <w:jc w:val="both"/>
        <w:rPr>
          <w:rFonts w:cstheme="minorHAnsi"/>
          <w:sz w:val="32"/>
          <w:szCs w:val="32"/>
        </w:rPr>
      </w:pPr>
      <w:r w:rsidRPr="00802579">
        <w:rPr>
          <w:rFonts w:cstheme="minorHAnsi"/>
          <w:sz w:val="32"/>
          <w:szCs w:val="32"/>
        </w:rPr>
        <w:sym w:font="Wingdings" w:char="F0E8"/>
      </w:r>
      <w:r w:rsidRPr="00802579">
        <w:rPr>
          <w:rFonts w:cstheme="minorHAnsi"/>
          <w:sz w:val="32"/>
          <w:szCs w:val="32"/>
        </w:rPr>
        <w:t>Before initiating an execution of the transaction, it requests DBMS for all the lock on all those data items.</w:t>
      </w:r>
    </w:p>
    <w:p w:rsidR="00403E48" w:rsidRPr="00802579" w:rsidRDefault="00403E48" w:rsidP="00403E48">
      <w:pPr>
        <w:pBdr>
          <w:bottom w:val="single" w:sz="2" w:space="5" w:color="EEEEEE"/>
        </w:pBdr>
        <w:shd w:val="clear" w:color="auto" w:fill="FFFFFF"/>
        <w:spacing w:before="100" w:beforeAutospacing="1" w:after="0" w:line="240" w:lineRule="auto"/>
        <w:jc w:val="both"/>
        <w:rPr>
          <w:rFonts w:cstheme="minorHAnsi"/>
          <w:sz w:val="32"/>
          <w:szCs w:val="32"/>
        </w:rPr>
      </w:pPr>
      <w:r w:rsidRPr="00802579">
        <w:rPr>
          <w:rFonts w:cstheme="minorHAnsi"/>
          <w:sz w:val="32"/>
          <w:szCs w:val="32"/>
        </w:rPr>
        <w:sym w:font="Wingdings" w:char="F0E8"/>
      </w:r>
      <w:r w:rsidRPr="00802579">
        <w:rPr>
          <w:rFonts w:cstheme="minorHAnsi"/>
          <w:sz w:val="32"/>
          <w:szCs w:val="32"/>
        </w:rPr>
        <w:t>If all the locks are granted then this protocol allows the transaction to begin. When the transaction is completed then it releases all the lock.</w:t>
      </w:r>
    </w:p>
    <w:p w:rsidR="00403E48" w:rsidRPr="00802579" w:rsidRDefault="00403E48" w:rsidP="00403E48">
      <w:pPr>
        <w:pBdr>
          <w:bottom w:val="single" w:sz="2" w:space="5" w:color="EEEEEE"/>
        </w:pBdr>
        <w:shd w:val="clear" w:color="auto" w:fill="FFFFFF"/>
        <w:spacing w:before="100" w:beforeAutospacing="1" w:after="0" w:line="240" w:lineRule="auto"/>
        <w:jc w:val="both"/>
        <w:rPr>
          <w:rFonts w:cstheme="minorHAnsi"/>
          <w:sz w:val="32"/>
          <w:szCs w:val="32"/>
        </w:rPr>
      </w:pPr>
      <w:r w:rsidRPr="00802579">
        <w:rPr>
          <w:rFonts w:cstheme="minorHAnsi"/>
          <w:sz w:val="32"/>
          <w:szCs w:val="32"/>
        </w:rPr>
        <w:sym w:font="Wingdings" w:char="F0E8"/>
      </w:r>
      <w:r w:rsidRPr="00802579">
        <w:rPr>
          <w:rFonts w:cstheme="minorHAnsi"/>
          <w:sz w:val="32"/>
          <w:szCs w:val="32"/>
        </w:rPr>
        <w:t>If all the locks are not granted then this protocol allows the transaction to rolls back and waits until all the locks are granted.</w:t>
      </w:r>
    </w:p>
    <w:p w:rsidR="00403E48" w:rsidRPr="00802579" w:rsidRDefault="00403E48" w:rsidP="00403E48">
      <w:pPr>
        <w:rPr>
          <w:rFonts w:cstheme="minorHAnsi"/>
          <w:sz w:val="32"/>
          <w:szCs w:val="32"/>
        </w:rPr>
      </w:pPr>
      <w:r w:rsidRPr="00802579">
        <w:rPr>
          <w:rFonts w:cstheme="minorHAnsi"/>
          <w:sz w:val="32"/>
          <w:szCs w:val="32"/>
        </w:rPr>
        <w:br/>
      </w:r>
      <w:r w:rsidRPr="00802579">
        <w:rPr>
          <w:rFonts w:cstheme="minorHAnsi"/>
          <w:noProof/>
          <w:sz w:val="32"/>
          <w:szCs w:val="32"/>
          <w:lang w:eastAsia="en-IN"/>
        </w:rPr>
        <w:drawing>
          <wp:inline distT="0" distB="0" distL="0" distR="0" wp14:anchorId="5BD3B2DC" wp14:editId="63818460">
            <wp:extent cx="3787140" cy="1449161"/>
            <wp:effectExtent l="0" t="0" r="3810" b="0"/>
            <wp:docPr id="49" name="Picture 49" descr="DBMS Lock-Based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BMS Lock-Based Protocol"/>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98616" cy="1453552"/>
                    </a:xfrm>
                    <a:prstGeom prst="rect">
                      <a:avLst/>
                    </a:prstGeom>
                    <a:noFill/>
                    <a:ln>
                      <a:noFill/>
                    </a:ln>
                  </pic:spPr>
                </pic:pic>
              </a:graphicData>
            </a:graphic>
          </wp:inline>
        </w:drawing>
      </w:r>
      <w:r w:rsidRPr="00802579">
        <w:rPr>
          <w:rFonts w:cstheme="minorHAnsi"/>
          <w:sz w:val="32"/>
          <w:szCs w:val="32"/>
        </w:rPr>
        <w:br/>
      </w:r>
    </w:p>
    <w:p w:rsidR="00403E48" w:rsidRPr="00802579" w:rsidRDefault="00403E48" w:rsidP="00403E48">
      <w:pPr>
        <w:pStyle w:val="Heading3"/>
        <w:shd w:val="clear" w:color="auto" w:fill="FFFFFF"/>
        <w:rPr>
          <w:rFonts w:asciiTheme="minorHAnsi" w:hAnsiTheme="minorHAnsi" w:cstheme="minorHAnsi"/>
          <w:color w:val="auto"/>
          <w:sz w:val="32"/>
          <w:szCs w:val="32"/>
        </w:rPr>
      </w:pPr>
      <w:r w:rsidRPr="00802579">
        <w:rPr>
          <w:rFonts w:asciiTheme="minorHAnsi" w:hAnsiTheme="minorHAnsi" w:cstheme="minorHAnsi"/>
          <w:bCs/>
          <w:color w:val="auto"/>
          <w:sz w:val="32"/>
          <w:szCs w:val="32"/>
        </w:rPr>
        <w:t>3. Two-phase locking (2PL)</w:t>
      </w:r>
    </w:p>
    <w:p w:rsidR="00403E48" w:rsidRPr="00802579" w:rsidRDefault="00403E48" w:rsidP="00487894">
      <w:pPr>
        <w:numPr>
          <w:ilvl w:val="0"/>
          <w:numId w:val="33"/>
        </w:numPr>
        <w:pBdr>
          <w:bottom w:val="single" w:sz="2" w:space="5" w:color="EEEEEE"/>
        </w:pBdr>
        <w:shd w:val="clear" w:color="auto" w:fill="FFFFFF"/>
        <w:spacing w:before="100" w:beforeAutospacing="1" w:after="0" w:line="240" w:lineRule="auto"/>
        <w:jc w:val="both"/>
        <w:rPr>
          <w:rFonts w:cstheme="minorHAnsi"/>
          <w:sz w:val="32"/>
          <w:szCs w:val="32"/>
        </w:rPr>
      </w:pPr>
      <w:r w:rsidRPr="00802579">
        <w:rPr>
          <w:rFonts w:cstheme="minorHAnsi"/>
          <w:sz w:val="32"/>
          <w:szCs w:val="32"/>
        </w:rPr>
        <w:t>The two-phase locking protocol divides the execution phase of the transaction into three parts.</w:t>
      </w:r>
    </w:p>
    <w:p w:rsidR="00403E48" w:rsidRPr="00802579" w:rsidRDefault="00403E48" w:rsidP="00487894">
      <w:pPr>
        <w:numPr>
          <w:ilvl w:val="0"/>
          <w:numId w:val="33"/>
        </w:numPr>
        <w:pBdr>
          <w:bottom w:val="single" w:sz="2" w:space="5" w:color="EEEEEE"/>
        </w:pBdr>
        <w:shd w:val="clear" w:color="auto" w:fill="FFFFFF"/>
        <w:spacing w:before="100" w:beforeAutospacing="1" w:after="0" w:line="240" w:lineRule="auto"/>
        <w:jc w:val="both"/>
        <w:rPr>
          <w:rFonts w:cstheme="minorHAnsi"/>
          <w:sz w:val="32"/>
          <w:szCs w:val="32"/>
        </w:rPr>
      </w:pPr>
      <w:r w:rsidRPr="00802579">
        <w:rPr>
          <w:rFonts w:cstheme="minorHAnsi"/>
          <w:sz w:val="32"/>
          <w:szCs w:val="32"/>
        </w:rPr>
        <w:t>In the first part, when the execution of the transaction starts, it seeks permission for the lock it requires.</w:t>
      </w:r>
    </w:p>
    <w:p w:rsidR="00403E48" w:rsidRPr="00802579" w:rsidRDefault="00403E48" w:rsidP="00487894">
      <w:pPr>
        <w:numPr>
          <w:ilvl w:val="0"/>
          <w:numId w:val="33"/>
        </w:numPr>
        <w:pBdr>
          <w:bottom w:val="single" w:sz="2" w:space="5" w:color="EEEEEE"/>
        </w:pBdr>
        <w:shd w:val="clear" w:color="auto" w:fill="FFFFFF"/>
        <w:spacing w:before="100" w:beforeAutospacing="1" w:after="0" w:line="240" w:lineRule="auto"/>
        <w:jc w:val="both"/>
        <w:rPr>
          <w:rFonts w:cstheme="minorHAnsi"/>
          <w:sz w:val="32"/>
          <w:szCs w:val="32"/>
        </w:rPr>
      </w:pPr>
      <w:r w:rsidRPr="00802579">
        <w:rPr>
          <w:rFonts w:cstheme="minorHAnsi"/>
          <w:sz w:val="32"/>
          <w:szCs w:val="32"/>
        </w:rPr>
        <w:lastRenderedPageBreak/>
        <w:t>In the second part, the transaction acquires all the locks. The third phase is started as soon as the transaction releases its first lock.</w:t>
      </w:r>
    </w:p>
    <w:p w:rsidR="00403E48" w:rsidRPr="00802579" w:rsidRDefault="00403E48" w:rsidP="00487894">
      <w:pPr>
        <w:numPr>
          <w:ilvl w:val="0"/>
          <w:numId w:val="33"/>
        </w:numPr>
        <w:pBdr>
          <w:bottom w:val="single" w:sz="2" w:space="5" w:color="EEEEEE"/>
        </w:pBdr>
        <w:shd w:val="clear" w:color="auto" w:fill="FFFFFF"/>
        <w:spacing w:before="100" w:beforeAutospacing="1" w:after="0" w:line="240" w:lineRule="auto"/>
        <w:jc w:val="both"/>
        <w:rPr>
          <w:rFonts w:cstheme="minorHAnsi"/>
          <w:sz w:val="32"/>
          <w:szCs w:val="32"/>
        </w:rPr>
      </w:pPr>
      <w:r w:rsidRPr="00802579">
        <w:rPr>
          <w:rFonts w:cstheme="minorHAnsi"/>
          <w:sz w:val="32"/>
          <w:szCs w:val="32"/>
        </w:rPr>
        <w:t>In the third phase, the transaction cannot demand any new locks. It only releases the acquired locks.</w:t>
      </w:r>
    </w:p>
    <w:p w:rsidR="00403E48" w:rsidRPr="00802579" w:rsidRDefault="00403E48" w:rsidP="00403E48">
      <w:pPr>
        <w:rPr>
          <w:rFonts w:cstheme="minorHAnsi"/>
          <w:sz w:val="32"/>
          <w:szCs w:val="32"/>
        </w:rPr>
      </w:pPr>
      <w:r w:rsidRPr="00802579">
        <w:rPr>
          <w:rFonts w:cstheme="minorHAnsi"/>
          <w:sz w:val="32"/>
          <w:szCs w:val="32"/>
        </w:rPr>
        <w:br/>
      </w:r>
      <w:r w:rsidRPr="00802579">
        <w:rPr>
          <w:rFonts w:cstheme="minorHAnsi"/>
          <w:noProof/>
          <w:sz w:val="32"/>
          <w:szCs w:val="32"/>
          <w:lang w:eastAsia="en-IN"/>
        </w:rPr>
        <w:drawing>
          <wp:inline distT="0" distB="0" distL="0" distR="0" wp14:anchorId="7AC04AA3" wp14:editId="3DFC4168">
            <wp:extent cx="3550920" cy="1574637"/>
            <wp:effectExtent l="0" t="0" r="0" b="6985"/>
            <wp:docPr id="48" name="Picture 48" descr="DBMS Lock-Based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BMS Lock-Based Protocol"/>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59814" cy="1578581"/>
                    </a:xfrm>
                    <a:prstGeom prst="rect">
                      <a:avLst/>
                    </a:prstGeom>
                    <a:noFill/>
                    <a:ln>
                      <a:noFill/>
                    </a:ln>
                  </pic:spPr>
                </pic:pic>
              </a:graphicData>
            </a:graphic>
          </wp:inline>
        </w:drawing>
      </w:r>
      <w:r w:rsidRPr="00802579">
        <w:rPr>
          <w:rFonts w:cstheme="minorHAnsi"/>
          <w:sz w:val="32"/>
          <w:szCs w:val="32"/>
        </w:rPr>
        <w:br/>
      </w:r>
    </w:p>
    <w:p w:rsidR="00403E48" w:rsidRPr="00802579" w:rsidRDefault="00403E48" w:rsidP="00403E48">
      <w:pPr>
        <w:pStyle w:val="NormalWeb"/>
        <w:shd w:val="clear" w:color="auto" w:fill="FFFFFF"/>
        <w:spacing w:before="0" w:beforeAutospacing="0"/>
        <w:jc w:val="both"/>
        <w:rPr>
          <w:rFonts w:asciiTheme="minorHAnsi" w:hAnsiTheme="minorHAnsi" w:cstheme="minorHAnsi"/>
          <w:sz w:val="32"/>
          <w:szCs w:val="32"/>
        </w:rPr>
      </w:pPr>
      <w:r w:rsidRPr="00802579">
        <w:rPr>
          <w:rFonts w:asciiTheme="minorHAnsi" w:hAnsiTheme="minorHAnsi" w:cstheme="minorHAnsi"/>
          <w:sz w:val="32"/>
          <w:szCs w:val="32"/>
        </w:rPr>
        <w:t>There are two phases of 2PL:</w:t>
      </w:r>
    </w:p>
    <w:p w:rsidR="00403E48" w:rsidRPr="00802579" w:rsidRDefault="00403E48" w:rsidP="00403E48">
      <w:pPr>
        <w:pStyle w:val="NormalWeb"/>
        <w:shd w:val="clear" w:color="auto" w:fill="FFFFFF"/>
        <w:spacing w:before="0" w:beforeAutospacing="0"/>
        <w:jc w:val="both"/>
        <w:rPr>
          <w:rFonts w:asciiTheme="minorHAnsi" w:hAnsiTheme="minorHAnsi" w:cstheme="minorHAnsi"/>
          <w:sz w:val="32"/>
          <w:szCs w:val="32"/>
        </w:rPr>
      </w:pPr>
      <w:r w:rsidRPr="00802579">
        <w:rPr>
          <w:rStyle w:val="Strong"/>
          <w:rFonts w:asciiTheme="minorHAnsi" w:hAnsiTheme="minorHAnsi" w:cstheme="minorHAnsi"/>
          <w:b w:val="0"/>
          <w:sz w:val="32"/>
          <w:szCs w:val="32"/>
        </w:rPr>
        <w:t>Growing phase:</w:t>
      </w:r>
      <w:r w:rsidRPr="00802579">
        <w:rPr>
          <w:rFonts w:asciiTheme="minorHAnsi" w:hAnsiTheme="minorHAnsi" w:cstheme="minorHAnsi"/>
          <w:sz w:val="32"/>
          <w:szCs w:val="32"/>
        </w:rPr>
        <w:t> In the growing phase, a new lock on the data item may be acquired by the transaction, but none can be released.</w:t>
      </w:r>
    </w:p>
    <w:p w:rsidR="00403E48" w:rsidRPr="00802579" w:rsidRDefault="00403E48" w:rsidP="00403E48">
      <w:pPr>
        <w:pStyle w:val="NormalWeb"/>
        <w:shd w:val="clear" w:color="auto" w:fill="FFFFFF"/>
        <w:spacing w:before="0" w:beforeAutospacing="0"/>
        <w:jc w:val="both"/>
        <w:rPr>
          <w:rFonts w:asciiTheme="minorHAnsi" w:hAnsiTheme="minorHAnsi" w:cstheme="minorHAnsi"/>
          <w:sz w:val="32"/>
          <w:szCs w:val="32"/>
        </w:rPr>
      </w:pPr>
      <w:r w:rsidRPr="00802579">
        <w:rPr>
          <w:rStyle w:val="Strong"/>
          <w:rFonts w:asciiTheme="minorHAnsi" w:hAnsiTheme="minorHAnsi" w:cstheme="minorHAnsi"/>
          <w:b w:val="0"/>
          <w:sz w:val="32"/>
          <w:szCs w:val="32"/>
        </w:rPr>
        <w:t>Shrinking phase:</w:t>
      </w:r>
      <w:r w:rsidRPr="00802579">
        <w:rPr>
          <w:rFonts w:asciiTheme="minorHAnsi" w:hAnsiTheme="minorHAnsi" w:cstheme="minorHAnsi"/>
          <w:sz w:val="32"/>
          <w:szCs w:val="32"/>
        </w:rPr>
        <w:t> In the shrinking phase, existing lock held by the transaction may be released, but no new locks can be acquired.</w:t>
      </w:r>
    </w:p>
    <w:p w:rsidR="00403E48" w:rsidRPr="00802579" w:rsidRDefault="00403E48" w:rsidP="00403E48">
      <w:pPr>
        <w:pStyle w:val="NormalWeb"/>
        <w:shd w:val="clear" w:color="auto" w:fill="FFFFFF"/>
        <w:spacing w:before="0" w:beforeAutospacing="0"/>
        <w:jc w:val="both"/>
        <w:rPr>
          <w:rFonts w:asciiTheme="minorHAnsi" w:hAnsiTheme="minorHAnsi" w:cstheme="minorHAnsi"/>
          <w:sz w:val="32"/>
          <w:szCs w:val="32"/>
        </w:rPr>
      </w:pPr>
      <w:r w:rsidRPr="00802579">
        <w:rPr>
          <w:rFonts w:asciiTheme="minorHAnsi" w:hAnsiTheme="minorHAnsi" w:cstheme="minorHAnsi"/>
          <w:sz w:val="32"/>
          <w:szCs w:val="32"/>
        </w:rPr>
        <w:t>In the below example, if lock conversion is allowed then the following phase can happen:</w:t>
      </w:r>
    </w:p>
    <w:p w:rsidR="00403E48" w:rsidRPr="00802579" w:rsidRDefault="00403E48" w:rsidP="00487894">
      <w:pPr>
        <w:numPr>
          <w:ilvl w:val="0"/>
          <w:numId w:val="34"/>
        </w:numPr>
        <w:shd w:val="clear" w:color="auto" w:fill="FFFFFF"/>
        <w:spacing w:before="100" w:beforeAutospacing="1" w:after="100" w:afterAutospacing="1" w:line="240" w:lineRule="auto"/>
        <w:jc w:val="both"/>
        <w:rPr>
          <w:rFonts w:cstheme="minorHAnsi"/>
          <w:sz w:val="32"/>
          <w:szCs w:val="32"/>
        </w:rPr>
      </w:pPr>
      <w:r w:rsidRPr="00802579">
        <w:rPr>
          <w:rFonts w:cstheme="minorHAnsi"/>
          <w:sz w:val="32"/>
          <w:szCs w:val="32"/>
        </w:rPr>
        <w:t xml:space="preserve">Upgrading of lock (from </w:t>
      </w:r>
      <w:proofErr w:type="gramStart"/>
      <w:r w:rsidRPr="00802579">
        <w:rPr>
          <w:rFonts w:cstheme="minorHAnsi"/>
          <w:sz w:val="32"/>
          <w:szCs w:val="32"/>
        </w:rPr>
        <w:t>S(</w:t>
      </w:r>
      <w:proofErr w:type="gramEnd"/>
      <w:r w:rsidRPr="00802579">
        <w:rPr>
          <w:rFonts w:cstheme="minorHAnsi"/>
          <w:sz w:val="32"/>
          <w:szCs w:val="32"/>
        </w:rPr>
        <w:t>a) to X (a)) is allowed in growing phase.</w:t>
      </w:r>
    </w:p>
    <w:p w:rsidR="00403E48" w:rsidRPr="00802579" w:rsidRDefault="00403E48" w:rsidP="00487894">
      <w:pPr>
        <w:numPr>
          <w:ilvl w:val="0"/>
          <w:numId w:val="34"/>
        </w:numPr>
        <w:shd w:val="clear" w:color="auto" w:fill="FFFFFF"/>
        <w:spacing w:before="100" w:beforeAutospacing="1" w:after="100" w:afterAutospacing="1" w:line="240" w:lineRule="auto"/>
        <w:jc w:val="both"/>
        <w:rPr>
          <w:rFonts w:cstheme="minorHAnsi"/>
          <w:sz w:val="32"/>
          <w:szCs w:val="32"/>
        </w:rPr>
      </w:pPr>
      <w:r w:rsidRPr="00802579">
        <w:rPr>
          <w:rFonts w:cstheme="minorHAnsi"/>
          <w:sz w:val="32"/>
          <w:szCs w:val="32"/>
        </w:rPr>
        <w:t xml:space="preserve">Downgrading of lock (from </w:t>
      </w:r>
      <w:proofErr w:type="gramStart"/>
      <w:r w:rsidRPr="00802579">
        <w:rPr>
          <w:rFonts w:cstheme="minorHAnsi"/>
          <w:sz w:val="32"/>
          <w:szCs w:val="32"/>
        </w:rPr>
        <w:t>X(</w:t>
      </w:r>
      <w:proofErr w:type="gramEnd"/>
      <w:r w:rsidRPr="00802579">
        <w:rPr>
          <w:rFonts w:cstheme="minorHAnsi"/>
          <w:sz w:val="32"/>
          <w:szCs w:val="32"/>
        </w:rPr>
        <w:t>a) to S(a)) must be done in shrinking phase.</w:t>
      </w:r>
    </w:p>
    <w:p w:rsidR="00403E48" w:rsidRPr="00802579" w:rsidRDefault="00403E48" w:rsidP="00403E48">
      <w:pPr>
        <w:pStyle w:val="NormalWeb"/>
        <w:shd w:val="clear" w:color="auto" w:fill="FFFFFF"/>
        <w:spacing w:before="0" w:beforeAutospacing="0"/>
        <w:jc w:val="both"/>
        <w:rPr>
          <w:rFonts w:asciiTheme="minorHAnsi" w:hAnsiTheme="minorHAnsi" w:cstheme="minorHAnsi"/>
          <w:sz w:val="32"/>
          <w:szCs w:val="32"/>
        </w:rPr>
      </w:pPr>
      <w:r w:rsidRPr="00802579">
        <w:rPr>
          <w:rStyle w:val="Strong"/>
          <w:rFonts w:asciiTheme="minorHAnsi" w:hAnsiTheme="minorHAnsi" w:cstheme="minorHAnsi"/>
          <w:b w:val="0"/>
          <w:sz w:val="32"/>
          <w:szCs w:val="32"/>
        </w:rPr>
        <w:t>Example:</w:t>
      </w:r>
    </w:p>
    <w:p w:rsidR="00403E48" w:rsidRPr="00802579" w:rsidRDefault="00403E48" w:rsidP="00403E48">
      <w:pPr>
        <w:rPr>
          <w:rFonts w:cstheme="minorHAnsi"/>
          <w:sz w:val="32"/>
          <w:szCs w:val="32"/>
        </w:rPr>
      </w:pPr>
      <w:r w:rsidRPr="00802579">
        <w:rPr>
          <w:rFonts w:cstheme="minorHAnsi"/>
          <w:sz w:val="32"/>
          <w:szCs w:val="32"/>
        </w:rPr>
        <w:lastRenderedPageBreak/>
        <w:br/>
      </w:r>
      <w:r w:rsidRPr="00802579">
        <w:rPr>
          <w:rFonts w:cstheme="minorHAnsi"/>
          <w:noProof/>
          <w:sz w:val="32"/>
          <w:szCs w:val="32"/>
          <w:lang w:eastAsia="en-IN"/>
        </w:rPr>
        <w:drawing>
          <wp:inline distT="0" distB="0" distL="0" distR="0" wp14:anchorId="116605BB" wp14:editId="11F68D56">
            <wp:extent cx="2712720" cy="2551352"/>
            <wp:effectExtent l="0" t="0" r="0" b="1905"/>
            <wp:docPr id="47" name="Picture 47" descr="DBMS Lock-Based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BMS Lock-Based Protocol"/>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21194" cy="2559322"/>
                    </a:xfrm>
                    <a:prstGeom prst="rect">
                      <a:avLst/>
                    </a:prstGeom>
                    <a:noFill/>
                    <a:ln>
                      <a:noFill/>
                    </a:ln>
                  </pic:spPr>
                </pic:pic>
              </a:graphicData>
            </a:graphic>
          </wp:inline>
        </w:drawing>
      </w:r>
      <w:r w:rsidRPr="00802579">
        <w:rPr>
          <w:rFonts w:cstheme="minorHAnsi"/>
          <w:sz w:val="32"/>
          <w:szCs w:val="32"/>
        </w:rPr>
        <w:br/>
      </w:r>
    </w:p>
    <w:p w:rsidR="00403E48" w:rsidRPr="00802579" w:rsidRDefault="00403E48" w:rsidP="00403E48">
      <w:pPr>
        <w:pStyle w:val="NormalWeb"/>
        <w:shd w:val="clear" w:color="auto" w:fill="FFFFFF"/>
        <w:spacing w:before="0" w:beforeAutospacing="0"/>
        <w:jc w:val="both"/>
        <w:rPr>
          <w:rFonts w:asciiTheme="minorHAnsi" w:hAnsiTheme="minorHAnsi" w:cstheme="minorHAnsi"/>
          <w:sz w:val="32"/>
          <w:szCs w:val="32"/>
        </w:rPr>
      </w:pPr>
      <w:r w:rsidRPr="00802579">
        <w:rPr>
          <w:rFonts w:asciiTheme="minorHAnsi" w:hAnsiTheme="minorHAnsi" w:cstheme="minorHAnsi"/>
          <w:sz w:val="32"/>
          <w:szCs w:val="32"/>
        </w:rPr>
        <w:t>The following way shows how unlocking and locking work with 2-PL.</w:t>
      </w:r>
    </w:p>
    <w:p w:rsidR="00403E48" w:rsidRPr="00802579" w:rsidRDefault="00403E48" w:rsidP="00403E48">
      <w:pPr>
        <w:pStyle w:val="NormalWeb"/>
        <w:shd w:val="clear" w:color="auto" w:fill="FFFFFF"/>
        <w:spacing w:before="0" w:beforeAutospacing="0"/>
        <w:jc w:val="both"/>
        <w:rPr>
          <w:rFonts w:asciiTheme="minorHAnsi" w:hAnsiTheme="minorHAnsi" w:cstheme="minorHAnsi"/>
          <w:sz w:val="32"/>
          <w:szCs w:val="32"/>
        </w:rPr>
      </w:pPr>
      <w:r w:rsidRPr="00802579">
        <w:rPr>
          <w:rStyle w:val="Strong"/>
          <w:rFonts w:asciiTheme="minorHAnsi" w:hAnsiTheme="minorHAnsi" w:cstheme="minorHAnsi"/>
          <w:b w:val="0"/>
          <w:sz w:val="32"/>
          <w:szCs w:val="32"/>
        </w:rPr>
        <w:t>Transaction T1:</w:t>
      </w:r>
    </w:p>
    <w:p w:rsidR="00403E48" w:rsidRPr="00802579" w:rsidRDefault="00403E48" w:rsidP="00487894">
      <w:pPr>
        <w:numPr>
          <w:ilvl w:val="0"/>
          <w:numId w:val="35"/>
        </w:numPr>
        <w:pBdr>
          <w:bottom w:val="single" w:sz="2" w:space="5" w:color="EEEEEE"/>
        </w:pBdr>
        <w:shd w:val="clear" w:color="auto" w:fill="FFFFFF"/>
        <w:spacing w:before="100" w:beforeAutospacing="1" w:after="0" w:line="240" w:lineRule="auto"/>
        <w:jc w:val="both"/>
        <w:rPr>
          <w:rFonts w:cstheme="minorHAnsi"/>
          <w:sz w:val="32"/>
          <w:szCs w:val="32"/>
        </w:rPr>
      </w:pPr>
      <w:r w:rsidRPr="00802579">
        <w:rPr>
          <w:rStyle w:val="Strong"/>
          <w:rFonts w:cstheme="minorHAnsi"/>
          <w:b w:val="0"/>
          <w:sz w:val="32"/>
          <w:szCs w:val="32"/>
        </w:rPr>
        <w:t>Growing phase:</w:t>
      </w:r>
      <w:r w:rsidRPr="00802579">
        <w:rPr>
          <w:rFonts w:cstheme="minorHAnsi"/>
          <w:sz w:val="32"/>
          <w:szCs w:val="32"/>
        </w:rPr>
        <w:t> from step 1-3</w:t>
      </w:r>
    </w:p>
    <w:p w:rsidR="00403E48" w:rsidRPr="00802579" w:rsidRDefault="00403E48" w:rsidP="00487894">
      <w:pPr>
        <w:numPr>
          <w:ilvl w:val="0"/>
          <w:numId w:val="35"/>
        </w:numPr>
        <w:pBdr>
          <w:bottom w:val="single" w:sz="2" w:space="5" w:color="EEEEEE"/>
        </w:pBdr>
        <w:shd w:val="clear" w:color="auto" w:fill="FFFFFF"/>
        <w:spacing w:before="100" w:beforeAutospacing="1" w:after="0" w:line="240" w:lineRule="auto"/>
        <w:jc w:val="both"/>
        <w:rPr>
          <w:rFonts w:cstheme="minorHAnsi"/>
          <w:sz w:val="32"/>
          <w:szCs w:val="32"/>
        </w:rPr>
      </w:pPr>
      <w:r w:rsidRPr="00802579">
        <w:rPr>
          <w:rStyle w:val="Strong"/>
          <w:rFonts w:cstheme="minorHAnsi"/>
          <w:b w:val="0"/>
          <w:sz w:val="32"/>
          <w:szCs w:val="32"/>
        </w:rPr>
        <w:t>Shrinking phase:</w:t>
      </w:r>
      <w:r w:rsidRPr="00802579">
        <w:rPr>
          <w:rFonts w:cstheme="minorHAnsi"/>
          <w:sz w:val="32"/>
          <w:szCs w:val="32"/>
        </w:rPr>
        <w:t> from step 5-7</w:t>
      </w:r>
    </w:p>
    <w:p w:rsidR="00403E48" w:rsidRPr="00802579" w:rsidRDefault="00403E48" w:rsidP="00487894">
      <w:pPr>
        <w:numPr>
          <w:ilvl w:val="0"/>
          <w:numId w:val="35"/>
        </w:numPr>
        <w:pBdr>
          <w:bottom w:val="single" w:sz="2" w:space="5" w:color="EEEEEE"/>
        </w:pBdr>
        <w:shd w:val="clear" w:color="auto" w:fill="FFFFFF"/>
        <w:spacing w:before="100" w:beforeAutospacing="1" w:after="0" w:line="240" w:lineRule="auto"/>
        <w:jc w:val="both"/>
        <w:rPr>
          <w:rFonts w:cstheme="minorHAnsi"/>
          <w:sz w:val="32"/>
          <w:szCs w:val="32"/>
        </w:rPr>
      </w:pPr>
      <w:r w:rsidRPr="00802579">
        <w:rPr>
          <w:rStyle w:val="Strong"/>
          <w:rFonts w:cstheme="minorHAnsi"/>
          <w:b w:val="0"/>
          <w:sz w:val="32"/>
          <w:szCs w:val="32"/>
        </w:rPr>
        <w:t>Lock point:</w:t>
      </w:r>
      <w:r w:rsidRPr="00802579">
        <w:rPr>
          <w:rFonts w:cstheme="minorHAnsi"/>
          <w:sz w:val="32"/>
          <w:szCs w:val="32"/>
        </w:rPr>
        <w:t> at 3</w:t>
      </w:r>
    </w:p>
    <w:p w:rsidR="00156D58" w:rsidRPr="00802579" w:rsidRDefault="00403E48" w:rsidP="00156D58">
      <w:pPr>
        <w:pStyle w:val="NormalWeb"/>
        <w:shd w:val="clear" w:color="auto" w:fill="FFFFFF"/>
        <w:spacing w:before="0" w:beforeAutospacing="0"/>
        <w:jc w:val="both"/>
        <w:rPr>
          <w:rFonts w:asciiTheme="minorHAnsi" w:eastAsiaTheme="minorHAnsi" w:hAnsiTheme="minorHAnsi" w:cstheme="minorHAnsi"/>
          <w:sz w:val="32"/>
          <w:szCs w:val="32"/>
          <w:lang w:eastAsia="en-US"/>
        </w:rPr>
      </w:pPr>
      <w:r w:rsidRPr="00802579">
        <w:rPr>
          <w:rStyle w:val="Strong"/>
          <w:rFonts w:asciiTheme="minorHAnsi" w:hAnsiTheme="minorHAnsi" w:cstheme="minorHAnsi"/>
          <w:b w:val="0"/>
          <w:sz w:val="32"/>
          <w:szCs w:val="32"/>
        </w:rPr>
        <w:t>Transaction T2:</w:t>
      </w:r>
    </w:p>
    <w:p w:rsidR="00156D58" w:rsidRPr="00802579" w:rsidRDefault="00403E48" w:rsidP="00487894">
      <w:pPr>
        <w:pStyle w:val="NormalWeb"/>
        <w:numPr>
          <w:ilvl w:val="0"/>
          <w:numId w:val="37"/>
        </w:numPr>
        <w:shd w:val="clear" w:color="auto" w:fill="FFFFFF"/>
        <w:spacing w:before="0" w:beforeAutospacing="0"/>
        <w:jc w:val="both"/>
        <w:rPr>
          <w:rFonts w:asciiTheme="minorHAnsi" w:hAnsiTheme="minorHAnsi" w:cstheme="minorHAnsi"/>
          <w:sz w:val="32"/>
          <w:szCs w:val="32"/>
        </w:rPr>
      </w:pPr>
      <w:r w:rsidRPr="00802579">
        <w:rPr>
          <w:rStyle w:val="Strong"/>
          <w:rFonts w:asciiTheme="minorHAnsi" w:hAnsiTheme="minorHAnsi" w:cstheme="minorHAnsi"/>
          <w:b w:val="0"/>
          <w:sz w:val="32"/>
          <w:szCs w:val="32"/>
        </w:rPr>
        <w:t>Growing phase:</w:t>
      </w:r>
      <w:r w:rsidRPr="00802579">
        <w:rPr>
          <w:rFonts w:asciiTheme="minorHAnsi" w:hAnsiTheme="minorHAnsi" w:cstheme="minorHAnsi"/>
          <w:sz w:val="32"/>
          <w:szCs w:val="32"/>
        </w:rPr>
        <w:t> from step 2-6</w:t>
      </w:r>
    </w:p>
    <w:p w:rsidR="00156D58" w:rsidRPr="00802579" w:rsidRDefault="00403E48" w:rsidP="00487894">
      <w:pPr>
        <w:pStyle w:val="NormalWeb"/>
        <w:numPr>
          <w:ilvl w:val="0"/>
          <w:numId w:val="37"/>
        </w:numPr>
        <w:shd w:val="clear" w:color="auto" w:fill="FFFFFF"/>
        <w:spacing w:before="0" w:beforeAutospacing="0"/>
        <w:jc w:val="both"/>
        <w:rPr>
          <w:rFonts w:asciiTheme="minorHAnsi" w:hAnsiTheme="minorHAnsi" w:cstheme="minorHAnsi"/>
          <w:sz w:val="32"/>
          <w:szCs w:val="32"/>
        </w:rPr>
      </w:pPr>
      <w:r w:rsidRPr="00802579">
        <w:rPr>
          <w:rStyle w:val="Strong"/>
          <w:rFonts w:asciiTheme="minorHAnsi" w:hAnsiTheme="minorHAnsi" w:cstheme="minorHAnsi"/>
          <w:b w:val="0"/>
          <w:sz w:val="32"/>
          <w:szCs w:val="32"/>
        </w:rPr>
        <w:t>Shrinking phase:</w:t>
      </w:r>
      <w:r w:rsidRPr="00802579">
        <w:rPr>
          <w:rFonts w:asciiTheme="minorHAnsi" w:hAnsiTheme="minorHAnsi" w:cstheme="minorHAnsi"/>
          <w:sz w:val="32"/>
          <w:szCs w:val="32"/>
        </w:rPr>
        <w:t> from step 8-9</w:t>
      </w:r>
    </w:p>
    <w:p w:rsidR="00403E48" w:rsidRPr="00802579" w:rsidRDefault="00403E48" w:rsidP="00487894">
      <w:pPr>
        <w:pStyle w:val="NormalWeb"/>
        <w:numPr>
          <w:ilvl w:val="0"/>
          <w:numId w:val="37"/>
        </w:numPr>
        <w:shd w:val="clear" w:color="auto" w:fill="FFFFFF"/>
        <w:spacing w:before="0" w:beforeAutospacing="0"/>
        <w:jc w:val="both"/>
        <w:rPr>
          <w:rFonts w:asciiTheme="minorHAnsi" w:hAnsiTheme="minorHAnsi" w:cstheme="minorHAnsi"/>
          <w:sz w:val="32"/>
          <w:szCs w:val="32"/>
        </w:rPr>
      </w:pPr>
      <w:r w:rsidRPr="00802579">
        <w:rPr>
          <w:rStyle w:val="Strong"/>
          <w:rFonts w:asciiTheme="minorHAnsi" w:hAnsiTheme="minorHAnsi" w:cstheme="minorHAnsi"/>
          <w:b w:val="0"/>
          <w:sz w:val="32"/>
          <w:szCs w:val="32"/>
        </w:rPr>
        <w:t>Lock point:</w:t>
      </w:r>
      <w:r w:rsidRPr="00802579">
        <w:rPr>
          <w:rFonts w:asciiTheme="minorHAnsi" w:hAnsiTheme="minorHAnsi" w:cstheme="minorHAnsi"/>
          <w:sz w:val="32"/>
          <w:szCs w:val="32"/>
        </w:rPr>
        <w:t> at 6</w:t>
      </w:r>
    </w:p>
    <w:p w:rsidR="00403E48" w:rsidRPr="00802579" w:rsidRDefault="00403E48" w:rsidP="00403E48">
      <w:pPr>
        <w:pStyle w:val="Heading3"/>
        <w:shd w:val="clear" w:color="auto" w:fill="FFFFFF"/>
        <w:rPr>
          <w:rFonts w:asciiTheme="minorHAnsi" w:hAnsiTheme="minorHAnsi" w:cstheme="minorHAnsi"/>
          <w:color w:val="auto"/>
          <w:sz w:val="32"/>
          <w:szCs w:val="32"/>
        </w:rPr>
      </w:pPr>
      <w:r w:rsidRPr="00802579">
        <w:rPr>
          <w:rFonts w:asciiTheme="minorHAnsi" w:hAnsiTheme="minorHAnsi" w:cstheme="minorHAnsi"/>
          <w:bCs/>
          <w:color w:val="auto"/>
          <w:sz w:val="32"/>
          <w:szCs w:val="32"/>
        </w:rPr>
        <w:t>4. Strict Two-phase locking (Strict-2PL)</w:t>
      </w:r>
    </w:p>
    <w:p w:rsidR="00403E48" w:rsidRPr="00802579" w:rsidRDefault="00403E48" w:rsidP="00487894">
      <w:pPr>
        <w:numPr>
          <w:ilvl w:val="0"/>
          <w:numId w:val="36"/>
        </w:numPr>
        <w:pBdr>
          <w:bottom w:val="single" w:sz="2" w:space="5" w:color="EEEEEE"/>
        </w:pBdr>
        <w:shd w:val="clear" w:color="auto" w:fill="FFFFFF"/>
        <w:spacing w:before="100" w:beforeAutospacing="1" w:after="0" w:line="240" w:lineRule="auto"/>
        <w:jc w:val="both"/>
        <w:rPr>
          <w:rFonts w:cstheme="minorHAnsi"/>
          <w:sz w:val="32"/>
          <w:szCs w:val="32"/>
        </w:rPr>
      </w:pPr>
      <w:r w:rsidRPr="00802579">
        <w:rPr>
          <w:rFonts w:cstheme="minorHAnsi"/>
          <w:sz w:val="32"/>
          <w:szCs w:val="32"/>
        </w:rPr>
        <w:t>The first phase of Strict-2PL is similar to 2PL. In the first phase, after acquiring all the locks, the transaction continues to execute normally.</w:t>
      </w:r>
    </w:p>
    <w:p w:rsidR="00403E48" w:rsidRPr="00802579" w:rsidRDefault="00403E48" w:rsidP="00487894">
      <w:pPr>
        <w:numPr>
          <w:ilvl w:val="0"/>
          <w:numId w:val="36"/>
        </w:numPr>
        <w:pBdr>
          <w:bottom w:val="single" w:sz="2" w:space="5" w:color="EEEEEE"/>
        </w:pBdr>
        <w:shd w:val="clear" w:color="auto" w:fill="FFFFFF"/>
        <w:spacing w:before="100" w:beforeAutospacing="1" w:after="0" w:line="240" w:lineRule="auto"/>
        <w:jc w:val="both"/>
        <w:rPr>
          <w:rFonts w:cstheme="minorHAnsi"/>
          <w:sz w:val="32"/>
          <w:szCs w:val="32"/>
        </w:rPr>
      </w:pPr>
      <w:r w:rsidRPr="00802579">
        <w:rPr>
          <w:rFonts w:cstheme="minorHAnsi"/>
          <w:sz w:val="32"/>
          <w:szCs w:val="32"/>
        </w:rPr>
        <w:t>The only difference between 2PL and strict 2PL is that Strict-2PL does not release a lock after using it.</w:t>
      </w:r>
    </w:p>
    <w:p w:rsidR="00403E48" w:rsidRPr="00802579" w:rsidRDefault="00403E48" w:rsidP="00487894">
      <w:pPr>
        <w:numPr>
          <w:ilvl w:val="0"/>
          <w:numId w:val="36"/>
        </w:numPr>
        <w:pBdr>
          <w:bottom w:val="single" w:sz="2" w:space="5" w:color="EEEEEE"/>
        </w:pBdr>
        <w:shd w:val="clear" w:color="auto" w:fill="FFFFFF"/>
        <w:spacing w:before="100" w:beforeAutospacing="1" w:after="0" w:line="240" w:lineRule="auto"/>
        <w:jc w:val="both"/>
        <w:rPr>
          <w:rFonts w:cstheme="minorHAnsi"/>
          <w:sz w:val="32"/>
          <w:szCs w:val="32"/>
        </w:rPr>
      </w:pPr>
      <w:r w:rsidRPr="00802579">
        <w:rPr>
          <w:rFonts w:cstheme="minorHAnsi"/>
          <w:sz w:val="32"/>
          <w:szCs w:val="32"/>
        </w:rPr>
        <w:t>Strict-2PL waits until the whole transaction to commit, and then it releases all the locks at a time.</w:t>
      </w:r>
    </w:p>
    <w:p w:rsidR="00403E48" w:rsidRPr="00802579" w:rsidRDefault="00403E48" w:rsidP="00487894">
      <w:pPr>
        <w:numPr>
          <w:ilvl w:val="0"/>
          <w:numId w:val="36"/>
        </w:numPr>
        <w:pBdr>
          <w:bottom w:val="single" w:sz="2" w:space="5" w:color="EEEEEE"/>
        </w:pBdr>
        <w:shd w:val="clear" w:color="auto" w:fill="FFFFFF"/>
        <w:spacing w:before="100" w:beforeAutospacing="1" w:after="0" w:line="240" w:lineRule="auto"/>
        <w:jc w:val="both"/>
        <w:rPr>
          <w:rFonts w:cstheme="minorHAnsi"/>
          <w:sz w:val="32"/>
          <w:szCs w:val="32"/>
        </w:rPr>
      </w:pPr>
      <w:r w:rsidRPr="00802579">
        <w:rPr>
          <w:rFonts w:cstheme="minorHAnsi"/>
          <w:sz w:val="32"/>
          <w:szCs w:val="32"/>
        </w:rPr>
        <w:t>Strict-2PL protocol does not have shrinking phase of lock release.</w:t>
      </w:r>
    </w:p>
    <w:p w:rsidR="00403E48" w:rsidRPr="00802579" w:rsidRDefault="00403E48" w:rsidP="00403E48">
      <w:pPr>
        <w:rPr>
          <w:rFonts w:cstheme="minorHAnsi"/>
          <w:sz w:val="32"/>
          <w:szCs w:val="32"/>
        </w:rPr>
      </w:pPr>
      <w:r w:rsidRPr="00802579">
        <w:rPr>
          <w:rFonts w:cstheme="minorHAnsi"/>
          <w:sz w:val="32"/>
          <w:szCs w:val="32"/>
        </w:rPr>
        <w:lastRenderedPageBreak/>
        <w:br/>
      </w:r>
      <w:r w:rsidRPr="00802579">
        <w:rPr>
          <w:rFonts w:cstheme="minorHAnsi"/>
          <w:noProof/>
          <w:sz w:val="32"/>
          <w:szCs w:val="32"/>
          <w:lang w:eastAsia="en-IN"/>
        </w:rPr>
        <w:drawing>
          <wp:inline distT="0" distB="0" distL="0" distR="0" wp14:anchorId="3A98CAC6" wp14:editId="12A7E00E">
            <wp:extent cx="3581400" cy="1386937"/>
            <wp:effectExtent l="0" t="0" r="0" b="3810"/>
            <wp:docPr id="46" name="Picture 46" descr="DBMS Lock-Based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BMS Lock-Based Protocol"/>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98524" cy="1393568"/>
                    </a:xfrm>
                    <a:prstGeom prst="rect">
                      <a:avLst/>
                    </a:prstGeom>
                    <a:noFill/>
                    <a:ln>
                      <a:noFill/>
                    </a:ln>
                  </pic:spPr>
                </pic:pic>
              </a:graphicData>
            </a:graphic>
          </wp:inline>
        </w:drawing>
      </w:r>
      <w:r w:rsidRPr="00802579">
        <w:rPr>
          <w:rFonts w:cstheme="minorHAnsi"/>
          <w:sz w:val="32"/>
          <w:szCs w:val="32"/>
        </w:rPr>
        <w:br/>
      </w:r>
    </w:p>
    <w:p w:rsidR="00403E48" w:rsidRPr="00802579" w:rsidRDefault="00403E48" w:rsidP="00403E48">
      <w:pPr>
        <w:pStyle w:val="NormalWeb"/>
        <w:shd w:val="clear" w:color="auto" w:fill="FFFFFF"/>
        <w:spacing w:before="0" w:beforeAutospacing="0"/>
        <w:jc w:val="both"/>
        <w:rPr>
          <w:rFonts w:asciiTheme="minorHAnsi" w:hAnsiTheme="minorHAnsi" w:cstheme="minorHAnsi"/>
          <w:sz w:val="32"/>
          <w:szCs w:val="32"/>
        </w:rPr>
      </w:pPr>
      <w:r w:rsidRPr="00802579">
        <w:rPr>
          <w:rFonts w:asciiTheme="minorHAnsi" w:hAnsiTheme="minorHAnsi" w:cstheme="minorHAnsi"/>
          <w:sz w:val="32"/>
          <w:szCs w:val="32"/>
        </w:rPr>
        <w:t>It does not have cascading abort as 2PL does.</w:t>
      </w:r>
    </w:p>
    <w:p w:rsidR="00156D58" w:rsidRPr="004B3925" w:rsidRDefault="00156D58" w:rsidP="00487894">
      <w:pPr>
        <w:pStyle w:val="ListParagraph"/>
        <w:numPr>
          <w:ilvl w:val="0"/>
          <w:numId w:val="25"/>
        </w:numPr>
        <w:rPr>
          <w:rFonts w:cstheme="minorHAnsi"/>
          <w:b/>
          <w:sz w:val="32"/>
          <w:szCs w:val="32"/>
        </w:rPr>
      </w:pPr>
      <w:r w:rsidRPr="004B3925">
        <w:rPr>
          <w:rFonts w:cstheme="minorHAnsi"/>
          <w:b/>
          <w:sz w:val="32"/>
          <w:szCs w:val="32"/>
        </w:rPr>
        <w:t>Timestamp based protocol</w:t>
      </w:r>
    </w:p>
    <w:p w:rsidR="00156D58" w:rsidRPr="00802579" w:rsidRDefault="00156D58" w:rsidP="00487894">
      <w:pPr>
        <w:pStyle w:val="ListParagraph"/>
        <w:numPr>
          <w:ilvl w:val="0"/>
          <w:numId w:val="2"/>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802579">
        <w:rPr>
          <w:rFonts w:eastAsia="Times New Roman" w:cstheme="minorHAnsi"/>
          <w:sz w:val="32"/>
          <w:szCs w:val="32"/>
          <w:lang w:eastAsia="en-IN"/>
        </w:rPr>
        <w:t>The Timestamp Ordering Protocol is used to order the transactions based on their Timestamps. The order of transaction is nothing but the ascending order of the transaction creation.</w:t>
      </w:r>
    </w:p>
    <w:p w:rsidR="00156D58" w:rsidRPr="00802579" w:rsidRDefault="00156D58" w:rsidP="00487894">
      <w:pPr>
        <w:pStyle w:val="ListParagraph"/>
        <w:numPr>
          <w:ilvl w:val="0"/>
          <w:numId w:val="2"/>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802579">
        <w:rPr>
          <w:rFonts w:eastAsia="Times New Roman" w:cstheme="minorHAnsi"/>
          <w:sz w:val="32"/>
          <w:szCs w:val="32"/>
          <w:lang w:eastAsia="en-IN"/>
        </w:rPr>
        <w:t>The priority of the older transaction is higher that's why it executes first. To determine the timestamp of the transaction, this protocol uses system time or logical counter.</w:t>
      </w:r>
    </w:p>
    <w:p w:rsidR="00156D58" w:rsidRPr="00802579" w:rsidRDefault="00156D58" w:rsidP="00487894">
      <w:pPr>
        <w:pStyle w:val="ListParagraph"/>
        <w:numPr>
          <w:ilvl w:val="0"/>
          <w:numId w:val="2"/>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802579">
        <w:rPr>
          <w:rFonts w:eastAsia="Times New Roman" w:cstheme="minorHAnsi"/>
          <w:sz w:val="32"/>
          <w:szCs w:val="32"/>
          <w:lang w:eastAsia="en-IN"/>
        </w:rPr>
        <w:t>The lock-based protocol is used to manage the order between conflicting pairs among transactions at the execution time. But Timestamp based protocols start working as soon as a transaction is created.</w:t>
      </w:r>
    </w:p>
    <w:p w:rsidR="00156D58" w:rsidRPr="00802579" w:rsidRDefault="00156D58" w:rsidP="00487894">
      <w:pPr>
        <w:pStyle w:val="ListParagraph"/>
        <w:numPr>
          <w:ilvl w:val="0"/>
          <w:numId w:val="2"/>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802579">
        <w:rPr>
          <w:rFonts w:eastAsia="Times New Roman" w:cstheme="minorHAnsi"/>
          <w:sz w:val="32"/>
          <w:szCs w:val="32"/>
          <w:lang w:eastAsia="en-IN"/>
        </w:rPr>
        <w:t>Let's assume there are two transactions T1 and T2. Suppose the transaction T1 has entered the system at 007 times and transaction T2 has entered the system at 009 times. T1 has the higher priority, so it executes first as it is entered the system first.</w:t>
      </w:r>
    </w:p>
    <w:p w:rsidR="00156D58" w:rsidRPr="00802579" w:rsidRDefault="00156D58" w:rsidP="00487894">
      <w:pPr>
        <w:pStyle w:val="ListParagraph"/>
        <w:numPr>
          <w:ilvl w:val="0"/>
          <w:numId w:val="2"/>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802579">
        <w:rPr>
          <w:rFonts w:eastAsia="Times New Roman" w:cstheme="minorHAnsi"/>
          <w:sz w:val="32"/>
          <w:szCs w:val="32"/>
          <w:lang w:eastAsia="en-IN"/>
        </w:rPr>
        <w:t>The timestamp ordering protocol also maintains the timestamp of last 'read' and 'write' operation on a data.</w:t>
      </w:r>
    </w:p>
    <w:p w:rsidR="00156D58" w:rsidRPr="00802579" w:rsidRDefault="00156D58" w:rsidP="00487894">
      <w:pPr>
        <w:pStyle w:val="ListParagraph"/>
        <w:numPr>
          <w:ilvl w:val="0"/>
          <w:numId w:val="2"/>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802579">
        <w:rPr>
          <w:rFonts w:eastAsia="Times New Roman" w:cstheme="minorHAnsi"/>
          <w:bCs/>
          <w:sz w:val="32"/>
          <w:szCs w:val="32"/>
          <w:lang w:eastAsia="en-IN"/>
        </w:rPr>
        <w:t>Basic Timestamp ordering protocol works as follows:</w:t>
      </w:r>
    </w:p>
    <w:p w:rsidR="00156D58" w:rsidRPr="00802579" w:rsidRDefault="00156D58" w:rsidP="00487894">
      <w:pPr>
        <w:pStyle w:val="ListParagraph"/>
        <w:numPr>
          <w:ilvl w:val="1"/>
          <w:numId w:val="35"/>
        </w:numPr>
        <w:shd w:val="clear" w:color="auto" w:fill="FFFFFF"/>
        <w:spacing w:after="100" w:afterAutospacing="1" w:line="240" w:lineRule="auto"/>
        <w:jc w:val="both"/>
        <w:rPr>
          <w:rFonts w:eastAsia="Times New Roman" w:cstheme="minorHAnsi"/>
          <w:sz w:val="32"/>
          <w:szCs w:val="32"/>
          <w:lang w:eastAsia="en-IN"/>
        </w:rPr>
      </w:pPr>
      <w:r w:rsidRPr="00802579">
        <w:rPr>
          <w:rFonts w:eastAsia="Times New Roman" w:cstheme="minorHAnsi"/>
          <w:sz w:val="32"/>
          <w:szCs w:val="32"/>
          <w:lang w:eastAsia="en-IN"/>
        </w:rPr>
        <w:t>Check the following condition whenever a transaction Ti issues a </w:t>
      </w:r>
      <w:r w:rsidRPr="00802579">
        <w:rPr>
          <w:rFonts w:eastAsia="Times New Roman" w:cstheme="minorHAnsi"/>
          <w:bCs/>
          <w:sz w:val="32"/>
          <w:szCs w:val="32"/>
          <w:lang w:eastAsia="en-IN"/>
        </w:rPr>
        <w:t>Read (X)</w:t>
      </w:r>
      <w:r w:rsidRPr="00802579">
        <w:rPr>
          <w:rFonts w:eastAsia="Times New Roman" w:cstheme="minorHAnsi"/>
          <w:sz w:val="32"/>
          <w:szCs w:val="32"/>
          <w:lang w:eastAsia="en-IN"/>
        </w:rPr>
        <w:t> operation:</w:t>
      </w:r>
    </w:p>
    <w:p w:rsidR="00156D58" w:rsidRPr="00802579" w:rsidRDefault="00156D58" w:rsidP="00487894">
      <w:pPr>
        <w:pStyle w:val="ListParagraph"/>
        <w:numPr>
          <w:ilvl w:val="0"/>
          <w:numId w:val="5"/>
        </w:numPr>
        <w:shd w:val="clear" w:color="auto" w:fill="FFFFFF"/>
        <w:spacing w:after="100" w:afterAutospacing="1" w:line="240" w:lineRule="auto"/>
        <w:jc w:val="both"/>
        <w:rPr>
          <w:rFonts w:eastAsia="Times New Roman" w:cstheme="minorHAnsi"/>
          <w:sz w:val="32"/>
          <w:szCs w:val="32"/>
          <w:lang w:eastAsia="en-IN"/>
        </w:rPr>
      </w:pPr>
      <w:r w:rsidRPr="00802579">
        <w:rPr>
          <w:rFonts w:eastAsia="Times New Roman" w:cstheme="minorHAnsi"/>
          <w:sz w:val="32"/>
          <w:szCs w:val="32"/>
          <w:lang w:eastAsia="en-IN"/>
        </w:rPr>
        <w:t>If W_TS(X) &gt;</w:t>
      </w:r>
      <w:proofErr w:type="gramStart"/>
      <w:r w:rsidRPr="00802579">
        <w:rPr>
          <w:rFonts w:eastAsia="Times New Roman" w:cstheme="minorHAnsi"/>
          <w:sz w:val="32"/>
          <w:szCs w:val="32"/>
          <w:lang w:eastAsia="en-IN"/>
        </w:rPr>
        <w:t>TS(</w:t>
      </w:r>
      <w:proofErr w:type="gramEnd"/>
      <w:r w:rsidRPr="00802579">
        <w:rPr>
          <w:rFonts w:eastAsia="Times New Roman" w:cstheme="minorHAnsi"/>
          <w:sz w:val="32"/>
          <w:szCs w:val="32"/>
          <w:lang w:eastAsia="en-IN"/>
        </w:rPr>
        <w:t>Ti) then the operation is rejected.</w:t>
      </w:r>
    </w:p>
    <w:p w:rsidR="00156D58" w:rsidRPr="00802579" w:rsidRDefault="00156D58" w:rsidP="00487894">
      <w:pPr>
        <w:pStyle w:val="ListParagraph"/>
        <w:numPr>
          <w:ilvl w:val="0"/>
          <w:numId w:val="5"/>
        </w:numPr>
        <w:shd w:val="clear" w:color="auto" w:fill="FFFFFF"/>
        <w:spacing w:after="100" w:afterAutospacing="1" w:line="240" w:lineRule="auto"/>
        <w:jc w:val="both"/>
        <w:rPr>
          <w:rFonts w:eastAsia="Times New Roman" w:cstheme="minorHAnsi"/>
          <w:sz w:val="32"/>
          <w:szCs w:val="32"/>
          <w:lang w:eastAsia="en-IN"/>
        </w:rPr>
      </w:pPr>
      <w:r w:rsidRPr="00802579">
        <w:rPr>
          <w:rFonts w:eastAsia="Times New Roman" w:cstheme="minorHAnsi"/>
          <w:sz w:val="32"/>
          <w:szCs w:val="32"/>
          <w:lang w:eastAsia="en-IN"/>
        </w:rPr>
        <w:t xml:space="preserve">If W_TS(X) &lt;= </w:t>
      </w:r>
      <w:proofErr w:type="gramStart"/>
      <w:r w:rsidRPr="00802579">
        <w:rPr>
          <w:rFonts w:eastAsia="Times New Roman" w:cstheme="minorHAnsi"/>
          <w:sz w:val="32"/>
          <w:szCs w:val="32"/>
          <w:lang w:eastAsia="en-IN"/>
        </w:rPr>
        <w:t>TS(</w:t>
      </w:r>
      <w:proofErr w:type="gramEnd"/>
      <w:r w:rsidRPr="00802579">
        <w:rPr>
          <w:rFonts w:eastAsia="Times New Roman" w:cstheme="minorHAnsi"/>
          <w:sz w:val="32"/>
          <w:szCs w:val="32"/>
          <w:lang w:eastAsia="en-IN"/>
        </w:rPr>
        <w:t>Ti) then the operation is executed.</w:t>
      </w:r>
    </w:p>
    <w:p w:rsidR="00156D58" w:rsidRPr="00802579" w:rsidRDefault="00156D58" w:rsidP="00487894">
      <w:pPr>
        <w:pStyle w:val="ListParagraph"/>
        <w:numPr>
          <w:ilvl w:val="0"/>
          <w:numId w:val="5"/>
        </w:numPr>
        <w:shd w:val="clear" w:color="auto" w:fill="FFFFFF"/>
        <w:spacing w:after="100" w:afterAutospacing="1" w:line="240" w:lineRule="auto"/>
        <w:jc w:val="both"/>
        <w:rPr>
          <w:rFonts w:eastAsia="Times New Roman" w:cstheme="minorHAnsi"/>
          <w:sz w:val="32"/>
          <w:szCs w:val="32"/>
          <w:lang w:eastAsia="en-IN"/>
        </w:rPr>
      </w:pPr>
      <w:r w:rsidRPr="00802579">
        <w:rPr>
          <w:rFonts w:eastAsia="Times New Roman" w:cstheme="minorHAnsi"/>
          <w:sz w:val="32"/>
          <w:szCs w:val="32"/>
          <w:lang w:eastAsia="en-IN"/>
        </w:rPr>
        <w:t>Timestamps of all the data items are updated.</w:t>
      </w:r>
    </w:p>
    <w:p w:rsidR="00156D58" w:rsidRPr="00802579" w:rsidRDefault="00156D58" w:rsidP="00487894">
      <w:pPr>
        <w:pStyle w:val="ListParagraph"/>
        <w:numPr>
          <w:ilvl w:val="1"/>
          <w:numId w:val="35"/>
        </w:numPr>
        <w:shd w:val="clear" w:color="auto" w:fill="FFFFFF"/>
        <w:spacing w:after="100" w:afterAutospacing="1" w:line="240" w:lineRule="auto"/>
        <w:jc w:val="both"/>
        <w:rPr>
          <w:rFonts w:eastAsia="Times New Roman" w:cstheme="minorHAnsi"/>
          <w:sz w:val="32"/>
          <w:szCs w:val="32"/>
          <w:lang w:eastAsia="en-IN"/>
        </w:rPr>
      </w:pPr>
      <w:r w:rsidRPr="00802579">
        <w:rPr>
          <w:rFonts w:eastAsia="Times New Roman" w:cstheme="minorHAnsi"/>
          <w:sz w:val="32"/>
          <w:szCs w:val="32"/>
          <w:lang w:eastAsia="en-IN"/>
        </w:rPr>
        <w:t>Check the following condition whenever a transaction Ti issues a </w:t>
      </w:r>
      <w:r w:rsidRPr="00802579">
        <w:rPr>
          <w:rFonts w:eastAsia="Times New Roman" w:cstheme="minorHAnsi"/>
          <w:bCs/>
          <w:sz w:val="32"/>
          <w:szCs w:val="32"/>
          <w:lang w:eastAsia="en-IN"/>
        </w:rPr>
        <w:t>Write(X)</w:t>
      </w:r>
      <w:r w:rsidRPr="00802579">
        <w:rPr>
          <w:rFonts w:eastAsia="Times New Roman" w:cstheme="minorHAnsi"/>
          <w:sz w:val="32"/>
          <w:szCs w:val="32"/>
          <w:lang w:eastAsia="en-IN"/>
        </w:rPr>
        <w:t> operation:</w:t>
      </w:r>
    </w:p>
    <w:p w:rsidR="00156D58" w:rsidRPr="00802579" w:rsidRDefault="00156D58" w:rsidP="00487894">
      <w:pPr>
        <w:pStyle w:val="ListParagraph"/>
        <w:numPr>
          <w:ilvl w:val="0"/>
          <w:numId w:val="39"/>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802579">
        <w:rPr>
          <w:rFonts w:eastAsia="Times New Roman" w:cstheme="minorHAnsi"/>
          <w:sz w:val="32"/>
          <w:szCs w:val="32"/>
          <w:lang w:eastAsia="en-IN"/>
        </w:rPr>
        <w:lastRenderedPageBreak/>
        <w:t xml:space="preserve">If </w:t>
      </w:r>
      <w:proofErr w:type="gramStart"/>
      <w:r w:rsidRPr="00802579">
        <w:rPr>
          <w:rFonts w:eastAsia="Times New Roman" w:cstheme="minorHAnsi"/>
          <w:sz w:val="32"/>
          <w:szCs w:val="32"/>
          <w:lang w:eastAsia="en-IN"/>
        </w:rPr>
        <w:t>TS(</w:t>
      </w:r>
      <w:proofErr w:type="gramEnd"/>
      <w:r w:rsidRPr="00802579">
        <w:rPr>
          <w:rFonts w:eastAsia="Times New Roman" w:cstheme="minorHAnsi"/>
          <w:sz w:val="32"/>
          <w:szCs w:val="32"/>
          <w:lang w:eastAsia="en-IN"/>
        </w:rPr>
        <w:t>Ti) &lt; R_TS(X) then the operation is rejected.</w:t>
      </w:r>
    </w:p>
    <w:p w:rsidR="00156D58" w:rsidRPr="00802579" w:rsidRDefault="00156D58" w:rsidP="00487894">
      <w:pPr>
        <w:pStyle w:val="ListParagraph"/>
        <w:numPr>
          <w:ilvl w:val="0"/>
          <w:numId w:val="39"/>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802579">
        <w:rPr>
          <w:rFonts w:eastAsia="Times New Roman" w:cstheme="minorHAnsi"/>
          <w:sz w:val="32"/>
          <w:szCs w:val="32"/>
          <w:lang w:eastAsia="en-IN"/>
        </w:rPr>
        <w:t xml:space="preserve">If </w:t>
      </w:r>
      <w:proofErr w:type="gramStart"/>
      <w:r w:rsidRPr="00802579">
        <w:rPr>
          <w:rFonts w:eastAsia="Times New Roman" w:cstheme="minorHAnsi"/>
          <w:sz w:val="32"/>
          <w:szCs w:val="32"/>
          <w:lang w:eastAsia="en-IN"/>
        </w:rPr>
        <w:t>TS(</w:t>
      </w:r>
      <w:proofErr w:type="gramEnd"/>
      <w:r w:rsidRPr="00802579">
        <w:rPr>
          <w:rFonts w:eastAsia="Times New Roman" w:cstheme="minorHAnsi"/>
          <w:sz w:val="32"/>
          <w:szCs w:val="32"/>
          <w:lang w:eastAsia="en-IN"/>
        </w:rPr>
        <w:t>Ti) &lt; W_TS(X) then the operation is rejected and Ti is rolled back otherwise the operation is executed.</w:t>
      </w:r>
    </w:p>
    <w:p w:rsidR="00156D58" w:rsidRPr="00156D58" w:rsidRDefault="00156D58" w:rsidP="00156D58">
      <w:pPr>
        <w:shd w:val="clear" w:color="auto" w:fill="FFFFFF"/>
        <w:spacing w:after="100" w:afterAutospacing="1" w:line="240" w:lineRule="auto"/>
        <w:jc w:val="both"/>
        <w:rPr>
          <w:rFonts w:eastAsia="Times New Roman" w:cstheme="minorHAnsi"/>
          <w:sz w:val="32"/>
          <w:szCs w:val="32"/>
          <w:lang w:eastAsia="en-IN"/>
        </w:rPr>
      </w:pPr>
      <w:r w:rsidRPr="00802579">
        <w:rPr>
          <w:rFonts w:eastAsia="Times New Roman" w:cstheme="minorHAnsi"/>
          <w:bCs/>
          <w:sz w:val="32"/>
          <w:szCs w:val="32"/>
          <w:lang w:eastAsia="en-IN"/>
        </w:rPr>
        <w:t>Where,</w:t>
      </w:r>
    </w:p>
    <w:p w:rsidR="00156D58" w:rsidRPr="00156D58" w:rsidRDefault="00156D58" w:rsidP="00156D58">
      <w:pPr>
        <w:shd w:val="clear" w:color="auto" w:fill="FFFFFF"/>
        <w:spacing w:after="100" w:afterAutospacing="1" w:line="240" w:lineRule="auto"/>
        <w:jc w:val="both"/>
        <w:rPr>
          <w:rFonts w:eastAsia="Times New Roman" w:cstheme="minorHAnsi"/>
          <w:sz w:val="32"/>
          <w:szCs w:val="32"/>
          <w:lang w:eastAsia="en-IN"/>
        </w:rPr>
      </w:pPr>
      <w:proofErr w:type="gramStart"/>
      <w:r w:rsidRPr="00802579">
        <w:rPr>
          <w:rFonts w:eastAsia="Times New Roman" w:cstheme="minorHAnsi"/>
          <w:bCs/>
          <w:sz w:val="32"/>
          <w:szCs w:val="32"/>
          <w:lang w:eastAsia="en-IN"/>
        </w:rPr>
        <w:t>TS(</w:t>
      </w:r>
      <w:proofErr w:type="gramEnd"/>
      <w:r w:rsidRPr="00802579">
        <w:rPr>
          <w:rFonts w:eastAsia="Times New Roman" w:cstheme="minorHAnsi"/>
          <w:bCs/>
          <w:sz w:val="32"/>
          <w:szCs w:val="32"/>
          <w:lang w:eastAsia="en-IN"/>
        </w:rPr>
        <w:t>TI)</w:t>
      </w:r>
      <w:r w:rsidRPr="00156D58">
        <w:rPr>
          <w:rFonts w:eastAsia="Times New Roman" w:cstheme="minorHAnsi"/>
          <w:sz w:val="32"/>
          <w:szCs w:val="32"/>
          <w:lang w:eastAsia="en-IN"/>
        </w:rPr>
        <w:t> denotes the timestamp of the transaction Ti.</w:t>
      </w:r>
    </w:p>
    <w:p w:rsidR="00156D58" w:rsidRPr="00156D58" w:rsidRDefault="00156D58" w:rsidP="00156D58">
      <w:pPr>
        <w:shd w:val="clear" w:color="auto" w:fill="FFFFFF"/>
        <w:spacing w:after="100" w:afterAutospacing="1" w:line="240" w:lineRule="auto"/>
        <w:jc w:val="both"/>
        <w:rPr>
          <w:rFonts w:eastAsia="Times New Roman" w:cstheme="minorHAnsi"/>
          <w:sz w:val="32"/>
          <w:szCs w:val="32"/>
          <w:lang w:eastAsia="en-IN"/>
        </w:rPr>
      </w:pPr>
      <w:r w:rsidRPr="00802579">
        <w:rPr>
          <w:rFonts w:eastAsia="Times New Roman" w:cstheme="minorHAnsi"/>
          <w:bCs/>
          <w:sz w:val="32"/>
          <w:szCs w:val="32"/>
          <w:lang w:eastAsia="en-IN"/>
        </w:rPr>
        <w:t>R_TS(X)</w:t>
      </w:r>
      <w:r w:rsidRPr="00156D58">
        <w:rPr>
          <w:rFonts w:eastAsia="Times New Roman" w:cstheme="minorHAnsi"/>
          <w:sz w:val="32"/>
          <w:szCs w:val="32"/>
          <w:lang w:eastAsia="en-IN"/>
        </w:rPr>
        <w:t> denotes the Read time-stamp of data-item X.</w:t>
      </w:r>
    </w:p>
    <w:p w:rsidR="00156D58" w:rsidRPr="00156D58" w:rsidRDefault="00156D58" w:rsidP="00156D58">
      <w:pPr>
        <w:shd w:val="clear" w:color="auto" w:fill="FFFFFF"/>
        <w:spacing w:after="100" w:afterAutospacing="1" w:line="240" w:lineRule="auto"/>
        <w:jc w:val="both"/>
        <w:rPr>
          <w:rFonts w:eastAsia="Times New Roman" w:cstheme="minorHAnsi"/>
          <w:sz w:val="32"/>
          <w:szCs w:val="32"/>
          <w:lang w:eastAsia="en-IN"/>
        </w:rPr>
      </w:pPr>
      <w:r w:rsidRPr="00802579">
        <w:rPr>
          <w:rFonts w:eastAsia="Times New Roman" w:cstheme="minorHAnsi"/>
          <w:bCs/>
          <w:sz w:val="32"/>
          <w:szCs w:val="32"/>
          <w:lang w:eastAsia="en-IN"/>
        </w:rPr>
        <w:t>W_TS(X)</w:t>
      </w:r>
      <w:r w:rsidRPr="00156D58">
        <w:rPr>
          <w:rFonts w:eastAsia="Times New Roman" w:cstheme="minorHAnsi"/>
          <w:sz w:val="32"/>
          <w:szCs w:val="32"/>
          <w:lang w:eastAsia="en-IN"/>
        </w:rPr>
        <w:t> denotes the Write time-stamp of data-item X.</w:t>
      </w:r>
    </w:p>
    <w:p w:rsidR="00156D58" w:rsidRPr="00802579" w:rsidRDefault="00156D58" w:rsidP="00487894">
      <w:pPr>
        <w:pStyle w:val="ListParagraph"/>
        <w:numPr>
          <w:ilvl w:val="0"/>
          <w:numId w:val="3"/>
        </w:numPr>
        <w:shd w:val="clear" w:color="auto" w:fill="FFFFFF"/>
        <w:spacing w:before="100" w:beforeAutospacing="1" w:after="100" w:afterAutospacing="1" w:line="240" w:lineRule="auto"/>
        <w:outlineLvl w:val="1"/>
        <w:rPr>
          <w:rFonts w:eastAsia="Times New Roman" w:cstheme="minorHAnsi"/>
          <w:sz w:val="32"/>
          <w:szCs w:val="32"/>
          <w:lang w:eastAsia="en-IN"/>
        </w:rPr>
      </w:pPr>
      <w:r w:rsidRPr="00802579">
        <w:rPr>
          <w:rFonts w:eastAsia="Times New Roman" w:cstheme="minorHAnsi"/>
          <w:sz w:val="32"/>
          <w:szCs w:val="32"/>
          <w:lang w:eastAsia="en-IN"/>
        </w:rPr>
        <w:t>Advantages and Disadvantages of TO protocol:</w:t>
      </w:r>
    </w:p>
    <w:p w:rsidR="00156D58" w:rsidRPr="00156D58" w:rsidRDefault="00156D58" w:rsidP="00487894">
      <w:pPr>
        <w:numPr>
          <w:ilvl w:val="0"/>
          <w:numId w:val="38"/>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156D58">
        <w:rPr>
          <w:rFonts w:eastAsia="Times New Roman" w:cstheme="minorHAnsi"/>
          <w:sz w:val="32"/>
          <w:szCs w:val="32"/>
          <w:lang w:eastAsia="en-IN"/>
        </w:rPr>
        <w:t xml:space="preserve">TO protocol ensures </w:t>
      </w:r>
      <w:proofErr w:type="spellStart"/>
      <w:r w:rsidRPr="00156D58">
        <w:rPr>
          <w:rFonts w:eastAsia="Times New Roman" w:cstheme="minorHAnsi"/>
          <w:sz w:val="32"/>
          <w:szCs w:val="32"/>
          <w:lang w:eastAsia="en-IN"/>
        </w:rPr>
        <w:t>serializability</w:t>
      </w:r>
      <w:proofErr w:type="spellEnd"/>
      <w:r w:rsidRPr="00156D58">
        <w:rPr>
          <w:rFonts w:eastAsia="Times New Roman" w:cstheme="minorHAnsi"/>
          <w:sz w:val="32"/>
          <w:szCs w:val="32"/>
          <w:lang w:eastAsia="en-IN"/>
        </w:rPr>
        <w:t xml:space="preserve"> since the precedence graph is as follows:</w:t>
      </w:r>
      <w:r w:rsidRPr="00156D58">
        <w:rPr>
          <w:rFonts w:eastAsia="Times New Roman" w:cstheme="minorHAnsi"/>
          <w:sz w:val="32"/>
          <w:szCs w:val="32"/>
          <w:lang w:eastAsia="en-IN"/>
        </w:rPr>
        <w:br/>
      </w:r>
      <w:r w:rsidRPr="00802579">
        <w:rPr>
          <w:rFonts w:eastAsia="Times New Roman" w:cstheme="minorHAnsi"/>
          <w:noProof/>
          <w:sz w:val="32"/>
          <w:szCs w:val="32"/>
          <w:lang w:eastAsia="en-IN"/>
        </w:rPr>
        <w:drawing>
          <wp:inline distT="0" distB="0" distL="0" distR="0" wp14:anchorId="4D4B2F8F" wp14:editId="586C5CCF">
            <wp:extent cx="4960620" cy="1828800"/>
            <wp:effectExtent l="0" t="0" r="0" b="0"/>
            <wp:docPr id="54" name="Picture 54" descr="DBMS Timestamp Ordering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BMS Timestamp Ordering Protoco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60620" cy="1828800"/>
                    </a:xfrm>
                    <a:prstGeom prst="rect">
                      <a:avLst/>
                    </a:prstGeom>
                    <a:noFill/>
                    <a:ln>
                      <a:noFill/>
                    </a:ln>
                  </pic:spPr>
                </pic:pic>
              </a:graphicData>
            </a:graphic>
          </wp:inline>
        </w:drawing>
      </w:r>
    </w:p>
    <w:p w:rsidR="00156D58" w:rsidRPr="00156D58" w:rsidRDefault="00156D58" w:rsidP="00487894">
      <w:pPr>
        <w:numPr>
          <w:ilvl w:val="0"/>
          <w:numId w:val="38"/>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156D58">
        <w:rPr>
          <w:rFonts w:eastAsia="Times New Roman" w:cstheme="minorHAnsi"/>
          <w:sz w:val="32"/>
          <w:szCs w:val="32"/>
          <w:lang w:eastAsia="en-IN"/>
        </w:rPr>
        <w:t>TS protocol ensures freedom from deadlock that means no transaction ever waits.</w:t>
      </w:r>
    </w:p>
    <w:p w:rsidR="00156D58" w:rsidRPr="00802579" w:rsidRDefault="00156D58" w:rsidP="00487894">
      <w:pPr>
        <w:numPr>
          <w:ilvl w:val="0"/>
          <w:numId w:val="38"/>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156D58">
        <w:rPr>
          <w:rFonts w:eastAsia="Times New Roman" w:cstheme="minorHAnsi"/>
          <w:sz w:val="32"/>
          <w:szCs w:val="32"/>
          <w:lang w:eastAsia="en-IN"/>
        </w:rPr>
        <w:t>But the schedule may not be recoverable and may not even be cascade- free.</w:t>
      </w:r>
    </w:p>
    <w:p w:rsidR="00156D58" w:rsidRPr="004B3925" w:rsidRDefault="00156D58" w:rsidP="00487894">
      <w:pPr>
        <w:pStyle w:val="ListParagraph"/>
        <w:numPr>
          <w:ilvl w:val="0"/>
          <w:numId w:val="2"/>
        </w:numPr>
        <w:pBdr>
          <w:bottom w:val="single" w:sz="2" w:space="5" w:color="EEEEEE"/>
        </w:pBdr>
        <w:shd w:val="clear" w:color="auto" w:fill="FFFFFF"/>
        <w:spacing w:before="100" w:beforeAutospacing="1" w:after="0" w:line="240" w:lineRule="auto"/>
        <w:jc w:val="both"/>
        <w:rPr>
          <w:rFonts w:eastAsia="Times New Roman" w:cstheme="minorHAnsi"/>
          <w:b/>
          <w:sz w:val="32"/>
          <w:szCs w:val="32"/>
          <w:lang w:eastAsia="en-IN"/>
        </w:rPr>
      </w:pPr>
      <w:proofErr w:type="spellStart"/>
      <w:r w:rsidRPr="004B3925">
        <w:rPr>
          <w:rFonts w:eastAsia="Times New Roman" w:cstheme="minorHAnsi"/>
          <w:b/>
          <w:sz w:val="32"/>
          <w:szCs w:val="32"/>
          <w:lang w:eastAsia="en-IN"/>
        </w:rPr>
        <w:t>Thomos’write</w:t>
      </w:r>
      <w:proofErr w:type="spellEnd"/>
      <w:r w:rsidRPr="004B3925">
        <w:rPr>
          <w:rFonts w:eastAsia="Times New Roman" w:cstheme="minorHAnsi"/>
          <w:b/>
          <w:sz w:val="32"/>
          <w:szCs w:val="32"/>
          <w:lang w:eastAsia="en-IN"/>
        </w:rPr>
        <w:t xml:space="preserve"> rule</w:t>
      </w:r>
    </w:p>
    <w:p w:rsidR="00156D58" w:rsidRPr="00802579" w:rsidRDefault="00156D58" w:rsidP="00487894">
      <w:pPr>
        <w:pStyle w:val="ListParagraph"/>
        <w:numPr>
          <w:ilvl w:val="0"/>
          <w:numId w:val="3"/>
        </w:numPr>
        <w:shd w:val="clear" w:color="auto" w:fill="FFFFFF"/>
        <w:spacing w:after="100" w:afterAutospacing="1" w:line="240" w:lineRule="auto"/>
        <w:jc w:val="both"/>
        <w:rPr>
          <w:rFonts w:eastAsia="Times New Roman" w:cstheme="minorHAnsi"/>
          <w:sz w:val="32"/>
          <w:szCs w:val="32"/>
          <w:lang w:eastAsia="en-IN"/>
        </w:rPr>
      </w:pPr>
      <w:r w:rsidRPr="00802579">
        <w:rPr>
          <w:rFonts w:eastAsia="Times New Roman" w:cstheme="minorHAnsi"/>
          <w:sz w:val="32"/>
          <w:szCs w:val="32"/>
          <w:lang w:eastAsia="en-IN"/>
        </w:rPr>
        <w:t xml:space="preserve">Thomas Write Rule provides the guarantee of </w:t>
      </w:r>
      <w:proofErr w:type="spellStart"/>
      <w:r w:rsidRPr="00802579">
        <w:rPr>
          <w:rFonts w:eastAsia="Times New Roman" w:cstheme="minorHAnsi"/>
          <w:sz w:val="32"/>
          <w:szCs w:val="32"/>
          <w:lang w:eastAsia="en-IN"/>
        </w:rPr>
        <w:t>serializability</w:t>
      </w:r>
      <w:proofErr w:type="spellEnd"/>
      <w:r w:rsidRPr="00802579">
        <w:rPr>
          <w:rFonts w:eastAsia="Times New Roman" w:cstheme="minorHAnsi"/>
          <w:sz w:val="32"/>
          <w:szCs w:val="32"/>
          <w:lang w:eastAsia="en-IN"/>
        </w:rPr>
        <w:t xml:space="preserve"> order for the protocol. It improves the Basic Timestamp Ordering Algorithm.</w:t>
      </w:r>
    </w:p>
    <w:p w:rsidR="00156D58" w:rsidRPr="00802579" w:rsidRDefault="00156D58" w:rsidP="00487894">
      <w:pPr>
        <w:pStyle w:val="ListParagraph"/>
        <w:numPr>
          <w:ilvl w:val="0"/>
          <w:numId w:val="3"/>
        </w:numPr>
        <w:shd w:val="clear" w:color="auto" w:fill="FFFFFF"/>
        <w:spacing w:after="100" w:afterAutospacing="1" w:line="240" w:lineRule="auto"/>
        <w:jc w:val="both"/>
        <w:rPr>
          <w:rFonts w:eastAsia="Times New Roman" w:cstheme="minorHAnsi"/>
          <w:sz w:val="32"/>
          <w:szCs w:val="32"/>
          <w:lang w:eastAsia="en-IN"/>
        </w:rPr>
      </w:pPr>
      <w:r w:rsidRPr="00802579">
        <w:rPr>
          <w:rFonts w:eastAsia="Times New Roman" w:cstheme="minorHAnsi"/>
          <w:sz w:val="32"/>
          <w:szCs w:val="32"/>
          <w:lang w:eastAsia="en-IN"/>
        </w:rPr>
        <w:t>The basic Thomas write rules are as follows:</w:t>
      </w:r>
    </w:p>
    <w:p w:rsidR="00156D58" w:rsidRPr="00802579" w:rsidRDefault="00156D58" w:rsidP="00487894">
      <w:pPr>
        <w:pStyle w:val="ListParagraph"/>
        <w:numPr>
          <w:ilvl w:val="0"/>
          <w:numId w:val="40"/>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802579">
        <w:rPr>
          <w:rFonts w:eastAsia="Times New Roman" w:cstheme="minorHAnsi"/>
          <w:sz w:val="32"/>
          <w:szCs w:val="32"/>
          <w:lang w:eastAsia="en-IN"/>
        </w:rPr>
        <w:t xml:space="preserve">If </w:t>
      </w:r>
      <w:proofErr w:type="gramStart"/>
      <w:r w:rsidRPr="00802579">
        <w:rPr>
          <w:rFonts w:eastAsia="Times New Roman" w:cstheme="minorHAnsi"/>
          <w:sz w:val="32"/>
          <w:szCs w:val="32"/>
          <w:lang w:eastAsia="en-IN"/>
        </w:rPr>
        <w:t>TS(</w:t>
      </w:r>
      <w:proofErr w:type="gramEnd"/>
      <w:r w:rsidRPr="00802579">
        <w:rPr>
          <w:rFonts w:eastAsia="Times New Roman" w:cstheme="minorHAnsi"/>
          <w:sz w:val="32"/>
          <w:szCs w:val="32"/>
          <w:lang w:eastAsia="en-IN"/>
        </w:rPr>
        <w:t>T) &lt; R_TS(X) then transaction T is aborted and rolled back, and operation is rejected.</w:t>
      </w:r>
    </w:p>
    <w:p w:rsidR="00156D58" w:rsidRPr="00802579" w:rsidRDefault="00156D58" w:rsidP="00487894">
      <w:pPr>
        <w:pStyle w:val="ListParagraph"/>
        <w:numPr>
          <w:ilvl w:val="0"/>
          <w:numId w:val="40"/>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802579">
        <w:rPr>
          <w:rFonts w:eastAsia="Times New Roman" w:cstheme="minorHAnsi"/>
          <w:sz w:val="32"/>
          <w:szCs w:val="32"/>
          <w:lang w:eastAsia="en-IN"/>
        </w:rPr>
        <w:lastRenderedPageBreak/>
        <w:t xml:space="preserve">If </w:t>
      </w:r>
      <w:proofErr w:type="gramStart"/>
      <w:r w:rsidRPr="00802579">
        <w:rPr>
          <w:rFonts w:eastAsia="Times New Roman" w:cstheme="minorHAnsi"/>
          <w:sz w:val="32"/>
          <w:szCs w:val="32"/>
          <w:lang w:eastAsia="en-IN"/>
        </w:rPr>
        <w:t>TS(</w:t>
      </w:r>
      <w:proofErr w:type="gramEnd"/>
      <w:r w:rsidRPr="00802579">
        <w:rPr>
          <w:rFonts w:eastAsia="Times New Roman" w:cstheme="minorHAnsi"/>
          <w:sz w:val="32"/>
          <w:szCs w:val="32"/>
          <w:lang w:eastAsia="en-IN"/>
        </w:rPr>
        <w:t xml:space="preserve">T) &lt; W_TS(X) then don't execute the </w:t>
      </w:r>
      <w:proofErr w:type="spellStart"/>
      <w:r w:rsidRPr="00802579">
        <w:rPr>
          <w:rFonts w:eastAsia="Times New Roman" w:cstheme="minorHAnsi"/>
          <w:sz w:val="32"/>
          <w:szCs w:val="32"/>
          <w:lang w:eastAsia="en-IN"/>
        </w:rPr>
        <w:t>W_item</w:t>
      </w:r>
      <w:proofErr w:type="spellEnd"/>
      <w:r w:rsidRPr="00802579">
        <w:rPr>
          <w:rFonts w:eastAsia="Times New Roman" w:cstheme="minorHAnsi"/>
          <w:sz w:val="32"/>
          <w:szCs w:val="32"/>
          <w:lang w:eastAsia="en-IN"/>
        </w:rPr>
        <w:t>(X) operation of the transaction and continue processing.</w:t>
      </w:r>
    </w:p>
    <w:p w:rsidR="00156D58" w:rsidRPr="00802579" w:rsidRDefault="00156D58" w:rsidP="00487894">
      <w:pPr>
        <w:pStyle w:val="ListParagraph"/>
        <w:numPr>
          <w:ilvl w:val="0"/>
          <w:numId w:val="40"/>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802579">
        <w:rPr>
          <w:rFonts w:eastAsia="Times New Roman" w:cstheme="minorHAnsi"/>
          <w:sz w:val="32"/>
          <w:szCs w:val="32"/>
          <w:lang w:eastAsia="en-IN"/>
        </w:rPr>
        <w:t xml:space="preserve">If neither condition 1 nor condition 2 occurs, then allowed to execute the WRITE operation by transaction Ti and set W_TS(X) to </w:t>
      </w:r>
      <w:proofErr w:type="gramStart"/>
      <w:r w:rsidRPr="00802579">
        <w:rPr>
          <w:rFonts w:eastAsia="Times New Roman" w:cstheme="minorHAnsi"/>
          <w:sz w:val="32"/>
          <w:szCs w:val="32"/>
          <w:lang w:eastAsia="en-IN"/>
        </w:rPr>
        <w:t>TS(</w:t>
      </w:r>
      <w:proofErr w:type="gramEnd"/>
      <w:r w:rsidRPr="00802579">
        <w:rPr>
          <w:rFonts w:eastAsia="Times New Roman" w:cstheme="minorHAnsi"/>
          <w:sz w:val="32"/>
          <w:szCs w:val="32"/>
          <w:lang w:eastAsia="en-IN"/>
        </w:rPr>
        <w:t>T).</w:t>
      </w:r>
    </w:p>
    <w:p w:rsidR="00156D58" w:rsidRPr="00802579" w:rsidRDefault="00156D58" w:rsidP="00487894">
      <w:pPr>
        <w:pStyle w:val="ListParagraph"/>
        <w:numPr>
          <w:ilvl w:val="0"/>
          <w:numId w:val="3"/>
        </w:numPr>
        <w:shd w:val="clear" w:color="auto" w:fill="FFFFFF"/>
        <w:spacing w:after="100" w:afterAutospacing="1" w:line="240" w:lineRule="auto"/>
        <w:jc w:val="both"/>
        <w:rPr>
          <w:rFonts w:eastAsia="Times New Roman" w:cstheme="minorHAnsi"/>
          <w:sz w:val="32"/>
          <w:szCs w:val="32"/>
          <w:lang w:eastAsia="en-IN"/>
        </w:rPr>
      </w:pPr>
      <w:r w:rsidRPr="00802579">
        <w:rPr>
          <w:rFonts w:eastAsia="Times New Roman" w:cstheme="minorHAnsi"/>
          <w:sz w:val="32"/>
          <w:szCs w:val="32"/>
          <w:lang w:eastAsia="en-IN"/>
        </w:rPr>
        <w:t xml:space="preserve">If we use the Thomas write rule then some </w:t>
      </w:r>
      <w:proofErr w:type="spellStart"/>
      <w:r w:rsidRPr="00802579">
        <w:rPr>
          <w:rFonts w:eastAsia="Times New Roman" w:cstheme="minorHAnsi"/>
          <w:sz w:val="32"/>
          <w:szCs w:val="32"/>
          <w:lang w:eastAsia="en-IN"/>
        </w:rPr>
        <w:t>serializable</w:t>
      </w:r>
      <w:proofErr w:type="spellEnd"/>
      <w:r w:rsidRPr="00802579">
        <w:rPr>
          <w:rFonts w:eastAsia="Times New Roman" w:cstheme="minorHAnsi"/>
          <w:sz w:val="32"/>
          <w:szCs w:val="32"/>
          <w:lang w:eastAsia="en-IN"/>
        </w:rPr>
        <w:t xml:space="preserve"> schedule can be permitted that does not conflict </w:t>
      </w:r>
      <w:proofErr w:type="spellStart"/>
      <w:r w:rsidRPr="00802579">
        <w:rPr>
          <w:rFonts w:eastAsia="Times New Roman" w:cstheme="minorHAnsi"/>
          <w:sz w:val="32"/>
          <w:szCs w:val="32"/>
          <w:lang w:eastAsia="en-IN"/>
        </w:rPr>
        <w:t>serializable</w:t>
      </w:r>
      <w:proofErr w:type="spellEnd"/>
      <w:r w:rsidRPr="00802579">
        <w:rPr>
          <w:rFonts w:eastAsia="Times New Roman" w:cstheme="minorHAnsi"/>
          <w:sz w:val="32"/>
          <w:szCs w:val="32"/>
          <w:lang w:eastAsia="en-IN"/>
        </w:rPr>
        <w:t xml:space="preserve"> as illustrate by the schedule in a given figure:</w:t>
      </w:r>
      <w:r w:rsidRPr="00802579">
        <w:rPr>
          <w:rFonts w:eastAsia="Times New Roman" w:cstheme="minorHAnsi"/>
          <w:sz w:val="32"/>
          <w:szCs w:val="32"/>
          <w:lang w:eastAsia="en-IN"/>
        </w:rPr>
        <w:br/>
      </w:r>
      <w:r w:rsidRPr="00802579">
        <w:rPr>
          <w:rFonts w:cstheme="minorHAnsi"/>
          <w:noProof/>
          <w:sz w:val="32"/>
          <w:szCs w:val="32"/>
          <w:lang w:eastAsia="en-IN"/>
        </w:rPr>
        <w:drawing>
          <wp:inline distT="0" distB="0" distL="0" distR="0" wp14:anchorId="50316590" wp14:editId="12122287">
            <wp:extent cx="2880360" cy="1432560"/>
            <wp:effectExtent l="0" t="0" r="0" b="0"/>
            <wp:docPr id="56" name="Picture 56" descr="DBMS Thomas write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BMS Thomas write Rul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80360" cy="1432560"/>
                    </a:xfrm>
                    <a:prstGeom prst="rect">
                      <a:avLst/>
                    </a:prstGeom>
                    <a:noFill/>
                    <a:ln>
                      <a:noFill/>
                    </a:ln>
                  </pic:spPr>
                </pic:pic>
              </a:graphicData>
            </a:graphic>
          </wp:inline>
        </w:drawing>
      </w:r>
    </w:p>
    <w:p w:rsidR="00156D58" w:rsidRPr="00802579" w:rsidRDefault="00156D58" w:rsidP="00487894">
      <w:pPr>
        <w:pStyle w:val="ListParagraph"/>
        <w:numPr>
          <w:ilvl w:val="0"/>
          <w:numId w:val="3"/>
        </w:numPr>
        <w:shd w:val="clear" w:color="auto" w:fill="FFFFFF"/>
        <w:spacing w:after="100" w:afterAutospacing="1" w:line="240" w:lineRule="auto"/>
        <w:jc w:val="both"/>
        <w:rPr>
          <w:rFonts w:eastAsia="Times New Roman" w:cstheme="minorHAnsi"/>
          <w:sz w:val="32"/>
          <w:szCs w:val="32"/>
          <w:lang w:eastAsia="en-IN"/>
        </w:rPr>
      </w:pPr>
      <w:r w:rsidRPr="00802579">
        <w:rPr>
          <w:rFonts w:eastAsia="Times New Roman" w:cstheme="minorHAnsi"/>
          <w:bCs/>
          <w:sz w:val="32"/>
          <w:szCs w:val="32"/>
          <w:lang w:eastAsia="en-IN"/>
        </w:rPr>
        <w:t>Figure:</w:t>
      </w:r>
      <w:r w:rsidRPr="00802579">
        <w:rPr>
          <w:rFonts w:eastAsia="Times New Roman" w:cstheme="minorHAnsi"/>
          <w:sz w:val="32"/>
          <w:szCs w:val="32"/>
          <w:lang w:eastAsia="en-IN"/>
        </w:rPr>
        <w:t xml:space="preserve"> A </w:t>
      </w:r>
      <w:proofErr w:type="spellStart"/>
      <w:r w:rsidRPr="00802579">
        <w:rPr>
          <w:rFonts w:eastAsia="Times New Roman" w:cstheme="minorHAnsi"/>
          <w:sz w:val="32"/>
          <w:szCs w:val="32"/>
          <w:lang w:eastAsia="en-IN"/>
        </w:rPr>
        <w:t>Serializable</w:t>
      </w:r>
      <w:proofErr w:type="spellEnd"/>
      <w:r w:rsidRPr="00802579">
        <w:rPr>
          <w:rFonts w:eastAsia="Times New Roman" w:cstheme="minorHAnsi"/>
          <w:sz w:val="32"/>
          <w:szCs w:val="32"/>
          <w:lang w:eastAsia="en-IN"/>
        </w:rPr>
        <w:t xml:space="preserve"> Schedule that is not Conflict </w:t>
      </w:r>
      <w:proofErr w:type="spellStart"/>
      <w:r w:rsidRPr="00802579">
        <w:rPr>
          <w:rFonts w:eastAsia="Times New Roman" w:cstheme="minorHAnsi"/>
          <w:sz w:val="32"/>
          <w:szCs w:val="32"/>
          <w:lang w:eastAsia="en-IN"/>
        </w:rPr>
        <w:t>Serializable</w:t>
      </w:r>
      <w:proofErr w:type="spellEnd"/>
    </w:p>
    <w:p w:rsidR="00156D58" w:rsidRPr="00156D58" w:rsidRDefault="00156D58" w:rsidP="00156D58">
      <w:pPr>
        <w:shd w:val="clear" w:color="auto" w:fill="FFFFFF"/>
        <w:spacing w:after="100" w:afterAutospacing="1" w:line="240" w:lineRule="auto"/>
        <w:jc w:val="both"/>
        <w:rPr>
          <w:rFonts w:eastAsia="Times New Roman" w:cstheme="minorHAnsi"/>
          <w:sz w:val="32"/>
          <w:szCs w:val="32"/>
          <w:lang w:eastAsia="en-IN"/>
        </w:rPr>
      </w:pPr>
      <w:r w:rsidRPr="00156D58">
        <w:rPr>
          <w:rFonts w:eastAsia="Times New Roman" w:cstheme="minorHAnsi"/>
          <w:sz w:val="32"/>
          <w:szCs w:val="32"/>
          <w:lang w:eastAsia="en-IN"/>
        </w:rPr>
        <w:t xml:space="preserve">In the above figure, T1's read and precedes T1's write of the same data item. This schedule does not conflict </w:t>
      </w:r>
      <w:proofErr w:type="spellStart"/>
      <w:r w:rsidRPr="00156D58">
        <w:rPr>
          <w:rFonts w:eastAsia="Times New Roman" w:cstheme="minorHAnsi"/>
          <w:sz w:val="32"/>
          <w:szCs w:val="32"/>
          <w:lang w:eastAsia="en-IN"/>
        </w:rPr>
        <w:t>serializable</w:t>
      </w:r>
      <w:proofErr w:type="spellEnd"/>
      <w:r w:rsidRPr="00156D58">
        <w:rPr>
          <w:rFonts w:eastAsia="Times New Roman" w:cstheme="minorHAnsi"/>
          <w:sz w:val="32"/>
          <w:szCs w:val="32"/>
          <w:lang w:eastAsia="en-IN"/>
        </w:rPr>
        <w:t>.</w:t>
      </w:r>
    </w:p>
    <w:p w:rsidR="00156D58" w:rsidRPr="00156D58" w:rsidRDefault="00156D58" w:rsidP="00156D58">
      <w:pPr>
        <w:shd w:val="clear" w:color="auto" w:fill="FFFFFF"/>
        <w:spacing w:after="100" w:afterAutospacing="1" w:line="240" w:lineRule="auto"/>
        <w:jc w:val="both"/>
        <w:rPr>
          <w:rFonts w:eastAsia="Times New Roman" w:cstheme="minorHAnsi"/>
          <w:sz w:val="32"/>
          <w:szCs w:val="32"/>
          <w:lang w:eastAsia="en-IN"/>
        </w:rPr>
      </w:pPr>
      <w:r w:rsidRPr="00156D58">
        <w:rPr>
          <w:rFonts w:eastAsia="Times New Roman" w:cstheme="minorHAnsi"/>
          <w:sz w:val="32"/>
          <w:szCs w:val="32"/>
          <w:lang w:eastAsia="en-IN"/>
        </w:rPr>
        <w:t xml:space="preserve">Thomas write rule checks that T2's write is never seen by any transaction. If we delete the write operation in transaction T2, then conflict </w:t>
      </w:r>
      <w:proofErr w:type="spellStart"/>
      <w:r w:rsidRPr="00156D58">
        <w:rPr>
          <w:rFonts w:eastAsia="Times New Roman" w:cstheme="minorHAnsi"/>
          <w:sz w:val="32"/>
          <w:szCs w:val="32"/>
          <w:lang w:eastAsia="en-IN"/>
        </w:rPr>
        <w:t>serializable</w:t>
      </w:r>
      <w:proofErr w:type="spellEnd"/>
      <w:r w:rsidRPr="00156D58">
        <w:rPr>
          <w:rFonts w:eastAsia="Times New Roman" w:cstheme="minorHAnsi"/>
          <w:sz w:val="32"/>
          <w:szCs w:val="32"/>
          <w:lang w:eastAsia="en-IN"/>
        </w:rPr>
        <w:t xml:space="preserve"> schedule can be obtained which is shown in below figure.</w:t>
      </w:r>
    </w:p>
    <w:p w:rsidR="00156D58" w:rsidRPr="00156D58" w:rsidRDefault="00156D58" w:rsidP="00156D58">
      <w:pPr>
        <w:spacing w:after="0" w:line="240" w:lineRule="auto"/>
        <w:rPr>
          <w:rFonts w:eastAsia="Times New Roman" w:cstheme="minorHAnsi"/>
          <w:sz w:val="32"/>
          <w:szCs w:val="32"/>
          <w:lang w:eastAsia="en-IN"/>
        </w:rPr>
      </w:pPr>
      <w:r w:rsidRPr="00156D58">
        <w:rPr>
          <w:rFonts w:eastAsia="Times New Roman" w:cstheme="minorHAnsi"/>
          <w:sz w:val="32"/>
          <w:szCs w:val="32"/>
          <w:lang w:eastAsia="en-IN"/>
        </w:rPr>
        <w:br/>
      </w:r>
      <w:r w:rsidRPr="00802579">
        <w:rPr>
          <w:rFonts w:eastAsia="Times New Roman" w:cstheme="minorHAnsi"/>
          <w:noProof/>
          <w:sz w:val="32"/>
          <w:szCs w:val="32"/>
          <w:lang w:eastAsia="en-IN"/>
        </w:rPr>
        <w:drawing>
          <wp:inline distT="0" distB="0" distL="0" distR="0" wp14:anchorId="5CC34705" wp14:editId="4A886A93">
            <wp:extent cx="1424940" cy="803059"/>
            <wp:effectExtent l="0" t="0" r="3810" b="0"/>
            <wp:docPr id="55" name="Picture 55" descr="DBMS Thomas write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BMS Thomas write Rul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36437" cy="809538"/>
                    </a:xfrm>
                    <a:prstGeom prst="rect">
                      <a:avLst/>
                    </a:prstGeom>
                    <a:noFill/>
                    <a:ln>
                      <a:noFill/>
                    </a:ln>
                  </pic:spPr>
                </pic:pic>
              </a:graphicData>
            </a:graphic>
          </wp:inline>
        </w:drawing>
      </w:r>
    </w:p>
    <w:p w:rsidR="00156D58" w:rsidRPr="00802579" w:rsidRDefault="00156D58" w:rsidP="00156D58">
      <w:pPr>
        <w:shd w:val="clear" w:color="auto" w:fill="FFFFFF"/>
        <w:spacing w:after="100" w:afterAutospacing="1" w:line="240" w:lineRule="auto"/>
        <w:jc w:val="both"/>
        <w:rPr>
          <w:rFonts w:eastAsia="Times New Roman" w:cstheme="minorHAnsi"/>
          <w:bCs/>
          <w:sz w:val="32"/>
          <w:szCs w:val="32"/>
          <w:lang w:eastAsia="en-IN"/>
        </w:rPr>
      </w:pPr>
    </w:p>
    <w:p w:rsidR="00156D58" w:rsidRPr="00802579" w:rsidRDefault="00156D58" w:rsidP="00487894">
      <w:pPr>
        <w:pStyle w:val="ListParagraph"/>
        <w:numPr>
          <w:ilvl w:val="0"/>
          <w:numId w:val="3"/>
        </w:numPr>
        <w:shd w:val="clear" w:color="auto" w:fill="FFFFFF"/>
        <w:spacing w:after="100" w:afterAutospacing="1" w:line="240" w:lineRule="auto"/>
        <w:jc w:val="both"/>
        <w:rPr>
          <w:rFonts w:eastAsia="Times New Roman" w:cstheme="minorHAnsi"/>
          <w:sz w:val="32"/>
          <w:szCs w:val="32"/>
          <w:lang w:eastAsia="en-IN"/>
        </w:rPr>
      </w:pPr>
      <w:r w:rsidRPr="00802579">
        <w:rPr>
          <w:rFonts w:eastAsia="Times New Roman" w:cstheme="minorHAnsi"/>
          <w:bCs/>
          <w:sz w:val="32"/>
          <w:szCs w:val="32"/>
          <w:lang w:eastAsia="en-IN"/>
        </w:rPr>
        <w:t>Figure:</w:t>
      </w:r>
      <w:r w:rsidRPr="00802579">
        <w:rPr>
          <w:rFonts w:eastAsia="Times New Roman" w:cstheme="minorHAnsi"/>
          <w:sz w:val="32"/>
          <w:szCs w:val="32"/>
          <w:lang w:eastAsia="en-IN"/>
        </w:rPr>
        <w:t xml:space="preserve"> A Conflict </w:t>
      </w:r>
      <w:proofErr w:type="spellStart"/>
      <w:r w:rsidRPr="00802579">
        <w:rPr>
          <w:rFonts w:eastAsia="Times New Roman" w:cstheme="minorHAnsi"/>
          <w:sz w:val="32"/>
          <w:szCs w:val="32"/>
          <w:lang w:eastAsia="en-IN"/>
        </w:rPr>
        <w:t>Serializable</w:t>
      </w:r>
      <w:proofErr w:type="spellEnd"/>
      <w:r w:rsidRPr="00802579">
        <w:rPr>
          <w:rFonts w:eastAsia="Times New Roman" w:cstheme="minorHAnsi"/>
          <w:sz w:val="32"/>
          <w:szCs w:val="32"/>
          <w:lang w:eastAsia="en-IN"/>
        </w:rPr>
        <w:t xml:space="preserve"> Schedule</w:t>
      </w:r>
    </w:p>
    <w:p w:rsidR="00156D58" w:rsidRPr="004B3925" w:rsidRDefault="00156D58" w:rsidP="004B3925">
      <w:pPr>
        <w:rPr>
          <w:rFonts w:cstheme="minorHAnsi"/>
          <w:sz w:val="32"/>
          <w:szCs w:val="32"/>
        </w:rPr>
      </w:pPr>
    </w:p>
    <w:p w:rsidR="00156D58" w:rsidRPr="004B3925" w:rsidRDefault="00156D58" w:rsidP="00487894">
      <w:pPr>
        <w:pStyle w:val="ListParagraph"/>
        <w:numPr>
          <w:ilvl w:val="0"/>
          <w:numId w:val="25"/>
        </w:numPr>
        <w:rPr>
          <w:rFonts w:cstheme="minorHAnsi"/>
          <w:b/>
          <w:sz w:val="32"/>
          <w:szCs w:val="32"/>
        </w:rPr>
      </w:pPr>
      <w:r w:rsidRPr="004B3925">
        <w:rPr>
          <w:rFonts w:cstheme="minorHAnsi"/>
          <w:b/>
          <w:sz w:val="32"/>
          <w:szCs w:val="32"/>
        </w:rPr>
        <w:t>Validation Based Concurrency Control Protocol</w:t>
      </w:r>
    </w:p>
    <w:p w:rsidR="00156D58" w:rsidRPr="00802579" w:rsidRDefault="00156D58" w:rsidP="00487894">
      <w:pPr>
        <w:pStyle w:val="ListParagraph"/>
        <w:numPr>
          <w:ilvl w:val="0"/>
          <w:numId w:val="2"/>
        </w:numPr>
        <w:shd w:val="clear" w:color="auto" w:fill="FFFFFF"/>
        <w:spacing w:after="100" w:afterAutospacing="1" w:line="240" w:lineRule="auto"/>
        <w:jc w:val="both"/>
        <w:rPr>
          <w:rFonts w:eastAsia="Times New Roman" w:cstheme="minorHAnsi"/>
          <w:sz w:val="32"/>
          <w:szCs w:val="32"/>
          <w:lang w:eastAsia="en-IN"/>
        </w:rPr>
      </w:pPr>
      <w:r w:rsidRPr="00802579">
        <w:rPr>
          <w:rFonts w:eastAsia="Times New Roman" w:cstheme="minorHAnsi"/>
          <w:sz w:val="32"/>
          <w:szCs w:val="32"/>
          <w:lang w:eastAsia="en-IN"/>
        </w:rPr>
        <w:lastRenderedPageBreak/>
        <w:t xml:space="preserve">Validation phase is also known as optimistic concurrency control technique. In this technique, it is assumed that all data items can be successfully updated at the end of a transaction. </w:t>
      </w:r>
    </w:p>
    <w:p w:rsidR="00156D58" w:rsidRPr="00802579" w:rsidRDefault="00156D58" w:rsidP="00487894">
      <w:pPr>
        <w:pStyle w:val="ListParagraph"/>
        <w:numPr>
          <w:ilvl w:val="0"/>
          <w:numId w:val="2"/>
        </w:numPr>
        <w:shd w:val="clear" w:color="auto" w:fill="FFFFFF"/>
        <w:spacing w:after="100" w:afterAutospacing="1" w:line="240" w:lineRule="auto"/>
        <w:jc w:val="both"/>
        <w:rPr>
          <w:rFonts w:eastAsia="Times New Roman" w:cstheme="minorHAnsi"/>
          <w:sz w:val="32"/>
          <w:szCs w:val="32"/>
          <w:lang w:eastAsia="en-IN"/>
        </w:rPr>
      </w:pPr>
      <w:r w:rsidRPr="00802579">
        <w:rPr>
          <w:rFonts w:eastAsia="Times New Roman" w:cstheme="minorHAnsi"/>
          <w:sz w:val="32"/>
          <w:szCs w:val="32"/>
          <w:lang w:eastAsia="en-IN"/>
        </w:rPr>
        <w:t xml:space="preserve">While applying all updates, they are applied to the local copies of the data item that are kept for the transaction. At the end, the validation phase check whether any of the transactions updates violates </w:t>
      </w:r>
      <w:proofErr w:type="spellStart"/>
      <w:r w:rsidRPr="00802579">
        <w:rPr>
          <w:rFonts w:eastAsia="Times New Roman" w:cstheme="minorHAnsi"/>
          <w:sz w:val="32"/>
          <w:szCs w:val="32"/>
          <w:lang w:eastAsia="en-IN"/>
        </w:rPr>
        <w:t>serializiblity</w:t>
      </w:r>
      <w:proofErr w:type="spellEnd"/>
      <w:r w:rsidRPr="00802579">
        <w:rPr>
          <w:rFonts w:eastAsia="Times New Roman" w:cstheme="minorHAnsi"/>
          <w:sz w:val="32"/>
          <w:szCs w:val="32"/>
          <w:lang w:eastAsia="en-IN"/>
        </w:rPr>
        <w:t xml:space="preserve">, if </w:t>
      </w:r>
      <w:proofErr w:type="spellStart"/>
      <w:r w:rsidRPr="00802579">
        <w:rPr>
          <w:rFonts w:eastAsia="Times New Roman" w:cstheme="minorHAnsi"/>
          <w:sz w:val="32"/>
          <w:szCs w:val="32"/>
          <w:lang w:eastAsia="en-IN"/>
        </w:rPr>
        <w:t>serializiblity</w:t>
      </w:r>
      <w:proofErr w:type="spellEnd"/>
      <w:r w:rsidRPr="00802579">
        <w:rPr>
          <w:rFonts w:eastAsia="Times New Roman" w:cstheme="minorHAnsi"/>
          <w:sz w:val="32"/>
          <w:szCs w:val="32"/>
          <w:lang w:eastAsia="en-IN"/>
        </w:rPr>
        <w:t xml:space="preserve"> is not violated the commit operation is performed and database is updated from local copies. Otherwise transaction will be rolled back and restarted. </w:t>
      </w:r>
    </w:p>
    <w:p w:rsidR="00156D58" w:rsidRPr="00802579" w:rsidRDefault="00156D58" w:rsidP="00487894">
      <w:pPr>
        <w:pStyle w:val="ListParagraph"/>
        <w:numPr>
          <w:ilvl w:val="0"/>
          <w:numId w:val="2"/>
        </w:numPr>
        <w:shd w:val="clear" w:color="auto" w:fill="FFFFFF"/>
        <w:spacing w:after="100" w:afterAutospacing="1" w:line="240" w:lineRule="auto"/>
        <w:jc w:val="both"/>
        <w:rPr>
          <w:rFonts w:eastAsia="Times New Roman" w:cstheme="minorHAnsi"/>
          <w:sz w:val="32"/>
          <w:szCs w:val="32"/>
          <w:lang w:eastAsia="en-IN"/>
        </w:rPr>
      </w:pPr>
      <w:r w:rsidRPr="00802579">
        <w:rPr>
          <w:rFonts w:eastAsia="Times New Roman" w:cstheme="minorHAnsi"/>
          <w:sz w:val="32"/>
          <w:szCs w:val="32"/>
          <w:lang w:eastAsia="en-IN"/>
        </w:rPr>
        <w:t>Optimistic scheduling methods are called optimistic because they assume that there will be little interference and hence there is no need to check during transaction execution.</w:t>
      </w:r>
    </w:p>
    <w:p w:rsidR="00156D58" w:rsidRPr="00156D58" w:rsidRDefault="00156D58" w:rsidP="00487894">
      <w:pPr>
        <w:numPr>
          <w:ilvl w:val="0"/>
          <w:numId w:val="41"/>
        </w:numPr>
        <w:shd w:val="clear" w:color="auto" w:fill="FFFFFF"/>
        <w:spacing w:before="100" w:beforeAutospacing="1" w:after="100" w:afterAutospacing="1" w:line="240" w:lineRule="auto"/>
        <w:jc w:val="both"/>
        <w:rPr>
          <w:rFonts w:eastAsia="Times New Roman" w:cstheme="minorHAnsi"/>
          <w:sz w:val="32"/>
          <w:szCs w:val="32"/>
          <w:lang w:eastAsia="en-IN"/>
        </w:rPr>
      </w:pPr>
      <w:r w:rsidRPr="00802579">
        <w:rPr>
          <w:rFonts w:eastAsia="Times New Roman" w:cstheme="minorHAnsi"/>
          <w:bCs/>
          <w:sz w:val="32"/>
          <w:szCs w:val="32"/>
          <w:lang w:eastAsia="en-IN"/>
        </w:rPr>
        <w:t>Read phase:</w:t>
      </w:r>
      <w:r w:rsidRPr="00156D58">
        <w:rPr>
          <w:rFonts w:eastAsia="Times New Roman" w:cstheme="minorHAnsi"/>
          <w:sz w:val="32"/>
          <w:szCs w:val="32"/>
          <w:lang w:eastAsia="en-IN"/>
        </w:rPr>
        <w:t> In this phase, the transaction T is read and executed. It is used to read the value of various data items and stores them in temporary local variables. It can perform all the write operations on temporary variables without an update to the actual database.</w:t>
      </w:r>
    </w:p>
    <w:p w:rsidR="00156D58" w:rsidRPr="00156D58" w:rsidRDefault="00156D58" w:rsidP="00487894">
      <w:pPr>
        <w:numPr>
          <w:ilvl w:val="0"/>
          <w:numId w:val="41"/>
        </w:numPr>
        <w:shd w:val="clear" w:color="auto" w:fill="FFFFFF"/>
        <w:spacing w:before="100" w:beforeAutospacing="1" w:after="100" w:afterAutospacing="1" w:line="240" w:lineRule="auto"/>
        <w:jc w:val="both"/>
        <w:rPr>
          <w:rFonts w:eastAsia="Times New Roman" w:cstheme="minorHAnsi"/>
          <w:sz w:val="32"/>
          <w:szCs w:val="32"/>
          <w:lang w:eastAsia="en-IN"/>
        </w:rPr>
      </w:pPr>
      <w:r w:rsidRPr="00802579">
        <w:rPr>
          <w:rFonts w:eastAsia="Times New Roman" w:cstheme="minorHAnsi"/>
          <w:bCs/>
          <w:sz w:val="32"/>
          <w:szCs w:val="32"/>
          <w:lang w:eastAsia="en-IN"/>
        </w:rPr>
        <w:t>Validation phase:</w:t>
      </w:r>
      <w:r w:rsidRPr="00156D58">
        <w:rPr>
          <w:rFonts w:eastAsia="Times New Roman" w:cstheme="minorHAnsi"/>
          <w:sz w:val="32"/>
          <w:szCs w:val="32"/>
          <w:lang w:eastAsia="en-IN"/>
        </w:rPr>
        <w:t xml:space="preserve"> In this phase, the temporary variable value will be validated against the actual data to see if it violates the </w:t>
      </w:r>
      <w:proofErr w:type="spellStart"/>
      <w:r w:rsidRPr="00156D58">
        <w:rPr>
          <w:rFonts w:eastAsia="Times New Roman" w:cstheme="minorHAnsi"/>
          <w:sz w:val="32"/>
          <w:szCs w:val="32"/>
          <w:lang w:eastAsia="en-IN"/>
        </w:rPr>
        <w:t>serializability</w:t>
      </w:r>
      <w:proofErr w:type="spellEnd"/>
      <w:r w:rsidRPr="00156D58">
        <w:rPr>
          <w:rFonts w:eastAsia="Times New Roman" w:cstheme="minorHAnsi"/>
          <w:sz w:val="32"/>
          <w:szCs w:val="32"/>
          <w:lang w:eastAsia="en-IN"/>
        </w:rPr>
        <w:t>.</w:t>
      </w:r>
    </w:p>
    <w:p w:rsidR="00156D58" w:rsidRPr="00156D58" w:rsidRDefault="00156D58" w:rsidP="00487894">
      <w:pPr>
        <w:numPr>
          <w:ilvl w:val="0"/>
          <w:numId w:val="41"/>
        </w:numPr>
        <w:shd w:val="clear" w:color="auto" w:fill="FFFFFF"/>
        <w:spacing w:before="100" w:beforeAutospacing="1" w:after="100" w:afterAutospacing="1" w:line="240" w:lineRule="auto"/>
        <w:jc w:val="both"/>
        <w:rPr>
          <w:rFonts w:eastAsia="Times New Roman" w:cstheme="minorHAnsi"/>
          <w:sz w:val="32"/>
          <w:szCs w:val="32"/>
          <w:lang w:eastAsia="en-IN"/>
        </w:rPr>
      </w:pPr>
      <w:r w:rsidRPr="00802579">
        <w:rPr>
          <w:rFonts w:eastAsia="Times New Roman" w:cstheme="minorHAnsi"/>
          <w:bCs/>
          <w:sz w:val="32"/>
          <w:szCs w:val="32"/>
          <w:lang w:eastAsia="en-IN"/>
        </w:rPr>
        <w:t>Write phase:</w:t>
      </w:r>
      <w:r w:rsidRPr="00156D58">
        <w:rPr>
          <w:rFonts w:eastAsia="Times New Roman" w:cstheme="minorHAnsi"/>
          <w:sz w:val="32"/>
          <w:szCs w:val="32"/>
          <w:lang w:eastAsia="en-IN"/>
        </w:rPr>
        <w:t> If the validation of the transaction is validated, then the temporary results are written to the database or system otherwise the transaction is rolled back.</w:t>
      </w:r>
    </w:p>
    <w:p w:rsidR="00156D58" w:rsidRPr="00802579" w:rsidRDefault="00156D58" w:rsidP="00487894">
      <w:pPr>
        <w:pStyle w:val="ListParagraph"/>
        <w:numPr>
          <w:ilvl w:val="0"/>
          <w:numId w:val="2"/>
        </w:numPr>
        <w:shd w:val="clear" w:color="auto" w:fill="FFFFFF"/>
        <w:spacing w:after="100" w:afterAutospacing="1" w:line="240" w:lineRule="auto"/>
        <w:jc w:val="both"/>
        <w:rPr>
          <w:rFonts w:eastAsia="Times New Roman" w:cstheme="minorHAnsi"/>
          <w:sz w:val="32"/>
          <w:szCs w:val="32"/>
          <w:lang w:eastAsia="en-IN"/>
        </w:rPr>
      </w:pPr>
      <w:r w:rsidRPr="00802579">
        <w:rPr>
          <w:rFonts w:eastAsia="Times New Roman" w:cstheme="minorHAnsi"/>
          <w:sz w:val="32"/>
          <w:szCs w:val="32"/>
          <w:lang w:eastAsia="en-IN"/>
        </w:rPr>
        <w:t>The validation phase examines the reads and writes of the transaction that may cause overlapping. So each transaction is assigned with the following different timestamps:</w:t>
      </w:r>
    </w:p>
    <w:p w:rsidR="00156D58" w:rsidRPr="00156D58" w:rsidRDefault="00156D58" w:rsidP="00156D58">
      <w:pPr>
        <w:shd w:val="clear" w:color="auto" w:fill="FFFFFF"/>
        <w:spacing w:after="100" w:afterAutospacing="1" w:line="240" w:lineRule="auto"/>
        <w:jc w:val="both"/>
        <w:rPr>
          <w:rFonts w:eastAsia="Times New Roman" w:cstheme="minorHAnsi"/>
          <w:sz w:val="32"/>
          <w:szCs w:val="32"/>
          <w:lang w:eastAsia="en-IN"/>
        </w:rPr>
      </w:pPr>
      <w:proofErr w:type="gramStart"/>
      <w:r w:rsidRPr="00802579">
        <w:rPr>
          <w:rFonts w:eastAsia="Times New Roman" w:cstheme="minorHAnsi"/>
          <w:bCs/>
          <w:sz w:val="32"/>
          <w:szCs w:val="32"/>
          <w:lang w:eastAsia="en-IN"/>
        </w:rPr>
        <w:t>Start(</w:t>
      </w:r>
      <w:proofErr w:type="gramEnd"/>
      <w:r w:rsidRPr="00802579">
        <w:rPr>
          <w:rFonts w:eastAsia="Times New Roman" w:cstheme="minorHAnsi"/>
          <w:bCs/>
          <w:sz w:val="32"/>
          <w:szCs w:val="32"/>
          <w:lang w:eastAsia="en-IN"/>
        </w:rPr>
        <w:t>Ti):</w:t>
      </w:r>
      <w:r w:rsidRPr="00156D58">
        <w:rPr>
          <w:rFonts w:eastAsia="Times New Roman" w:cstheme="minorHAnsi"/>
          <w:sz w:val="32"/>
          <w:szCs w:val="32"/>
          <w:lang w:eastAsia="en-IN"/>
        </w:rPr>
        <w:t> It contains the time when Ti started its execution.</w:t>
      </w:r>
    </w:p>
    <w:p w:rsidR="00156D58" w:rsidRPr="00156D58" w:rsidRDefault="00156D58" w:rsidP="00156D58">
      <w:pPr>
        <w:shd w:val="clear" w:color="auto" w:fill="FFFFFF"/>
        <w:spacing w:after="100" w:afterAutospacing="1" w:line="240" w:lineRule="auto"/>
        <w:jc w:val="both"/>
        <w:rPr>
          <w:rFonts w:eastAsia="Times New Roman" w:cstheme="minorHAnsi"/>
          <w:sz w:val="32"/>
          <w:szCs w:val="32"/>
          <w:lang w:eastAsia="en-IN"/>
        </w:rPr>
      </w:pPr>
      <w:r w:rsidRPr="00802579">
        <w:rPr>
          <w:rFonts w:eastAsia="Times New Roman" w:cstheme="minorHAnsi"/>
          <w:bCs/>
          <w:sz w:val="32"/>
          <w:szCs w:val="32"/>
          <w:lang w:eastAsia="en-IN"/>
        </w:rPr>
        <w:t>Validation (T</w:t>
      </w:r>
      <w:r w:rsidRPr="00802579">
        <w:rPr>
          <w:rFonts w:eastAsia="Times New Roman" w:cstheme="minorHAnsi"/>
          <w:bCs/>
          <w:sz w:val="32"/>
          <w:szCs w:val="32"/>
          <w:vertAlign w:val="subscript"/>
          <w:lang w:eastAsia="en-IN"/>
        </w:rPr>
        <w:t>i</w:t>
      </w:r>
      <w:r w:rsidRPr="00802579">
        <w:rPr>
          <w:rFonts w:eastAsia="Times New Roman" w:cstheme="minorHAnsi"/>
          <w:bCs/>
          <w:sz w:val="32"/>
          <w:szCs w:val="32"/>
          <w:lang w:eastAsia="en-IN"/>
        </w:rPr>
        <w:t>):</w:t>
      </w:r>
      <w:r w:rsidRPr="00156D58">
        <w:rPr>
          <w:rFonts w:eastAsia="Times New Roman" w:cstheme="minorHAnsi"/>
          <w:sz w:val="32"/>
          <w:szCs w:val="32"/>
          <w:lang w:eastAsia="en-IN"/>
        </w:rPr>
        <w:t> It contains the time when Ti finishes its read phase and starts its validation phase.</w:t>
      </w:r>
    </w:p>
    <w:p w:rsidR="00156D58" w:rsidRPr="00156D58" w:rsidRDefault="00156D58" w:rsidP="00156D58">
      <w:pPr>
        <w:shd w:val="clear" w:color="auto" w:fill="FFFFFF"/>
        <w:spacing w:after="100" w:afterAutospacing="1" w:line="240" w:lineRule="auto"/>
        <w:jc w:val="both"/>
        <w:rPr>
          <w:rFonts w:eastAsia="Times New Roman" w:cstheme="minorHAnsi"/>
          <w:sz w:val="32"/>
          <w:szCs w:val="32"/>
          <w:lang w:eastAsia="en-IN"/>
        </w:rPr>
      </w:pPr>
      <w:proofErr w:type="gramStart"/>
      <w:r w:rsidRPr="00802579">
        <w:rPr>
          <w:rFonts w:eastAsia="Times New Roman" w:cstheme="minorHAnsi"/>
          <w:bCs/>
          <w:sz w:val="32"/>
          <w:szCs w:val="32"/>
          <w:lang w:eastAsia="en-IN"/>
        </w:rPr>
        <w:t>Finish(</w:t>
      </w:r>
      <w:proofErr w:type="gramEnd"/>
      <w:r w:rsidRPr="00802579">
        <w:rPr>
          <w:rFonts w:eastAsia="Times New Roman" w:cstheme="minorHAnsi"/>
          <w:bCs/>
          <w:sz w:val="32"/>
          <w:szCs w:val="32"/>
          <w:lang w:eastAsia="en-IN"/>
        </w:rPr>
        <w:t>Ti):</w:t>
      </w:r>
      <w:r w:rsidRPr="00156D58">
        <w:rPr>
          <w:rFonts w:eastAsia="Times New Roman" w:cstheme="minorHAnsi"/>
          <w:sz w:val="32"/>
          <w:szCs w:val="32"/>
          <w:lang w:eastAsia="en-IN"/>
        </w:rPr>
        <w:t> It contains the time when Ti finishes its write phase.</w:t>
      </w:r>
    </w:p>
    <w:p w:rsidR="00156D58" w:rsidRPr="00156D58" w:rsidRDefault="00156D58" w:rsidP="00487894">
      <w:pPr>
        <w:numPr>
          <w:ilvl w:val="0"/>
          <w:numId w:val="42"/>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156D58">
        <w:rPr>
          <w:rFonts w:eastAsia="Times New Roman" w:cstheme="minorHAnsi"/>
          <w:sz w:val="32"/>
          <w:szCs w:val="32"/>
          <w:lang w:eastAsia="en-IN"/>
        </w:rPr>
        <w:lastRenderedPageBreak/>
        <w:t>This protocol is used to determine the time stamp for the transaction for serialization using the time stamp of the validation phase, as it is the actual phase which determines if the transaction will commit or rollback.</w:t>
      </w:r>
    </w:p>
    <w:p w:rsidR="00156D58" w:rsidRPr="00156D58" w:rsidRDefault="00156D58" w:rsidP="00487894">
      <w:pPr>
        <w:numPr>
          <w:ilvl w:val="0"/>
          <w:numId w:val="42"/>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156D58">
        <w:rPr>
          <w:rFonts w:eastAsia="Times New Roman" w:cstheme="minorHAnsi"/>
          <w:sz w:val="32"/>
          <w:szCs w:val="32"/>
          <w:lang w:eastAsia="en-IN"/>
        </w:rPr>
        <w:t xml:space="preserve">Hence </w:t>
      </w:r>
      <w:proofErr w:type="gramStart"/>
      <w:r w:rsidRPr="00156D58">
        <w:rPr>
          <w:rFonts w:eastAsia="Times New Roman" w:cstheme="minorHAnsi"/>
          <w:sz w:val="32"/>
          <w:szCs w:val="32"/>
          <w:lang w:eastAsia="en-IN"/>
        </w:rPr>
        <w:t>TS(</w:t>
      </w:r>
      <w:proofErr w:type="gramEnd"/>
      <w:r w:rsidRPr="00156D58">
        <w:rPr>
          <w:rFonts w:eastAsia="Times New Roman" w:cstheme="minorHAnsi"/>
          <w:sz w:val="32"/>
          <w:szCs w:val="32"/>
          <w:lang w:eastAsia="en-IN"/>
        </w:rPr>
        <w:t>T) = validation(T).</w:t>
      </w:r>
    </w:p>
    <w:p w:rsidR="00156D58" w:rsidRPr="00156D58" w:rsidRDefault="00156D58" w:rsidP="00487894">
      <w:pPr>
        <w:numPr>
          <w:ilvl w:val="0"/>
          <w:numId w:val="42"/>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156D58">
        <w:rPr>
          <w:rFonts w:eastAsia="Times New Roman" w:cstheme="minorHAnsi"/>
          <w:sz w:val="32"/>
          <w:szCs w:val="32"/>
          <w:lang w:eastAsia="en-IN"/>
        </w:rPr>
        <w:t xml:space="preserve">The </w:t>
      </w:r>
      <w:proofErr w:type="spellStart"/>
      <w:r w:rsidRPr="00156D58">
        <w:rPr>
          <w:rFonts w:eastAsia="Times New Roman" w:cstheme="minorHAnsi"/>
          <w:sz w:val="32"/>
          <w:szCs w:val="32"/>
          <w:lang w:eastAsia="en-IN"/>
        </w:rPr>
        <w:t>serializability</w:t>
      </w:r>
      <w:proofErr w:type="spellEnd"/>
      <w:r w:rsidRPr="00156D58">
        <w:rPr>
          <w:rFonts w:eastAsia="Times New Roman" w:cstheme="minorHAnsi"/>
          <w:sz w:val="32"/>
          <w:szCs w:val="32"/>
          <w:lang w:eastAsia="en-IN"/>
        </w:rPr>
        <w:t xml:space="preserve"> is determined during the validation process. It can't be decided in advance.</w:t>
      </w:r>
    </w:p>
    <w:p w:rsidR="00156D58" w:rsidRPr="00156D58" w:rsidRDefault="00156D58" w:rsidP="00487894">
      <w:pPr>
        <w:numPr>
          <w:ilvl w:val="0"/>
          <w:numId w:val="42"/>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156D58">
        <w:rPr>
          <w:rFonts w:eastAsia="Times New Roman" w:cstheme="minorHAnsi"/>
          <w:sz w:val="32"/>
          <w:szCs w:val="32"/>
          <w:lang w:eastAsia="en-IN"/>
        </w:rPr>
        <w:t>While executing the transaction, it ensures a greater degree of concurrency and also less number of conflicts.</w:t>
      </w:r>
    </w:p>
    <w:p w:rsidR="00156D58" w:rsidRPr="00156D58" w:rsidRDefault="00156D58" w:rsidP="00487894">
      <w:pPr>
        <w:numPr>
          <w:ilvl w:val="0"/>
          <w:numId w:val="42"/>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156D58">
        <w:rPr>
          <w:rFonts w:eastAsia="Times New Roman" w:cstheme="minorHAnsi"/>
          <w:sz w:val="32"/>
          <w:szCs w:val="32"/>
          <w:lang w:eastAsia="en-IN"/>
        </w:rPr>
        <w:t>Thus it contains transactions which have less number of rollbacks.</w:t>
      </w:r>
    </w:p>
    <w:p w:rsidR="00156D58" w:rsidRPr="00156D58" w:rsidRDefault="00156D58" w:rsidP="00156D58">
      <w:pPr>
        <w:shd w:val="clear" w:color="auto" w:fill="FFFFFF"/>
        <w:spacing w:after="100" w:afterAutospacing="1" w:line="240" w:lineRule="auto"/>
        <w:jc w:val="both"/>
        <w:rPr>
          <w:rFonts w:eastAsia="Times New Roman" w:cstheme="minorHAnsi"/>
          <w:sz w:val="32"/>
          <w:szCs w:val="32"/>
          <w:lang w:eastAsia="en-IN"/>
        </w:rPr>
      </w:pPr>
      <w:r w:rsidRPr="00802579">
        <w:rPr>
          <w:rFonts w:eastAsia="Times New Roman" w:cstheme="minorHAnsi"/>
          <w:bCs/>
          <w:sz w:val="32"/>
          <w:szCs w:val="32"/>
          <w:lang w:eastAsia="en-IN"/>
        </w:rPr>
        <w:t>A transaction T can complete its validation phase successfully if at least one of the following conditions is satisfied:</w:t>
      </w:r>
    </w:p>
    <w:p w:rsidR="00156D58" w:rsidRPr="00156D58" w:rsidRDefault="00156D58" w:rsidP="00487894">
      <w:pPr>
        <w:numPr>
          <w:ilvl w:val="0"/>
          <w:numId w:val="43"/>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156D58">
        <w:rPr>
          <w:rFonts w:eastAsia="Times New Roman" w:cstheme="minorHAnsi"/>
          <w:sz w:val="32"/>
          <w:szCs w:val="32"/>
          <w:lang w:eastAsia="en-IN"/>
        </w:rPr>
        <w:t>All older transaction i.e. the transactions with smaller timestamps must have completed before the requesting transaction started.</w:t>
      </w:r>
    </w:p>
    <w:p w:rsidR="00156D58" w:rsidRPr="00156D58" w:rsidRDefault="00156D58" w:rsidP="00487894">
      <w:pPr>
        <w:numPr>
          <w:ilvl w:val="0"/>
          <w:numId w:val="43"/>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156D58">
        <w:rPr>
          <w:rFonts w:eastAsia="Times New Roman" w:cstheme="minorHAnsi"/>
          <w:sz w:val="32"/>
          <w:szCs w:val="32"/>
          <w:lang w:eastAsia="en-IN"/>
        </w:rPr>
        <w:t>If a transaction T starts before earlier one finishes then the transaction T should not read the data items written by the earlier transactions. This rule guarantees that write of earlier transactions are not read by other transaction T.</w:t>
      </w:r>
    </w:p>
    <w:p w:rsidR="00156D58" w:rsidRPr="00156D58" w:rsidRDefault="00156D58" w:rsidP="00487894">
      <w:pPr>
        <w:numPr>
          <w:ilvl w:val="0"/>
          <w:numId w:val="43"/>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156D58">
        <w:rPr>
          <w:rFonts w:eastAsia="Times New Roman" w:cstheme="minorHAnsi"/>
          <w:sz w:val="32"/>
          <w:szCs w:val="32"/>
          <w:lang w:eastAsia="en-IN"/>
        </w:rPr>
        <w:t>If a transaction T starts before earlier one finishes then the earlier transaction should complete its write phase before transaction T enters its validation phase. So this rule guarantees that writes are done serially ensuring that there is no conflict.</w:t>
      </w:r>
    </w:p>
    <w:p w:rsidR="00156D58" w:rsidRPr="00156D58" w:rsidRDefault="00156D58" w:rsidP="00156D58">
      <w:pPr>
        <w:shd w:val="clear" w:color="auto" w:fill="FFFFFF"/>
        <w:spacing w:after="100" w:afterAutospacing="1" w:line="240" w:lineRule="auto"/>
        <w:jc w:val="both"/>
        <w:rPr>
          <w:rFonts w:eastAsia="Times New Roman" w:cstheme="minorHAnsi"/>
          <w:sz w:val="32"/>
          <w:szCs w:val="32"/>
          <w:lang w:eastAsia="en-IN"/>
        </w:rPr>
      </w:pPr>
      <w:r w:rsidRPr="00156D58">
        <w:rPr>
          <w:rFonts w:eastAsia="Times New Roman" w:cstheme="minorHAnsi"/>
          <w:sz w:val="32"/>
          <w:szCs w:val="32"/>
          <w:lang w:eastAsia="en-IN"/>
        </w:rPr>
        <w:t>When validating a transaction T, the first condition is checked for the preceding transaction. If it is false, only condition 2 is checked. If condition 2 is false, only condition 3 is checked. If any one of these three conditions evaluates to true, there is no conflict and T is successfully validated. The validation phase of transaction T fails if none of these three conditions are true and it is then rolled back and restarted later.</w:t>
      </w:r>
    </w:p>
    <w:p w:rsidR="00156D58" w:rsidRPr="00802579" w:rsidRDefault="00156D58" w:rsidP="00487894">
      <w:pPr>
        <w:pStyle w:val="ListParagraph"/>
        <w:numPr>
          <w:ilvl w:val="0"/>
          <w:numId w:val="3"/>
        </w:numPr>
        <w:shd w:val="clear" w:color="auto" w:fill="FFFFFF"/>
        <w:spacing w:after="100" w:afterAutospacing="1" w:line="240" w:lineRule="auto"/>
        <w:jc w:val="both"/>
        <w:rPr>
          <w:rFonts w:eastAsia="Times New Roman" w:cstheme="minorHAnsi"/>
          <w:sz w:val="32"/>
          <w:szCs w:val="32"/>
          <w:lang w:eastAsia="en-IN"/>
        </w:rPr>
      </w:pPr>
      <w:r w:rsidRPr="00802579">
        <w:rPr>
          <w:rFonts w:eastAsia="Times New Roman" w:cstheme="minorHAnsi"/>
          <w:bCs/>
          <w:sz w:val="32"/>
          <w:szCs w:val="32"/>
          <w:lang w:eastAsia="en-IN"/>
        </w:rPr>
        <w:t>The main idea for using validation based protocol is:</w:t>
      </w:r>
    </w:p>
    <w:p w:rsidR="00156D58" w:rsidRPr="00156D58" w:rsidRDefault="00156D58" w:rsidP="00487894">
      <w:pPr>
        <w:numPr>
          <w:ilvl w:val="0"/>
          <w:numId w:val="44"/>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802579">
        <w:rPr>
          <w:rFonts w:eastAsia="Times New Roman" w:cstheme="minorHAnsi"/>
          <w:bCs/>
          <w:sz w:val="32"/>
          <w:szCs w:val="32"/>
          <w:lang w:eastAsia="en-IN"/>
        </w:rPr>
        <w:lastRenderedPageBreak/>
        <w:t>Minimum Overhead:</w:t>
      </w:r>
      <w:r w:rsidRPr="00156D58">
        <w:rPr>
          <w:rFonts w:eastAsia="Times New Roman" w:cstheme="minorHAnsi"/>
          <w:sz w:val="32"/>
          <w:szCs w:val="32"/>
          <w:lang w:eastAsia="en-IN"/>
        </w:rPr>
        <w:t> All the data items are updated at the end of the transaction so minimum overhead is caused during the execution of transaction.</w:t>
      </w:r>
    </w:p>
    <w:p w:rsidR="00156D58" w:rsidRPr="00156D58" w:rsidRDefault="00156D58" w:rsidP="00487894">
      <w:pPr>
        <w:numPr>
          <w:ilvl w:val="0"/>
          <w:numId w:val="44"/>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802579">
        <w:rPr>
          <w:rFonts w:eastAsia="Times New Roman" w:cstheme="minorHAnsi"/>
          <w:bCs/>
          <w:sz w:val="32"/>
          <w:szCs w:val="32"/>
          <w:lang w:eastAsia="en-IN"/>
        </w:rPr>
        <w:t>No cascade rollback:</w:t>
      </w:r>
      <w:r w:rsidRPr="00156D58">
        <w:rPr>
          <w:rFonts w:eastAsia="Times New Roman" w:cstheme="minorHAnsi"/>
          <w:sz w:val="32"/>
          <w:szCs w:val="32"/>
          <w:lang w:eastAsia="en-IN"/>
        </w:rPr>
        <w:t> Since the rollbacks involve only a local copy of data and no database is involved, so there will not be any cascading rollbacks.</w:t>
      </w:r>
    </w:p>
    <w:p w:rsidR="00156D58" w:rsidRPr="00156D58" w:rsidRDefault="00156D58" w:rsidP="00487894">
      <w:pPr>
        <w:numPr>
          <w:ilvl w:val="0"/>
          <w:numId w:val="44"/>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802579">
        <w:rPr>
          <w:rFonts w:eastAsia="Times New Roman" w:cstheme="minorHAnsi"/>
          <w:bCs/>
          <w:sz w:val="32"/>
          <w:szCs w:val="32"/>
          <w:lang w:eastAsia="en-IN"/>
        </w:rPr>
        <w:t>No locking required:</w:t>
      </w:r>
      <w:r w:rsidRPr="00156D58">
        <w:rPr>
          <w:rFonts w:eastAsia="Times New Roman" w:cstheme="minorHAnsi"/>
          <w:sz w:val="32"/>
          <w:szCs w:val="32"/>
          <w:lang w:eastAsia="en-IN"/>
        </w:rPr>
        <w:t> This technique allows greater concurrency then traditional protocols since no locking is required.</w:t>
      </w:r>
    </w:p>
    <w:p w:rsidR="00156D58" w:rsidRPr="00156D58" w:rsidRDefault="00156D58" w:rsidP="00487894">
      <w:pPr>
        <w:numPr>
          <w:ilvl w:val="0"/>
          <w:numId w:val="44"/>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802579">
        <w:rPr>
          <w:rFonts w:eastAsia="Times New Roman" w:cstheme="minorHAnsi"/>
          <w:bCs/>
          <w:sz w:val="32"/>
          <w:szCs w:val="32"/>
          <w:lang w:eastAsia="en-IN"/>
        </w:rPr>
        <w:t>Efficient:</w:t>
      </w:r>
      <w:r w:rsidRPr="00156D58">
        <w:rPr>
          <w:rFonts w:eastAsia="Times New Roman" w:cstheme="minorHAnsi"/>
          <w:sz w:val="32"/>
          <w:szCs w:val="32"/>
          <w:lang w:eastAsia="en-IN"/>
        </w:rPr>
        <w:t> This technique is very efficient when conflicts are rare. Occasionally conflicts results in transaction rollbacks.</w:t>
      </w:r>
    </w:p>
    <w:p w:rsidR="00156D58" w:rsidRPr="00802579" w:rsidRDefault="00156D58" w:rsidP="00487894">
      <w:pPr>
        <w:pStyle w:val="ListParagraph"/>
        <w:numPr>
          <w:ilvl w:val="0"/>
          <w:numId w:val="3"/>
        </w:numPr>
        <w:shd w:val="clear" w:color="auto" w:fill="FFFFFF"/>
        <w:spacing w:after="100" w:afterAutospacing="1" w:line="240" w:lineRule="auto"/>
        <w:jc w:val="both"/>
        <w:rPr>
          <w:rFonts w:eastAsia="Times New Roman" w:cstheme="minorHAnsi"/>
          <w:sz w:val="32"/>
          <w:szCs w:val="32"/>
          <w:lang w:eastAsia="en-IN"/>
        </w:rPr>
      </w:pPr>
      <w:r w:rsidRPr="00802579">
        <w:rPr>
          <w:rFonts w:eastAsia="Times New Roman" w:cstheme="minorHAnsi"/>
          <w:bCs/>
          <w:sz w:val="32"/>
          <w:szCs w:val="32"/>
          <w:lang w:eastAsia="en-IN"/>
        </w:rPr>
        <w:t>The main disadvantage of using validation based protocols is:</w:t>
      </w:r>
    </w:p>
    <w:p w:rsidR="00156D58" w:rsidRPr="00156D58" w:rsidRDefault="00156D58" w:rsidP="00487894">
      <w:pPr>
        <w:numPr>
          <w:ilvl w:val="0"/>
          <w:numId w:val="45"/>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156D58">
        <w:rPr>
          <w:rFonts w:eastAsia="Times New Roman" w:cstheme="minorHAnsi"/>
          <w:sz w:val="32"/>
          <w:szCs w:val="32"/>
          <w:lang w:eastAsia="en-IN"/>
        </w:rPr>
        <w:t>If the rolled back transaction is very long then valuable processing time will be lost.</w:t>
      </w:r>
    </w:p>
    <w:p w:rsidR="00156D58" w:rsidRPr="00156D58" w:rsidRDefault="00156D58" w:rsidP="00487894">
      <w:pPr>
        <w:numPr>
          <w:ilvl w:val="0"/>
          <w:numId w:val="45"/>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156D58">
        <w:rPr>
          <w:rFonts w:eastAsia="Times New Roman" w:cstheme="minorHAnsi"/>
          <w:sz w:val="32"/>
          <w:szCs w:val="32"/>
          <w:lang w:eastAsia="en-IN"/>
        </w:rPr>
        <w:t>These techniques do not work well when there is a lot of interference between transactions because the results of the transaction that is committed to completion will be discarded and must be restarted.</w:t>
      </w:r>
    </w:p>
    <w:p w:rsidR="00156D58" w:rsidRDefault="00156D58" w:rsidP="00156D58">
      <w:pPr>
        <w:rPr>
          <w:sz w:val="32"/>
          <w:szCs w:val="32"/>
        </w:rPr>
      </w:pPr>
    </w:p>
    <w:p w:rsidR="004B3925" w:rsidRPr="004B3925" w:rsidRDefault="004B3925" w:rsidP="004B3925">
      <w:pPr>
        <w:pStyle w:val="ListParagraph"/>
        <w:numPr>
          <w:ilvl w:val="0"/>
          <w:numId w:val="25"/>
        </w:numPr>
        <w:rPr>
          <w:b/>
          <w:sz w:val="32"/>
          <w:szCs w:val="32"/>
        </w:rPr>
      </w:pPr>
      <w:proofErr w:type="spellStart"/>
      <w:r w:rsidRPr="004B3925">
        <w:rPr>
          <w:b/>
          <w:sz w:val="32"/>
          <w:szCs w:val="32"/>
        </w:rPr>
        <w:t>Multiversion</w:t>
      </w:r>
      <w:proofErr w:type="spellEnd"/>
      <w:r w:rsidRPr="004B3925">
        <w:rPr>
          <w:b/>
          <w:sz w:val="32"/>
          <w:szCs w:val="32"/>
        </w:rPr>
        <w:t xml:space="preserve"> concurrency control</w:t>
      </w:r>
    </w:p>
    <w:p w:rsidR="004B3925" w:rsidRPr="004B3925" w:rsidRDefault="004B3925" w:rsidP="004B3925">
      <w:pPr>
        <w:pStyle w:val="NormalWeb"/>
        <w:numPr>
          <w:ilvl w:val="0"/>
          <w:numId w:val="3"/>
        </w:numPr>
        <w:spacing w:line="360" w:lineRule="atLeast"/>
        <w:jc w:val="both"/>
        <w:rPr>
          <w:rFonts w:asciiTheme="minorHAnsi" w:hAnsiTheme="minorHAnsi" w:cstheme="minorHAnsi"/>
          <w:sz w:val="32"/>
          <w:szCs w:val="32"/>
        </w:rPr>
      </w:pPr>
      <w:r w:rsidRPr="004B3925">
        <w:rPr>
          <w:rFonts w:asciiTheme="minorHAnsi" w:hAnsiTheme="minorHAnsi" w:cstheme="minorHAnsi"/>
          <w:sz w:val="32"/>
          <w:szCs w:val="32"/>
        </w:rPr>
        <w:t xml:space="preserve">Multi-version protocol aims to reduce the delay for read operations. It maintains multiple versions of data items. </w:t>
      </w:r>
    </w:p>
    <w:p w:rsidR="004B3925" w:rsidRPr="004B3925" w:rsidRDefault="004B3925" w:rsidP="004B3925">
      <w:pPr>
        <w:pStyle w:val="NormalWeb"/>
        <w:numPr>
          <w:ilvl w:val="0"/>
          <w:numId w:val="3"/>
        </w:numPr>
        <w:spacing w:line="360" w:lineRule="atLeast"/>
        <w:jc w:val="both"/>
        <w:rPr>
          <w:rFonts w:asciiTheme="minorHAnsi" w:hAnsiTheme="minorHAnsi" w:cstheme="minorHAnsi"/>
          <w:sz w:val="32"/>
          <w:szCs w:val="32"/>
        </w:rPr>
      </w:pPr>
      <w:r w:rsidRPr="004B3925">
        <w:rPr>
          <w:rFonts w:asciiTheme="minorHAnsi" w:hAnsiTheme="minorHAnsi" w:cstheme="minorHAnsi"/>
          <w:sz w:val="32"/>
          <w:szCs w:val="32"/>
        </w:rPr>
        <w:t>Whenever a write operation is performed, the protocol creates a new version of the transaction data to ensure conflict-free and successful read operations.</w:t>
      </w:r>
    </w:p>
    <w:p w:rsidR="004B3925" w:rsidRPr="004B3925" w:rsidRDefault="004B3925" w:rsidP="004B3925">
      <w:pPr>
        <w:pStyle w:val="NormalWeb"/>
        <w:numPr>
          <w:ilvl w:val="0"/>
          <w:numId w:val="3"/>
        </w:numPr>
        <w:spacing w:line="360" w:lineRule="atLeast"/>
        <w:jc w:val="both"/>
        <w:rPr>
          <w:rFonts w:asciiTheme="minorHAnsi" w:hAnsiTheme="minorHAnsi" w:cstheme="minorHAnsi"/>
          <w:sz w:val="32"/>
          <w:szCs w:val="32"/>
        </w:rPr>
      </w:pPr>
      <w:r w:rsidRPr="004B3925">
        <w:rPr>
          <w:rFonts w:asciiTheme="minorHAnsi" w:hAnsiTheme="minorHAnsi" w:cstheme="minorHAnsi"/>
          <w:sz w:val="32"/>
          <w:szCs w:val="32"/>
        </w:rPr>
        <w:t>The newly created version contains the following information –</w:t>
      </w:r>
    </w:p>
    <w:p w:rsidR="004B3925" w:rsidRPr="004B3925" w:rsidRDefault="004B3925" w:rsidP="00B106FF">
      <w:pPr>
        <w:pStyle w:val="NormalWeb"/>
        <w:numPr>
          <w:ilvl w:val="0"/>
          <w:numId w:val="46"/>
        </w:numPr>
        <w:spacing w:line="360" w:lineRule="atLeast"/>
        <w:jc w:val="both"/>
        <w:rPr>
          <w:rFonts w:asciiTheme="minorHAnsi" w:hAnsiTheme="minorHAnsi" w:cstheme="minorHAnsi"/>
          <w:sz w:val="32"/>
          <w:szCs w:val="32"/>
        </w:rPr>
      </w:pPr>
      <w:r w:rsidRPr="004B3925">
        <w:rPr>
          <w:rFonts w:asciiTheme="minorHAnsi" w:hAnsiTheme="minorHAnsi" w:cstheme="minorHAnsi"/>
          <w:bCs/>
          <w:sz w:val="32"/>
          <w:szCs w:val="32"/>
        </w:rPr>
        <w:t>Content</w:t>
      </w:r>
      <w:r w:rsidRPr="004B3925">
        <w:rPr>
          <w:rFonts w:asciiTheme="minorHAnsi" w:hAnsiTheme="minorHAnsi" w:cstheme="minorHAnsi"/>
          <w:sz w:val="32"/>
          <w:szCs w:val="32"/>
        </w:rPr>
        <w:t xml:space="preserve"> − </w:t>
      </w:r>
      <w:proofErr w:type="gramStart"/>
      <w:r w:rsidRPr="004B3925">
        <w:rPr>
          <w:rFonts w:asciiTheme="minorHAnsi" w:hAnsiTheme="minorHAnsi" w:cstheme="minorHAnsi"/>
          <w:sz w:val="32"/>
          <w:szCs w:val="32"/>
        </w:rPr>
        <w:t>This</w:t>
      </w:r>
      <w:proofErr w:type="gramEnd"/>
      <w:r w:rsidRPr="004B3925">
        <w:rPr>
          <w:rFonts w:asciiTheme="minorHAnsi" w:hAnsiTheme="minorHAnsi" w:cstheme="minorHAnsi"/>
          <w:sz w:val="32"/>
          <w:szCs w:val="32"/>
        </w:rPr>
        <w:t xml:space="preserve"> field contains the data value of that version.</w:t>
      </w:r>
    </w:p>
    <w:p w:rsidR="004B3925" w:rsidRPr="004B3925" w:rsidRDefault="004B3925" w:rsidP="00B106FF">
      <w:pPr>
        <w:pStyle w:val="NormalWeb"/>
        <w:numPr>
          <w:ilvl w:val="0"/>
          <w:numId w:val="46"/>
        </w:numPr>
        <w:spacing w:line="360" w:lineRule="atLeast"/>
        <w:jc w:val="both"/>
        <w:rPr>
          <w:rFonts w:asciiTheme="minorHAnsi" w:hAnsiTheme="minorHAnsi" w:cstheme="minorHAnsi"/>
          <w:sz w:val="32"/>
          <w:szCs w:val="32"/>
        </w:rPr>
      </w:pPr>
      <w:proofErr w:type="spellStart"/>
      <w:r w:rsidRPr="004B3925">
        <w:rPr>
          <w:rFonts w:asciiTheme="minorHAnsi" w:hAnsiTheme="minorHAnsi" w:cstheme="minorHAnsi"/>
          <w:bCs/>
          <w:sz w:val="32"/>
          <w:szCs w:val="32"/>
        </w:rPr>
        <w:t>Write_timestamp</w:t>
      </w:r>
      <w:proofErr w:type="spellEnd"/>
      <w:r w:rsidRPr="004B3925">
        <w:rPr>
          <w:rFonts w:asciiTheme="minorHAnsi" w:hAnsiTheme="minorHAnsi" w:cstheme="minorHAnsi"/>
          <w:sz w:val="32"/>
          <w:szCs w:val="32"/>
        </w:rPr>
        <w:t xml:space="preserve"> − </w:t>
      </w:r>
      <w:proofErr w:type="gramStart"/>
      <w:r w:rsidRPr="004B3925">
        <w:rPr>
          <w:rFonts w:asciiTheme="minorHAnsi" w:hAnsiTheme="minorHAnsi" w:cstheme="minorHAnsi"/>
          <w:sz w:val="32"/>
          <w:szCs w:val="32"/>
        </w:rPr>
        <w:t>This</w:t>
      </w:r>
      <w:proofErr w:type="gramEnd"/>
      <w:r w:rsidRPr="004B3925">
        <w:rPr>
          <w:rFonts w:asciiTheme="minorHAnsi" w:hAnsiTheme="minorHAnsi" w:cstheme="minorHAnsi"/>
          <w:sz w:val="32"/>
          <w:szCs w:val="32"/>
        </w:rPr>
        <w:t xml:space="preserve"> field contains the timestamp of the transaction that created the new version.</w:t>
      </w:r>
    </w:p>
    <w:p w:rsidR="004B3925" w:rsidRPr="004B3925" w:rsidRDefault="004B3925" w:rsidP="00B106FF">
      <w:pPr>
        <w:pStyle w:val="NormalWeb"/>
        <w:numPr>
          <w:ilvl w:val="0"/>
          <w:numId w:val="46"/>
        </w:numPr>
        <w:spacing w:line="360" w:lineRule="atLeast"/>
        <w:jc w:val="both"/>
        <w:rPr>
          <w:rFonts w:asciiTheme="minorHAnsi" w:hAnsiTheme="minorHAnsi" w:cstheme="minorHAnsi"/>
          <w:sz w:val="32"/>
          <w:szCs w:val="32"/>
        </w:rPr>
      </w:pPr>
      <w:proofErr w:type="spellStart"/>
      <w:r w:rsidRPr="004B3925">
        <w:rPr>
          <w:rFonts w:asciiTheme="minorHAnsi" w:hAnsiTheme="minorHAnsi" w:cstheme="minorHAnsi"/>
          <w:bCs/>
          <w:sz w:val="32"/>
          <w:szCs w:val="32"/>
        </w:rPr>
        <w:t>Read_timestamp</w:t>
      </w:r>
      <w:proofErr w:type="spellEnd"/>
      <w:r w:rsidRPr="004B3925">
        <w:rPr>
          <w:rFonts w:asciiTheme="minorHAnsi" w:hAnsiTheme="minorHAnsi" w:cstheme="minorHAnsi"/>
          <w:sz w:val="32"/>
          <w:szCs w:val="32"/>
        </w:rPr>
        <w:t xml:space="preserve"> − </w:t>
      </w:r>
      <w:proofErr w:type="gramStart"/>
      <w:r w:rsidRPr="004B3925">
        <w:rPr>
          <w:rFonts w:asciiTheme="minorHAnsi" w:hAnsiTheme="minorHAnsi" w:cstheme="minorHAnsi"/>
          <w:sz w:val="32"/>
          <w:szCs w:val="32"/>
        </w:rPr>
        <w:t>This</w:t>
      </w:r>
      <w:proofErr w:type="gramEnd"/>
      <w:r w:rsidRPr="004B3925">
        <w:rPr>
          <w:rFonts w:asciiTheme="minorHAnsi" w:hAnsiTheme="minorHAnsi" w:cstheme="minorHAnsi"/>
          <w:sz w:val="32"/>
          <w:szCs w:val="32"/>
        </w:rPr>
        <w:t xml:space="preserve"> field contains the timestamp of the transaction that will read the newly created value.</w:t>
      </w:r>
    </w:p>
    <w:p w:rsidR="004B3925" w:rsidRPr="004B3925" w:rsidRDefault="004B3925" w:rsidP="004B3925">
      <w:pPr>
        <w:pStyle w:val="NormalWeb"/>
        <w:numPr>
          <w:ilvl w:val="0"/>
          <w:numId w:val="3"/>
        </w:numPr>
        <w:spacing w:line="360" w:lineRule="atLeast"/>
        <w:jc w:val="both"/>
        <w:rPr>
          <w:rFonts w:asciiTheme="minorHAnsi" w:hAnsiTheme="minorHAnsi" w:cstheme="minorHAnsi"/>
          <w:sz w:val="32"/>
          <w:szCs w:val="32"/>
        </w:rPr>
      </w:pPr>
      <w:r w:rsidRPr="004B3925">
        <w:rPr>
          <w:rFonts w:asciiTheme="minorHAnsi" w:hAnsiTheme="minorHAnsi" w:cstheme="minorHAnsi"/>
          <w:sz w:val="32"/>
          <w:szCs w:val="32"/>
        </w:rPr>
        <w:lastRenderedPageBreak/>
        <w:t>By creating multiple versions of the data, the multi-version protocol ensures that read operations can access the appropriate version of the data without encountering conflicts. The protocol thus enables efficient concurrency control and reduces delays in read operations.</w:t>
      </w:r>
    </w:p>
    <w:p w:rsidR="004B3925" w:rsidRPr="004B3925" w:rsidRDefault="004B3925" w:rsidP="004B3925">
      <w:pPr>
        <w:pStyle w:val="NormalWeb"/>
        <w:numPr>
          <w:ilvl w:val="0"/>
          <w:numId w:val="3"/>
        </w:numPr>
        <w:spacing w:line="360" w:lineRule="atLeast"/>
        <w:jc w:val="both"/>
        <w:rPr>
          <w:rFonts w:asciiTheme="minorHAnsi" w:hAnsiTheme="minorHAnsi" w:cstheme="minorHAnsi"/>
          <w:sz w:val="32"/>
          <w:szCs w:val="32"/>
        </w:rPr>
      </w:pPr>
      <w:r w:rsidRPr="004B3925">
        <w:rPr>
          <w:rFonts w:asciiTheme="minorHAnsi" w:hAnsiTheme="minorHAnsi" w:cstheme="minorHAnsi"/>
          <w:sz w:val="32"/>
          <w:szCs w:val="32"/>
        </w:rPr>
        <w:t>Various Types of MVCC</w:t>
      </w:r>
    </w:p>
    <w:tbl>
      <w:tblPr>
        <w:tblW w:w="10082" w:type="dxa"/>
        <w:tblCellMar>
          <w:top w:w="15" w:type="dxa"/>
          <w:left w:w="15" w:type="dxa"/>
          <w:bottom w:w="15" w:type="dxa"/>
          <w:right w:w="15" w:type="dxa"/>
        </w:tblCellMar>
        <w:tblLook w:val="04A0" w:firstRow="1" w:lastRow="0" w:firstColumn="1" w:lastColumn="0" w:noHBand="0" w:noVBand="1"/>
      </w:tblPr>
      <w:tblGrid>
        <w:gridCol w:w="1862"/>
        <w:gridCol w:w="3381"/>
        <w:gridCol w:w="2175"/>
        <w:gridCol w:w="2664"/>
      </w:tblGrid>
      <w:tr w:rsidR="004B3925" w:rsidRPr="004B3925" w:rsidTr="004B3925">
        <w:tc>
          <w:tcPr>
            <w:tcW w:w="0" w:type="auto"/>
            <w:tcMar>
              <w:top w:w="120" w:type="dxa"/>
              <w:left w:w="120" w:type="dxa"/>
              <w:bottom w:w="120" w:type="dxa"/>
              <w:right w:w="120" w:type="dxa"/>
            </w:tcMar>
            <w:vAlign w:val="center"/>
            <w:hideMark/>
          </w:tcPr>
          <w:p w:rsidR="004B3925" w:rsidRPr="004B3925" w:rsidRDefault="004B3925">
            <w:pPr>
              <w:pStyle w:val="NormalWeb"/>
              <w:spacing w:before="0" w:beforeAutospacing="0" w:after="0" w:afterAutospacing="0" w:line="360" w:lineRule="atLeast"/>
              <w:jc w:val="center"/>
              <w:rPr>
                <w:rFonts w:asciiTheme="minorHAnsi" w:hAnsiTheme="minorHAnsi" w:cstheme="minorHAnsi"/>
                <w:bCs/>
                <w:sz w:val="32"/>
                <w:szCs w:val="32"/>
              </w:rPr>
            </w:pPr>
            <w:r w:rsidRPr="004B3925">
              <w:rPr>
                <w:rFonts w:asciiTheme="minorHAnsi" w:hAnsiTheme="minorHAnsi" w:cstheme="minorHAnsi"/>
                <w:bCs/>
                <w:sz w:val="32"/>
                <w:szCs w:val="32"/>
              </w:rPr>
              <w:t>MVCC Type</w:t>
            </w:r>
          </w:p>
        </w:tc>
        <w:tc>
          <w:tcPr>
            <w:tcW w:w="0" w:type="auto"/>
            <w:tcMar>
              <w:top w:w="120" w:type="dxa"/>
              <w:left w:w="120" w:type="dxa"/>
              <w:bottom w:w="120" w:type="dxa"/>
              <w:right w:w="120" w:type="dxa"/>
            </w:tcMar>
            <w:vAlign w:val="center"/>
            <w:hideMark/>
          </w:tcPr>
          <w:p w:rsidR="004B3925" w:rsidRPr="004B3925" w:rsidRDefault="004B3925">
            <w:pPr>
              <w:pStyle w:val="NormalWeb"/>
              <w:spacing w:before="0" w:beforeAutospacing="0" w:after="0" w:afterAutospacing="0" w:line="360" w:lineRule="atLeast"/>
              <w:jc w:val="center"/>
              <w:rPr>
                <w:rFonts w:asciiTheme="minorHAnsi" w:hAnsiTheme="minorHAnsi" w:cstheme="minorHAnsi"/>
                <w:bCs/>
                <w:sz w:val="32"/>
                <w:szCs w:val="32"/>
              </w:rPr>
            </w:pPr>
            <w:r w:rsidRPr="004B3925">
              <w:rPr>
                <w:rFonts w:asciiTheme="minorHAnsi" w:hAnsiTheme="minorHAnsi" w:cstheme="minorHAnsi"/>
                <w:bCs/>
                <w:sz w:val="32"/>
                <w:szCs w:val="32"/>
              </w:rPr>
              <w:t>Description</w:t>
            </w:r>
          </w:p>
        </w:tc>
        <w:tc>
          <w:tcPr>
            <w:tcW w:w="0" w:type="auto"/>
            <w:tcMar>
              <w:top w:w="120" w:type="dxa"/>
              <w:left w:w="120" w:type="dxa"/>
              <w:bottom w:w="120" w:type="dxa"/>
              <w:right w:w="120" w:type="dxa"/>
            </w:tcMar>
            <w:vAlign w:val="center"/>
            <w:hideMark/>
          </w:tcPr>
          <w:p w:rsidR="004B3925" w:rsidRPr="004B3925" w:rsidRDefault="004B3925">
            <w:pPr>
              <w:pStyle w:val="NormalWeb"/>
              <w:spacing w:before="0" w:beforeAutospacing="0" w:after="0" w:afterAutospacing="0" w:line="360" w:lineRule="atLeast"/>
              <w:jc w:val="center"/>
              <w:rPr>
                <w:rFonts w:asciiTheme="minorHAnsi" w:hAnsiTheme="minorHAnsi" w:cstheme="minorHAnsi"/>
                <w:bCs/>
                <w:sz w:val="32"/>
                <w:szCs w:val="32"/>
              </w:rPr>
            </w:pPr>
            <w:r w:rsidRPr="004B3925">
              <w:rPr>
                <w:rFonts w:asciiTheme="minorHAnsi" w:hAnsiTheme="minorHAnsi" w:cstheme="minorHAnsi"/>
                <w:bCs/>
                <w:sz w:val="32"/>
                <w:szCs w:val="32"/>
              </w:rPr>
              <w:t>Advantages</w:t>
            </w:r>
          </w:p>
        </w:tc>
        <w:tc>
          <w:tcPr>
            <w:tcW w:w="0" w:type="auto"/>
            <w:tcMar>
              <w:top w:w="120" w:type="dxa"/>
              <w:left w:w="120" w:type="dxa"/>
              <w:bottom w:w="120" w:type="dxa"/>
              <w:right w:w="120" w:type="dxa"/>
            </w:tcMar>
            <w:vAlign w:val="center"/>
            <w:hideMark/>
          </w:tcPr>
          <w:p w:rsidR="004B3925" w:rsidRPr="004B3925" w:rsidRDefault="004B3925">
            <w:pPr>
              <w:pStyle w:val="NormalWeb"/>
              <w:spacing w:before="0" w:beforeAutospacing="0" w:after="0" w:afterAutospacing="0" w:line="360" w:lineRule="atLeast"/>
              <w:jc w:val="center"/>
              <w:rPr>
                <w:rFonts w:asciiTheme="minorHAnsi" w:hAnsiTheme="minorHAnsi" w:cstheme="minorHAnsi"/>
                <w:bCs/>
                <w:sz w:val="32"/>
                <w:szCs w:val="32"/>
              </w:rPr>
            </w:pPr>
            <w:r w:rsidRPr="004B3925">
              <w:rPr>
                <w:rFonts w:asciiTheme="minorHAnsi" w:hAnsiTheme="minorHAnsi" w:cstheme="minorHAnsi"/>
                <w:bCs/>
                <w:sz w:val="32"/>
                <w:szCs w:val="32"/>
              </w:rPr>
              <w:t>Disadvantages</w:t>
            </w:r>
          </w:p>
        </w:tc>
      </w:tr>
      <w:tr w:rsidR="004B3925" w:rsidRPr="004B3925" w:rsidTr="004B3925">
        <w:tc>
          <w:tcPr>
            <w:tcW w:w="0" w:type="auto"/>
            <w:tcMar>
              <w:top w:w="120" w:type="dxa"/>
              <w:left w:w="120" w:type="dxa"/>
              <w:bottom w:w="120" w:type="dxa"/>
              <w:right w:w="120" w:type="dxa"/>
            </w:tcMar>
            <w:vAlign w:val="center"/>
            <w:hideMark/>
          </w:tcPr>
          <w:p w:rsidR="004B3925" w:rsidRPr="004B3925" w:rsidRDefault="004B3925">
            <w:pPr>
              <w:pStyle w:val="NormalWeb"/>
              <w:spacing w:before="0" w:beforeAutospacing="0" w:after="0" w:afterAutospacing="0" w:line="360" w:lineRule="atLeast"/>
              <w:rPr>
                <w:rFonts w:asciiTheme="minorHAnsi" w:hAnsiTheme="minorHAnsi" w:cstheme="minorHAnsi"/>
                <w:sz w:val="32"/>
                <w:szCs w:val="32"/>
              </w:rPr>
            </w:pPr>
            <w:r w:rsidRPr="004B3925">
              <w:rPr>
                <w:rFonts w:asciiTheme="minorHAnsi" w:hAnsiTheme="minorHAnsi" w:cstheme="minorHAnsi"/>
                <w:sz w:val="32"/>
                <w:szCs w:val="32"/>
              </w:rPr>
              <w:t>Snapshot-based</w:t>
            </w:r>
          </w:p>
        </w:tc>
        <w:tc>
          <w:tcPr>
            <w:tcW w:w="0" w:type="auto"/>
            <w:tcMar>
              <w:top w:w="120" w:type="dxa"/>
              <w:left w:w="120" w:type="dxa"/>
              <w:bottom w:w="120" w:type="dxa"/>
              <w:right w:w="120" w:type="dxa"/>
            </w:tcMar>
            <w:vAlign w:val="center"/>
            <w:hideMark/>
          </w:tcPr>
          <w:p w:rsidR="004B3925" w:rsidRPr="004B3925" w:rsidRDefault="004B3925">
            <w:pPr>
              <w:pStyle w:val="NormalWeb"/>
              <w:spacing w:before="0" w:beforeAutospacing="0" w:after="0" w:afterAutospacing="0" w:line="360" w:lineRule="atLeast"/>
              <w:rPr>
                <w:rFonts w:asciiTheme="minorHAnsi" w:hAnsiTheme="minorHAnsi" w:cstheme="minorHAnsi"/>
                <w:sz w:val="32"/>
                <w:szCs w:val="32"/>
              </w:rPr>
            </w:pPr>
            <w:r w:rsidRPr="004B3925">
              <w:rPr>
                <w:rFonts w:asciiTheme="minorHAnsi" w:hAnsiTheme="minorHAnsi" w:cstheme="minorHAnsi"/>
                <w:sz w:val="32"/>
                <w:szCs w:val="32"/>
              </w:rPr>
              <w:t>Creates a snapshot of the database at the start of a transaction and uses it to provide necessary data for the transaction</w:t>
            </w:r>
          </w:p>
        </w:tc>
        <w:tc>
          <w:tcPr>
            <w:tcW w:w="0" w:type="auto"/>
            <w:tcMar>
              <w:top w:w="120" w:type="dxa"/>
              <w:left w:w="120" w:type="dxa"/>
              <w:bottom w:w="120" w:type="dxa"/>
              <w:right w:w="120" w:type="dxa"/>
            </w:tcMar>
            <w:vAlign w:val="center"/>
            <w:hideMark/>
          </w:tcPr>
          <w:p w:rsidR="004B3925" w:rsidRPr="004B3925" w:rsidRDefault="004B3925">
            <w:pPr>
              <w:pStyle w:val="NormalWeb"/>
              <w:spacing w:before="0" w:beforeAutospacing="0" w:after="0" w:afterAutospacing="0" w:line="360" w:lineRule="atLeast"/>
              <w:rPr>
                <w:rFonts w:asciiTheme="minorHAnsi" w:hAnsiTheme="minorHAnsi" w:cstheme="minorHAnsi"/>
                <w:sz w:val="32"/>
                <w:szCs w:val="32"/>
              </w:rPr>
            </w:pPr>
            <w:r w:rsidRPr="004B3925">
              <w:rPr>
                <w:rFonts w:asciiTheme="minorHAnsi" w:hAnsiTheme="minorHAnsi" w:cstheme="minorHAnsi"/>
                <w:sz w:val="32"/>
                <w:szCs w:val="32"/>
              </w:rPr>
              <w:t>Easy to implement</w:t>
            </w:r>
          </w:p>
        </w:tc>
        <w:tc>
          <w:tcPr>
            <w:tcW w:w="0" w:type="auto"/>
            <w:tcMar>
              <w:top w:w="120" w:type="dxa"/>
              <w:left w:w="120" w:type="dxa"/>
              <w:bottom w:w="120" w:type="dxa"/>
              <w:right w:w="120" w:type="dxa"/>
            </w:tcMar>
            <w:vAlign w:val="center"/>
            <w:hideMark/>
          </w:tcPr>
          <w:p w:rsidR="004B3925" w:rsidRPr="004B3925" w:rsidRDefault="004B3925">
            <w:pPr>
              <w:pStyle w:val="NormalWeb"/>
              <w:spacing w:before="0" w:beforeAutospacing="0" w:after="0" w:afterAutospacing="0" w:line="360" w:lineRule="atLeast"/>
              <w:rPr>
                <w:rFonts w:asciiTheme="minorHAnsi" w:hAnsiTheme="minorHAnsi" w:cstheme="minorHAnsi"/>
                <w:sz w:val="32"/>
                <w:szCs w:val="32"/>
              </w:rPr>
            </w:pPr>
            <w:r w:rsidRPr="004B3925">
              <w:rPr>
                <w:rFonts w:asciiTheme="minorHAnsi" w:hAnsiTheme="minorHAnsi" w:cstheme="minorHAnsi"/>
                <w:sz w:val="32"/>
                <w:szCs w:val="32"/>
              </w:rPr>
              <w:t>Significant overhead due to storing multiple versions of data</w:t>
            </w:r>
          </w:p>
        </w:tc>
      </w:tr>
      <w:tr w:rsidR="004B3925" w:rsidRPr="004B3925" w:rsidTr="004B3925">
        <w:tc>
          <w:tcPr>
            <w:tcW w:w="0" w:type="auto"/>
            <w:tcMar>
              <w:top w:w="120" w:type="dxa"/>
              <w:left w:w="120" w:type="dxa"/>
              <w:bottom w:w="120" w:type="dxa"/>
              <w:right w:w="120" w:type="dxa"/>
            </w:tcMar>
            <w:vAlign w:val="center"/>
            <w:hideMark/>
          </w:tcPr>
          <w:p w:rsidR="004B3925" w:rsidRPr="004B3925" w:rsidRDefault="004B3925">
            <w:pPr>
              <w:pStyle w:val="NormalWeb"/>
              <w:spacing w:before="0" w:beforeAutospacing="0" w:after="0" w:afterAutospacing="0" w:line="360" w:lineRule="atLeast"/>
              <w:rPr>
                <w:rFonts w:asciiTheme="minorHAnsi" w:hAnsiTheme="minorHAnsi" w:cstheme="minorHAnsi"/>
                <w:sz w:val="32"/>
                <w:szCs w:val="32"/>
              </w:rPr>
            </w:pPr>
            <w:r w:rsidRPr="004B3925">
              <w:rPr>
                <w:rFonts w:asciiTheme="minorHAnsi" w:hAnsiTheme="minorHAnsi" w:cstheme="minorHAnsi"/>
                <w:sz w:val="32"/>
                <w:szCs w:val="32"/>
              </w:rPr>
              <w:t>Timestamp-based</w:t>
            </w:r>
          </w:p>
        </w:tc>
        <w:tc>
          <w:tcPr>
            <w:tcW w:w="0" w:type="auto"/>
            <w:tcMar>
              <w:top w:w="120" w:type="dxa"/>
              <w:left w:w="120" w:type="dxa"/>
              <w:bottom w:w="120" w:type="dxa"/>
              <w:right w:w="120" w:type="dxa"/>
            </w:tcMar>
            <w:vAlign w:val="center"/>
            <w:hideMark/>
          </w:tcPr>
          <w:p w:rsidR="004B3925" w:rsidRPr="004B3925" w:rsidRDefault="004B3925">
            <w:pPr>
              <w:pStyle w:val="NormalWeb"/>
              <w:spacing w:before="0" w:beforeAutospacing="0" w:after="0" w:afterAutospacing="0" w:line="360" w:lineRule="atLeast"/>
              <w:rPr>
                <w:rFonts w:asciiTheme="minorHAnsi" w:hAnsiTheme="minorHAnsi" w:cstheme="minorHAnsi"/>
                <w:sz w:val="32"/>
                <w:szCs w:val="32"/>
              </w:rPr>
            </w:pPr>
            <w:r w:rsidRPr="004B3925">
              <w:rPr>
                <w:rFonts w:asciiTheme="minorHAnsi" w:hAnsiTheme="minorHAnsi" w:cstheme="minorHAnsi"/>
                <w:sz w:val="32"/>
                <w:szCs w:val="32"/>
              </w:rPr>
              <w:t>Assigns a unique timestamp to each transaction that creates a new version of a record; used to determine data visibility to transactions</w:t>
            </w:r>
          </w:p>
        </w:tc>
        <w:tc>
          <w:tcPr>
            <w:tcW w:w="0" w:type="auto"/>
            <w:tcMar>
              <w:top w:w="120" w:type="dxa"/>
              <w:left w:w="120" w:type="dxa"/>
              <w:bottom w:w="120" w:type="dxa"/>
              <w:right w:w="120" w:type="dxa"/>
            </w:tcMar>
            <w:vAlign w:val="center"/>
            <w:hideMark/>
          </w:tcPr>
          <w:p w:rsidR="004B3925" w:rsidRPr="004B3925" w:rsidRDefault="004B3925">
            <w:pPr>
              <w:pStyle w:val="NormalWeb"/>
              <w:spacing w:before="0" w:beforeAutospacing="0" w:after="0" w:afterAutospacing="0" w:line="360" w:lineRule="atLeast"/>
              <w:rPr>
                <w:rFonts w:asciiTheme="minorHAnsi" w:hAnsiTheme="minorHAnsi" w:cstheme="minorHAnsi"/>
                <w:sz w:val="32"/>
                <w:szCs w:val="32"/>
              </w:rPr>
            </w:pPr>
            <w:r w:rsidRPr="004B3925">
              <w:rPr>
                <w:rFonts w:asciiTheme="minorHAnsi" w:hAnsiTheme="minorHAnsi" w:cstheme="minorHAnsi"/>
                <w:sz w:val="32"/>
                <w:szCs w:val="32"/>
              </w:rPr>
              <w:t>More efficient than snapshot-based MVCC</w:t>
            </w:r>
          </w:p>
        </w:tc>
        <w:tc>
          <w:tcPr>
            <w:tcW w:w="0" w:type="auto"/>
            <w:tcMar>
              <w:top w:w="120" w:type="dxa"/>
              <w:left w:w="120" w:type="dxa"/>
              <w:bottom w:w="120" w:type="dxa"/>
              <w:right w:w="120" w:type="dxa"/>
            </w:tcMar>
            <w:vAlign w:val="center"/>
            <w:hideMark/>
          </w:tcPr>
          <w:p w:rsidR="004B3925" w:rsidRPr="004B3925" w:rsidRDefault="004B3925">
            <w:pPr>
              <w:pStyle w:val="NormalWeb"/>
              <w:spacing w:before="0" w:beforeAutospacing="0" w:after="0" w:afterAutospacing="0" w:line="360" w:lineRule="atLeast"/>
              <w:rPr>
                <w:rFonts w:asciiTheme="minorHAnsi" w:hAnsiTheme="minorHAnsi" w:cstheme="minorHAnsi"/>
                <w:sz w:val="32"/>
                <w:szCs w:val="32"/>
              </w:rPr>
            </w:pPr>
            <w:r w:rsidRPr="004B3925">
              <w:rPr>
                <w:rFonts w:asciiTheme="minorHAnsi" w:hAnsiTheme="minorHAnsi" w:cstheme="minorHAnsi"/>
                <w:sz w:val="32"/>
                <w:szCs w:val="32"/>
              </w:rPr>
              <w:t>Requires additional storage to store timestamps</w:t>
            </w:r>
          </w:p>
        </w:tc>
      </w:tr>
      <w:tr w:rsidR="004B3925" w:rsidRPr="004B3925" w:rsidTr="004B3925">
        <w:tc>
          <w:tcPr>
            <w:tcW w:w="0" w:type="auto"/>
            <w:tcMar>
              <w:top w:w="120" w:type="dxa"/>
              <w:left w:w="120" w:type="dxa"/>
              <w:bottom w:w="120" w:type="dxa"/>
              <w:right w:w="120" w:type="dxa"/>
            </w:tcMar>
            <w:vAlign w:val="center"/>
            <w:hideMark/>
          </w:tcPr>
          <w:p w:rsidR="004B3925" w:rsidRPr="004B3925" w:rsidRDefault="004B3925">
            <w:pPr>
              <w:pStyle w:val="NormalWeb"/>
              <w:spacing w:before="0" w:beforeAutospacing="0" w:after="0" w:afterAutospacing="0" w:line="360" w:lineRule="atLeast"/>
              <w:rPr>
                <w:rFonts w:asciiTheme="minorHAnsi" w:hAnsiTheme="minorHAnsi" w:cstheme="minorHAnsi"/>
                <w:sz w:val="32"/>
                <w:szCs w:val="32"/>
              </w:rPr>
            </w:pPr>
            <w:r w:rsidRPr="004B3925">
              <w:rPr>
                <w:rFonts w:asciiTheme="minorHAnsi" w:hAnsiTheme="minorHAnsi" w:cstheme="minorHAnsi"/>
                <w:sz w:val="32"/>
                <w:szCs w:val="32"/>
              </w:rPr>
              <w:t>History-based</w:t>
            </w:r>
          </w:p>
        </w:tc>
        <w:tc>
          <w:tcPr>
            <w:tcW w:w="0" w:type="auto"/>
            <w:tcMar>
              <w:top w:w="120" w:type="dxa"/>
              <w:left w:w="120" w:type="dxa"/>
              <w:bottom w:w="120" w:type="dxa"/>
              <w:right w:w="120" w:type="dxa"/>
            </w:tcMar>
            <w:vAlign w:val="center"/>
            <w:hideMark/>
          </w:tcPr>
          <w:p w:rsidR="004B3925" w:rsidRPr="004B3925" w:rsidRDefault="004B3925">
            <w:pPr>
              <w:pStyle w:val="NormalWeb"/>
              <w:spacing w:before="0" w:beforeAutospacing="0" w:after="0" w:afterAutospacing="0" w:line="360" w:lineRule="atLeast"/>
              <w:rPr>
                <w:rFonts w:asciiTheme="minorHAnsi" w:hAnsiTheme="minorHAnsi" w:cstheme="minorHAnsi"/>
                <w:sz w:val="32"/>
                <w:szCs w:val="32"/>
              </w:rPr>
            </w:pPr>
            <w:r w:rsidRPr="004B3925">
              <w:rPr>
                <w:rFonts w:asciiTheme="minorHAnsi" w:hAnsiTheme="minorHAnsi" w:cstheme="minorHAnsi"/>
                <w:sz w:val="32"/>
                <w:szCs w:val="32"/>
              </w:rPr>
              <w:t>Stores a complete history of all changes made to a record, allowing for easy rollback of transactions</w:t>
            </w:r>
          </w:p>
        </w:tc>
        <w:tc>
          <w:tcPr>
            <w:tcW w:w="0" w:type="auto"/>
            <w:tcMar>
              <w:top w:w="120" w:type="dxa"/>
              <w:left w:w="120" w:type="dxa"/>
              <w:bottom w:w="120" w:type="dxa"/>
              <w:right w:w="120" w:type="dxa"/>
            </w:tcMar>
            <w:vAlign w:val="center"/>
            <w:hideMark/>
          </w:tcPr>
          <w:p w:rsidR="004B3925" w:rsidRPr="004B3925" w:rsidRDefault="004B3925">
            <w:pPr>
              <w:pStyle w:val="NormalWeb"/>
              <w:spacing w:before="0" w:beforeAutospacing="0" w:after="0" w:afterAutospacing="0" w:line="360" w:lineRule="atLeast"/>
              <w:rPr>
                <w:rFonts w:asciiTheme="minorHAnsi" w:hAnsiTheme="minorHAnsi" w:cstheme="minorHAnsi"/>
                <w:sz w:val="32"/>
                <w:szCs w:val="32"/>
              </w:rPr>
            </w:pPr>
            <w:r w:rsidRPr="004B3925">
              <w:rPr>
                <w:rFonts w:asciiTheme="minorHAnsi" w:hAnsiTheme="minorHAnsi" w:cstheme="minorHAnsi"/>
                <w:sz w:val="32"/>
                <w:szCs w:val="32"/>
              </w:rPr>
              <w:t>Provides highest level of data consistency</w:t>
            </w:r>
          </w:p>
        </w:tc>
        <w:tc>
          <w:tcPr>
            <w:tcW w:w="0" w:type="auto"/>
            <w:tcMar>
              <w:top w:w="120" w:type="dxa"/>
              <w:left w:w="120" w:type="dxa"/>
              <w:bottom w:w="120" w:type="dxa"/>
              <w:right w:w="120" w:type="dxa"/>
            </w:tcMar>
            <w:vAlign w:val="center"/>
            <w:hideMark/>
          </w:tcPr>
          <w:p w:rsidR="004B3925" w:rsidRPr="004B3925" w:rsidRDefault="004B3925">
            <w:pPr>
              <w:pStyle w:val="NormalWeb"/>
              <w:spacing w:before="0" w:beforeAutospacing="0" w:after="0" w:afterAutospacing="0" w:line="360" w:lineRule="atLeast"/>
              <w:rPr>
                <w:rFonts w:asciiTheme="minorHAnsi" w:hAnsiTheme="minorHAnsi" w:cstheme="minorHAnsi"/>
                <w:sz w:val="32"/>
                <w:szCs w:val="32"/>
              </w:rPr>
            </w:pPr>
            <w:r w:rsidRPr="004B3925">
              <w:rPr>
                <w:rFonts w:asciiTheme="minorHAnsi" w:hAnsiTheme="minorHAnsi" w:cstheme="minorHAnsi"/>
                <w:sz w:val="32"/>
                <w:szCs w:val="32"/>
              </w:rPr>
              <w:t>Most complex of the MVCC techniques</w:t>
            </w:r>
          </w:p>
        </w:tc>
      </w:tr>
      <w:tr w:rsidR="004B3925" w:rsidRPr="004B3925" w:rsidTr="004B3925">
        <w:tc>
          <w:tcPr>
            <w:tcW w:w="0" w:type="auto"/>
            <w:tcMar>
              <w:top w:w="120" w:type="dxa"/>
              <w:left w:w="120" w:type="dxa"/>
              <w:bottom w:w="120" w:type="dxa"/>
              <w:right w:w="120" w:type="dxa"/>
            </w:tcMar>
            <w:vAlign w:val="center"/>
            <w:hideMark/>
          </w:tcPr>
          <w:p w:rsidR="004B3925" w:rsidRPr="004B3925" w:rsidRDefault="004B3925">
            <w:pPr>
              <w:pStyle w:val="NormalWeb"/>
              <w:spacing w:before="0" w:beforeAutospacing="0" w:after="0" w:afterAutospacing="0" w:line="360" w:lineRule="atLeast"/>
              <w:rPr>
                <w:rFonts w:asciiTheme="minorHAnsi" w:hAnsiTheme="minorHAnsi" w:cstheme="minorHAnsi"/>
                <w:sz w:val="32"/>
                <w:szCs w:val="32"/>
              </w:rPr>
            </w:pPr>
            <w:r w:rsidRPr="004B3925">
              <w:rPr>
                <w:rFonts w:asciiTheme="minorHAnsi" w:hAnsiTheme="minorHAnsi" w:cstheme="minorHAnsi"/>
                <w:sz w:val="32"/>
                <w:szCs w:val="32"/>
              </w:rPr>
              <w:t>Hybrid</w:t>
            </w:r>
          </w:p>
        </w:tc>
        <w:tc>
          <w:tcPr>
            <w:tcW w:w="0" w:type="auto"/>
            <w:tcMar>
              <w:top w:w="120" w:type="dxa"/>
              <w:left w:w="120" w:type="dxa"/>
              <w:bottom w:w="120" w:type="dxa"/>
              <w:right w:w="120" w:type="dxa"/>
            </w:tcMar>
            <w:vAlign w:val="center"/>
            <w:hideMark/>
          </w:tcPr>
          <w:p w:rsidR="004B3925" w:rsidRPr="004B3925" w:rsidRDefault="004B3925">
            <w:pPr>
              <w:pStyle w:val="NormalWeb"/>
              <w:spacing w:before="0" w:beforeAutospacing="0" w:after="0" w:afterAutospacing="0" w:line="360" w:lineRule="atLeast"/>
              <w:rPr>
                <w:rFonts w:asciiTheme="minorHAnsi" w:hAnsiTheme="minorHAnsi" w:cstheme="minorHAnsi"/>
                <w:sz w:val="32"/>
                <w:szCs w:val="32"/>
              </w:rPr>
            </w:pPr>
            <w:r w:rsidRPr="004B3925">
              <w:rPr>
                <w:rFonts w:asciiTheme="minorHAnsi" w:hAnsiTheme="minorHAnsi" w:cstheme="minorHAnsi"/>
                <w:sz w:val="32"/>
                <w:szCs w:val="32"/>
              </w:rPr>
              <w:t>Combines two or more MVCC techniques to balance performance and data consistency</w:t>
            </w:r>
          </w:p>
        </w:tc>
        <w:tc>
          <w:tcPr>
            <w:tcW w:w="0" w:type="auto"/>
            <w:tcMar>
              <w:top w:w="120" w:type="dxa"/>
              <w:left w:w="120" w:type="dxa"/>
              <w:bottom w:w="120" w:type="dxa"/>
              <w:right w:w="120" w:type="dxa"/>
            </w:tcMar>
            <w:vAlign w:val="center"/>
            <w:hideMark/>
          </w:tcPr>
          <w:p w:rsidR="004B3925" w:rsidRPr="004B3925" w:rsidRDefault="004B3925">
            <w:pPr>
              <w:pStyle w:val="NormalWeb"/>
              <w:spacing w:before="0" w:beforeAutospacing="0" w:after="0" w:afterAutospacing="0" w:line="360" w:lineRule="atLeast"/>
              <w:rPr>
                <w:rFonts w:asciiTheme="minorHAnsi" w:hAnsiTheme="minorHAnsi" w:cstheme="minorHAnsi"/>
                <w:sz w:val="32"/>
                <w:szCs w:val="32"/>
              </w:rPr>
            </w:pPr>
            <w:r w:rsidRPr="004B3925">
              <w:rPr>
                <w:rFonts w:asciiTheme="minorHAnsi" w:hAnsiTheme="minorHAnsi" w:cstheme="minorHAnsi"/>
                <w:sz w:val="32"/>
                <w:szCs w:val="32"/>
              </w:rPr>
              <w:t>Provides benefits of multiple MVCC techniques</w:t>
            </w:r>
          </w:p>
        </w:tc>
        <w:tc>
          <w:tcPr>
            <w:tcW w:w="0" w:type="auto"/>
            <w:tcMar>
              <w:top w:w="120" w:type="dxa"/>
              <w:left w:w="120" w:type="dxa"/>
              <w:bottom w:w="120" w:type="dxa"/>
              <w:right w:w="120" w:type="dxa"/>
            </w:tcMar>
            <w:vAlign w:val="center"/>
            <w:hideMark/>
          </w:tcPr>
          <w:p w:rsidR="004B3925" w:rsidRPr="004B3925" w:rsidRDefault="004B3925">
            <w:pPr>
              <w:pStyle w:val="NormalWeb"/>
              <w:spacing w:before="0" w:beforeAutospacing="0" w:after="0" w:afterAutospacing="0" w:line="360" w:lineRule="atLeast"/>
              <w:rPr>
                <w:rFonts w:asciiTheme="minorHAnsi" w:hAnsiTheme="minorHAnsi" w:cstheme="minorHAnsi"/>
                <w:sz w:val="32"/>
                <w:szCs w:val="32"/>
              </w:rPr>
            </w:pPr>
            <w:r w:rsidRPr="004B3925">
              <w:rPr>
                <w:rFonts w:asciiTheme="minorHAnsi" w:hAnsiTheme="minorHAnsi" w:cstheme="minorHAnsi"/>
                <w:sz w:val="32"/>
                <w:szCs w:val="32"/>
              </w:rPr>
              <w:t>More complex to implement than individual techniques</w:t>
            </w:r>
          </w:p>
        </w:tc>
      </w:tr>
    </w:tbl>
    <w:p w:rsidR="004B3925" w:rsidRPr="004B3925" w:rsidRDefault="004B3925" w:rsidP="004B3925">
      <w:pPr>
        <w:pStyle w:val="Heading2"/>
        <w:rPr>
          <w:rFonts w:asciiTheme="minorHAnsi" w:hAnsiTheme="minorHAnsi" w:cstheme="minorHAnsi"/>
          <w:b w:val="0"/>
          <w:bCs w:val="0"/>
          <w:sz w:val="32"/>
          <w:szCs w:val="32"/>
        </w:rPr>
      </w:pPr>
    </w:p>
    <w:p w:rsidR="004B3925" w:rsidRPr="004B3925" w:rsidRDefault="004B3925" w:rsidP="004B3925">
      <w:pPr>
        <w:pStyle w:val="Heading2"/>
        <w:numPr>
          <w:ilvl w:val="0"/>
          <w:numId w:val="3"/>
        </w:numPr>
        <w:rPr>
          <w:rFonts w:asciiTheme="minorHAnsi" w:hAnsiTheme="minorHAnsi" w:cstheme="minorHAnsi"/>
          <w:b w:val="0"/>
          <w:bCs w:val="0"/>
          <w:sz w:val="32"/>
          <w:szCs w:val="32"/>
        </w:rPr>
      </w:pPr>
      <w:r w:rsidRPr="004B3925">
        <w:rPr>
          <w:rFonts w:asciiTheme="minorHAnsi" w:hAnsiTheme="minorHAnsi" w:cstheme="minorHAnsi"/>
          <w:b w:val="0"/>
          <w:bCs w:val="0"/>
          <w:sz w:val="32"/>
          <w:szCs w:val="32"/>
        </w:rPr>
        <w:lastRenderedPageBreak/>
        <w:t xml:space="preserve">Benefits of </w:t>
      </w:r>
      <w:proofErr w:type="spellStart"/>
      <w:r w:rsidRPr="004B3925">
        <w:rPr>
          <w:rFonts w:asciiTheme="minorHAnsi" w:hAnsiTheme="minorHAnsi" w:cstheme="minorHAnsi"/>
          <w:b w:val="0"/>
          <w:bCs w:val="0"/>
          <w:sz w:val="32"/>
          <w:szCs w:val="32"/>
        </w:rPr>
        <w:t>multiversion</w:t>
      </w:r>
      <w:proofErr w:type="spellEnd"/>
      <w:r w:rsidRPr="004B3925">
        <w:rPr>
          <w:rFonts w:asciiTheme="minorHAnsi" w:hAnsiTheme="minorHAnsi" w:cstheme="minorHAnsi"/>
          <w:b w:val="0"/>
          <w:bCs w:val="0"/>
          <w:sz w:val="32"/>
          <w:szCs w:val="32"/>
        </w:rPr>
        <w:t xml:space="preserve"> concurrency control (MVCC)</w:t>
      </w:r>
    </w:p>
    <w:p w:rsidR="004B3925" w:rsidRPr="004B3925" w:rsidRDefault="004B3925" w:rsidP="00B106FF">
      <w:pPr>
        <w:pStyle w:val="Heading3"/>
        <w:numPr>
          <w:ilvl w:val="0"/>
          <w:numId w:val="47"/>
        </w:numPr>
        <w:spacing w:line="450" w:lineRule="atLeast"/>
        <w:rPr>
          <w:rFonts w:asciiTheme="minorHAnsi" w:hAnsiTheme="minorHAnsi" w:cstheme="minorHAnsi"/>
          <w:color w:val="auto"/>
          <w:sz w:val="32"/>
          <w:szCs w:val="32"/>
        </w:rPr>
      </w:pPr>
      <w:r w:rsidRPr="004B3925">
        <w:rPr>
          <w:rFonts w:asciiTheme="minorHAnsi" w:hAnsiTheme="minorHAnsi" w:cstheme="minorHAnsi"/>
          <w:bCs/>
          <w:color w:val="auto"/>
          <w:sz w:val="32"/>
          <w:szCs w:val="32"/>
        </w:rPr>
        <w:t>Less need for database locks</w:t>
      </w:r>
    </w:p>
    <w:p w:rsidR="004B3925" w:rsidRPr="004B3925" w:rsidRDefault="004B3925" w:rsidP="004B3925">
      <w:pPr>
        <w:pStyle w:val="NormalWeb"/>
        <w:numPr>
          <w:ilvl w:val="0"/>
          <w:numId w:val="2"/>
        </w:numPr>
        <w:spacing w:line="360" w:lineRule="atLeast"/>
        <w:jc w:val="both"/>
        <w:rPr>
          <w:rFonts w:asciiTheme="minorHAnsi" w:hAnsiTheme="minorHAnsi" w:cstheme="minorHAnsi"/>
          <w:sz w:val="32"/>
          <w:szCs w:val="32"/>
        </w:rPr>
      </w:pPr>
      <w:r w:rsidRPr="004B3925">
        <w:rPr>
          <w:rFonts w:asciiTheme="minorHAnsi" w:hAnsiTheme="minorHAnsi" w:cstheme="minorHAnsi"/>
          <w:sz w:val="32"/>
          <w:szCs w:val="32"/>
        </w:rPr>
        <w:t>With MVCC, the database can allow multiple transactions to read and write data without locking the entire database.</w:t>
      </w:r>
    </w:p>
    <w:p w:rsidR="004B3925" w:rsidRPr="004B3925" w:rsidRDefault="004B3925" w:rsidP="00B106FF">
      <w:pPr>
        <w:pStyle w:val="Heading3"/>
        <w:numPr>
          <w:ilvl w:val="0"/>
          <w:numId w:val="47"/>
        </w:numPr>
        <w:spacing w:line="450" w:lineRule="atLeast"/>
        <w:rPr>
          <w:rFonts w:asciiTheme="minorHAnsi" w:hAnsiTheme="minorHAnsi" w:cstheme="minorHAnsi"/>
          <w:color w:val="auto"/>
          <w:sz w:val="32"/>
          <w:szCs w:val="32"/>
        </w:rPr>
      </w:pPr>
      <w:r w:rsidRPr="004B3925">
        <w:rPr>
          <w:rFonts w:asciiTheme="minorHAnsi" w:hAnsiTheme="minorHAnsi" w:cstheme="minorHAnsi"/>
          <w:bCs/>
          <w:color w:val="auto"/>
          <w:sz w:val="32"/>
          <w:szCs w:val="32"/>
        </w:rPr>
        <w:t>Fewer issues with multiple transactions trying to access the same data</w:t>
      </w:r>
    </w:p>
    <w:p w:rsidR="004B3925" w:rsidRPr="004B3925" w:rsidRDefault="004B3925" w:rsidP="004B3925">
      <w:pPr>
        <w:pStyle w:val="NormalWeb"/>
        <w:numPr>
          <w:ilvl w:val="0"/>
          <w:numId w:val="2"/>
        </w:numPr>
        <w:spacing w:line="360" w:lineRule="atLeast"/>
        <w:jc w:val="both"/>
        <w:rPr>
          <w:rFonts w:asciiTheme="minorHAnsi" w:hAnsiTheme="minorHAnsi" w:cstheme="minorHAnsi"/>
          <w:sz w:val="32"/>
          <w:szCs w:val="32"/>
        </w:rPr>
      </w:pPr>
      <w:r w:rsidRPr="004B3925">
        <w:rPr>
          <w:rFonts w:asciiTheme="minorHAnsi" w:hAnsiTheme="minorHAnsi" w:cstheme="minorHAnsi"/>
          <w:sz w:val="32"/>
          <w:szCs w:val="32"/>
        </w:rPr>
        <w:t>MVCC helps reduce conflicts between transactions accessing the same data.</w:t>
      </w:r>
    </w:p>
    <w:p w:rsidR="004B3925" w:rsidRPr="004B3925" w:rsidRDefault="004B3925" w:rsidP="00B106FF">
      <w:pPr>
        <w:pStyle w:val="Heading3"/>
        <w:numPr>
          <w:ilvl w:val="0"/>
          <w:numId w:val="47"/>
        </w:numPr>
        <w:spacing w:line="450" w:lineRule="atLeast"/>
        <w:rPr>
          <w:rFonts w:asciiTheme="minorHAnsi" w:hAnsiTheme="minorHAnsi" w:cstheme="minorHAnsi"/>
          <w:color w:val="auto"/>
          <w:sz w:val="32"/>
          <w:szCs w:val="32"/>
        </w:rPr>
      </w:pPr>
      <w:r w:rsidRPr="004B3925">
        <w:rPr>
          <w:rFonts w:asciiTheme="minorHAnsi" w:hAnsiTheme="minorHAnsi" w:cstheme="minorHAnsi"/>
          <w:bCs/>
          <w:color w:val="auto"/>
          <w:sz w:val="32"/>
          <w:szCs w:val="32"/>
        </w:rPr>
        <w:t>Faster access to read data</w:t>
      </w:r>
    </w:p>
    <w:p w:rsidR="004B3925" w:rsidRPr="004B3925" w:rsidRDefault="004B3925" w:rsidP="004B3925">
      <w:pPr>
        <w:pStyle w:val="NormalWeb"/>
        <w:numPr>
          <w:ilvl w:val="0"/>
          <w:numId w:val="2"/>
        </w:numPr>
        <w:spacing w:line="360" w:lineRule="atLeast"/>
        <w:jc w:val="both"/>
        <w:rPr>
          <w:rFonts w:asciiTheme="minorHAnsi" w:hAnsiTheme="minorHAnsi" w:cstheme="minorHAnsi"/>
          <w:sz w:val="32"/>
          <w:szCs w:val="32"/>
        </w:rPr>
      </w:pPr>
      <w:r w:rsidRPr="004B3925">
        <w:rPr>
          <w:rFonts w:asciiTheme="minorHAnsi" w:hAnsiTheme="minorHAnsi" w:cstheme="minorHAnsi"/>
          <w:sz w:val="32"/>
          <w:szCs w:val="32"/>
        </w:rPr>
        <w:t>Since MVCC allows multiple transactions to read data at the same time, it improves the speed of reading data.</w:t>
      </w:r>
    </w:p>
    <w:p w:rsidR="004B3925" w:rsidRPr="004B3925" w:rsidRDefault="004B3925" w:rsidP="00B106FF">
      <w:pPr>
        <w:pStyle w:val="Heading3"/>
        <w:numPr>
          <w:ilvl w:val="0"/>
          <w:numId w:val="47"/>
        </w:numPr>
        <w:spacing w:line="450" w:lineRule="atLeast"/>
        <w:rPr>
          <w:rFonts w:asciiTheme="minorHAnsi" w:hAnsiTheme="minorHAnsi" w:cstheme="minorHAnsi"/>
          <w:color w:val="auto"/>
          <w:sz w:val="32"/>
          <w:szCs w:val="32"/>
        </w:rPr>
      </w:pPr>
      <w:r w:rsidRPr="004B3925">
        <w:rPr>
          <w:rFonts w:asciiTheme="minorHAnsi" w:hAnsiTheme="minorHAnsi" w:cstheme="minorHAnsi"/>
          <w:bCs/>
          <w:color w:val="auto"/>
          <w:sz w:val="32"/>
          <w:szCs w:val="32"/>
        </w:rPr>
        <w:t>Records are still protected during write operations</w:t>
      </w:r>
    </w:p>
    <w:p w:rsidR="004B3925" w:rsidRPr="004B3925" w:rsidRDefault="004B3925" w:rsidP="004B3925">
      <w:pPr>
        <w:pStyle w:val="NormalWeb"/>
        <w:numPr>
          <w:ilvl w:val="0"/>
          <w:numId w:val="2"/>
        </w:numPr>
        <w:spacing w:line="360" w:lineRule="atLeast"/>
        <w:jc w:val="both"/>
        <w:rPr>
          <w:rFonts w:asciiTheme="minorHAnsi" w:hAnsiTheme="minorHAnsi" w:cstheme="minorHAnsi"/>
          <w:sz w:val="32"/>
          <w:szCs w:val="32"/>
        </w:rPr>
      </w:pPr>
      <w:r w:rsidRPr="004B3925">
        <w:rPr>
          <w:rFonts w:asciiTheme="minorHAnsi" w:hAnsiTheme="minorHAnsi" w:cstheme="minorHAnsi"/>
          <w:sz w:val="32"/>
          <w:szCs w:val="32"/>
        </w:rPr>
        <w:t>MVCC ensures that data is protected from being changed by other transactions while a transaction is making changes to it.</w:t>
      </w:r>
    </w:p>
    <w:p w:rsidR="004B3925" w:rsidRPr="004B3925" w:rsidRDefault="004B3925" w:rsidP="00B106FF">
      <w:pPr>
        <w:pStyle w:val="Heading3"/>
        <w:numPr>
          <w:ilvl w:val="0"/>
          <w:numId w:val="47"/>
        </w:numPr>
        <w:spacing w:line="450" w:lineRule="atLeast"/>
        <w:rPr>
          <w:rFonts w:asciiTheme="minorHAnsi" w:hAnsiTheme="minorHAnsi" w:cstheme="minorHAnsi"/>
          <w:color w:val="auto"/>
          <w:sz w:val="32"/>
          <w:szCs w:val="32"/>
        </w:rPr>
      </w:pPr>
      <w:r w:rsidRPr="004B3925">
        <w:rPr>
          <w:rFonts w:asciiTheme="minorHAnsi" w:hAnsiTheme="minorHAnsi" w:cstheme="minorHAnsi"/>
          <w:bCs/>
          <w:color w:val="auto"/>
          <w:sz w:val="32"/>
          <w:szCs w:val="32"/>
        </w:rPr>
        <w:t>Fewer database deadlocks</w:t>
      </w:r>
    </w:p>
    <w:p w:rsidR="004B3925" w:rsidRPr="004B3925" w:rsidRDefault="004B3925" w:rsidP="004B3925">
      <w:pPr>
        <w:pStyle w:val="NormalWeb"/>
        <w:numPr>
          <w:ilvl w:val="0"/>
          <w:numId w:val="2"/>
        </w:numPr>
        <w:spacing w:line="360" w:lineRule="atLeast"/>
        <w:jc w:val="both"/>
        <w:rPr>
          <w:rFonts w:asciiTheme="minorHAnsi" w:hAnsiTheme="minorHAnsi" w:cstheme="minorHAnsi"/>
          <w:sz w:val="32"/>
          <w:szCs w:val="32"/>
        </w:rPr>
      </w:pPr>
      <w:r w:rsidRPr="004B3925">
        <w:rPr>
          <w:rFonts w:asciiTheme="minorHAnsi" w:hAnsiTheme="minorHAnsi" w:cstheme="minorHAnsi"/>
          <w:sz w:val="32"/>
          <w:szCs w:val="32"/>
        </w:rPr>
        <w:t>Deadlocks occur when two or more transactions are waiting for each other to release a lock, causing the system to come to a halt. MVCC can reduce the number of these occurrences.</w:t>
      </w:r>
    </w:p>
    <w:p w:rsidR="004B3925" w:rsidRPr="004B3925" w:rsidRDefault="004B3925" w:rsidP="004B3925">
      <w:pPr>
        <w:pStyle w:val="Heading2"/>
        <w:numPr>
          <w:ilvl w:val="0"/>
          <w:numId w:val="3"/>
        </w:numPr>
        <w:rPr>
          <w:rFonts w:asciiTheme="minorHAnsi" w:hAnsiTheme="minorHAnsi" w:cstheme="minorHAnsi"/>
          <w:b w:val="0"/>
          <w:bCs w:val="0"/>
          <w:sz w:val="32"/>
          <w:szCs w:val="32"/>
        </w:rPr>
      </w:pPr>
      <w:r w:rsidRPr="004B3925">
        <w:rPr>
          <w:rFonts w:asciiTheme="minorHAnsi" w:hAnsiTheme="minorHAnsi" w:cstheme="minorHAnsi"/>
          <w:b w:val="0"/>
          <w:bCs w:val="0"/>
          <w:sz w:val="32"/>
          <w:szCs w:val="32"/>
        </w:rPr>
        <w:t xml:space="preserve">Drawbacks of </w:t>
      </w:r>
      <w:proofErr w:type="spellStart"/>
      <w:r w:rsidRPr="004B3925">
        <w:rPr>
          <w:rFonts w:asciiTheme="minorHAnsi" w:hAnsiTheme="minorHAnsi" w:cstheme="minorHAnsi"/>
          <w:b w:val="0"/>
          <w:bCs w:val="0"/>
          <w:sz w:val="32"/>
          <w:szCs w:val="32"/>
        </w:rPr>
        <w:t>Multiversion</w:t>
      </w:r>
      <w:proofErr w:type="spellEnd"/>
      <w:r w:rsidRPr="004B3925">
        <w:rPr>
          <w:rFonts w:asciiTheme="minorHAnsi" w:hAnsiTheme="minorHAnsi" w:cstheme="minorHAnsi"/>
          <w:b w:val="0"/>
          <w:bCs w:val="0"/>
          <w:sz w:val="32"/>
          <w:szCs w:val="32"/>
        </w:rPr>
        <w:t xml:space="preserve"> concurrency control (MVCC)</w:t>
      </w:r>
    </w:p>
    <w:p w:rsidR="004B3925" w:rsidRPr="004B3925" w:rsidRDefault="004B3925" w:rsidP="00B106FF">
      <w:pPr>
        <w:pStyle w:val="Heading2"/>
        <w:numPr>
          <w:ilvl w:val="0"/>
          <w:numId w:val="48"/>
        </w:numPr>
        <w:rPr>
          <w:rFonts w:asciiTheme="minorHAnsi" w:hAnsiTheme="minorHAnsi" w:cstheme="minorHAnsi"/>
          <w:b w:val="0"/>
          <w:bCs w:val="0"/>
          <w:sz w:val="32"/>
          <w:szCs w:val="32"/>
        </w:rPr>
      </w:pPr>
      <w:r w:rsidRPr="004B3925">
        <w:rPr>
          <w:rFonts w:asciiTheme="minorHAnsi" w:hAnsiTheme="minorHAnsi" w:cstheme="minorHAnsi"/>
          <w:b w:val="0"/>
          <w:sz w:val="32"/>
          <w:szCs w:val="32"/>
        </w:rPr>
        <w:t>Concurrent update control methods can be challenging to implement.</w:t>
      </w:r>
    </w:p>
    <w:p w:rsidR="004B3925" w:rsidRPr="004B3925" w:rsidRDefault="004B3925" w:rsidP="00B106FF">
      <w:pPr>
        <w:pStyle w:val="Heading2"/>
        <w:numPr>
          <w:ilvl w:val="0"/>
          <w:numId w:val="48"/>
        </w:numPr>
        <w:rPr>
          <w:rFonts w:asciiTheme="minorHAnsi" w:hAnsiTheme="minorHAnsi" w:cstheme="minorHAnsi"/>
          <w:b w:val="0"/>
          <w:bCs w:val="0"/>
          <w:sz w:val="32"/>
          <w:szCs w:val="32"/>
        </w:rPr>
      </w:pPr>
      <w:r w:rsidRPr="004B3925">
        <w:rPr>
          <w:rFonts w:asciiTheme="minorHAnsi" w:hAnsiTheme="minorHAnsi" w:cstheme="minorHAnsi"/>
          <w:b w:val="0"/>
          <w:sz w:val="32"/>
          <w:szCs w:val="32"/>
        </w:rPr>
        <w:t>The database can become bloated with multiple versions of records, which increases its overall size.</w:t>
      </w:r>
    </w:p>
    <w:p w:rsidR="00487894" w:rsidRPr="004B3925" w:rsidRDefault="004B3925" w:rsidP="004B3925">
      <w:pPr>
        <w:rPr>
          <w:rFonts w:cstheme="minorHAnsi"/>
          <w:sz w:val="32"/>
          <w:szCs w:val="32"/>
        </w:rPr>
      </w:pPr>
      <w:r w:rsidRPr="004B3925">
        <w:rPr>
          <w:rFonts w:cstheme="minorHAnsi"/>
          <w:sz w:val="32"/>
          <w:szCs w:val="32"/>
        </w:rPr>
        <w:br/>
      </w:r>
    </w:p>
    <w:p w:rsidR="00F1292A" w:rsidRDefault="00F1292A" w:rsidP="00487894">
      <w:pPr>
        <w:pStyle w:val="ListParagraph"/>
        <w:numPr>
          <w:ilvl w:val="0"/>
          <w:numId w:val="1"/>
        </w:numPr>
        <w:jc w:val="center"/>
        <w:rPr>
          <w:b/>
          <w:sz w:val="40"/>
          <w:szCs w:val="40"/>
          <w:u w:val="single"/>
        </w:rPr>
      </w:pPr>
      <w:r w:rsidRPr="00F1292A">
        <w:rPr>
          <w:b/>
          <w:sz w:val="40"/>
          <w:szCs w:val="40"/>
          <w:u w:val="single"/>
        </w:rPr>
        <w:lastRenderedPageBreak/>
        <w:t>Multiple granularity</w:t>
      </w:r>
    </w:p>
    <w:p w:rsidR="004B3925" w:rsidRPr="00B106FF" w:rsidRDefault="004B3925" w:rsidP="004B3925">
      <w:pPr>
        <w:pStyle w:val="ListParagraph"/>
        <w:numPr>
          <w:ilvl w:val="0"/>
          <w:numId w:val="2"/>
        </w:numPr>
        <w:rPr>
          <w:rFonts w:cstheme="minorHAnsi"/>
          <w:sz w:val="32"/>
          <w:szCs w:val="32"/>
        </w:rPr>
      </w:pPr>
      <w:r w:rsidRPr="00B106FF">
        <w:rPr>
          <w:rStyle w:val="Strong"/>
          <w:rFonts w:cstheme="minorHAnsi"/>
          <w:sz w:val="32"/>
          <w:szCs w:val="32"/>
          <w:shd w:val="clear" w:color="auto" w:fill="FFFFFF"/>
        </w:rPr>
        <w:t>Granularity:</w:t>
      </w:r>
      <w:r w:rsidRPr="00B106FF">
        <w:rPr>
          <w:rFonts w:cstheme="minorHAnsi"/>
          <w:sz w:val="32"/>
          <w:szCs w:val="32"/>
          <w:shd w:val="clear" w:color="auto" w:fill="FFFFFF"/>
        </w:rPr>
        <w:t> </w:t>
      </w:r>
    </w:p>
    <w:p w:rsidR="00F1292A" w:rsidRPr="004B3925" w:rsidRDefault="004B3925" w:rsidP="004B3925">
      <w:pPr>
        <w:pStyle w:val="ListParagraph"/>
        <w:numPr>
          <w:ilvl w:val="0"/>
          <w:numId w:val="3"/>
        </w:numPr>
        <w:rPr>
          <w:rFonts w:cstheme="minorHAnsi"/>
          <w:sz w:val="32"/>
          <w:szCs w:val="32"/>
        </w:rPr>
      </w:pPr>
      <w:r w:rsidRPr="004B3925">
        <w:rPr>
          <w:rFonts w:cstheme="minorHAnsi"/>
          <w:sz w:val="32"/>
          <w:szCs w:val="32"/>
          <w:shd w:val="clear" w:color="auto" w:fill="FFFFFF"/>
        </w:rPr>
        <w:t>It is the size of data item allowed to lock.</w:t>
      </w:r>
    </w:p>
    <w:p w:rsidR="004B3925" w:rsidRPr="00B106FF" w:rsidRDefault="004B3925" w:rsidP="00B106FF">
      <w:pPr>
        <w:pStyle w:val="Heading3"/>
        <w:numPr>
          <w:ilvl w:val="0"/>
          <w:numId w:val="2"/>
        </w:numPr>
        <w:shd w:val="clear" w:color="auto" w:fill="FFFFFF"/>
        <w:rPr>
          <w:rFonts w:asciiTheme="minorHAnsi" w:hAnsiTheme="minorHAnsi" w:cstheme="minorHAnsi"/>
          <w:b/>
          <w:color w:val="auto"/>
          <w:sz w:val="32"/>
          <w:szCs w:val="32"/>
        </w:rPr>
      </w:pPr>
      <w:r w:rsidRPr="00B106FF">
        <w:rPr>
          <w:rFonts w:asciiTheme="minorHAnsi" w:hAnsiTheme="minorHAnsi" w:cstheme="minorHAnsi"/>
          <w:b/>
          <w:bCs/>
          <w:color w:val="auto"/>
          <w:sz w:val="32"/>
          <w:szCs w:val="32"/>
        </w:rPr>
        <w:t>Multiple Granularity:</w:t>
      </w:r>
    </w:p>
    <w:p w:rsidR="00B106FF" w:rsidRDefault="004B3925" w:rsidP="00B106FF">
      <w:pPr>
        <w:pStyle w:val="ListParagraph"/>
        <w:numPr>
          <w:ilvl w:val="0"/>
          <w:numId w:val="3"/>
        </w:numPr>
        <w:pBdr>
          <w:bottom w:val="single" w:sz="2" w:space="5" w:color="EEEEEE"/>
        </w:pBdr>
        <w:shd w:val="clear" w:color="auto" w:fill="FFFFFF"/>
        <w:spacing w:before="100" w:beforeAutospacing="1" w:after="0" w:line="240" w:lineRule="auto"/>
        <w:jc w:val="both"/>
        <w:rPr>
          <w:rFonts w:cstheme="minorHAnsi"/>
          <w:sz w:val="32"/>
          <w:szCs w:val="32"/>
        </w:rPr>
      </w:pPr>
      <w:r w:rsidRPr="00B106FF">
        <w:rPr>
          <w:rFonts w:cstheme="minorHAnsi"/>
          <w:sz w:val="32"/>
          <w:szCs w:val="32"/>
        </w:rPr>
        <w:t>It can be defined as hierarchically breaking up the database into blocks which can be locked.</w:t>
      </w:r>
    </w:p>
    <w:p w:rsidR="00B106FF" w:rsidRDefault="004B3925" w:rsidP="00B106FF">
      <w:pPr>
        <w:pStyle w:val="ListParagraph"/>
        <w:numPr>
          <w:ilvl w:val="0"/>
          <w:numId w:val="3"/>
        </w:numPr>
        <w:pBdr>
          <w:bottom w:val="single" w:sz="2" w:space="5" w:color="EEEEEE"/>
        </w:pBdr>
        <w:shd w:val="clear" w:color="auto" w:fill="FFFFFF"/>
        <w:spacing w:before="100" w:beforeAutospacing="1" w:after="0" w:line="240" w:lineRule="auto"/>
        <w:jc w:val="both"/>
        <w:rPr>
          <w:rFonts w:cstheme="minorHAnsi"/>
          <w:sz w:val="32"/>
          <w:szCs w:val="32"/>
        </w:rPr>
      </w:pPr>
      <w:r w:rsidRPr="00B106FF">
        <w:rPr>
          <w:rFonts w:cstheme="minorHAnsi"/>
          <w:sz w:val="32"/>
          <w:szCs w:val="32"/>
        </w:rPr>
        <w:t>The Multiple Granularity protocol enhances concurrency and reduces lock overhead.</w:t>
      </w:r>
    </w:p>
    <w:p w:rsidR="00B106FF" w:rsidRDefault="004B3925" w:rsidP="00B106FF">
      <w:pPr>
        <w:pStyle w:val="ListParagraph"/>
        <w:numPr>
          <w:ilvl w:val="0"/>
          <w:numId w:val="3"/>
        </w:numPr>
        <w:pBdr>
          <w:bottom w:val="single" w:sz="2" w:space="5" w:color="EEEEEE"/>
        </w:pBdr>
        <w:shd w:val="clear" w:color="auto" w:fill="FFFFFF"/>
        <w:spacing w:before="100" w:beforeAutospacing="1" w:after="0" w:line="240" w:lineRule="auto"/>
        <w:jc w:val="both"/>
        <w:rPr>
          <w:rFonts w:cstheme="minorHAnsi"/>
          <w:sz w:val="32"/>
          <w:szCs w:val="32"/>
        </w:rPr>
      </w:pPr>
      <w:r w:rsidRPr="00B106FF">
        <w:rPr>
          <w:rFonts w:cstheme="minorHAnsi"/>
          <w:sz w:val="32"/>
          <w:szCs w:val="32"/>
        </w:rPr>
        <w:t>It maintains the track of what to lock and how to lock.</w:t>
      </w:r>
    </w:p>
    <w:p w:rsidR="00B106FF" w:rsidRDefault="004B3925" w:rsidP="00B106FF">
      <w:pPr>
        <w:pStyle w:val="ListParagraph"/>
        <w:numPr>
          <w:ilvl w:val="0"/>
          <w:numId w:val="3"/>
        </w:numPr>
        <w:pBdr>
          <w:bottom w:val="single" w:sz="2" w:space="5" w:color="EEEEEE"/>
        </w:pBdr>
        <w:shd w:val="clear" w:color="auto" w:fill="FFFFFF"/>
        <w:spacing w:before="100" w:beforeAutospacing="1" w:after="0" w:line="240" w:lineRule="auto"/>
        <w:jc w:val="both"/>
        <w:rPr>
          <w:rFonts w:cstheme="minorHAnsi"/>
          <w:sz w:val="32"/>
          <w:szCs w:val="32"/>
        </w:rPr>
      </w:pPr>
      <w:r w:rsidRPr="00B106FF">
        <w:rPr>
          <w:rFonts w:cstheme="minorHAnsi"/>
          <w:sz w:val="32"/>
          <w:szCs w:val="32"/>
        </w:rPr>
        <w:t>It makes easy to decide either to lock a data item or to unlock a data item. This type of hierarchy can be graphically represented as a tree.</w:t>
      </w:r>
    </w:p>
    <w:p w:rsidR="004B3925" w:rsidRPr="00B106FF" w:rsidRDefault="004B3925" w:rsidP="00B106FF">
      <w:pPr>
        <w:pStyle w:val="ListParagraph"/>
        <w:numPr>
          <w:ilvl w:val="0"/>
          <w:numId w:val="3"/>
        </w:numPr>
        <w:pBdr>
          <w:bottom w:val="single" w:sz="2" w:space="5" w:color="EEEEEE"/>
        </w:pBdr>
        <w:shd w:val="clear" w:color="auto" w:fill="FFFFFF"/>
        <w:spacing w:before="100" w:beforeAutospacing="1" w:after="0" w:line="240" w:lineRule="auto"/>
        <w:jc w:val="both"/>
        <w:rPr>
          <w:rFonts w:cstheme="minorHAnsi"/>
          <w:sz w:val="32"/>
          <w:szCs w:val="32"/>
        </w:rPr>
      </w:pPr>
      <w:r w:rsidRPr="00B106FF">
        <w:rPr>
          <w:rStyle w:val="Strong"/>
          <w:rFonts w:cstheme="minorHAnsi"/>
          <w:b w:val="0"/>
          <w:sz w:val="32"/>
          <w:szCs w:val="32"/>
        </w:rPr>
        <w:t>For example:</w:t>
      </w:r>
      <w:r w:rsidRPr="00B106FF">
        <w:rPr>
          <w:rFonts w:cstheme="minorHAnsi"/>
          <w:sz w:val="32"/>
          <w:szCs w:val="32"/>
        </w:rPr>
        <w:t> Consider a tree which has four levels of nodes.</w:t>
      </w:r>
    </w:p>
    <w:p w:rsidR="004B3925" w:rsidRPr="004B3925" w:rsidRDefault="004B3925" w:rsidP="00B106FF">
      <w:pPr>
        <w:numPr>
          <w:ilvl w:val="0"/>
          <w:numId w:val="49"/>
        </w:numPr>
        <w:pBdr>
          <w:bottom w:val="single" w:sz="2" w:space="5" w:color="EEEEEE"/>
        </w:pBdr>
        <w:shd w:val="clear" w:color="auto" w:fill="FFFFFF"/>
        <w:spacing w:before="100" w:beforeAutospacing="1" w:after="0" w:line="240" w:lineRule="auto"/>
        <w:jc w:val="both"/>
        <w:rPr>
          <w:rFonts w:cstheme="minorHAnsi"/>
          <w:sz w:val="32"/>
          <w:szCs w:val="32"/>
        </w:rPr>
      </w:pPr>
      <w:r w:rsidRPr="004B3925">
        <w:rPr>
          <w:rFonts w:cstheme="minorHAnsi"/>
          <w:sz w:val="32"/>
          <w:szCs w:val="32"/>
        </w:rPr>
        <w:t>The first level or higher level shows the entire database.</w:t>
      </w:r>
    </w:p>
    <w:p w:rsidR="004B3925" w:rsidRPr="004B3925" w:rsidRDefault="004B3925" w:rsidP="00B106FF">
      <w:pPr>
        <w:numPr>
          <w:ilvl w:val="0"/>
          <w:numId w:val="49"/>
        </w:numPr>
        <w:pBdr>
          <w:bottom w:val="single" w:sz="2" w:space="5" w:color="EEEEEE"/>
        </w:pBdr>
        <w:shd w:val="clear" w:color="auto" w:fill="FFFFFF"/>
        <w:spacing w:before="100" w:beforeAutospacing="1" w:after="0" w:line="240" w:lineRule="auto"/>
        <w:jc w:val="both"/>
        <w:rPr>
          <w:rFonts w:cstheme="minorHAnsi"/>
          <w:sz w:val="32"/>
          <w:szCs w:val="32"/>
        </w:rPr>
      </w:pPr>
      <w:r w:rsidRPr="004B3925">
        <w:rPr>
          <w:rFonts w:cstheme="minorHAnsi"/>
          <w:sz w:val="32"/>
          <w:szCs w:val="32"/>
        </w:rPr>
        <w:t>The second level represents a node of type area. The higher level database consists of exactly these areas.</w:t>
      </w:r>
    </w:p>
    <w:p w:rsidR="004B3925" w:rsidRPr="004B3925" w:rsidRDefault="004B3925" w:rsidP="00B106FF">
      <w:pPr>
        <w:numPr>
          <w:ilvl w:val="0"/>
          <w:numId w:val="49"/>
        </w:numPr>
        <w:pBdr>
          <w:bottom w:val="single" w:sz="2" w:space="5" w:color="EEEEEE"/>
        </w:pBdr>
        <w:shd w:val="clear" w:color="auto" w:fill="FFFFFF"/>
        <w:spacing w:before="100" w:beforeAutospacing="1" w:after="0" w:line="240" w:lineRule="auto"/>
        <w:jc w:val="both"/>
        <w:rPr>
          <w:rFonts w:cstheme="minorHAnsi"/>
          <w:sz w:val="32"/>
          <w:szCs w:val="32"/>
        </w:rPr>
      </w:pPr>
      <w:r w:rsidRPr="004B3925">
        <w:rPr>
          <w:rFonts w:cstheme="minorHAnsi"/>
          <w:sz w:val="32"/>
          <w:szCs w:val="32"/>
        </w:rPr>
        <w:t>The area consists of children nodes which are known as files. No file can be present in more than one area.</w:t>
      </w:r>
    </w:p>
    <w:p w:rsidR="004B3925" w:rsidRPr="004B3925" w:rsidRDefault="004B3925" w:rsidP="00B106FF">
      <w:pPr>
        <w:numPr>
          <w:ilvl w:val="0"/>
          <w:numId w:val="49"/>
        </w:numPr>
        <w:pBdr>
          <w:bottom w:val="single" w:sz="2" w:space="5" w:color="EEEEEE"/>
        </w:pBdr>
        <w:shd w:val="clear" w:color="auto" w:fill="FFFFFF"/>
        <w:spacing w:before="100" w:beforeAutospacing="1" w:after="0" w:line="240" w:lineRule="auto"/>
        <w:jc w:val="both"/>
        <w:rPr>
          <w:rFonts w:cstheme="minorHAnsi"/>
          <w:sz w:val="32"/>
          <w:szCs w:val="32"/>
        </w:rPr>
      </w:pPr>
      <w:r w:rsidRPr="004B3925">
        <w:rPr>
          <w:rFonts w:cstheme="minorHAnsi"/>
          <w:sz w:val="32"/>
          <w:szCs w:val="32"/>
        </w:rPr>
        <w:t>Finally, each file contains child nodes known as records. The file has exactly those records that are its child nodes. No records represent in more than one file.</w:t>
      </w:r>
    </w:p>
    <w:p w:rsidR="004B3925" w:rsidRPr="00B106FF" w:rsidRDefault="004B3925" w:rsidP="00B106FF">
      <w:pPr>
        <w:pStyle w:val="ListParagraph"/>
        <w:numPr>
          <w:ilvl w:val="0"/>
          <w:numId w:val="3"/>
        </w:numPr>
        <w:pBdr>
          <w:bottom w:val="single" w:sz="2" w:space="5" w:color="EEEEEE"/>
        </w:pBdr>
        <w:shd w:val="clear" w:color="auto" w:fill="FFFFFF"/>
        <w:spacing w:before="100" w:beforeAutospacing="1" w:after="0" w:line="240" w:lineRule="auto"/>
        <w:jc w:val="both"/>
        <w:rPr>
          <w:rFonts w:cstheme="minorHAnsi"/>
          <w:sz w:val="32"/>
          <w:szCs w:val="32"/>
        </w:rPr>
      </w:pPr>
      <w:r w:rsidRPr="00B106FF">
        <w:rPr>
          <w:rFonts w:cstheme="minorHAnsi"/>
          <w:sz w:val="32"/>
          <w:szCs w:val="32"/>
        </w:rPr>
        <w:t>Hence, the levels of the tree starting from the top level are as follows:</w:t>
      </w:r>
    </w:p>
    <w:p w:rsidR="004B3925" w:rsidRPr="004B3925" w:rsidRDefault="004B3925" w:rsidP="00B106FF">
      <w:pPr>
        <w:numPr>
          <w:ilvl w:val="1"/>
          <w:numId w:val="50"/>
        </w:numPr>
        <w:pBdr>
          <w:bottom w:val="single" w:sz="2" w:space="5" w:color="EEEEEE"/>
        </w:pBdr>
        <w:shd w:val="clear" w:color="auto" w:fill="FFFFFF"/>
        <w:spacing w:before="100" w:beforeAutospacing="1" w:after="0" w:line="240" w:lineRule="auto"/>
        <w:jc w:val="both"/>
        <w:rPr>
          <w:rFonts w:cstheme="minorHAnsi"/>
          <w:sz w:val="32"/>
          <w:szCs w:val="32"/>
        </w:rPr>
      </w:pPr>
      <w:r w:rsidRPr="004B3925">
        <w:rPr>
          <w:rFonts w:cstheme="minorHAnsi"/>
          <w:sz w:val="32"/>
          <w:szCs w:val="32"/>
        </w:rPr>
        <w:t>Database</w:t>
      </w:r>
    </w:p>
    <w:p w:rsidR="004B3925" w:rsidRPr="004B3925" w:rsidRDefault="004B3925" w:rsidP="00B106FF">
      <w:pPr>
        <w:numPr>
          <w:ilvl w:val="1"/>
          <w:numId w:val="50"/>
        </w:numPr>
        <w:pBdr>
          <w:bottom w:val="single" w:sz="2" w:space="5" w:color="EEEEEE"/>
        </w:pBdr>
        <w:shd w:val="clear" w:color="auto" w:fill="FFFFFF"/>
        <w:spacing w:before="100" w:beforeAutospacing="1" w:after="0" w:line="240" w:lineRule="auto"/>
        <w:jc w:val="both"/>
        <w:rPr>
          <w:rFonts w:cstheme="minorHAnsi"/>
          <w:sz w:val="32"/>
          <w:szCs w:val="32"/>
        </w:rPr>
      </w:pPr>
      <w:r w:rsidRPr="004B3925">
        <w:rPr>
          <w:rFonts w:cstheme="minorHAnsi"/>
          <w:sz w:val="32"/>
          <w:szCs w:val="32"/>
        </w:rPr>
        <w:t>Area</w:t>
      </w:r>
    </w:p>
    <w:p w:rsidR="004B3925" w:rsidRPr="004B3925" w:rsidRDefault="004B3925" w:rsidP="00B106FF">
      <w:pPr>
        <w:numPr>
          <w:ilvl w:val="1"/>
          <w:numId w:val="50"/>
        </w:numPr>
        <w:pBdr>
          <w:bottom w:val="single" w:sz="2" w:space="5" w:color="EEEEEE"/>
        </w:pBdr>
        <w:shd w:val="clear" w:color="auto" w:fill="FFFFFF"/>
        <w:spacing w:before="100" w:beforeAutospacing="1" w:after="0" w:line="240" w:lineRule="auto"/>
        <w:jc w:val="both"/>
        <w:rPr>
          <w:rFonts w:cstheme="minorHAnsi"/>
          <w:sz w:val="32"/>
          <w:szCs w:val="32"/>
        </w:rPr>
      </w:pPr>
      <w:r w:rsidRPr="004B3925">
        <w:rPr>
          <w:rFonts w:cstheme="minorHAnsi"/>
          <w:sz w:val="32"/>
          <w:szCs w:val="32"/>
        </w:rPr>
        <w:t>File</w:t>
      </w:r>
    </w:p>
    <w:p w:rsidR="004B3925" w:rsidRPr="004B3925" w:rsidRDefault="004B3925" w:rsidP="00B106FF">
      <w:pPr>
        <w:numPr>
          <w:ilvl w:val="1"/>
          <w:numId w:val="50"/>
        </w:numPr>
        <w:pBdr>
          <w:bottom w:val="single" w:sz="2" w:space="5" w:color="EEEEEE"/>
        </w:pBdr>
        <w:shd w:val="clear" w:color="auto" w:fill="FFFFFF"/>
        <w:spacing w:before="100" w:beforeAutospacing="1" w:after="0" w:line="240" w:lineRule="auto"/>
        <w:jc w:val="both"/>
        <w:rPr>
          <w:rFonts w:cstheme="minorHAnsi"/>
          <w:sz w:val="32"/>
          <w:szCs w:val="32"/>
        </w:rPr>
      </w:pPr>
      <w:r w:rsidRPr="004B3925">
        <w:rPr>
          <w:rFonts w:cstheme="minorHAnsi"/>
          <w:sz w:val="32"/>
          <w:szCs w:val="32"/>
        </w:rPr>
        <w:t>Record</w:t>
      </w:r>
    </w:p>
    <w:p w:rsidR="004B3925" w:rsidRPr="004B3925" w:rsidRDefault="004B3925" w:rsidP="004B3925">
      <w:pPr>
        <w:pStyle w:val="ListParagraph"/>
        <w:numPr>
          <w:ilvl w:val="0"/>
          <w:numId w:val="2"/>
        </w:numPr>
        <w:rPr>
          <w:rFonts w:cstheme="minorHAnsi"/>
          <w:sz w:val="32"/>
          <w:szCs w:val="32"/>
        </w:rPr>
      </w:pPr>
      <w:r w:rsidRPr="004B3925">
        <w:rPr>
          <w:rFonts w:cstheme="minorHAnsi"/>
          <w:noProof/>
          <w:sz w:val="32"/>
          <w:szCs w:val="32"/>
          <w:lang w:eastAsia="en-IN"/>
        </w:rPr>
        <w:lastRenderedPageBreak/>
        <w:drawing>
          <wp:inline distT="0" distB="0" distL="0" distR="0" wp14:anchorId="45FDFF40" wp14:editId="3C362121">
            <wp:extent cx="2605340" cy="2171700"/>
            <wp:effectExtent l="0" t="0" r="5080" b="0"/>
            <wp:docPr id="95" name="Picture 95" descr="DBMS Multiple Granula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BMS Multiple Granularity"/>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15277" cy="2179983"/>
                    </a:xfrm>
                    <a:prstGeom prst="rect">
                      <a:avLst/>
                    </a:prstGeom>
                    <a:noFill/>
                    <a:ln>
                      <a:noFill/>
                    </a:ln>
                  </pic:spPr>
                </pic:pic>
              </a:graphicData>
            </a:graphic>
          </wp:inline>
        </w:drawing>
      </w:r>
    </w:p>
    <w:p w:rsidR="004B3925" w:rsidRPr="004B3925" w:rsidRDefault="004B3925" w:rsidP="004B3925">
      <w:pPr>
        <w:pStyle w:val="ListParagraph"/>
        <w:numPr>
          <w:ilvl w:val="0"/>
          <w:numId w:val="2"/>
        </w:numPr>
        <w:rPr>
          <w:rFonts w:cstheme="minorHAnsi"/>
          <w:sz w:val="32"/>
          <w:szCs w:val="32"/>
        </w:rPr>
      </w:pPr>
      <w:r w:rsidRPr="004B3925">
        <w:rPr>
          <w:rFonts w:cstheme="minorHAnsi"/>
          <w:sz w:val="32"/>
          <w:szCs w:val="32"/>
          <w:shd w:val="clear" w:color="auto" w:fill="FFFFFF"/>
        </w:rPr>
        <w:t>There are three additional lock modes with multiple granularity:</w:t>
      </w:r>
    </w:p>
    <w:p w:rsidR="004B3925" w:rsidRPr="00B106FF" w:rsidRDefault="004B3925" w:rsidP="00B106FF">
      <w:pPr>
        <w:shd w:val="clear" w:color="auto" w:fill="FFFFFF"/>
        <w:spacing w:before="100" w:beforeAutospacing="1" w:after="100" w:afterAutospacing="1" w:line="240" w:lineRule="auto"/>
        <w:jc w:val="center"/>
        <w:outlineLvl w:val="1"/>
        <w:rPr>
          <w:rFonts w:eastAsia="Times New Roman" w:cstheme="minorHAnsi"/>
          <w:b/>
          <w:sz w:val="32"/>
          <w:szCs w:val="32"/>
          <w:lang w:eastAsia="en-IN"/>
        </w:rPr>
      </w:pPr>
      <w:r w:rsidRPr="00B106FF">
        <w:rPr>
          <w:rFonts w:eastAsia="Times New Roman" w:cstheme="minorHAnsi"/>
          <w:b/>
          <w:sz w:val="32"/>
          <w:szCs w:val="32"/>
          <w:lang w:eastAsia="en-IN"/>
        </w:rPr>
        <w:t>Intention Mode Lock</w:t>
      </w:r>
    </w:p>
    <w:p w:rsidR="00B106FF" w:rsidRDefault="004B3925" w:rsidP="004B3925">
      <w:pPr>
        <w:pStyle w:val="ListParagraph"/>
        <w:numPr>
          <w:ilvl w:val="0"/>
          <w:numId w:val="3"/>
        </w:numPr>
        <w:shd w:val="clear" w:color="auto" w:fill="FFFFFF"/>
        <w:spacing w:after="100" w:afterAutospacing="1" w:line="240" w:lineRule="auto"/>
        <w:jc w:val="both"/>
        <w:rPr>
          <w:rFonts w:eastAsia="Times New Roman" w:cstheme="minorHAnsi"/>
          <w:sz w:val="32"/>
          <w:szCs w:val="32"/>
          <w:lang w:eastAsia="en-IN"/>
        </w:rPr>
      </w:pPr>
      <w:r w:rsidRPr="00B106FF">
        <w:rPr>
          <w:rFonts w:eastAsia="Times New Roman" w:cstheme="minorHAnsi"/>
          <w:bCs/>
          <w:sz w:val="32"/>
          <w:szCs w:val="32"/>
          <w:lang w:eastAsia="en-IN"/>
        </w:rPr>
        <w:t>Intention-shared (IS):</w:t>
      </w:r>
      <w:r w:rsidRPr="00B106FF">
        <w:rPr>
          <w:rFonts w:eastAsia="Times New Roman" w:cstheme="minorHAnsi"/>
          <w:sz w:val="32"/>
          <w:szCs w:val="32"/>
          <w:lang w:eastAsia="en-IN"/>
        </w:rPr>
        <w:t> It contains explicit locking at a lower level of the tree but only with shared locks.</w:t>
      </w:r>
    </w:p>
    <w:p w:rsidR="00B106FF" w:rsidRDefault="004B3925" w:rsidP="004B3925">
      <w:pPr>
        <w:pStyle w:val="ListParagraph"/>
        <w:numPr>
          <w:ilvl w:val="0"/>
          <w:numId w:val="3"/>
        </w:numPr>
        <w:shd w:val="clear" w:color="auto" w:fill="FFFFFF"/>
        <w:spacing w:after="100" w:afterAutospacing="1" w:line="240" w:lineRule="auto"/>
        <w:jc w:val="both"/>
        <w:rPr>
          <w:rFonts w:eastAsia="Times New Roman" w:cstheme="minorHAnsi"/>
          <w:sz w:val="32"/>
          <w:szCs w:val="32"/>
          <w:lang w:eastAsia="en-IN"/>
        </w:rPr>
      </w:pPr>
      <w:r w:rsidRPr="00B106FF">
        <w:rPr>
          <w:rFonts w:eastAsia="Times New Roman" w:cstheme="minorHAnsi"/>
          <w:bCs/>
          <w:sz w:val="32"/>
          <w:szCs w:val="32"/>
          <w:lang w:eastAsia="en-IN"/>
        </w:rPr>
        <w:t>Intention-Exclusive (IX):</w:t>
      </w:r>
      <w:r w:rsidRPr="00B106FF">
        <w:rPr>
          <w:rFonts w:eastAsia="Times New Roman" w:cstheme="minorHAnsi"/>
          <w:sz w:val="32"/>
          <w:szCs w:val="32"/>
          <w:lang w:eastAsia="en-IN"/>
        </w:rPr>
        <w:t> It contains explicit locking at a lower level with exclusive or shared locks.</w:t>
      </w:r>
    </w:p>
    <w:p w:rsidR="00B106FF" w:rsidRDefault="004B3925" w:rsidP="004B3925">
      <w:pPr>
        <w:pStyle w:val="ListParagraph"/>
        <w:numPr>
          <w:ilvl w:val="0"/>
          <w:numId w:val="3"/>
        </w:numPr>
        <w:shd w:val="clear" w:color="auto" w:fill="FFFFFF"/>
        <w:spacing w:after="100" w:afterAutospacing="1" w:line="240" w:lineRule="auto"/>
        <w:jc w:val="both"/>
        <w:rPr>
          <w:rFonts w:eastAsia="Times New Roman" w:cstheme="minorHAnsi"/>
          <w:sz w:val="32"/>
          <w:szCs w:val="32"/>
          <w:lang w:eastAsia="en-IN"/>
        </w:rPr>
      </w:pPr>
      <w:r w:rsidRPr="00B106FF">
        <w:rPr>
          <w:rFonts w:eastAsia="Times New Roman" w:cstheme="minorHAnsi"/>
          <w:bCs/>
          <w:sz w:val="32"/>
          <w:szCs w:val="32"/>
          <w:lang w:eastAsia="en-IN"/>
        </w:rPr>
        <w:t>Shared &amp; Intention-Exclusive (SIX):</w:t>
      </w:r>
      <w:r w:rsidRPr="00B106FF">
        <w:rPr>
          <w:rFonts w:eastAsia="Times New Roman" w:cstheme="minorHAnsi"/>
          <w:sz w:val="32"/>
          <w:szCs w:val="32"/>
          <w:lang w:eastAsia="en-IN"/>
        </w:rPr>
        <w:t> In this lock, the node is locked in shared mode, and some node is locked in exclusive mode by the same transaction.</w:t>
      </w:r>
    </w:p>
    <w:p w:rsidR="004B3925" w:rsidRPr="00B106FF" w:rsidRDefault="004B3925" w:rsidP="004B3925">
      <w:pPr>
        <w:pStyle w:val="ListParagraph"/>
        <w:numPr>
          <w:ilvl w:val="0"/>
          <w:numId w:val="3"/>
        </w:numPr>
        <w:shd w:val="clear" w:color="auto" w:fill="FFFFFF"/>
        <w:spacing w:after="100" w:afterAutospacing="1" w:line="240" w:lineRule="auto"/>
        <w:jc w:val="both"/>
        <w:rPr>
          <w:rFonts w:eastAsia="Times New Roman" w:cstheme="minorHAnsi"/>
          <w:sz w:val="32"/>
          <w:szCs w:val="32"/>
          <w:lang w:eastAsia="en-IN"/>
        </w:rPr>
      </w:pPr>
      <w:r w:rsidRPr="00B106FF">
        <w:rPr>
          <w:rFonts w:eastAsia="Times New Roman" w:cstheme="minorHAnsi"/>
          <w:bCs/>
          <w:sz w:val="32"/>
          <w:szCs w:val="32"/>
          <w:lang w:eastAsia="en-IN"/>
        </w:rPr>
        <w:t>Compatibility Matrix with Intention Lock Modes:</w:t>
      </w:r>
      <w:r w:rsidRPr="00B106FF">
        <w:rPr>
          <w:rFonts w:eastAsia="Times New Roman" w:cstheme="minorHAnsi"/>
          <w:sz w:val="32"/>
          <w:szCs w:val="32"/>
          <w:lang w:eastAsia="en-IN"/>
        </w:rPr>
        <w:t> The below table describes the compatibility matrix for these lock modes:</w:t>
      </w:r>
    </w:p>
    <w:p w:rsidR="004B3925" w:rsidRPr="004B3925" w:rsidRDefault="004B3925" w:rsidP="004B3925">
      <w:pPr>
        <w:spacing w:after="0" w:line="240" w:lineRule="auto"/>
        <w:rPr>
          <w:rFonts w:eastAsia="Times New Roman" w:cstheme="minorHAnsi"/>
          <w:sz w:val="32"/>
          <w:szCs w:val="32"/>
          <w:lang w:eastAsia="en-IN"/>
        </w:rPr>
      </w:pPr>
      <w:r w:rsidRPr="004B3925">
        <w:rPr>
          <w:rFonts w:eastAsia="Times New Roman" w:cstheme="minorHAnsi"/>
          <w:sz w:val="32"/>
          <w:szCs w:val="32"/>
          <w:lang w:eastAsia="en-IN"/>
        </w:rPr>
        <w:br/>
      </w:r>
      <w:r w:rsidRPr="004B3925">
        <w:rPr>
          <w:rFonts w:eastAsia="Times New Roman" w:cstheme="minorHAnsi"/>
          <w:noProof/>
          <w:sz w:val="32"/>
          <w:szCs w:val="32"/>
          <w:lang w:eastAsia="en-IN"/>
        </w:rPr>
        <w:drawing>
          <wp:inline distT="0" distB="0" distL="0" distR="0" wp14:anchorId="03A1B187" wp14:editId="6D2446E8">
            <wp:extent cx="6172200" cy="1470660"/>
            <wp:effectExtent l="0" t="0" r="0" b="0"/>
            <wp:docPr id="96" name="Picture 96" descr="DBMS Multiple Granula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BMS Multiple Granularity"/>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72200" cy="1470660"/>
                    </a:xfrm>
                    <a:prstGeom prst="rect">
                      <a:avLst/>
                    </a:prstGeom>
                    <a:noFill/>
                    <a:ln>
                      <a:noFill/>
                    </a:ln>
                  </pic:spPr>
                </pic:pic>
              </a:graphicData>
            </a:graphic>
          </wp:inline>
        </w:drawing>
      </w:r>
      <w:r w:rsidRPr="004B3925">
        <w:rPr>
          <w:rFonts w:eastAsia="Times New Roman" w:cstheme="minorHAnsi"/>
          <w:sz w:val="32"/>
          <w:szCs w:val="32"/>
          <w:lang w:eastAsia="en-IN"/>
        </w:rPr>
        <w:br/>
      </w:r>
    </w:p>
    <w:p w:rsidR="004B3925" w:rsidRPr="004B3925" w:rsidRDefault="004B3925" w:rsidP="004B3925">
      <w:pPr>
        <w:shd w:val="clear" w:color="auto" w:fill="FFFFFF"/>
        <w:spacing w:after="100" w:afterAutospacing="1" w:line="240" w:lineRule="auto"/>
        <w:jc w:val="both"/>
        <w:rPr>
          <w:rFonts w:eastAsia="Times New Roman" w:cstheme="minorHAnsi"/>
          <w:sz w:val="32"/>
          <w:szCs w:val="32"/>
          <w:lang w:eastAsia="en-IN"/>
        </w:rPr>
      </w:pPr>
      <w:r w:rsidRPr="004B3925">
        <w:rPr>
          <w:rFonts w:eastAsia="Times New Roman" w:cstheme="minorHAnsi"/>
          <w:sz w:val="32"/>
          <w:szCs w:val="32"/>
          <w:lang w:eastAsia="en-IN"/>
        </w:rPr>
        <w:t xml:space="preserve">It uses the intention lock modes to ensure </w:t>
      </w:r>
      <w:proofErr w:type="spellStart"/>
      <w:r w:rsidRPr="004B3925">
        <w:rPr>
          <w:rFonts w:eastAsia="Times New Roman" w:cstheme="minorHAnsi"/>
          <w:sz w:val="32"/>
          <w:szCs w:val="32"/>
          <w:lang w:eastAsia="en-IN"/>
        </w:rPr>
        <w:t>serializability</w:t>
      </w:r>
      <w:proofErr w:type="spellEnd"/>
      <w:r w:rsidRPr="004B3925">
        <w:rPr>
          <w:rFonts w:eastAsia="Times New Roman" w:cstheme="minorHAnsi"/>
          <w:sz w:val="32"/>
          <w:szCs w:val="32"/>
          <w:lang w:eastAsia="en-IN"/>
        </w:rPr>
        <w:t>. It requires that if a transaction attempts to lock a node, then that node must follow these protocols:</w:t>
      </w:r>
    </w:p>
    <w:p w:rsidR="004B3925" w:rsidRPr="004B3925" w:rsidRDefault="004B3925" w:rsidP="00B106FF">
      <w:pPr>
        <w:numPr>
          <w:ilvl w:val="0"/>
          <w:numId w:val="51"/>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4B3925">
        <w:rPr>
          <w:rFonts w:eastAsia="Times New Roman" w:cstheme="minorHAnsi"/>
          <w:sz w:val="32"/>
          <w:szCs w:val="32"/>
          <w:lang w:eastAsia="en-IN"/>
        </w:rPr>
        <w:t>Transaction T1 should follow the lock-compatibility matrix.</w:t>
      </w:r>
    </w:p>
    <w:p w:rsidR="004B3925" w:rsidRPr="004B3925" w:rsidRDefault="004B3925" w:rsidP="00B106FF">
      <w:pPr>
        <w:numPr>
          <w:ilvl w:val="0"/>
          <w:numId w:val="51"/>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4B3925">
        <w:rPr>
          <w:rFonts w:eastAsia="Times New Roman" w:cstheme="minorHAnsi"/>
          <w:sz w:val="32"/>
          <w:szCs w:val="32"/>
          <w:lang w:eastAsia="en-IN"/>
        </w:rPr>
        <w:lastRenderedPageBreak/>
        <w:t>Transaction T1 firstly locks the root of the tree. It can lock it in any mode.</w:t>
      </w:r>
    </w:p>
    <w:p w:rsidR="004B3925" w:rsidRPr="004B3925" w:rsidRDefault="004B3925" w:rsidP="00B106FF">
      <w:pPr>
        <w:numPr>
          <w:ilvl w:val="0"/>
          <w:numId w:val="51"/>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4B3925">
        <w:rPr>
          <w:rFonts w:eastAsia="Times New Roman" w:cstheme="minorHAnsi"/>
          <w:sz w:val="32"/>
          <w:szCs w:val="32"/>
          <w:lang w:eastAsia="en-IN"/>
        </w:rPr>
        <w:t>If T1 currently has the parent of the node locked in either IX or IS mode, then the transaction T1 will lock a node in S or IS mode only.</w:t>
      </w:r>
    </w:p>
    <w:p w:rsidR="004B3925" w:rsidRPr="004B3925" w:rsidRDefault="004B3925" w:rsidP="00B106FF">
      <w:pPr>
        <w:numPr>
          <w:ilvl w:val="0"/>
          <w:numId w:val="51"/>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4B3925">
        <w:rPr>
          <w:rFonts w:eastAsia="Times New Roman" w:cstheme="minorHAnsi"/>
          <w:sz w:val="32"/>
          <w:szCs w:val="32"/>
          <w:lang w:eastAsia="en-IN"/>
        </w:rPr>
        <w:t>If T1 currently has the parent of the node locked in either IX or SIX modes, then the transaction T1 will lock a node in X, SIX, or IX mode only.</w:t>
      </w:r>
    </w:p>
    <w:p w:rsidR="004B3925" w:rsidRPr="004B3925" w:rsidRDefault="004B3925" w:rsidP="00B106FF">
      <w:pPr>
        <w:numPr>
          <w:ilvl w:val="0"/>
          <w:numId w:val="51"/>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4B3925">
        <w:rPr>
          <w:rFonts w:eastAsia="Times New Roman" w:cstheme="minorHAnsi"/>
          <w:sz w:val="32"/>
          <w:szCs w:val="32"/>
          <w:lang w:eastAsia="en-IN"/>
        </w:rPr>
        <w:t>If T1 has not previously unlocked any node only, then the Transaction T1 can lock a node.</w:t>
      </w:r>
    </w:p>
    <w:p w:rsidR="004B3925" w:rsidRPr="004B3925" w:rsidRDefault="004B3925" w:rsidP="00B106FF">
      <w:pPr>
        <w:numPr>
          <w:ilvl w:val="0"/>
          <w:numId w:val="51"/>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4B3925">
        <w:rPr>
          <w:rFonts w:eastAsia="Times New Roman" w:cstheme="minorHAnsi"/>
          <w:sz w:val="32"/>
          <w:szCs w:val="32"/>
          <w:lang w:eastAsia="en-IN"/>
        </w:rPr>
        <w:t>If T1 currently has none of the children of the node-locked only, then Transaction T1 will unlock a node.</w:t>
      </w:r>
    </w:p>
    <w:p w:rsidR="004B3925" w:rsidRPr="004B3925" w:rsidRDefault="004B3925" w:rsidP="004B3925">
      <w:pPr>
        <w:shd w:val="clear" w:color="auto" w:fill="FFFFFF"/>
        <w:spacing w:after="100" w:afterAutospacing="1" w:line="240" w:lineRule="auto"/>
        <w:jc w:val="both"/>
        <w:rPr>
          <w:rFonts w:eastAsia="Times New Roman" w:cstheme="minorHAnsi"/>
          <w:sz w:val="32"/>
          <w:szCs w:val="32"/>
          <w:lang w:eastAsia="en-IN"/>
        </w:rPr>
      </w:pPr>
      <w:r w:rsidRPr="004B3925">
        <w:rPr>
          <w:rFonts w:eastAsia="Times New Roman" w:cstheme="minorHAnsi"/>
          <w:sz w:val="32"/>
          <w:szCs w:val="32"/>
          <w:lang w:eastAsia="en-IN"/>
        </w:rPr>
        <w:t>Observe that in multiple-granularity, the locks are acquired in top-down order, and locks must be released in bottom-up order.</w:t>
      </w:r>
    </w:p>
    <w:p w:rsidR="004B3925" w:rsidRPr="004B3925" w:rsidRDefault="004B3925" w:rsidP="00B106FF">
      <w:pPr>
        <w:numPr>
          <w:ilvl w:val="0"/>
          <w:numId w:val="52"/>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4B3925">
        <w:rPr>
          <w:rFonts w:eastAsia="Times New Roman" w:cstheme="minorHAnsi"/>
          <w:sz w:val="32"/>
          <w:szCs w:val="32"/>
          <w:lang w:eastAsia="en-IN"/>
        </w:rPr>
        <w:t>If transaction T1 reads record R</w:t>
      </w:r>
      <w:r w:rsidRPr="004B3925">
        <w:rPr>
          <w:rFonts w:eastAsia="Times New Roman" w:cstheme="minorHAnsi"/>
          <w:sz w:val="32"/>
          <w:szCs w:val="32"/>
          <w:vertAlign w:val="subscript"/>
          <w:lang w:eastAsia="en-IN"/>
        </w:rPr>
        <w:t>a9</w:t>
      </w:r>
      <w:r w:rsidRPr="004B3925">
        <w:rPr>
          <w:rFonts w:eastAsia="Times New Roman" w:cstheme="minorHAnsi"/>
          <w:sz w:val="32"/>
          <w:szCs w:val="32"/>
          <w:lang w:eastAsia="en-IN"/>
        </w:rPr>
        <w:t xml:space="preserve"> in file </w:t>
      </w:r>
      <w:proofErr w:type="spellStart"/>
      <w:r w:rsidRPr="004B3925">
        <w:rPr>
          <w:rFonts w:eastAsia="Times New Roman" w:cstheme="minorHAnsi"/>
          <w:sz w:val="32"/>
          <w:szCs w:val="32"/>
          <w:lang w:eastAsia="en-IN"/>
        </w:rPr>
        <w:t>F</w:t>
      </w:r>
      <w:r w:rsidRPr="004B3925">
        <w:rPr>
          <w:rFonts w:eastAsia="Times New Roman" w:cstheme="minorHAnsi"/>
          <w:sz w:val="32"/>
          <w:szCs w:val="32"/>
          <w:vertAlign w:val="subscript"/>
          <w:lang w:eastAsia="en-IN"/>
        </w:rPr>
        <w:t>a</w:t>
      </w:r>
      <w:proofErr w:type="spellEnd"/>
      <w:r w:rsidRPr="004B3925">
        <w:rPr>
          <w:rFonts w:eastAsia="Times New Roman" w:cstheme="minorHAnsi"/>
          <w:sz w:val="32"/>
          <w:szCs w:val="32"/>
          <w:lang w:eastAsia="en-IN"/>
        </w:rPr>
        <w:t>, then transaction T1 needs to lock the database, area A</w:t>
      </w:r>
      <w:r w:rsidRPr="004B3925">
        <w:rPr>
          <w:rFonts w:eastAsia="Times New Roman" w:cstheme="minorHAnsi"/>
          <w:sz w:val="32"/>
          <w:szCs w:val="32"/>
          <w:vertAlign w:val="subscript"/>
          <w:lang w:eastAsia="en-IN"/>
        </w:rPr>
        <w:t>1</w:t>
      </w:r>
      <w:r w:rsidRPr="004B3925">
        <w:rPr>
          <w:rFonts w:eastAsia="Times New Roman" w:cstheme="minorHAnsi"/>
          <w:sz w:val="32"/>
          <w:szCs w:val="32"/>
          <w:lang w:eastAsia="en-IN"/>
        </w:rPr>
        <w:t xml:space="preserve"> and file </w:t>
      </w:r>
      <w:proofErr w:type="spellStart"/>
      <w:r w:rsidRPr="004B3925">
        <w:rPr>
          <w:rFonts w:eastAsia="Times New Roman" w:cstheme="minorHAnsi"/>
          <w:sz w:val="32"/>
          <w:szCs w:val="32"/>
          <w:lang w:eastAsia="en-IN"/>
        </w:rPr>
        <w:t>F</w:t>
      </w:r>
      <w:r w:rsidRPr="004B3925">
        <w:rPr>
          <w:rFonts w:eastAsia="Times New Roman" w:cstheme="minorHAnsi"/>
          <w:sz w:val="32"/>
          <w:szCs w:val="32"/>
          <w:vertAlign w:val="subscript"/>
          <w:lang w:eastAsia="en-IN"/>
        </w:rPr>
        <w:t>a</w:t>
      </w:r>
      <w:proofErr w:type="spellEnd"/>
      <w:r w:rsidRPr="004B3925">
        <w:rPr>
          <w:rFonts w:eastAsia="Times New Roman" w:cstheme="minorHAnsi"/>
          <w:sz w:val="32"/>
          <w:szCs w:val="32"/>
          <w:lang w:eastAsia="en-IN"/>
        </w:rPr>
        <w:t> in IX mode. Finally, it needs to lock R</w:t>
      </w:r>
      <w:r w:rsidRPr="004B3925">
        <w:rPr>
          <w:rFonts w:eastAsia="Times New Roman" w:cstheme="minorHAnsi"/>
          <w:sz w:val="32"/>
          <w:szCs w:val="32"/>
          <w:vertAlign w:val="subscript"/>
          <w:lang w:eastAsia="en-IN"/>
        </w:rPr>
        <w:t>a2</w:t>
      </w:r>
      <w:r w:rsidRPr="004B3925">
        <w:rPr>
          <w:rFonts w:eastAsia="Times New Roman" w:cstheme="minorHAnsi"/>
          <w:sz w:val="32"/>
          <w:szCs w:val="32"/>
          <w:lang w:eastAsia="en-IN"/>
        </w:rPr>
        <w:t> in S mode.</w:t>
      </w:r>
    </w:p>
    <w:p w:rsidR="004B3925" w:rsidRPr="004B3925" w:rsidRDefault="004B3925" w:rsidP="00B106FF">
      <w:pPr>
        <w:numPr>
          <w:ilvl w:val="0"/>
          <w:numId w:val="52"/>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4B3925">
        <w:rPr>
          <w:rFonts w:eastAsia="Times New Roman" w:cstheme="minorHAnsi"/>
          <w:sz w:val="32"/>
          <w:szCs w:val="32"/>
          <w:lang w:eastAsia="en-IN"/>
        </w:rPr>
        <w:t>If transaction T2 modifies record R</w:t>
      </w:r>
      <w:r w:rsidRPr="004B3925">
        <w:rPr>
          <w:rFonts w:eastAsia="Times New Roman" w:cstheme="minorHAnsi"/>
          <w:sz w:val="32"/>
          <w:szCs w:val="32"/>
          <w:vertAlign w:val="subscript"/>
          <w:lang w:eastAsia="en-IN"/>
        </w:rPr>
        <w:t>a9</w:t>
      </w:r>
      <w:r w:rsidRPr="004B3925">
        <w:rPr>
          <w:rFonts w:eastAsia="Times New Roman" w:cstheme="minorHAnsi"/>
          <w:sz w:val="32"/>
          <w:szCs w:val="32"/>
          <w:lang w:eastAsia="en-IN"/>
        </w:rPr>
        <w:t xml:space="preserve"> in file </w:t>
      </w:r>
      <w:proofErr w:type="spellStart"/>
      <w:r w:rsidRPr="004B3925">
        <w:rPr>
          <w:rFonts w:eastAsia="Times New Roman" w:cstheme="minorHAnsi"/>
          <w:sz w:val="32"/>
          <w:szCs w:val="32"/>
          <w:lang w:eastAsia="en-IN"/>
        </w:rPr>
        <w:t>F</w:t>
      </w:r>
      <w:r w:rsidRPr="004B3925">
        <w:rPr>
          <w:rFonts w:eastAsia="Times New Roman" w:cstheme="minorHAnsi"/>
          <w:sz w:val="32"/>
          <w:szCs w:val="32"/>
          <w:vertAlign w:val="subscript"/>
          <w:lang w:eastAsia="en-IN"/>
        </w:rPr>
        <w:t>a</w:t>
      </w:r>
      <w:proofErr w:type="spellEnd"/>
      <w:r w:rsidRPr="004B3925">
        <w:rPr>
          <w:rFonts w:eastAsia="Times New Roman" w:cstheme="minorHAnsi"/>
          <w:sz w:val="32"/>
          <w:szCs w:val="32"/>
          <w:lang w:eastAsia="en-IN"/>
        </w:rPr>
        <w:t>, then it can do so after locking the database, area A</w:t>
      </w:r>
      <w:r w:rsidRPr="004B3925">
        <w:rPr>
          <w:rFonts w:eastAsia="Times New Roman" w:cstheme="minorHAnsi"/>
          <w:sz w:val="32"/>
          <w:szCs w:val="32"/>
          <w:vertAlign w:val="subscript"/>
          <w:lang w:eastAsia="en-IN"/>
        </w:rPr>
        <w:t>1</w:t>
      </w:r>
      <w:r w:rsidRPr="004B3925">
        <w:rPr>
          <w:rFonts w:eastAsia="Times New Roman" w:cstheme="minorHAnsi"/>
          <w:sz w:val="32"/>
          <w:szCs w:val="32"/>
          <w:lang w:eastAsia="en-IN"/>
        </w:rPr>
        <w:t xml:space="preserve"> and file </w:t>
      </w:r>
      <w:proofErr w:type="spellStart"/>
      <w:r w:rsidRPr="004B3925">
        <w:rPr>
          <w:rFonts w:eastAsia="Times New Roman" w:cstheme="minorHAnsi"/>
          <w:sz w:val="32"/>
          <w:szCs w:val="32"/>
          <w:lang w:eastAsia="en-IN"/>
        </w:rPr>
        <w:t>F</w:t>
      </w:r>
      <w:r w:rsidRPr="004B3925">
        <w:rPr>
          <w:rFonts w:eastAsia="Times New Roman" w:cstheme="minorHAnsi"/>
          <w:sz w:val="32"/>
          <w:szCs w:val="32"/>
          <w:vertAlign w:val="subscript"/>
          <w:lang w:eastAsia="en-IN"/>
        </w:rPr>
        <w:t>a</w:t>
      </w:r>
      <w:proofErr w:type="spellEnd"/>
      <w:r w:rsidRPr="004B3925">
        <w:rPr>
          <w:rFonts w:eastAsia="Times New Roman" w:cstheme="minorHAnsi"/>
          <w:sz w:val="32"/>
          <w:szCs w:val="32"/>
          <w:lang w:eastAsia="en-IN"/>
        </w:rPr>
        <w:t> in IX mode. Finally, it needs to lock the R</w:t>
      </w:r>
      <w:r w:rsidRPr="004B3925">
        <w:rPr>
          <w:rFonts w:eastAsia="Times New Roman" w:cstheme="minorHAnsi"/>
          <w:sz w:val="32"/>
          <w:szCs w:val="32"/>
          <w:vertAlign w:val="subscript"/>
          <w:lang w:eastAsia="en-IN"/>
        </w:rPr>
        <w:t>a9</w:t>
      </w:r>
      <w:r w:rsidRPr="004B3925">
        <w:rPr>
          <w:rFonts w:eastAsia="Times New Roman" w:cstheme="minorHAnsi"/>
          <w:sz w:val="32"/>
          <w:szCs w:val="32"/>
          <w:lang w:eastAsia="en-IN"/>
        </w:rPr>
        <w:t> in X mode.</w:t>
      </w:r>
    </w:p>
    <w:p w:rsidR="004B3925" w:rsidRPr="004B3925" w:rsidRDefault="004B3925" w:rsidP="00B106FF">
      <w:pPr>
        <w:numPr>
          <w:ilvl w:val="0"/>
          <w:numId w:val="52"/>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4B3925">
        <w:rPr>
          <w:rFonts w:eastAsia="Times New Roman" w:cstheme="minorHAnsi"/>
          <w:sz w:val="32"/>
          <w:szCs w:val="32"/>
          <w:lang w:eastAsia="en-IN"/>
        </w:rPr>
        <w:t xml:space="preserve">If transaction T3 reads all the records in file </w:t>
      </w:r>
      <w:proofErr w:type="spellStart"/>
      <w:r w:rsidRPr="004B3925">
        <w:rPr>
          <w:rFonts w:eastAsia="Times New Roman" w:cstheme="minorHAnsi"/>
          <w:sz w:val="32"/>
          <w:szCs w:val="32"/>
          <w:lang w:eastAsia="en-IN"/>
        </w:rPr>
        <w:t>F</w:t>
      </w:r>
      <w:r w:rsidRPr="004B3925">
        <w:rPr>
          <w:rFonts w:eastAsia="Times New Roman" w:cstheme="minorHAnsi"/>
          <w:sz w:val="32"/>
          <w:szCs w:val="32"/>
          <w:vertAlign w:val="subscript"/>
          <w:lang w:eastAsia="en-IN"/>
        </w:rPr>
        <w:t>a</w:t>
      </w:r>
      <w:proofErr w:type="spellEnd"/>
      <w:r w:rsidRPr="004B3925">
        <w:rPr>
          <w:rFonts w:eastAsia="Times New Roman" w:cstheme="minorHAnsi"/>
          <w:sz w:val="32"/>
          <w:szCs w:val="32"/>
          <w:lang w:eastAsia="en-IN"/>
        </w:rPr>
        <w:t xml:space="preserve">, then transaction T3 needs to lock the database, and area A in IS mode. At last, it needs to lock </w:t>
      </w:r>
      <w:proofErr w:type="spellStart"/>
      <w:r w:rsidRPr="004B3925">
        <w:rPr>
          <w:rFonts w:eastAsia="Times New Roman" w:cstheme="minorHAnsi"/>
          <w:sz w:val="32"/>
          <w:szCs w:val="32"/>
          <w:lang w:eastAsia="en-IN"/>
        </w:rPr>
        <w:t>F</w:t>
      </w:r>
      <w:r w:rsidRPr="004B3925">
        <w:rPr>
          <w:rFonts w:eastAsia="Times New Roman" w:cstheme="minorHAnsi"/>
          <w:sz w:val="32"/>
          <w:szCs w:val="32"/>
          <w:vertAlign w:val="subscript"/>
          <w:lang w:eastAsia="en-IN"/>
        </w:rPr>
        <w:t>a</w:t>
      </w:r>
      <w:proofErr w:type="spellEnd"/>
      <w:r w:rsidRPr="004B3925">
        <w:rPr>
          <w:rFonts w:eastAsia="Times New Roman" w:cstheme="minorHAnsi"/>
          <w:sz w:val="32"/>
          <w:szCs w:val="32"/>
          <w:lang w:eastAsia="en-IN"/>
        </w:rPr>
        <w:t> in S mode.</w:t>
      </w:r>
    </w:p>
    <w:p w:rsidR="004B3925" w:rsidRPr="004B3925" w:rsidRDefault="004B3925" w:rsidP="00B106FF">
      <w:pPr>
        <w:numPr>
          <w:ilvl w:val="0"/>
          <w:numId w:val="52"/>
        </w:numPr>
        <w:pBdr>
          <w:bottom w:val="single" w:sz="2" w:space="5" w:color="EEEEEE"/>
        </w:pBdr>
        <w:shd w:val="clear" w:color="auto" w:fill="FFFFFF"/>
        <w:spacing w:before="100" w:beforeAutospacing="1" w:after="0" w:line="240" w:lineRule="auto"/>
        <w:jc w:val="both"/>
        <w:rPr>
          <w:rFonts w:eastAsia="Times New Roman" w:cstheme="minorHAnsi"/>
          <w:sz w:val="32"/>
          <w:szCs w:val="32"/>
          <w:lang w:eastAsia="en-IN"/>
        </w:rPr>
      </w:pPr>
      <w:r w:rsidRPr="004B3925">
        <w:rPr>
          <w:rFonts w:eastAsia="Times New Roman" w:cstheme="minorHAnsi"/>
          <w:sz w:val="32"/>
          <w:szCs w:val="32"/>
          <w:lang w:eastAsia="en-IN"/>
        </w:rPr>
        <w:t>If transaction T4 reads the entire database, then T4 needs to lock the database in S mode.</w:t>
      </w:r>
    </w:p>
    <w:p w:rsidR="004B3925" w:rsidRDefault="004B3925" w:rsidP="00B106FF">
      <w:pPr>
        <w:pStyle w:val="ListParagraph"/>
        <w:ind w:left="644"/>
        <w:rPr>
          <w:rFonts w:cstheme="minorHAnsi"/>
          <w:sz w:val="32"/>
          <w:szCs w:val="32"/>
        </w:rPr>
      </w:pPr>
    </w:p>
    <w:p w:rsidR="00B106FF" w:rsidRPr="004B3925" w:rsidRDefault="00B106FF" w:rsidP="00B106FF">
      <w:pPr>
        <w:pStyle w:val="ListParagraph"/>
        <w:ind w:left="644"/>
        <w:rPr>
          <w:rFonts w:cstheme="minorHAnsi"/>
          <w:sz w:val="32"/>
          <w:szCs w:val="32"/>
        </w:rPr>
      </w:pPr>
      <w:bookmarkStart w:id="0" w:name="_GoBack"/>
      <w:bookmarkEnd w:id="0"/>
    </w:p>
    <w:sectPr w:rsidR="00B106FF" w:rsidRPr="004B39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B774AB"/>
    <w:multiLevelType w:val="hybridMultilevel"/>
    <w:tmpl w:val="CE7E5D6A"/>
    <w:lvl w:ilvl="0" w:tplc="F1C80666">
      <w:start w:val="1"/>
      <w:numFmt w:val="lowerLetter"/>
      <w:lvlText w:val="%1."/>
      <w:lvlJc w:val="left"/>
      <w:pPr>
        <w:ind w:left="720" w:hanging="360"/>
      </w:pPr>
      <w:rPr>
        <w:rFonts w:hint="default"/>
        <w:color w:val="333333"/>
        <w:sz w:val="23"/>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6E12165"/>
    <w:multiLevelType w:val="multilevel"/>
    <w:tmpl w:val="AA946B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861EC4"/>
    <w:multiLevelType w:val="hybridMultilevel"/>
    <w:tmpl w:val="2EBC2A48"/>
    <w:lvl w:ilvl="0" w:tplc="48927E64">
      <w:numFmt w:val="bullet"/>
      <w:lvlText w:val=""/>
      <w:lvlJc w:val="left"/>
      <w:pPr>
        <w:ind w:left="644" w:hanging="360"/>
      </w:pPr>
      <w:rPr>
        <w:rFonts w:ascii="Wingdings" w:eastAsia="Times New Roman" w:hAnsi="Wingding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AF05CB6"/>
    <w:multiLevelType w:val="multilevel"/>
    <w:tmpl w:val="E1589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6133AA"/>
    <w:multiLevelType w:val="multilevel"/>
    <w:tmpl w:val="9E92F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CE60AE1"/>
    <w:multiLevelType w:val="hybridMultilevel"/>
    <w:tmpl w:val="6D82966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D7A440D"/>
    <w:multiLevelType w:val="multilevel"/>
    <w:tmpl w:val="D9DEC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C20F5C"/>
    <w:multiLevelType w:val="multilevel"/>
    <w:tmpl w:val="BC86F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3BA0C55"/>
    <w:multiLevelType w:val="multilevel"/>
    <w:tmpl w:val="830E4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50931E1"/>
    <w:multiLevelType w:val="hybridMultilevel"/>
    <w:tmpl w:val="C26639D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5D411DD"/>
    <w:multiLevelType w:val="hybridMultilevel"/>
    <w:tmpl w:val="2A08F956"/>
    <w:lvl w:ilvl="0" w:tplc="A00A3D3A">
      <w:start w:val="1"/>
      <w:numFmt w:val="lowerLetter"/>
      <w:lvlText w:val="%1."/>
      <w:lvlJc w:val="left"/>
      <w:pPr>
        <w:ind w:left="720" w:hanging="360"/>
      </w:pPr>
      <w:rPr>
        <w:rFonts w:hint="default"/>
        <w:b/>
        <w:color w:val="1F4D78" w:themeColor="accent1" w:themeShade="7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17C06473"/>
    <w:multiLevelType w:val="multilevel"/>
    <w:tmpl w:val="CDF0F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B0306B1"/>
    <w:multiLevelType w:val="multilevel"/>
    <w:tmpl w:val="D83E7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BF13454"/>
    <w:multiLevelType w:val="multilevel"/>
    <w:tmpl w:val="52201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53B12BE"/>
    <w:multiLevelType w:val="hybridMultilevel"/>
    <w:tmpl w:val="8A7E6FD0"/>
    <w:lvl w:ilvl="0" w:tplc="F142353C">
      <w:start w:val="1"/>
      <w:numFmt w:val="decimal"/>
      <w:lvlText w:val="%1."/>
      <w:lvlJc w:val="left"/>
      <w:pPr>
        <w:ind w:left="720" w:hanging="360"/>
      </w:pPr>
      <w:rPr>
        <w:rFonts w:hint="default"/>
        <w:b/>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2629271B"/>
    <w:multiLevelType w:val="multilevel"/>
    <w:tmpl w:val="F76C9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775777E"/>
    <w:multiLevelType w:val="multilevel"/>
    <w:tmpl w:val="2500C50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87963B4"/>
    <w:multiLevelType w:val="hybridMultilevel"/>
    <w:tmpl w:val="578C0E2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AE41EFB"/>
    <w:multiLevelType w:val="multilevel"/>
    <w:tmpl w:val="8D846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CB5443D"/>
    <w:multiLevelType w:val="multilevel"/>
    <w:tmpl w:val="11343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D281279"/>
    <w:multiLevelType w:val="hybridMultilevel"/>
    <w:tmpl w:val="45AC36EE"/>
    <w:lvl w:ilvl="0" w:tplc="EAB6F778">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318449F6"/>
    <w:multiLevelType w:val="hybridMultilevel"/>
    <w:tmpl w:val="AF68CB6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3D826E19"/>
    <w:multiLevelType w:val="multilevel"/>
    <w:tmpl w:val="FAD41E7E"/>
    <w:lvl w:ilvl="0">
      <w:start w:val="1"/>
      <w:numFmt w:val="lowerLetter"/>
      <w:lvlText w:val="%1."/>
      <w:lvlJc w:val="left"/>
      <w:pPr>
        <w:tabs>
          <w:tab w:val="num" w:pos="720"/>
        </w:tabs>
        <w:ind w:left="720" w:hanging="360"/>
      </w:pPr>
      <w:rPr>
        <w:rFonts w:ascii="Arial" w:eastAsia="Times New Roman" w:hAnsi="Arial" w:cs="Aria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F9C049B"/>
    <w:multiLevelType w:val="hybridMultilevel"/>
    <w:tmpl w:val="D86C6AA8"/>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nsid w:val="41005362"/>
    <w:multiLevelType w:val="hybridMultilevel"/>
    <w:tmpl w:val="8892C4B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41535352"/>
    <w:multiLevelType w:val="multilevel"/>
    <w:tmpl w:val="6FD2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45F32CF"/>
    <w:multiLevelType w:val="multilevel"/>
    <w:tmpl w:val="C874B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B8E454D"/>
    <w:multiLevelType w:val="multilevel"/>
    <w:tmpl w:val="13A02DB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b/>
        <w:sz w:val="22"/>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C731FCE"/>
    <w:multiLevelType w:val="hybridMultilevel"/>
    <w:tmpl w:val="9C84E5EE"/>
    <w:lvl w:ilvl="0" w:tplc="B57E4FBE">
      <w:start w:val="1"/>
      <w:numFmt w:val="lowerLetter"/>
      <w:lvlText w:val="%1)"/>
      <w:lvlJc w:val="left"/>
      <w:pPr>
        <w:ind w:left="720" w:hanging="360"/>
      </w:pPr>
      <w:rPr>
        <w:rFonts w:ascii="inherit" w:hAnsi="inherit" w:hint="default"/>
        <w:sz w:val="23"/>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4DA27E7F"/>
    <w:multiLevelType w:val="hybridMultilevel"/>
    <w:tmpl w:val="216CB4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4F8F56C4"/>
    <w:multiLevelType w:val="hybridMultilevel"/>
    <w:tmpl w:val="D30ACF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4FFA7B41"/>
    <w:multiLevelType w:val="hybridMultilevel"/>
    <w:tmpl w:val="1764A9BA"/>
    <w:lvl w:ilvl="0" w:tplc="1D5E03CC">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50062A6F"/>
    <w:multiLevelType w:val="hybridMultilevel"/>
    <w:tmpl w:val="4A506A6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525D01FA"/>
    <w:multiLevelType w:val="multilevel"/>
    <w:tmpl w:val="033EC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CD760CE"/>
    <w:multiLevelType w:val="multilevel"/>
    <w:tmpl w:val="32F2F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1304755"/>
    <w:multiLevelType w:val="hybridMultilevel"/>
    <w:tmpl w:val="E6F25F4C"/>
    <w:lvl w:ilvl="0" w:tplc="66F2E2F2">
      <w:numFmt w:val="bullet"/>
      <w:lvlText w:val=""/>
      <w:lvlJc w:val="left"/>
      <w:pPr>
        <w:ind w:left="720" w:hanging="360"/>
      </w:pPr>
      <w:rPr>
        <w:rFonts w:ascii="Wingdings" w:eastAsia="Times New Roman" w:hAnsi="Wingding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3D65665"/>
    <w:multiLevelType w:val="hybridMultilevel"/>
    <w:tmpl w:val="325A0B1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644E54DB"/>
    <w:multiLevelType w:val="multilevel"/>
    <w:tmpl w:val="1D386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78C36FE"/>
    <w:multiLevelType w:val="multilevel"/>
    <w:tmpl w:val="C48E2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7BD0B6A"/>
    <w:multiLevelType w:val="multilevel"/>
    <w:tmpl w:val="1182E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93A3304"/>
    <w:multiLevelType w:val="multilevel"/>
    <w:tmpl w:val="C9FC6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AA9106B"/>
    <w:multiLevelType w:val="hybridMultilevel"/>
    <w:tmpl w:val="0AAA8FD4"/>
    <w:lvl w:ilvl="0" w:tplc="40090003">
      <w:start w:val="1"/>
      <w:numFmt w:val="bullet"/>
      <w:lvlText w:val="o"/>
      <w:lvlJc w:val="left"/>
      <w:pPr>
        <w:ind w:left="792" w:hanging="360"/>
      </w:pPr>
      <w:rPr>
        <w:rFonts w:ascii="Courier New" w:hAnsi="Courier New" w:cs="Courier New"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42">
    <w:nsid w:val="6E157BFC"/>
    <w:multiLevelType w:val="multilevel"/>
    <w:tmpl w:val="67C69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EFF02D4"/>
    <w:multiLevelType w:val="hybridMultilevel"/>
    <w:tmpl w:val="B6DA6A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nsid w:val="70676FDB"/>
    <w:multiLevelType w:val="multilevel"/>
    <w:tmpl w:val="436291B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rPr>
        <w:rFonts w:ascii="Arial" w:eastAsiaTheme="minorHAnsi" w:hAnsi="Arial" w:cs="Arial"/>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18A7C4E"/>
    <w:multiLevelType w:val="multilevel"/>
    <w:tmpl w:val="2D568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5564214"/>
    <w:multiLevelType w:val="multilevel"/>
    <w:tmpl w:val="95B23C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sz w:val="22"/>
      </w:rPr>
    </w:lvl>
    <w:lvl w:ilvl="3">
      <w:start w:val="1"/>
      <w:numFmt w:val="decimal"/>
      <w:lvlText w:val="%4."/>
      <w:lvlJc w:val="left"/>
      <w:pPr>
        <w:ind w:left="2880" w:hanging="360"/>
      </w:pPr>
      <w:rPr>
        <w:rFonts w:hint="default"/>
        <w:sz w:val="22"/>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92D01C4"/>
    <w:multiLevelType w:val="hybridMultilevel"/>
    <w:tmpl w:val="DAE05B6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nsid w:val="797D7EF3"/>
    <w:multiLevelType w:val="hybridMultilevel"/>
    <w:tmpl w:val="9490F54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nsid w:val="7C52262C"/>
    <w:multiLevelType w:val="hybridMultilevel"/>
    <w:tmpl w:val="661463E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nsid w:val="7DD0747E"/>
    <w:multiLevelType w:val="hybridMultilevel"/>
    <w:tmpl w:val="189C8C6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7"/>
  </w:num>
  <w:num w:numId="2">
    <w:abstractNumId w:val="2"/>
  </w:num>
  <w:num w:numId="3">
    <w:abstractNumId w:val="35"/>
  </w:num>
  <w:num w:numId="4">
    <w:abstractNumId w:val="24"/>
  </w:num>
  <w:num w:numId="5">
    <w:abstractNumId w:val="50"/>
  </w:num>
  <w:num w:numId="6">
    <w:abstractNumId w:val="9"/>
  </w:num>
  <w:num w:numId="7">
    <w:abstractNumId w:val="36"/>
  </w:num>
  <w:num w:numId="8">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9">
    <w:abstractNumId w:val="48"/>
  </w:num>
  <w:num w:numId="10">
    <w:abstractNumId w:val="22"/>
  </w:num>
  <w:num w:numId="11">
    <w:abstractNumId w:val="43"/>
  </w:num>
  <w:num w:numId="12">
    <w:abstractNumId w:val="21"/>
  </w:num>
  <w:num w:numId="13">
    <w:abstractNumId w:val="47"/>
  </w:num>
  <w:num w:numId="14">
    <w:abstractNumId w:val="46"/>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15">
    <w:abstractNumId w:val="31"/>
  </w:num>
  <w:num w:numId="16">
    <w:abstractNumId w:val="49"/>
  </w:num>
  <w:num w:numId="17">
    <w:abstractNumId w:val="27"/>
  </w:num>
  <w:num w:numId="18">
    <w:abstractNumId w:val="5"/>
  </w:num>
  <w:num w:numId="19">
    <w:abstractNumId w:val="44"/>
    <w:lvlOverride w:ilvl="0">
      <w:lvl w:ilvl="0">
        <w:numFmt w:val="bullet"/>
        <w:lvlText w:val="o"/>
        <w:lvlJc w:val="left"/>
        <w:pPr>
          <w:tabs>
            <w:tab w:val="num" w:pos="720"/>
          </w:tabs>
          <w:ind w:left="720" w:hanging="360"/>
        </w:pPr>
        <w:rPr>
          <w:rFonts w:ascii="Courier New" w:hAnsi="Courier New" w:hint="default"/>
          <w:sz w:val="20"/>
        </w:rPr>
      </w:lvl>
    </w:lvlOverride>
  </w:num>
  <w:num w:numId="20">
    <w:abstractNumId w:val="0"/>
  </w:num>
  <w:num w:numId="21">
    <w:abstractNumId w:val="14"/>
  </w:num>
  <w:num w:numId="22">
    <w:abstractNumId w:val="20"/>
  </w:num>
  <w:num w:numId="23">
    <w:abstractNumId w:val="39"/>
    <w:lvlOverride w:ilvl="0">
      <w:lvl w:ilvl="0">
        <w:numFmt w:val="bullet"/>
        <w:lvlText w:val="o"/>
        <w:lvlJc w:val="left"/>
        <w:pPr>
          <w:tabs>
            <w:tab w:val="num" w:pos="720"/>
          </w:tabs>
          <w:ind w:left="720" w:hanging="360"/>
        </w:pPr>
        <w:rPr>
          <w:rFonts w:ascii="Courier New" w:hAnsi="Courier New" w:hint="default"/>
          <w:sz w:val="20"/>
        </w:rPr>
      </w:lvl>
    </w:lvlOverride>
  </w:num>
  <w:num w:numId="24">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25">
    <w:abstractNumId w:val="32"/>
  </w:num>
  <w:num w:numId="26">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27">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28">
    <w:abstractNumId w:val="26"/>
    <w:lvlOverride w:ilvl="0">
      <w:lvl w:ilvl="0">
        <w:numFmt w:val="bullet"/>
        <w:lvlText w:val="o"/>
        <w:lvlJc w:val="left"/>
        <w:pPr>
          <w:tabs>
            <w:tab w:val="num" w:pos="720"/>
          </w:tabs>
          <w:ind w:left="720" w:hanging="360"/>
        </w:pPr>
        <w:rPr>
          <w:rFonts w:ascii="Courier New" w:hAnsi="Courier New" w:hint="default"/>
          <w:sz w:val="20"/>
        </w:rPr>
      </w:lvl>
    </w:lvlOverride>
  </w:num>
  <w:num w:numId="29">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30">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31">
    <w:abstractNumId w:val="33"/>
    <w:lvlOverride w:ilvl="0">
      <w:lvl w:ilvl="0">
        <w:numFmt w:val="bullet"/>
        <w:lvlText w:val="o"/>
        <w:lvlJc w:val="left"/>
        <w:pPr>
          <w:tabs>
            <w:tab w:val="num" w:pos="720"/>
          </w:tabs>
          <w:ind w:left="720" w:hanging="360"/>
        </w:pPr>
        <w:rPr>
          <w:rFonts w:ascii="Courier New" w:hAnsi="Courier New" w:hint="default"/>
          <w:sz w:val="20"/>
        </w:rPr>
      </w:lvl>
    </w:lvlOverride>
  </w:num>
  <w:num w:numId="32">
    <w:abstractNumId w:val="8"/>
    <w:lvlOverride w:ilvl="0">
      <w:lvl w:ilvl="0">
        <w:numFmt w:val="bullet"/>
        <w:lvlText w:val="o"/>
        <w:lvlJc w:val="left"/>
        <w:pPr>
          <w:tabs>
            <w:tab w:val="num" w:pos="720"/>
          </w:tabs>
          <w:ind w:left="720" w:hanging="360"/>
        </w:pPr>
        <w:rPr>
          <w:rFonts w:ascii="Courier New" w:hAnsi="Courier New" w:hint="default"/>
          <w:sz w:val="20"/>
        </w:rPr>
      </w:lvl>
    </w:lvlOverride>
  </w:num>
  <w:num w:numId="33">
    <w:abstractNumId w:val="18"/>
    <w:lvlOverride w:ilvl="0">
      <w:lvl w:ilvl="0">
        <w:numFmt w:val="bullet"/>
        <w:lvlText w:val="o"/>
        <w:lvlJc w:val="left"/>
        <w:pPr>
          <w:tabs>
            <w:tab w:val="num" w:pos="720"/>
          </w:tabs>
          <w:ind w:left="720" w:hanging="360"/>
        </w:pPr>
        <w:rPr>
          <w:rFonts w:ascii="Courier New" w:hAnsi="Courier New" w:hint="default"/>
          <w:sz w:val="20"/>
        </w:rPr>
      </w:lvl>
    </w:lvlOverride>
  </w:num>
  <w:num w:numId="34">
    <w:abstractNumId w:val="4"/>
  </w:num>
  <w:num w:numId="35">
    <w:abstractNumId w:val="16"/>
    <w:lvlOverride w:ilvl="0">
      <w:lvl w:ilvl="0">
        <w:numFmt w:val="bullet"/>
        <w:lvlText w:val="o"/>
        <w:lvlJc w:val="left"/>
        <w:pPr>
          <w:tabs>
            <w:tab w:val="num" w:pos="720"/>
          </w:tabs>
          <w:ind w:left="720" w:hanging="360"/>
        </w:pPr>
        <w:rPr>
          <w:rFonts w:ascii="Courier New" w:hAnsi="Courier New" w:hint="default"/>
          <w:sz w:val="20"/>
        </w:rPr>
      </w:lvl>
    </w:lvlOverride>
  </w:num>
  <w:num w:numId="36">
    <w:abstractNumId w:val="40"/>
    <w:lvlOverride w:ilvl="0">
      <w:lvl w:ilvl="0">
        <w:numFmt w:val="bullet"/>
        <w:lvlText w:val="o"/>
        <w:lvlJc w:val="left"/>
        <w:pPr>
          <w:tabs>
            <w:tab w:val="num" w:pos="720"/>
          </w:tabs>
          <w:ind w:left="720" w:hanging="360"/>
        </w:pPr>
        <w:rPr>
          <w:rFonts w:ascii="Courier New" w:hAnsi="Courier New" w:hint="default"/>
          <w:sz w:val="20"/>
        </w:rPr>
      </w:lvl>
    </w:lvlOverride>
  </w:num>
  <w:num w:numId="37">
    <w:abstractNumId w:val="41"/>
  </w:num>
  <w:num w:numId="38">
    <w:abstractNumId w:val="45"/>
    <w:lvlOverride w:ilvl="0">
      <w:lvl w:ilvl="0">
        <w:numFmt w:val="bullet"/>
        <w:lvlText w:val="o"/>
        <w:lvlJc w:val="left"/>
        <w:pPr>
          <w:tabs>
            <w:tab w:val="num" w:pos="720"/>
          </w:tabs>
          <w:ind w:left="720" w:hanging="360"/>
        </w:pPr>
        <w:rPr>
          <w:rFonts w:ascii="Courier New" w:hAnsi="Courier New" w:hint="default"/>
          <w:sz w:val="20"/>
        </w:rPr>
      </w:lvl>
    </w:lvlOverride>
  </w:num>
  <w:num w:numId="39">
    <w:abstractNumId w:val="30"/>
  </w:num>
  <w:num w:numId="40">
    <w:abstractNumId w:val="29"/>
  </w:num>
  <w:num w:numId="41">
    <w:abstractNumId w:val="19"/>
  </w:num>
  <w:num w:numId="42">
    <w:abstractNumId w:val="38"/>
    <w:lvlOverride w:ilvl="0">
      <w:lvl w:ilvl="0">
        <w:numFmt w:val="bullet"/>
        <w:lvlText w:val="o"/>
        <w:lvlJc w:val="left"/>
        <w:pPr>
          <w:tabs>
            <w:tab w:val="num" w:pos="720"/>
          </w:tabs>
          <w:ind w:left="720" w:hanging="360"/>
        </w:pPr>
        <w:rPr>
          <w:rFonts w:ascii="Courier New" w:hAnsi="Courier New" w:hint="default"/>
          <w:sz w:val="20"/>
        </w:rPr>
      </w:lvl>
    </w:lvlOverride>
  </w:num>
  <w:num w:numId="43">
    <w:abstractNumId w:val="34"/>
    <w:lvlOverride w:ilvl="0">
      <w:lvl w:ilvl="0">
        <w:numFmt w:val="bullet"/>
        <w:lvlText w:val="o"/>
        <w:lvlJc w:val="left"/>
        <w:pPr>
          <w:tabs>
            <w:tab w:val="num" w:pos="720"/>
          </w:tabs>
          <w:ind w:left="720" w:hanging="360"/>
        </w:pPr>
        <w:rPr>
          <w:rFonts w:ascii="Courier New" w:hAnsi="Courier New" w:hint="default"/>
          <w:sz w:val="20"/>
        </w:rPr>
      </w:lvl>
    </w:lvlOverride>
  </w:num>
  <w:num w:numId="44">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45">
    <w:abstractNumId w:val="25"/>
    <w:lvlOverride w:ilvl="0">
      <w:lvl w:ilvl="0">
        <w:numFmt w:val="bullet"/>
        <w:lvlText w:val="o"/>
        <w:lvlJc w:val="left"/>
        <w:pPr>
          <w:tabs>
            <w:tab w:val="num" w:pos="720"/>
          </w:tabs>
          <w:ind w:left="720" w:hanging="360"/>
        </w:pPr>
        <w:rPr>
          <w:rFonts w:ascii="Courier New" w:hAnsi="Courier New" w:hint="default"/>
          <w:sz w:val="20"/>
        </w:rPr>
      </w:lvl>
    </w:lvlOverride>
  </w:num>
  <w:num w:numId="46">
    <w:abstractNumId w:val="23"/>
  </w:num>
  <w:num w:numId="47">
    <w:abstractNumId w:val="10"/>
  </w:num>
  <w:num w:numId="48">
    <w:abstractNumId w:val="28"/>
  </w:num>
  <w:num w:numId="49">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50">
    <w:abstractNumId w:val="1"/>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51">
    <w:abstractNumId w:val="37"/>
    <w:lvlOverride w:ilvl="0">
      <w:lvl w:ilvl="0">
        <w:numFmt w:val="bullet"/>
        <w:lvlText w:val="o"/>
        <w:lvlJc w:val="left"/>
        <w:pPr>
          <w:tabs>
            <w:tab w:val="num" w:pos="720"/>
          </w:tabs>
          <w:ind w:left="720" w:hanging="360"/>
        </w:pPr>
        <w:rPr>
          <w:rFonts w:ascii="Courier New" w:hAnsi="Courier New" w:hint="default"/>
          <w:sz w:val="20"/>
        </w:rPr>
      </w:lvl>
    </w:lvlOverride>
  </w:num>
  <w:num w:numId="52">
    <w:abstractNumId w:val="42"/>
    <w:lvlOverride w:ilvl="0">
      <w:lvl w:ilvl="0">
        <w:numFmt w:val="bullet"/>
        <w:lvlText w:val="o"/>
        <w:lvlJc w:val="left"/>
        <w:pPr>
          <w:tabs>
            <w:tab w:val="num" w:pos="720"/>
          </w:tabs>
          <w:ind w:left="720" w:hanging="360"/>
        </w:pPr>
        <w:rPr>
          <w:rFonts w:ascii="Courier New" w:hAnsi="Courier New" w:hint="default"/>
          <w:sz w:val="20"/>
        </w:rPr>
      </w:lvl>
    </w:lvlOverride>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512D"/>
    <w:rsid w:val="00045CD2"/>
    <w:rsid w:val="00156D58"/>
    <w:rsid w:val="001C195E"/>
    <w:rsid w:val="00227C21"/>
    <w:rsid w:val="00403E48"/>
    <w:rsid w:val="00487894"/>
    <w:rsid w:val="0049107A"/>
    <w:rsid w:val="004B3925"/>
    <w:rsid w:val="00504635"/>
    <w:rsid w:val="00512679"/>
    <w:rsid w:val="006B5B4E"/>
    <w:rsid w:val="006B64B0"/>
    <w:rsid w:val="006D11EB"/>
    <w:rsid w:val="00802579"/>
    <w:rsid w:val="009C512D"/>
    <w:rsid w:val="009E3D51"/>
    <w:rsid w:val="00B106FF"/>
    <w:rsid w:val="00F129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4576F2-93C1-46E1-A4CA-E38DEADA5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45CD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49107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6B64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2679"/>
    <w:pPr>
      <w:ind w:left="720"/>
      <w:contextualSpacing/>
    </w:pPr>
  </w:style>
  <w:style w:type="character" w:customStyle="1" w:styleId="Heading2Char">
    <w:name w:val="Heading 2 Char"/>
    <w:basedOn w:val="DefaultParagraphFont"/>
    <w:link w:val="Heading2"/>
    <w:uiPriority w:val="9"/>
    <w:rsid w:val="0049107A"/>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49107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9107A"/>
    <w:rPr>
      <w:b/>
      <w:bCs/>
    </w:rPr>
  </w:style>
  <w:style w:type="character" w:styleId="Hyperlink">
    <w:name w:val="Hyperlink"/>
    <w:basedOn w:val="DefaultParagraphFont"/>
    <w:uiPriority w:val="99"/>
    <w:semiHidden/>
    <w:unhideWhenUsed/>
    <w:rsid w:val="0049107A"/>
    <w:rPr>
      <w:color w:val="0000FF"/>
      <w:u w:val="single"/>
    </w:rPr>
  </w:style>
  <w:style w:type="character" w:customStyle="1" w:styleId="vjs-control-text">
    <w:name w:val="vjs-control-text"/>
    <w:basedOn w:val="DefaultParagraphFont"/>
    <w:rsid w:val="0049107A"/>
  </w:style>
  <w:style w:type="character" w:customStyle="1" w:styleId="vjs-current-time-display">
    <w:name w:val="vjs-current-time-display"/>
    <w:basedOn w:val="DefaultParagraphFont"/>
    <w:rsid w:val="0049107A"/>
  </w:style>
  <w:style w:type="character" w:customStyle="1" w:styleId="vjs-duration-display">
    <w:name w:val="vjs-duration-display"/>
    <w:basedOn w:val="DefaultParagraphFont"/>
    <w:rsid w:val="0049107A"/>
  </w:style>
  <w:style w:type="character" w:customStyle="1" w:styleId="vjs-control-text-loaded-percentage">
    <w:name w:val="vjs-control-text-loaded-percentage"/>
    <w:basedOn w:val="DefaultParagraphFont"/>
    <w:rsid w:val="0049107A"/>
  </w:style>
  <w:style w:type="character" w:customStyle="1" w:styleId="Heading3Char">
    <w:name w:val="Heading 3 Char"/>
    <w:basedOn w:val="DefaultParagraphFont"/>
    <w:link w:val="Heading3"/>
    <w:uiPriority w:val="9"/>
    <w:rsid w:val="006B64B0"/>
    <w:rPr>
      <w:rFonts w:asciiTheme="majorHAnsi" w:eastAsiaTheme="majorEastAsia" w:hAnsiTheme="majorHAnsi" w:cstheme="majorBidi"/>
      <w:color w:val="1F4D78" w:themeColor="accent1" w:themeShade="7F"/>
      <w:sz w:val="24"/>
      <w:szCs w:val="24"/>
    </w:rPr>
  </w:style>
  <w:style w:type="character" w:customStyle="1" w:styleId="number">
    <w:name w:val="number"/>
    <w:basedOn w:val="DefaultParagraphFont"/>
    <w:rsid w:val="006B64B0"/>
  </w:style>
  <w:style w:type="character" w:customStyle="1" w:styleId="Heading1Char">
    <w:name w:val="Heading 1 Char"/>
    <w:basedOn w:val="DefaultParagraphFont"/>
    <w:link w:val="Heading1"/>
    <w:uiPriority w:val="9"/>
    <w:rsid w:val="00045CD2"/>
    <w:rPr>
      <w:rFonts w:asciiTheme="majorHAnsi" w:eastAsiaTheme="majorEastAsia" w:hAnsiTheme="majorHAnsi" w:cstheme="majorBidi"/>
      <w:color w:val="2E74B5" w:themeColor="accent1" w:themeShade="BF"/>
      <w:sz w:val="32"/>
      <w:szCs w:val="32"/>
    </w:rPr>
  </w:style>
  <w:style w:type="character" w:styleId="Emphasis">
    <w:name w:val="Emphasis"/>
    <w:basedOn w:val="DefaultParagraphFont"/>
    <w:uiPriority w:val="20"/>
    <w:qFormat/>
    <w:rsid w:val="009E3D51"/>
    <w:rPr>
      <w:i/>
      <w:iCs/>
    </w:rPr>
  </w:style>
  <w:style w:type="paragraph" w:customStyle="1" w:styleId="prmtad">
    <w:name w:val="prmt_ad"/>
    <w:basedOn w:val="Normal"/>
    <w:rsid w:val="004B392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exttopictext">
    <w:name w:val="nexttopictext"/>
    <w:basedOn w:val="DefaultParagraphFont"/>
    <w:rsid w:val="004B3925"/>
  </w:style>
  <w:style w:type="character" w:customStyle="1" w:styleId="nexttopiclink">
    <w:name w:val="nexttopiclink"/>
    <w:basedOn w:val="DefaultParagraphFont"/>
    <w:rsid w:val="004B39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085111">
      <w:bodyDiv w:val="1"/>
      <w:marLeft w:val="0"/>
      <w:marRight w:val="0"/>
      <w:marTop w:val="0"/>
      <w:marBottom w:val="0"/>
      <w:divBdr>
        <w:top w:val="none" w:sz="0" w:space="0" w:color="auto"/>
        <w:left w:val="none" w:sz="0" w:space="0" w:color="auto"/>
        <w:bottom w:val="none" w:sz="0" w:space="0" w:color="auto"/>
        <w:right w:val="none" w:sz="0" w:space="0" w:color="auto"/>
      </w:divBdr>
      <w:divsChild>
        <w:div w:id="1836415214">
          <w:marLeft w:val="0"/>
          <w:marRight w:val="0"/>
          <w:marTop w:val="100"/>
          <w:marBottom w:val="100"/>
          <w:divBdr>
            <w:top w:val="none" w:sz="0" w:space="0" w:color="auto"/>
            <w:left w:val="none" w:sz="0" w:space="0" w:color="auto"/>
            <w:bottom w:val="none" w:sz="0" w:space="0" w:color="auto"/>
            <w:right w:val="none" w:sz="0" w:space="0" w:color="auto"/>
          </w:divBdr>
          <w:divsChild>
            <w:div w:id="1663266696">
              <w:marLeft w:val="0"/>
              <w:marRight w:val="0"/>
              <w:marTop w:val="0"/>
              <w:marBottom w:val="0"/>
              <w:divBdr>
                <w:top w:val="none" w:sz="0" w:space="0" w:color="auto"/>
                <w:left w:val="none" w:sz="0" w:space="0" w:color="auto"/>
                <w:bottom w:val="none" w:sz="0" w:space="0" w:color="auto"/>
                <w:right w:val="none" w:sz="0" w:space="0" w:color="auto"/>
              </w:divBdr>
              <w:divsChild>
                <w:div w:id="564688206">
                  <w:marLeft w:val="0"/>
                  <w:marRight w:val="0"/>
                  <w:marTop w:val="0"/>
                  <w:marBottom w:val="0"/>
                  <w:divBdr>
                    <w:top w:val="none" w:sz="0" w:space="0" w:color="auto"/>
                    <w:left w:val="none" w:sz="0" w:space="0" w:color="auto"/>
                    <w:bottom w:val="none" w:sz="0" w:space="0" w:color="auto"/>
                    <w:right w:val="none" w:sz="0" w:space="0" w:color="auto"/>
                  </w:divBdr>
                  <w:divsChild>
                    <w:div w:id="184254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041514">
          <w:marLeft w:val="0"/>
          <w:marRight w:val="0"/>
          <w:marTop w:val="150"/>
          <w:marBottom w:val="900"/>
          <w:divBdr>
            <w:top w:val="none" w:sz="0" w:space="0" w:color="auto"/>
            <w:left w:val="none" w:sz="0" w:space="0" w:color="auto"/>
            <w:bottom w:val="none" w:sz="0" w:space="0" w:color="auto"/>
            <w:right w:val="none" w:sz="0" w:space="0" w:color="auto"/>
          </w:divBdr>
        </w:div>
      </w:divsChild>
    </w:div>
    <w:div w:id="201943380">
      <w:bodyDiv w:val="1"/>
      <w:marLeft w:val="0"/>
      <w:marRight w:val="0"/>
      <w:marTop w:val="0"/>
      <w:marBottom w:val="0"/>
      <w:divBdr>
        <w:top w:val="none" w:sz="0" w:space="0" w:color="auto"/>
        <w:left w:val="none" w:sz="0" w:space="0" w:color="auto"/>
        <w:bottom w:val="none" w:sz="0" w:space="0" w:color="auto"/>
        <w:right w:val="none" w:sz="0" w:space="0" w:color="auto"/>
      </w:divBdr>
      <w:divsChild>
        <w:div w:id="1657105557">
          <w:marLeft w:val="0"/>
          <w:marRight w:val="0"/>
          <w:marTop w:val="150"/>
          <w:marBottom w:val="900"/>
          <w:divBdr>
            <w:top w:val="none" w:sz="0" w:space="0" w:color="auto"/>
            <w:left w:val="none" w:sz="0" w:space="0" w:color="auto"/>
            <w:bottom w:val="none" w:sz="0" w:space="0" w:color="auto"/>
            <w:right w:val="none" w:sz="0" w:space="0" w:color="auto"/>
          </w:divBdr>
          <w:divsChild>
            <w:div w:id="1186096711">
              <w:marLeft w:val="0"/>
              <w:marRight w:val="0"/>
              <w:marTop w:val="0"/>
              <w:marBottom w:val="0"/>
              <w:divBdr>
                <w:top w:val="none" w:sz="0" w:space="0" w:color="auto"/>
                <w:left w:val="none" w:sz="0" w:space="0" w:color="auto"/>
                <w:bottom w:val="none" w:sz="0" w:space="0" w:color="auto"/>
                <w:right w:val="none" w:sz="0" w:space="0" w:color="auto"/>
              </w:divBdr>
              <w:divsChild>
                <w:div w:id="552545515">
                  <w:marLeft w:val="0"/>
                  <w:marRight w:val="0"/>
                  <w:marTop w:val="0"/>
                  <w:marBottom w:val="0"/>
                  <w:divBdr>
                    <w:top w:val="none" w:sz="0" w:space="0" w:color="auto"/>
                    <w:left w:val="none" w:sz="0" w:space="0" w:color="auto"/>
                    <w:bottom w:val="none" w:sz="0" w:space="0" w:color="auto"/>
                    <w:right w:val="none" w:sz="0" w:space="0" w:color="auto"/>
                  </w:divBdr>
                  <w:divsChild>
                    <w:div w:id="95552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614770">
          <w:marLeft w:val="0"/>
          <w:marRight w:val="0"/>
          <w:marTop w:val="150"/>
          <w:marBottom w:val="900"/>
          <w:divBdr>
            <w:top w:val="none" w:sz="0" w:space="0" w:color="auto"/>
            <w:left w:val="none" w:sz="0" w:space="0" w:color="auto"/>
            <w:bottom w:val="none" w:sz="0" w:space="0" w:color="auto"/>
            <w:right w:val="none" w:sz="0" w:space="0" w:color="auto"/>
          </w:divBdr>
        </w:div>
      </w:divsChild>
    </w:div>
    <w:div w:id="525408446">
      <w:bodyDiv w:val="1"/>
      <w:marLeft w:val="0"/>
      <w:marRight w:val="0"/>
      <w:marTop w:val="0"/>
      <w:marBottom w:val="0"/>
      <w:divBdr>
        <w:top w:val="none" w:sz="0" w:space="0" w:color="auto"/>
        <w:left w:val="none" w:sz="0" w:space="0" w:color="auto"/>
        <w:bottom w:val="none" w:sz="0" w:space="0" w:color="auto"/>
        <w:right w:val="none" w:sz="0" w:space="0" w:color="auto"/>
      </w:divBdr>
      <w:divsChild>
        <w:div w:id="139228529">
          <w:marLeft w:val="0"/>
          <w:marRight w:val="0"/>
          <w:marTop w:val="150"/>
          <w:marBottom w:val="900"/>
          <w:divBdr>
            <w:top w:val="none" w:sz="0" w:space="0" w:color="auto"/>
            <w:left w:val="none" w:sz="0" w:space="0" w:color="auto"/>
            <w:bottom w:val="none" w:sz="0" w:space="0" w:color="auto"/>
            <w:right w:val="none" w:sz="0" w:space="0" w:color="auto"/>
          </w:divBdr>
        </w:div>
        <w:div w:id="114372279">
          <w:marLeft w:val="0"/>
          <w:marRight w:val="0"/>
          <w:marTop w:val="0"/>
          <w:marBottom w:val="120"/>
          <w:divBdr>
            <w:top w:val="none" w:sz="0" w:space="0" w:color="auto"/>
            <w:left w:val="none" w:sz="0" w:space="0" w:color="auto"/>
            <w:bottom w:val="none" w:sz="0" w:space="0" w:color="auto"/>
            <w:right w:val="none" w:sz="0" w:space="0" w:color="auto"/>
          </w:divBdr>
        </w:div>
        <w:div w:id="659847792">
          <w:marLeft w:val="0"/>
          <w:marRight w:val="0"/>
          <w:marTop w:val="150"/>
          <w:marBottom w:val="900"/>
          <w:divBdr>
            <w:top w:val="none" w:sz="0" w:space="0" w:color="auto"/>
            <w:left w:val="none" w:sz="0" w:space="0" w:color="auto"/>
            <w:bottom w:val="none" w:sz="0" w:space="0" w:color="auto"/>
            <w:right w:val="none" w:sz="0" w:space="0" w:color="auto"/>
          </w:divBdr>
        </w:div>
        <w:div w:id="1297485539">
          <w:marLeft w:val="0"/>
          <w:marRight w:val="0"/>
          <w:marTop w:val="150"/>
          <w:marBottom w:val="900"/>
          <w:divBdr>
            <w:top w:val="none" w:sz="0" w:space="0" w:color="auto"/>
            <w:left w:val="none" w:sz="0" w:space="0" w:color="auto"/>
            <w:bottom w:val="none" w:sz="0" w:space="0" w:color="auto"/>
            <w:right w:val="none" w:sz="0" w:space="0" w:color="auto"/>
          </w:divBdr>
        </w:div>
        <w:div w:id="2101094349">
          <w:marLeft w:val="0"/>
          <w:marRight w:val="0"/>
          <w:marTop w:val="150"/>
          <w:marBottom w:val="900"/>
          <w:divBdr>
            <w:top w:val="none" w:sz="0" w:space="0" w:color="auto"/>
            <w:left w:val="none" w:sz="0" w:space="0" w:color="auto"/>
            <w:bottom w:val="none" w:sz="0" w:space="0" w:color="auto"/>
            <w:right w:val="none" w:sz="0" w:space="0" w:color="auto"/>
          </w:divBdr>
        </w:div>
      </w:divsChild>
    </w:div>
    <w:div w:id="577986824">
      <w:bodyDiv w:val="1"/>
      <w:marLeft w:val="0"/>
      <w:marRight w:val="0"/>
      <w:marTop w:val="0"/>
      <w:marBottom w:val="0"/>
      <w:divBdr>
        <w:top w:val="none" w:sz="0" w:space="0" w:color="auto"/>
        <w:left w:val="none" w:sz="0" w:space="0" w:color="auto"/>
        <w:bottom w:val="none" w:sz="0" w:space="0" w:color="auto"/>
        <w:right w:val="none" w:sz="0" w:space="0" w:color="auto"/>
      </w:divBdr>
    </w:div>
    <w:div w:id="630063190">
      <w:bodyDiv w:val="1"/>
      <w:marLeft w:val="0"/>
      <w:marRight w:val="0"/>
      <w:marTop w:val="0"/>
      <w:marBottom w:val="0"/>
      <w:divBdr>
        <w:top w:val="none" w:sz="0" w:space="0" w:color="auto"/>
        <w:left w:val="none" w:sz="0" w:space="0" w:color="auto"/>
        <w:bottom w:val="none" w:sz="0" w:space="0" w:color="auto"/>
        <w:right w:val="none" w:sz="0" w:space="0" w:color="auto"/>
      </w:divBdr>
    </w:div>
    <w:div w:id="676813249">
      <w:bodyDiv w:val="1"/>
      <w:marLeft w:val="0"/>
      <w:marRight w:val="0"/>
      <w:marTop w:val="0"/>
      <w:marBottom w:val="0"/>
      <w:divBdr>
        <w:top w:val="none" w:sz="0" w:space="0" w:color="auto"/>
        <w:left w:val="none" w:sz="0" w:space="0" w:color="auto"/>
        <w:bottom w:val="none" w:sz="0" w:space="0" w:color="auto"/>
        <w:right w:val="none" w:sz="0" w:space="0" w:color="auto"/>
      </w:divBdr>
      <w:divsChild>
        <w:div w:id="446236097">
          <w:marLeft w:val="0"/>
          <w:marRight w:val="0"/>
          <w:marTop w:val="0"/>
          <w:marBottom w:val="0"/>
          <w:divBdr>
            <w:top w:val="none" w:sz="0" w:space="0" w:color="auto"/>
            <w:left w:val="none" w:sz="0" w:space="0" w:color="auto"/>
            <w:bottom w:val="none" w:sz="0" w:space="0" w:color="auto"/>
            <w:right w:val="none" w:sz="0" w:space="0" w:color="auto"/>
          </w:divBdr>
          <w:divsChild>
            <w:div w:id="1255477658">
              <w:marLeft w:val="0"/>
              <w:marRight w:val="0"/>
              <w:marTop w:val="0"/>
              <w:marBottom w:val="0"/>
              <w:divBdr>
                <w:top w:val="none" w:sz="0" w:space="0" w:color="auto"/>
                <w:left w:val="none" w:sz="0" w:space="0" w:color="auto"/>
                <w:bottom w:val="none" w:sz="0" w:space="0" w:color="auto"/>
                <w:right w:val="none" w:sz="0" w:space="0" w:color="auto"/>
              </w:divBdr>
              <w:divsChild>
                <w:div w:id="1013997533">
                  <w:marLeft w:val="0"/>
                  <w:marRight w:val="0"/>
                  <w:marTop w:val="0"/>
                  <w:marBottom w:val="0"/>
                  <w:divBdr>
                    <w:top w:val="none" w:sz="0" w:space="0" w:color="auto"/>
                    <w:left w:val="none" w:sz="0" w:space="0" w:color="auto"/>
                    <w:bottom w:val="none" w:sz="0" w:space="0" w:color="auto"/>
                    <w:right w:val="none" w:sz="0" w:space="0" w:color="auto"/>
                  </w:divBdr>
                  <w:divsChild>
                    <w:div w:id="1417165035">
                      <w:marLeft w:val="0"/>
                      <w:marRight w:val="0"/>
                      <w:marTop w:val="100"/>
                      <w:marBottom w:val="100"/>
                      <w:divBdr>
                        <w:top w:val="none" w:sz="0" w:space="0" w:color="auto"/>
                        <w:left w:val="none" w:sz="0" w:space="0" w:color="auto"/>
                        <w:bottom w:val="none" w:sz="0" w:space="0" w:color="auto"/>
                        <w:right w:val="none" w:sz="0" w:space="0" w:color="auto"/>
                      </w:divBdr>
                      <w:divsChild>
                        <w:div w:id="1153716021">
                          <w:marLeft w:val="0"/>
                          <w:marRight w:val="0"/>
                          <w:marTop w:val="0"/>
                          <w:marBottom w:val="0"/>
                          <w:divBdr>
                            <w:top w:val="none" w:sz="0" w:space="0" w:color="auto"/>
                            <w:left w:val="none" w:sz="0" w:space="0" w:color="auto"/>
                            <w:bottom w:val="none" w:sz="0" w:space="0" w:color="auto"/>
                            <w:right w:val="none" w:sz="0" w:space="0" w:color="auto"/>
                          </w:divBdr>
                          <w:divsChild>
                            <w:div w:id="1881165538">
                              <w:marLeft w:val="0"/>
                              <w:marRight w:val="0"/>
                              <w:marTop w:val="0"/>
                              <w:marBottom w:val="0"/>
                              <w:divBdr>
                                <w:top w:val="none" w:sz="0" w:space="0" w:color="auto"/>
                                <w:left w:val="none" w:sz="0" w:space="0" w:color="auto"/>
                                <w:bottom w:val="none" w:sz="0" w:space="0" w:color="auto"/>
                                <w:right w:val="none" w:sz="0" w:space="0" w:color="auto"/>
                              </w:divBdr>
                              <w:divsChild>
                                <w:div w:id="760490598">
                                  <w:marLeft w:val="0"/>
                                  <w:marRight w:val="0"/>
                                  <w:marTop w:val="0"/>
                                  <w:marBottom w:val="0"/>
                                  <w:divBdr>
                                    <w:top w:val="none" w:sz="0" w:space="0" w:color="auto"/>
                                    <w:left w:val="none" w:sz="0" w:space="0" w:color="auto"/>
                                    <w:bottom w:val="none" w:sz="0" w:space="0" w:color="auto"/>
                                    <w:right w:val="none" w:sz="0" w:space="0" w:color="auto"/>
                                  </w:divBdr>
                                  <w:divsChild>
                                    <w:div w:id="1372652314">
                                      <w:marLeft w:val="0"/>
                                      <w:marRight w:val="0"/>
                                      <w:marTop w:val="15"/>
                                      <w:marBottom w:val="0"/>
                                      <w:divBdr>
                                        <w:top w:val="none" w:sz="0" w:space="0" w:color="auto"/>
                                        <w:left w:val="none" w:sz="0" w:space="0" w:color="auto"/>
                                        <w:bottom w:val="none" w:sz="0" w:space="0" w:color="auto"/>
                                        <w:right w:val="none" w:sz="0" w:space="0" w:color="auto"/>
                                      </w:divBdr>
                                    </w:div>
                                    <w:div w:id="3869360">
                                      <w:marLeft w:val="0"/>
                                      <w:marRight w:val="0"/>
                                      <w:marTop w:val="15"/>
                                      <w:marBottom w:val="0"/>
                                      <w:divBdr>
                                        <w:top w:val="none" w:sz="0" w:space="0" w:color="auto"/>
                                        <w:left w:val="none" w:sz="0" w:space="0" w:color="auto"/>
                                        <w:bottom w:val="none" w:sz="0" w:space="0" w:color="auto"/>
                                        <w:right w:val="none" w:sz="0" w:space="0" w:color="auto"/>
                                      </w:divBdr>
                                    </w:div>
                                    <w:div w:id="117647725">
                                      <w:marLeft w:val="0"/>
                                      <w:marRight w:val="0"/>
                                      <w:marTop w:val="15"/>
                                      <w:marBottom w:val="0"/>
                                      <w:divBdr>
                                        <w:top w:val="none" w:sz="0" w:space="0" w:color="auto"/>
                                        <w:left w:val="none" w:sz="0" w:space="0" w:color="auto"/>
                                        <w:bottom w:val="none" w:sz="0" w:space="0" w:color="auto"/>
                                        <w:right w:val="none" w:sz="0" w:space="0" w:color="auto"/>
                                      </w:divBdr>
                                    </w:div>
                                    <w:div w:id="1057970489">
                                      <w:marLeft w:val="0"/>
                                      <w:marRight w:val="0"/>
                                      <w:marTop w:val="0"/>
                                      <w:marBottom w:val="0"/>
                                      <w:divBdr>
                                        <w:top w:val="none" w:sz="0" w:space="0" w:color="auto"/>
                                        <w:left w:val="none" w:sz="0" w:space="0" w:color="auto"/>
                                        <w:bottom w:val="none" w:sz="0" w:space="0" w:color="auto"/>
                                        <w:right w:val="none" w:sz="0" w:space="0" w:color="auto"/>
                                      </w:divBdr>
                                      <w:divsChild>
                                        <w:div w:id="1029187939">
                                          <w:marLeft w:val="0"/>
                                          <w:marRight w:val="0"/>
                                          <w:marTop w:val="0"/>
                                          <w:marBottom w:val="0"/>
                                          <w:divBdr>
                                            <w:top w:val="none" w:sz="0" w:space="0" w:color="auto"/>
                                            <w:left w:val="none" w:sz="0" w:space="0" w:color="auto"/>
                                            <w:bottom w:val="none" w:sz="0" w:space="0" w:color="auto"/>
                                            <w:right w:val="none" w:sz="0" w:space="0" w:color="auto"/>
                                          </w:divBdr>
                                        </w:div>
                                      </w:divsChild>
                                    </w:div>
                                    <w:div w:id="1924408147">
                                      <w:marLeft w:val="0"/>
                                      <w:marRight w:val="0"/>
                                      <w:marTop w:val="0"/>
                                      <w:marBottom w:val="0"/>
                                      <w:divBdr>
                                        <w:top w:val="none" w:sz="0" w:space="0" w:color="auto"/>
                                        <w:left w:val="none" w:sz="0" w:space="0" w:color="auto"/>
                                        <w:bottom w:val="none" w:sz="0" w:space="0" w:color="auto"/>
                                        <w:right w:val="none" w:sz="0" w:space="0" w:color="auto"/>
                                      </w:divBdr>
                                    </w:div>
                                  </w:divsChild>
                                </w:div>
                                <w:div w:id="574776213">
                                  <w:marLeft w:val="0"/>
                                  <w:marRight w:val="0"/>
                                  <w:marTop w:val="0"/>
                                  <w:marBottom w:val="0"/>
                                  <w:divBdr>
                                    <w:top w:val="none" w:sz="0" w:space="0" w:color="auto"/>
                                    <w:left w:val="none" w:sz="0" w:space="0" w:color="auto"/>
                                    <w:bottom w:val="none" w:sz="0" w:space="0" w:color="auto"/>
                                    <w:right w:val="none" w:sz="0" w:space="0" w:color="auto"/>
                                  </w:divBdr>
                                </w:div>
                                <w:div w:id="669142141">
                                  <w:marLeft w:val="0"/>
                                  <w:marRight w:val="0"/>
                                  <w:marTop w:val="0"/>
                                  <w:marBottom w:val="0"/>
                                  <w:divBdr>
                                    <w:top w:val="none" w:sz="0" w:space="0" w:color="auto"/>
                                    <w:left w:val="none" w:sz="0" w:space="0" w:color="auto"/>
                                    <w:bottom w:val="none" w:sz="0" w:space="0" w:color="auto"/>
                                    <w:right w:val="none" w:sz="0" w:space="0" w:color="auto"/>
                                  </w:divBdr>
                                  <w:divsChild>
                                    <w:div w:id="1345280064">
                                      <w:marLeft w:val="0"/>
                                      <w:marRight w:val="0"/>
                                      <w:marTop w:val="0"/>
                                      <w:marBottom w:val="0"/>
                                      <w:divBdr>
                                        <w:top w:val="none" w:sz="0" w:space="0" w:color="auto"/>
                                        <w:left w:val="none" w:sz="0" w:space="0" w:color="auto"/>
                                        <w:bottom w:val="none" w:sz="0" w:space="0" w:color="auto"/>
                                        <w:right w:val="none" w:sz="0" w:space="0" w:color="auto"/>
                                      </w:divBdr>
                                      <w:divsChild>
                                        <w:div w:id="248780897">
                                          <w:marLeft w:val="0"/>
                                          <w:marRight w:val="0"/>
                                          <w:marTop w:val="0"/>
                                          <w:marBottom w:val="0"/>
                                          <w:divBdr>
                                            <w:top w:val="none" w:sz="0" w:space="0" w:color="auto"/>
                                            <w:left w:val="none" w:sz="0" w:space="0" w:color="auto"/>
                                            <w:bottom w:val="none" w:sz="0" w:space="0" w:color="auto"/>
                                            <w:right w:val="none" w:sz="0" w:space="0" w:color="auto"/>
                                          </w:divBdr>
                                          <w:divsChild>
                                            <w:div w:id="170998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8635720">
                      <w:marLeft w:val="0"/>
                      <w:marRight w:val="0"/>
                      <w:marTop w:val="150"/>
                      <w:marBottom w:val="900"/>
                      <w:divBdr>
                        <w:top w:val="none" w:sz="0" w:space="0" w:color="auto"/>
                        <w:left w:val="none" w:sz="0" w:space="0" w:color="auto"/>
                        <w:bottom w:val="none" w:sz="0" w:space="0" w:color="auto"/>
                        <w:right w:val="none" w:sz="0" w:space="0" w:color="auto"/>
                      </w:divBdr>
                      <w:divsChild>
                        <w:div w:id="427426653">
                          <w:marLeft w:val="0"/>
                          <w:marRight w:val="0"/>
                          <w:marTop w:val="0"/>
                          <w:marBottom w:val="0"/>
                          <w:divBdr>
                            <w:top w:val="none" w:sz="0" w:space="0" w:color="auto"/>
                            <w:left w:val="none" w:sz="0" w:space="0" w:color="auto"/>
                            <w:bottom w:val="none" w:sz="0" w:space="0" w:color="auto"/>
                            <w:right w:val="none" w:sz="0" w:space="0" w:color="auto"/>
                          </w:divBdr>
                        </w:div>
                      </w:divsChild>
                    </w:div>
                    <w:div w:id="64500083">
                      <w:marLeft w:val="0"/>
                      <w:marRight w:val="0"/>
                      <w:marTop w:val="0"/>
                      <w:marBottom w:val="0"/>
                      <w:divBdr>
                        <w:top w:val="none" w:sz="0" w:space="0" w:color="auto"/>
                        <w:left w:val="none" w:sz="0" w:space="0" w:color="auto"/>
                        <w:bottom w:val="none" w:sz="0" w:space="0" w:color="auto"/>
                        <w:right w:val="none" w:sz="0" w:space="0" w:color="auto"/>
                      </w:divBdr>
                    </w:div>
                    <w:div w:id="50078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13839">
              <w:marLeft w:val="0"/>
              <w:marRight w:val="0"/>
              <w:marTop w:val="0"/>
              <w:marBottom w:val="0"/>
              <w:divBdr>
                <w:top w:val="none" w:sz="0" w:space="0" w:color="auto"/>
                <w:left w:val="none" w:sz="0" w:space="0" w:color="auto"/>
                <w:bottom w:val="none" w:sz="0" w:space="0" w:color="auto"/>
                <w:right w:val="none" w:sz="0" w:space="0" w:color="auto"/>
              </w:divBdr>
              <w:divsChild>
                <w:div w:id="1602495219">
                  <w:marLeft w:val="0"/>
                  <w:marRight w:val="0"/>
                  <w:marTop w:val="600"/>
                  <w:marBottom w:val="0"/>
                  <w:divBdr>
                    <w:top w:val="none" w:sz="0" w:space="0" w:color="auto"/>
                    <w:left w:val="none" w:sz="0" w:space="0" w:color="auto"/>
                    <w:bottom w:val="none" w:sz="0" w:space="0" w:color="auto"/>
                    <w:right w:val="none" w:sz="0" w:space="0" w:color="auto"/>
                  </w:divBdr>
                </w:div>
                <w:div w:id="1383823489">
                  <w:marLeft w:val="0"/>
                  <w:marRight w:val="0"/>
                  <w:marTop w:val="0"/>
                  <w:marBottom w:val="900"/>
                  <w:divBdr>
                    <w:top w:val="none" w:sz="0" w:space="0" w:color="auto"/>
                    <w:left w:val="none" w:sz="0" w:space="0" w:color="auto"/>
                    <w:bottom w:val="none" w:sz="0" w:space="0" w:color="auto"/>
                    <w:right w:val="none" w:sz="0" w:space="0" w:color="auto"/>
                  </w:divBdr>
                  <w:divsChild>
                    <w:div w:id="791367783">
                      <w:marLeft w:val="0"/>
                      <w:marRight w:val="0"/>
                      <w:marTop w:val="0"/>
                      <w:marBottom w:val="0"/>
                      <w:divBdr>
                        <w:top w:val="none" w:sz="0" w:space="0" w:color="auto"/>
                        <w:left w:val="none" w:sz="0" w:space="0" w:color="auto"/>
                        <w:bottom w:val="none" w:sz="0" w:space="0" w:color="auto"/>
                        <w:right w:val="none" w:sz="0" w:space="0" w:color="auto"/>
                      </w:divBdr>
                      <w:divsChild>
                        <w:div w:id="1392195222">
                          <w:marLeft w:val="0"/>
                          <w:marRight w:val="0"/>
                          <w:marTop w:val="150"/>
                          <w:marBottom w:val="0"/>
                          <w:divBdr>
                            <w:top w:val="none" w:sz="0" w:space="0" w:color="auto"/>
                            <w:left w:val="none" w:sz="0" w:space="0" w:color="auto"/>
                            <w:bottom w:val="none" w:sz="0" w:space="0" w:color="auto"/>
                            <w:right w:val="none" w:sz="0" w:space="0" w:color="auto"/>
                          </w:divBdr>
                        </w:div>
                      </w:divsChild>
                    </w:div>
                    <w:div w:id="1575118018">
                      <w:marLeft w:val="0"/>
                      <w:marRight w:val="0"/>
                      <w:marTop w:val="0"/>
                      <w:marBottom w:val="0"/>
                      <w:divBdr>
                        <w:top w:val="none" w:sz="0" w:space="0" w:color="auto"/>
                        <w:left w:val="none" w:sz="0" w:space="0" w:color="auto"/>
                        <w:bottom w:val="none" w:sz="0" w:space="0" w:color="auto"/>
                        <w:right w:val="none" w:sz="0" w:space="0" w:color="auto"/>
                      </w:divBdr>
                      <w:divsChild>
                        <w:div w:id="1242372257">
                          <w:marLeft w:val="0"/>
                          <w:marRight w:val="0"/>
                          <w:marTop w:val="150"/>
                          <w:marBottom w:val="0"/>
                          <w:divBdr>
                            <w:top w:val="none" w:sz="0" w:space="0" w:color="auto"/>
                            <w:left w:val="none" w:sz="0" w:space="0" w:color="auto"/>
                            <w:bottom w:val="none" w:sz="0" w:space="0" w:color="auto"/>
                            <w:right w:val="none" w:sz="0" w:space="0" w:color="auto"/>
                          </w:divBdr>
                        </w:div>
                      </w:divsChild>
                    </w:div>
                    <w:div w:id="1029259589">
                      <w:marLeft w:val="0"/>
                      <w:marRight w:val="0"/>
                      <w:marTop w:val="0"/>
                      <w:marBottom w:val="0"/>
                      <w:divBdr>
                        <w:top w:val="none" w:sz="0" w:space="0" w:color="auto"/>
                        <w:left w:val="none" w:sz="0" w:space="0" w:color="auto"/>
                        <w:bottom w:val="none" w:sz="0" w:space="0" w:color="auto"/>
                        <w:right w:val="none" w:sz="0" w:space="0" w:color="auto"/>
                      </w:divBdr>
                      <w:divsChild>
                        <w:div w:id="1405030226">
                          <w:marLeft w:val="0"/>
                          <w:marRight w:val="0"/>
                          <w:marTop w:val="150"/>
                          <w:marBottom w:val="0"/>
                          <w:divBdr>
                            <w:top w:val="none" w:sz="0" w:space="0" w:color="auto"/>
                            <w:left w:val="none" w:sz="0" w:space="0" w:color="auto"/>
                            <w:bottom w:val="none" w:sz="0" w:space="0" w:color="auto"/>
                            <w:right w:val="none" w:sz="0" w:space="0" w:color="auto"/>
                          </w:divBdr>
                        </w:div>
                      </w:divsChild>
                    </w:div>
                    <w:div w:id="1453548120">
                      <w:marLeft w:val="0"/>
                      <w:marRight w:val="0"/>
                      <w:marTop w:val="0"/>
                      <w:marBottom w:val="0"/>
                      <w:divBdr>
                        <w:top w:val="none" w:sz="0" w:space="0" w:color="auto"/>
                        <w:left w:val="none" w:sz="0" w:space="0" w:color="auto"/>
                        <w:bottom w:val="none" w:sz="0" w:space="0" w:color="auto"/>
                        <w:right w:val="none" w:sz="0" w:space="0" w:color="auto"/>
                      </w:divBdr>
                      <w:divsChild>
                        <w:div w:id="1854027055">
                          <w:marLeft w:val="0"/>
                          <w:marRight w:val="0"/>
                          <w:marTop w:val="150"/>
                          <w:marBottom w:val="0"/>
                          <w:divBdr>
                            <w:top w:val="none" w:sz="0" w:space="0" w:color="auto"/>
                            <w:left w:val="none" w:sz="0" w:space="0" w:color="auto"/>
                            <w:bottom w:val="none" w:sz="0" w:space="0" w:color="auto"/>
                            <w:right w:val="none" w:sz="0" w:space="0" w:color="auto"/>
                          </w:divBdr>
                        </w:div>
                      </w:divsChild>
                    </w:div>
                    <w:div w:id="1575124070">
                      <w:marLeft w:val="0"/>
                      <w:marRight w:val="0"/>
                      <w:marTop w:val="0"/>
                      <w:marBottom w:val="0"/>
                      <w:divBdr>
                        <w:top w:val="none" w:sz="0" w:space="0" w:color="auto"/>
                        <w:left w:val="none" w:sz="0" w:space="0" w:color="auto"/>
                        <w:bottom w:val="none" w:sz="0" w:space="0" w:color="auto"/>
                        <w:right w:val="none" w:sz="0" w:space="0" w:color="auto"/>
                      </w:divBdr>
                      <w:divsChild>
                        <w:div w:id="1608853973">
                          <w:marLeft w:val="0"/>
                          <w:marRight w:val="0"/>
                          <w:marTop w:val="150"/>
                          <w:marBottom w:val="0"/>
                          <w:divBdr>
                            <w:top w:val="none" w:sz="0" w:space="0" w:color="auto"/>
                            <w:left w:val="none" w:sz="0" w:space="0" w:color="auto"/>
                            <w:bottom w:val="none" w:sz="0" w:space="0" w:color="auto"/>
                            <w:right w:val="none" w:sz="0" w:space="0" w:color="auto"/>
                          </w:divBdr>
                        </w:div>
                      </w:divsChild>
                    </w:div>
                    <w:div w:id="331375748">
                      <w:marLeft w:val="0"/>
                      <w:marRight w:val="0"/>
                      <w:marTop w:val="0"/>
                      <w:marBottom w:val="0"/>
                      <w:divBdr>
                        <w:top w:val="none" w:sz="0" w:space="0" w:color="auto"/>
                        <w:left w:val="none" w:sz="0" w:space="0" w:color="auto"/>
                        <w:bottom w:val="none" w:sz="0" w:space="0" w:color="auto"/>
                        <w:right w:val="none" w:sz="0" w:space="0" w:color="auto"/>
                      </w:divBdr>
                      <w:divsChild>
                        <w:div w:id="132062731">
                          <w:marLeft w:val="0"/>
                          <w:marRight w:val="0"/>
                          <w:marTop w:val="150"/>
                          <w:marBottom w:val="0"/>
                          <w:divBdr>
                            <w:top w:val="none" w:sz="0" w:space="0" w:color="auto"/>
                            <w:left w:val="none" w:sz="0" w:space="0" w:color="auto"/>
                            <w:bottom w:val="none" w:sz="0" w:space="0" w:color="auto"/>
                            <w:right w:val="none" w:sz="0" w:space="0" w:color="auto"/>
                          </w:divBdr>
                        </w:div>
                      </w:divsChild>
                    </w:div>
                    <w:div w:id="738098053">
                      <w:marLeft w:val="0"/>
                      <w:marRight w:val="0"/>
                      <w:marTop w:val="0"/>
                      <w:marBottom w:val="0"/>
                      <w:divBdr>
                        <w:top w:val="none" w:sz="0" w:space="0" w:color="auto"/>
                        <w:left w:val="none" w:sz="0" w:space="0" w:color="auto"/>
                        <w:bottom w:val="none" w:sz="0" w:space="0" w:color="auto"/>
                        <w:right w:val="none" w:sz="0" w:space="0" w:color="auto"/>
                      </w:divBdr>
                      <w:divsChild>
                        <w:div w:id="2106221086">
                          <w:marLeft w:val="0"/>
                          <w:marRight w:val="0"/>
                          <w:marTop w:val="150"/>
                          <w:marBottom w:val="0"/>
                          <w:divBdr>
                            <w:top w:val="none" w:sz="0" w:space="0" w:color="auto"/>
                            <w:left w:val="none" w:sz="0" w:space="0" w:color="auto"/>
                            <w:bottom w:val="none" w:sz="0" w:space="0" w:color="auto"/>
                            <w:right w:val="none" w:sz="0" w:space="0" w:color="auto"/>
                          </w:divBdr>
                        </w:div>
                      </w:divsChild>
                    </w:div>
                    <w:div w:id="1982342435">
                      <w:marLeft w:val="0"/>
                      <w:marRight w:val="0"/>
                      <w:marTop w:val="0"/>
                      <w:marBottom w:val="0"/>
                      <w:divBdr>
                        <w:top w:val="none" w:sz="0" w:space="0" w:color="auto"/>
                        <w:left w:val="none" w:sz="0" w:space="0" w:color="auto"/>
                        <w:bottom w:val="none" w:sz="0" w:space="0" w:color="auto"/>
                        <w:right w:val="none" w:sz="0" w:space="0" w:color="auto"/>
                      </w:divBdr>
                      <w:divsChild>
                        <w:div w:id="53727835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691224395">
                  <w:marLeft w:val="0"/>
                  <w:marRight w:val="0"/>
                  <w:marTop w:val="600"/>
                  <w:marBottom w:val="0"/>
                  <w:divBdr>
                    <w:top w:val="none" w:sz="0" w:space="0" w:color="auto"/>
                    <w:left w:val="none" w:sz="0" w:space="0" w:color="auto"/>
                    <w:bottom w:val="none" w:sz="0" w:space="0" w:color="auto"/>
                    <w:right w:val="none" w:sz="0" w:space="0" w:color="auto"/>
                  </w:divBdr>
                </w:div>
                <w:div w:id="1764255706">
                  <w:marLeft w:val="0"/>
                  <w:marRight w:val="0"/>
                  <w:marTop w:val="0"/>
                  <w:marBottom w:val="900"/>
                  <w:divBdr>
                    <w:top w:val="none" w:sz="0" w:space="0" w:color="auto"/>
                    <w:left w:val="none" w:sz="0" w:space="0" w:color="auto"/>
                    <w:bottom w:val="none" w:sz="0" w:space="0" w:color="auto"/>
                    <w:right w:val="none" w:sz="0" w:space="0" w:color="auto"/>
                  </w:divBdr>
                  <w:divsChild>
                    <w:div w:id="1402215687">
                      <w:marLeft w:val="0"/>
                      <w:marRight w:val="0"/>
                      <w:marTop w:val="0"/>
                      <w:marBottom w:val="0"/>
                      <w:divBdr>
                        <w:top w:val="none" w:sz="0" w:space="0" w:color="auto"/>
                        <w:left w:val="none" w:sz="0" w:space="0" w:color="auto"/>
                        <w:bottom w:val="none" w:sz="0" w:space="0" w:color="auto"/>
                        <w:right w:val="none" w:sz="0" w:space="0" w:color="auto"/>
                      </w:divBdr>
                      <w:divsChild>
                        <w:div w:id="1111439830">
                          <w:marLeft w:val="0"/>
                          <w:marRight w:val="0"/>
                          <w:marTop w:val="150"/>
                          <w:marBottom w:val="0"/>
                          <w:divBdr>
                            <w:top w:val="none" w:sz="0" w:space="0" w:color="auto"/>
                            <w:left w:val="none" w:sz="0" w:space="0" w:color="auto"/>
                            <w:bottom w:val="none" w:sz="0" w:space="0" w:color="auto"/>
                            <w:right w:val="none" w:sz="0" w:space="0" w:color="auto"/>
                          </w:divBdr>
                        </w:div>
                      </w:divsChild>
                    </w:div>
                    <w:div w:id="1879662522">
                      <w:marLeft w:val="0"/>
                      <w:marRight w:val="0"/>
                      <w:marTop w:val="0"/>
                      <w:marBottom w:val="0"/>
                      <w:divBdr>
                        <w:top w:val="none" w:sz="0" w:space="0" w:color="auto"/>
                        <w:left w:val="none" w:sz="0" w:space="0" w:color="auto"/>
                        <w:bottom w:val="none" w:sz="0" w:space="0" w:color="auto"/>
                        <w:right w:val="none" w:sz="0" w:space="0" w:color="auto"/>
                      </w:divBdr>
                      <w:divsChild>
                        <w:div w:id="235096879">
                          <w:marLeft w:val="0"/>
                          <w:marRight w:val="0"/>
                          <w:marTop w:val="150"/>
                          <w:marBottom w:val="0"/>
                          <w:divBdr>
                            <w:top w:val="none" w:sz="0" w:space="0" w:color="auto"/>
                            <w:left w:val="none" w:sz="0" w:space="0" w:color="auto"/>
                            <w:bottom w:val="none" w:sz="0" w:space="0" w:color="auto"/>
                            <w:right w:val="none" w:sz="0" w:space="0" w:color="auto"/>
                          </w:divBdr>
                        </w:div>
                      </w:divsChild>
                    </w:div>
                    <w:div w:id="1031800954">
                      <w:marLeft w:val="0"/>
                      <w:marRight w:val="0"/>
                      <w:marTop w:val="0"/>
                      <w:marBottom w:val="0"/>
                      <w:divBdr>
                        <w:top w:val="none" w:sz="0" w:space="0" w:color="auto"/>
                        <w:left w:val="none" w:sz="0" w:space="0" w:color="auto"/>
                        <w:bottom w:val="none" w:sz="0" w:space="0" w:color="auto"/>
                        <w:right w:val="none" w:sz="0" w:space="0" w:color="auto"/>
                      </w:divBdr>
                      <w:divsChild>
                        <w:div w:id="222449911">
                          <w:marLeft w:val="0"/>
                          <w:marRight w:val="0"/>
                          <w:marTop w:val="150"/>
                          <w:marBottom w:val="0"/>
                          <w:divBdr>
                            <w:top w:val="none" w:sz="0" w:space="0" w:color="auto"/>
                            <w:left w:val="none" w:sz="0" w:space="0" w:color="auto"/>
                            <w:bottom w:val="none" w:sz="0" w:space="0" w:color="auto"/>
                            <w:right w:val="none" w:sz="0" w:space="0" w:color="auto"/>
                          </w:divBdr>
                        </w:div>
                      </w:divsChild>
                    </w:div>
                    <w:div w:id="381176765">
                      <w:marLeft w:val="0"/>
                      <w:marRight w:val="0"/>
                      <w:marTop w:val="0"/>
                      <w:marBottom w:val="0"/>
                      <w:divBdr>
                        <w:top w:val="none" w:sz="0" w:space="0" w:color="auto"/>
                        <w:left w:val="none" w:sz="0" w:space="0" w:color="auto"/>
                        <w:bottom w:val="none" w:sz="0" w:space="0" w:color="auto"/>
                        <w:right w:val="none" w:sz="0" w:space="0" w:color="auto"/>
                      </w:divBdr>
                      <w:divsChild>
                        <w:div w:id="465047213">
                          <w:marLeft w:val="0"/>
                          <w:marRight w:val="0"/>
                          <w:marTop w:val="150"/>
                          <w:marBottom w:val="0"/>
                          <w:divBdr>
                            <w:top w:val="none" w:sz="0" w:space="0" w:color="auto"/>
                            <w:left w:val="none" w:sz="0" w:space="0" w:color="auto"/>
                            <w:bottom w:val="none" w:sz="0" w:space="0" w:color="auto"/>
                            <w:right w:val="none" w:sz="0" w:space="0" w:color="auto"/>
                          </w:divBdr>
                        </w:div>
                      </w:divsChild>
                    </w:div>
                    <w:div w:id="1464544812">
                      <w:marLeft w:val="0"/>
                      <w:marRight w:val="0"/>
                      <w:marTop w:val="0"/>
                      <w:marBottom w:val="0"/>
                      <w:divBdr>
                        <w:top w:val="none" w:sz="0" w:space="0" w:color="auto"/>
                        <w:left w:val="none" w:sz="0" w:space="0" w:color="auto"/>
                        <w:bottom w:val="none" w:sz="0" w:space="0" w:color="auto"/>
                        <w:right w:val="none" w:sz="0" w:space="0" w:color="auto"/>
                      </w:divBdr>
                      <w:divsChild>
                        <w:div w:id="1131021074">
                          <w:marLeft w:val="0"/>
                          <w:marRight w:val="0"/>
                          <w:marTop w:val="150"/>
                          <w:marBottom w:val="0"/>
                          <w:divBdr>
                            <w:top w:val="none" w:sz="0" w:space="0" w:color="auto"/>
                            <w:left w:val="none" w:sz="0" w:space="0" w:color="auto"/>
                            <w:bottom w:val="none" w:sz="0" w:space="0" w:color="auto"/>
                            <w:right w:val="none" w:sz="0" w:space="0" w:color="auto"/>
                          </w:divBdr>
                        </w:div>
                      </w:divsChild>
                    </w:div>
                    <w:div w:id="373888872">
                      <w:marLeft w:val="0"/>
                      <w:marRight w:val="0"/>
                      <w:marTop w:val="0"/>
                      <w:marBottom w:val="0"/>
                      <w:divBdr>
                        <w:top w:val="none" w:sz="0" w:space="0" w:color="auto"/>
                        <w:left w:val="none" w:sz="0" w:space="0" w:color="auto"/>
                        <w:bottom w:val="none" w:sz="0" w:space="0" w:color="auto"/>
                        <w:right w:val="none" w:sz="0" w:space="0" w:color="auto"/>
                      </w:divBdr>
                      <w:divsChild>
                        <w:div w:id="760025667">
                          <w:marLeft w:val="0"/>
                          <w:marRight w:val="0"/>
                          <w:marTop w:val="150"/>
                          <w:marBottom w:val="0"/>
                          <w:divBdr>
                            <w:top w:val="none" w:sz="0" w:space="0" w:color="auto"/>
                            <w:left w:val="none" w:sz="0" w:space="0" w:color="auto"/>
                            <w:bottom w:val="none" w:sz="0" w:space="0" w:color="auto"/>
                            <w:right w:val="none" w:sz="0" w:space="0" w:color="auto"/>
                          </w:divBdr>
                        </w:div>
                      </w:divsChild>
                    </w:div>
                    <w:div w:id="2019380448">
                      <w:marLeft w:val="0"/>
                      <w:marRight w:val="0"/>
                      <w:marTop w:val="0"/>
                      <w:marBottom w:val="0"/>
                      <w:divBdr>
                        <w:top w:val="none" w:sz="0" w:space="0" w:color="auto"/>
                        <w:left w:val="none" w:sz="0" w:space="0" w:color="auto"/>
                        <w:bottom w:val="none" w:sz="0" w:space="0" w:color="auto"/>
                        <w:right w:val="none" w:sz="0" w:space="0" w:color="auto"/>
                      </w:divBdr>
                      <w:divsChild>
                        <w:div w:id="1240405977">
                          <w:marLeft w:val="0"/>
                          <w:marRight w:val="0"/>
                          <w:marTop w:val="150"/>
                          <w:marBottom w:val="0"/>
                          <w:divBdr>
                            <w:top w:val="none" w:sz="0" w:space="0" w:color="auto"/>
                            <w:left w:val="none" w:sz="0" w:space="0" w:color="auto"/>
                            <w:bottom w:val="none" w:sz="0" w:space="0" w:color="auto"/>
                            <w:right w:val="none" w:sz="0" w:space="0" w:color="auto"/>
                          </w:divBdr>
                        </w:div>
                      </w:divsChild>
                    </w:div>
                    <w:div w:id="1515461494">
                      <w:marLeft w:val="0"/>
                      <w:marRight w:val="0"/>
                      <w:marTop w:val="0"/>
                      <w:marBottom w:val="0"/>
                      <w:divBdr>
                        <w:top w:val="none" w:sz="0" w:space="0" w:color="auto"/>
                        <w:left w:val="none" w:sz="0" w:space="0" w:color="auto"/>
                        <w:bottom w:val="none" w:sz="0" w:space="0" w:color="auto"/>
                        <w:right w:val="none" w:sz="0" w:space="0" w:color="auto"/>
                      </w:divBdr>
                      <w:divsChild>
                        <w:div w:id="1828402472">
                          <w:marLeft w:val="0"/>
                          <w:marRight w:val="0"/>
                          <w:marTop w:val="150"/>
                          <w:marBottom w:val="0"/>
                          <w:divBdr>
                            <w:top w:val="none" w:sz="0" w:space="0" w:color="auto"/>
                            <w:left w:val="none" w:sz="0" w:space="0" w:color="auto"/>
                            <w:bottom w:val="none" w:sz="0" w:space="0" w:color="auto"/>
                            <w:right w:val="none" w:sz="0" w:space="0" w:color="auto"/>
                          </w:divBdr>
                        </w:div>
                      </w:divsChild>
                    </w:div>
                    <w:div w:id="834540400">
                      <w:marLeft w:val="0"/>
                      <w:marRight w:val="0"/>
                      <w:marTop w:val="0"/>
                      <w:marBottom w:val="0"/>
                      <w:divBdr>
                        <w:top w:val="none" w:sz="0" w:space="0" w:color="auto"/>
                        <w:left w:val="none" w:sz="0" w:space="0" w:color="auto"/>
                        <w:bottom w:val="none" w:sz="0" w:space="0" w:color="auto"/>
                        <w:right w:val="none" w:sz="0" w:space="0" w:color="auto"/>
                      </w:divBdr>
                      <w:divsChild>
                        <w:div w:id="1410808007">
                          <w:marLeft w:val="0"/>
                          <w:marRight w:val="0"/>
                          <w:marTop w:val="150"/>
                          <w:marBottom w:val="0"/>
                          <w:divBdr>
                            <w:top w:val="none" w:sz="0" w:space="0" w:color="auto"/>
                            <w:left w:val="none" w:sz="0" w:space="0" w:color="auto"/>
                            <w:bottom w:val="none" w:sz="0" w:space="0" w:color="auto"/>
                            <w:right w:val="none" w:sz="0" w:space="0" w:color="auto"/>
                          </w:divBdr>
                        </w:div>
                      </w:divsChild>
                    </w:div>
                    <w:div w:id="1868908208">
                      <w:marLeft w:val="0"/>
                      <w:marRight w:val="0"/>
                      <w:marTop w:val="0"/>
                      <w:marBottom w:val="0"/>
                      <w:divBdr>
                        <w:top w:val="none" w:sz="0" w:space="0" w:color="auto"/>
                        <w:left w:val="none" w:sz="0" w:space="0" w:color="auto"/>
                        <w:bottom w:val="none" w:sz="0" w:space="0" w:color="auto"/>
                        <w:right w:val="none" w:sz="0" w:space="0" w:color="auto"/>
                      </w:divBdr>
                      <w:divsChild>
                        <w:div w:id="868643574">
                          <w:marLeft w:val="0"/>
                          <w:marRight w:val="0"/>
                          <w:marTop w:val="150"/>
                          <w:marBottom w:val="0"/>
                          <w:divBdr>
                            <w:top w:val="none" w:sz="0" w:space="0" w:color="auto"/>
                            <w:left w:val="none" w:sz="0" w:space="0" w:color="auto"/>
                            <w:bottom w:val="none" w:sz="0" w:space="0" w:color="auto"/>
                            <w:right w:val="none" w:sz="0" w:space="0" w:color="auto"/>
                          </w:divBdr>
                        </w:div>
                      </w:divsChild>
                    </w:div>
                    <w:div w:id="1690985761">
                      <w:marLeft w:val="0"/>
                      <w:marRight w:val="0"/>
                      <w:marTop w:val="0"/>
                      <w:marBottom w:val="0"/>
                      <w:divBdr>
                        <w:top w:val="none" w:sz="0" w:space="0" w:color="auto"/>
                        <w:left w:val="none" w:sz="0" w:space="0" w:color="auto"/>
                        <w:bottom w:val="none" w:sz="0" w:space="0" w:color="auto"/>
                        <w:right w:val="none" w:sz="0" w:space="0" w:color="auto"/>
                      </w:divBdr>
                      <w:divsChild>
                        <w:div w:id="823858543">
                          <w:marLeft w:val="0"/>
                          <w:marRight w:val="0"/>
                          <w:marTop w:val="150"/>
                          <w:marBottom w:val="0"/>
                          <w:divBdr>
                            <w:top w:val="none" w:sz="0" w:space="0" w:color="auto"/>
                            <w:left w:val="none" w:sz="0" w:space="0" w:color="auto"/>
                            <w:bottom w:val="none" w:sz="0" w:space="0" w:color="auto"/>
                            <w:right w:val="none" w:sz="0" w:space="0" w:color="auto"/>
                          </w:divBdr>
                        </w:div>
                      </w:divsChild>
                    </w:div>
                    <w:div w:id="73823302">
                      <w:marLeft w:val="0"/>
                      <w:marRight w:val="0"/>
                      <w:marTop w:val="0"/>
                      <w:marBottom w:val="0"/>
                      <w:divBdr>
                        <w:top w:val="none" w:sz="0" w:space="0" w:color="auto"/>
                        <w:left w:val="none" w:sz="0" w:space="0" w:color="auto"/>
                        <w:bottom w:val="none" w:sz="0" w:space="0" w:color="auto"/>
                        <w:right w:val="none" w:sz="0" w:space="0" w:color="auto"/>
                      </w:divBdr>
                      <w:divsChild>
                        <w:div w:id="850489302">
                          <w:marLeft w:val="0"/>
                          <w:marRight w:val="0"/>
                          <w:marTop w:val="150"/>
                          <w:marBottom w:val="0"/>
                          <w:divBdr>
                            <w:top w:val="none" w:sz="0" w:space="0" w:color="auto"/>
                            <w:left w:val="none" w:sz="0" w:space="0" w:color="auto"/>
                            <w:bottom w:val="none" w:sz="0" w:space="0" w:color="auto"/>
                            <w:right w:val="none" w:sz="0" w:space="0" w:color="auto"/>
                          </w:divBdr>
                        </w:div>
                      </w:divsChild>
                    </w:div>
                    <w:div w:id="1997998636">
                      <w:marLeft w:val="0"/>
                      <w:marRight w:val="0"/>
                      <w:marTop w:val="0"/>
                      <w:marBottom w:val="0"/>
                      <w:divBdr>
                        <w:top w:val="none" w:sz="0" w:space="0" w:color="auto"/>
                        <w:left w:val="none" w:sz="0" w:space="0" w:color="auto"/>
                        <w:bottom w:val="none" w:sz="0" w:space="0" w:color="auto"/>
                        <w:right w:val="none" w:sz="0" w:space="0" w:color="auto"/>
                      </w:divBdr>
                      <w:divsChild>
                        <w:div w:id="1838495397">
                          <w:marLeft w:val="0"/>
                          <w:marRight w:val="0"/>
                          <w:marTop w:val="150"/>
                          <w:marBottom w:val="0"/>
                          <w:divBdr>
                            <w:top w:val="none" w:sz="0" w:space="0" w:color="auto"/>
                            <w:left w:val="none" w:sz="0" w:space="0" w:color="auto"/>
                            <w:bottom w:val="none" w:sz="0" w:space="0" w:color="auto"/>
                            <w:right w:val="none" w:sz="0" w:space="0" w:color="auto"/>
                          </w:divBdr>
                        </w:div>
                      </w:divsChild>
                    </w:div>
                    <w:div w:id="1797748142">
                      <w:marLeft w:val="0"/>
                      <w:marRight w:val="0"/>
                      <w:marTop w:val="0"/>
                      <w:marBottom w:val="0"/>
                      <w:divBdr>
                        <w:top w:val="none" w:sz="0" w:space="0" w:color="auto"/>
                        <w:left w:val="none" w:sz="0" w:space="0" w:color="auto"/>
                        <w:bottom w:val="none" w:sz="0" w:space="0" w:color="auto"/>
                        <w:right w:val="none" w:sz="0" w:space="0" w:color="auto"/>
                      </w:divBdr>
                      <w:divsChild>
                        <w:div w:id="26880913">
                          <w:marLeft w:val="0"/>
                          <w:marRight w:val="0"/>
                          <w:marTop w:val="150"/>
                          <w:marBottom w:val="0"/>
                          <w:divBdr>
                            <w:top w:val="none" w:sz="0" w:space="0" w:color="auto"/>
                            <w:left w:val="none" w:sz="0" w:space="0" w:color="auto"/>
                            <w:bottom w:val="none" w:sz="0" w:space="0" w:color="auto"/>
                            <w:right w:val="none" w:sz="0" w:space="0" w:color="auto"/>
                          </w:divBdr>
                        </w:div>
                      </w:divsChild>
                    </w:div>
                    <w:div w:id="1981153591">
                      <w:marLeft w:val="0"/>
                      <w:marRight w:val="0"/>
                      <w:marTop w:val="0"/>
                      <w:marBottom w:val="0"/>
                      <w:divBdr>
                        <w:top w:val="none" w:sz="0" w:space="0" w:color="auto"/>
                        <w:left w:val="none" w:sz="0" w:space="0" w:color="auto"/>
                        <w:bottom w:val="none" w:sz="0" w:space="0" w:color="auto"/>
                        <w:right w:val="none" w:sz="0" w:space="0" w:color="auto"/>
                      </w:divBdr>
                      <w:divsChild>
                        <w:div w:id="780535608">
                          <w:marLeft w:val="0"/>
                          <w:marRight w:val="0"/>
                          <w:marTop w:val="150"/>
                          <w:marBottom w:val="0"/>
                          <w:divBdr>
                            <w:top w:val="none" w:sz="0" w:space="0" w:color="auto"/>
                            <w:left w:val="none" w:sz="0" w:space="0" w:color="auto"/>
                            <w:bottom w:val="none" w:sz="0" w:space="0" w:color="auto"/>
                            <w:right w:val="none" w:sz="0" w:space="0" w:color="auto"/>
                          </w:divBdr>
                        </w:div>
                      </w:divsChild>
                    </w:div>
                    <w:div w:id="55015560">
                      <w:marLeft w:val="0"/>
                      <w:marRight w:val="0"/>
                      <w:marTop w:val="0"/>
                      <w:marBottom w:val="0"/>
                      <w:divBdr>
                        <w:top w:val="none" w:sz="0" w:space="0" w:color="auto"/>
                        <w:left w:val="none" w:sz="0" w:space="0" w:color="auto"/>
                        <w:bottom w:val="none" w:sz="0" w:space="0" w:color="auto"/>
                        <w:right w:val="none" w:sz="0" w:space="0" w:color="auto"/>
                      </w:divBdr>
                      <w:divsChild>
                        <w:div w:id="1214923537">
                          <w:marLeft w:val="0"/>
                          <w:marRight w:val="0"/>
                          <w:marTop w:val="150"/>
                          <w:marBottom w:val="0"/>
                          <w:divBdr>
                            <w:top w:val="none" w:sz="0" w:space="0" w:color="auto"/>
                            <w:left w:val="none" w:sz="0" w:space="0" w:color="auto"/>
                            <w:bottom w:val="none" w:sz="0" w:space="0" w:color="auto"/>
                            <w:right w:val="none" w:sz="0" w:space="0" w:color="auto"/>
                          </w:divBdr>
                        </w:div>
                      </w:divsChild>
                    </w:div>
                    <w:div w:id="343821374">
                      <w:marLeft w:val="0"/>
                      <w:marRight w:val="0"/>
                      <w:marTop w:val="0"/>
                      <w:marBottom w:val="0"/>
                      <w:divBdr>
                        <w:top w:val="none" w:sz="0" w:space="0" w:color="auto"/>
                        <w:left w:val="none" w:sz="0" w:space="0" w:color="auto"/>
                        <w:bottom w:val="none" w:sz="0" w:space="0" w:color="auto"/>
                        <w:right w:val="none" w:sz="0" w:space="0" w:color="auto"/>
                      </w:divBdr>
                      <w:divsChild>
                        <w:div w:id="2061442928">
                          <w:marLeft w:val="0"/>
                          <w:marRight w:val="0"/>
                          <w:marTop w:val="150"/>
                          <w:marBottom w:val="0"/>
                          <w:divBdr>
                            <w:top w:val="none" w:sz="0" w:space="0" w:color="auto"/>
                            <w:left w:val="none" w:sz="0" w:space="0" w:color="auto"/>
                            <w:bottom w:val="none" w:sz="0" w:space="0" w:color="auto"/>
                            <w:right w:val="none" w:sz="0" w:space="0" w:color="auto"/>
                          </w:divBdr>
                        </w:div>
                      </w:divsChild>
                    </w:div>
                    <w:div w:id="282925395">
                      <w:marLeft w:val="0"/>
                      <w:marRight w:val="0"/>
                      <w:marTop w:val="0"/>
                      <w:marBottom w:val="0"/>
                      <w:divBdr>
                        <w:top w:val="none" w:sz="0" w:space="0" w:color="auto"/>
                        <w:left w:val="none" w:sz="0" w:space="0" w:color="auto"/>
                        <w:bottom w:val="none" w:sz="0" w:space="0" w:color="auto"/>
                        <w:right w:val="none" w:sz="0" w:space="0" w:color="auto"/>
                      </w:divBdr>
                      <w:divsChild>
                        <w:div w:id="1181167119">
                          <w:marLeft w:val="0"/>
                          <w:marRight w:val="0"/>
                          <w:marTop w:val="150"/>
                          <w:marBottom w:val="0"/>
                          <w:divBdr>
                            <w:top w:val="none" w:sz="0" w:space="0" w:color="auto"/>
                            <w:left w:val="none" w:sz="0" w:space="0" w:color="auto"/>
                            <w:bottom w:val="none" w:sz="0" w:space="0" w:color="auto"/>
                            <w:right w:val="none" w:sz="0" w:space="0" w:color="auto"/>
                          </w:divBdr>
                        </w:div>
                      </w:divsChild>
                    </w:div>
                    <w:div w:id="823351481">
                      <w:marLeft w:val="0"/>
                      <w:marRight w:val="0"/>
                      <w:marTop w:val="0"/>
                      <w:marBottom w:val="0"/>
                      <w:divBdr>
                        <w:top w:val="none" w:sz="0" w:space="0" w:color="auto"/>
                        <w:left w:val="none" w:sz="0" w:space="0" w:color="auto"/>
                        <w:bottom w:val="none" w:sz="0" w:space="0" w:color="auto"/>
                        <w:right w:val="none" w:sz="0" w:space="0" w:color="auto"/>
                      </w:divBdr>
                      <w:divsChild>
                        <w:div w:id="1449470079">
                          <w:marLeft w:val="0"/>
                          <w:marRight w:val="0"/>
                          <w:marTop w:val="150"/>
                          <w:marBottom w:val="0"/>
                          <w:divBdr>
                            <w:top w:val="none" w:sz="0" w:space="0" w:color="auto"/>
                            <w:left w:val="none" w:sz="0" w:space="0" w:color="auto"/>
                            <w:bottom w:val="none" w:sz="0" w:space="0" w:color="auto"/>
                            <w:right w:val="none" w:sz="0" w:space="0" w:color="auto"/>
                          </w:divBdr>
                        </w:div>
                      </w:divsChild>
                    </w:div>
                    <w:div w:id="1055817608">
                      <w:marLeft w:val="0"/>
                      <w:marRight w:val="0"/>
                      <w:marTop w:val="0"/>
                      <w:marBottom w:val="0"/>
                      <w:divBdr>
                        <w:top w:val="none" w:sz="0" w:space="0" w:color="auto"/>
                        <w:left w:val="none" w:sz="0" w:space="0" w:color="auto"/>
                        <w:bottom w:val="none" w:sz="0" w:space="0" w:color="auto"/>
                        <w:right w:val="none" w:sz="0" w:space="0" w:color="auto"/>
                      </w:divBdr>
                      <w:divsChild>
                        <w:div w:id="1213347585">
                          <w:marLeft w:val="0"/>
                          <w:marRight w:val="0"/>
                          <w:marTop w:val="150"/>
                          <w:marBottom w:val="0"/>
                          <w:divBdr>
                            <w:top w:val="none" w:sz="0" w:space="0" w:color="auto"/>
                            <w:left w:val="none" w:sz="0" w:space="0" w:color="auto"/>
                            <w:bottom w:val="none" w:sz="0" w:space="0" w:color="auto"/>
                            <w:right w:val="none" w:sz="0" w:space="0" w:color="auto"/>
                          </w:divBdr>
                        </w:div>
                      </w:divsChild>
                    </w:div>
                    <w:div w:id="190076785">
                      <w:marLeft w:val="0"/>
                      <w:marRight w:val="0"/>
                      <w:marTop w:val="0"/>
                      <w:marBottom w:val="0"/>
                      <w:divBdr>
                        <w:top w:val="none" w:sz="0" w:space="0" w:color="auto"/>
                        <w:left w:val="none" w:sz="0" w:space="0" w:color="auto"/>
                        <w:bottom w:val="none" w:sz="0" w:space="0" w:color="auto"/>
                        <w:right w:val="none" w:sz="0" w:space="0" w:color="auto"/>
                      </w:divBdr>
                      <w:divsChild>
                        <w:div w:id="1494181318">
                          <w:marLeft w:val="0"/>
                          <w:marRight w:val="0"/>
                          <w:marTop w:val="150"/>
                          <w:marBottom w:val="0"/>
                          <w:divBdr>
                            <w:top w:val="none" w:sz="0" w:space="0" w:color="auto"/>
                            <w:left w:val="none" w:sz="0" w:space="0" w:color="auto"/>
                            <w:bottom w:val="none" w:sz="0" w:space="0" w:color="auto"/>
                            <w:right w:val="none" w:sz="0" w:space="0" w:color="auto"/>
                          </w:divBdr>
                        </w:div>
                      </w:divsChild>
                    </w:div>
                    <w:div w:id="2070299395">
                      <w:marLeft w:val="0"/>
                      <w:marRight w:val="0"/>
                      <w:marTop w:val="0"/>
                      <w:marBottom w:val="0"/>
                      <w:divBdr>
                        <w:top w:val="none" w:sz="0" w:space="0" w:color="auto"/>
                        <w:left w:val="none" w:sz="0" w:space="0" w:color="auto"/>
                        <w:bottom w:val="none" w:sz="0" w:space="0" w:color="auto"/>
                        <w:right w:val="none" w:sz="0" w:space="0" w:color="auto"/>
                      </w:divBdr>
                      <w:divsChild>
                        <w:div w:id="57829113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943919562">
                  <w:marLeft w:val="0"/>
                  <w:marRight w:val="0"/>
                  <w:marTop w:val="600"/>
                  <w:marBottom w:val="0"/>
                  <w:divBdr>
                    <w:top w:val="none" w:sz="0" w:space="0" w:color="auto"/>
                    <w:left w:val="none" w:sz="0" w:space="0" w:color="auto"/>
                    <w:bottom w:val="none" w:sz="0" w:space="0" w:color="auto"/>
                    <w:right w:val="none" w:sz="0" w:space="0" w:color="auto"/>
                  </w:divBdr>
                </w:div>
                <w:div w:id="1015499365">
                  <w:marLeft w:val="0"/>
                  <w:marRight w:val="0"/>
                  <w:marTop w:val="0"/>
                  <w:marBottom w:val="900"/>
                  <w:divBdr>
                    <w:top w:val="none" w:sz="0" w:space="0" w:color="auto"/>
                    <w:left w:val="none" w:sz="0" w:space="0" w:color="auto"/>
                    <w:bottom w:val="none" w:sz="0" w:space="0" w:color="auto"/>
                    <w:right w:val="none" w:sz="0" w:space="0" w:color="auto"/>
                  </w:divBdr>
                  <w:divsChild>
                    <w:div w:id="1418743053">
                      <w:marLeft w:val="0"/>
                      <w:marRight w:val="0"/>
                      <w:marTop w:val="0"/>
                      <w:marBottom w:val="0"/>
                      <w:divBdr>
                        <w:top w:val="none" w:sz="0" w:space="0" w:color="auto"/>
                        <w:left w:val="none" w:sz="0" w:space="0" w:color="auto"/>
                        <w:bottom w:val="none" w:sz="0" w:space="0" w:color="auto"/>
                        <w:right w:val="none" w:sz="0" w:space="0" w:color="auto"/>
                      </w:divBdr>
                      <w:divsChild>
                        <w:div w:id="1829707543">
                          <w:marLeft w:val="0"/>
                          <w:marRight w:val="0"/>
                          <w:marTop w:val="150"/>
                          <w:marBottom w:val="0"/>
                          <w:divBdr>
                            <w:top w:val="none" w:sz="0" w:space="0" w:color="auto"/>
                            <w:left w:val="none" w:sz="0" w:space="0" w:color="auto"/>
                            <w:bottom w:val="none" w:sz="0" w:space="0" w:color="auto"/>
                            <w:right w:val="none" w:sz="0" w:space="0" w:color="auto"/>
                          </w:divBdr>
                        </w:div>
                      </w:divsChild>
                    </w:div>
                    <w:div w:id="1980525602">
                      <w:marLeft w:val="0"/>
                      <w:marRight w:val="0"/>
                      <w:marTop w:val="0"/>
                      <w:marBottom w:val="0"/>
                      <w:divBdr>
                        <w:top w:val="none" w:sz="0" w:space="0" w:color="auto"/>
                        <w:left w:val="none" w:sz="0" w:space="0" w:color="auto"/>
                        <w:bottom w:val="none" w:sz="0" w:space="0" w:color="auto"/>
                        <w:right w:val="none" w:sz="0" w:space="0" w:color="auto"/>
                      </w:divBdr>
                      <w:divsChild>
                        <w:div w:id="323509831">
                          <w:marLeft w:val="0"/>
                          <w:marRight w:val="0"/>
                          <w:marTop w:val="150"/>
                          <w:marBottom w:val="0"/>
                          <w:divBdr>
                            <w:top w:val="none" w:sz="0" w:space="0" w:color="auto"/>
                            <w:left w:val="none" w:sz="0" w:space="0" w:color="auto"/>
                            <w:bottom w:val="none" w:sz="0" w:space="0" w:color="auto"/>
                            <w:right w:val="none" w:sz="0" w:space="0" w:color="auto"/>
                          </w:divBdr>
                        </w:div>
                      </w:divsChild>
                    </w:div>
                    <w:div w:id="11297254">
                      <w:marLeft w:val="0"/>
                      <w:marRight w:val="0"/>
                      <w:marTop w:val="0"/>
                      <w:marBottom w:val="0"/>
                      <w:divBdr>
                        <w:top w:val="none" w:sz="0" w:space="0" w:color="auto"/>
                        <w:left w:val="none" w:sz="0" w:space="0" w:color="auto"/>
                        <w:bottom w:val="none" w:sz="0" w:space="0" w:color="auto"/>
                        <w:right w:val="none" w:sz="0" w:space="0" w:color="auto"/>
                      </w:divBdr>
                      <w:divsChild>
                        <w:div w:id="375551414">
                          <w:marLeft w:val="0"/>
                          <w:marRight w:val="0"/>
                          <w:marTop w:val="150"/>
                          <w:marBottom w:val="0"/>
                          <w:divBdr>
                            <w:top w:val="none" w:sz="0" w:space="0" w:color="auto"/>
                            <w:left w:val="none" w:sz="0" w:space="0" w:color="auto"/>
                            <w:bottom w:val="none" w:sz="0" w:space="0" w:color="auto"/>
                            <w:right w:val="none" w:sz="0" w:space="0" w:color="auto"/>
                          </w:divBdr>
                        </w:div>
                      </w:divsChild>
                    </w:div>
                    <w:div w:id="1600527124">
                      <w:marLeft w:val="0"/>
                      <w:marRight w:val="0"/>
                      <w:marTop w:val="0"/>
                      <w:marBottom w:val="0"/>
                      <w:divBdr>
                        <w:top w:val="none" w:sz="0" w:space="0" w:color="auto"/>
                        <w:left w:val="none" w:sz="0" w:space="0" w:color="auto"/>
                        <w:bottom w:val="none" w:sz="0" w:space="0" w:color="auto"/>
                        <w:right w:val="none" w:sz="0" w:space="0" w:color="auto"/>
                      </w:divBdr>
                      <w:divsChild>
                        <w:div w:id="374620274">
                          <w:marLeft w:val="0"/>
                          <w:marRight w:val="0"/>
                          <w:marTop w:val="150"/>
                          <w:marBottom w:val="0"/>
                          <w:divBdr>
                            <w:top w:val="none" w:sz="0" w:space="0" w:color="auto"/>
                            <w:left w:val="none" w:sz="0" w:space="0" w:color="auto"/>
                            <w:bottom w:val="none" w:sz="0" w:space="0" w:color="auto"/>
                            <w:right w:val="none" w:sz="0" w:space="0" w:color="auto"/>
                          </w:divBdr>
                        </w:div>
                      </w:divsChild>
                    </w:div>
                    <w:div w:id="365721600">
                      <w:marLeft w:val="0"/>
                      <w:marRight w:val="0"/>
                      <w:marTop w:val="0"/>
                      <w:marBottom w:val="0"/>
                      <w:divBdr>
                        <w:top w:val="none" w:sz="0" w:space="0" w:color="auto"/>
                        <w:left w:val="none" w:sz="0" w:space="0" w:color="auto"/>
                        <w:bottom w:val="none" w:sz="0" w:space="0" w:color="auto"/>
                        <w:right w:val="none" w:sz="0" w:space="0" w:color="auto"/>
                      </w:divBdr>
                      <w:divsChild>
                        <w:div w:id="111682981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969284451">
          <w:marLeft w:val="0"/>
          <w:marRight w:val="0"/>
          <w:marTop w:val="0"/>
          <w:marBottom w:val="0"/>
          <w:divBdr>
            <w:top w:val="none" w:sz="0" w:space="0" w:color="auto"/>
            <w:left w:val="none" w:sz="0" w:space="0" w:color="auto"/>
            <w:bottom w:val="none" w:sz="0" w:space="0" w:color="auto"/>
            <w:right w:val="none" w:sz="0" w:space="0" w:color="auto"/>
          </w:divBdr>
          <w:divsChild>
            <w:div w:id="905608456">
              <w:marLeft w:val="0"/>
              <w:marRight w:val="0"/>
              <w:marTop w:val="0"/>
              <w:marBottom w:val="0"/>
              <w:divBdr>
                <w:top w:val="none" w:sz="0" w:space="0" w:color="auto"/>
                <w:left w:val="none" w:sz="0" w:space="0" w:color="auto"/>
                <w:bottom w:val="none" w:sz="0" w:space="0" w:color="auto"/>
                <w:right w:val="none" w:sz="0" w:space="0" w:color="auto"/>
              </w:divBdr>
              <w:divsChild>
                <w:div w:id="234165467">
                  <w:marLeft w:val="0"/>
                  <w:marRight w:val="0"/>
                  <w:marTop w:val="0"/>
                  <w:marBottom w:val="0"/>
                  <w:divBdr>
                    <w:top w:val="none" w:sz="0" w:space="0" w:color="auto"/>
                    <w:left w:val="none" w:sz="0" w:space="0" w:color="auto"/>
                    <w:bottom w:val="none" w:sz="0" w:space="0" w:color="auto"/>
                    <w:right w:val="none" w:sz="0" w:space="0" w:color="auto"/>
                  </w:divBdr>
                  <w:divsChild>
                    <w:div w:id="254292122">
                      <w:marLeft w:val="0"/>
                      <w:marRight w:val="0"/>
                      <w:marTop w:val="0"/>
                      <w:marBottom w:val="0"/>
                      <w:divBdr>
                        <w:top w:val="none" w:sz="0" w:space="0" w:color="auto"/>
                        <w:left w:val="none" w:sz="0" w:space="0" w:color="auto"/>
                        <w:bottom w:val="none" w:sz="0" w:space="0" w:color="auto"/>
                        <w:right w:val="none" w:sz="0" w:space="0" w:color="auto"/>
                      </w:divBdr>
                      <w:divsChild>
                        <w:div w:id="275915579">
                          <w:marLeft w:val="0"/>
                          <w:marRight w:val="0"/>
                          <w:marTop w:val="0"/>
                          <w:marBottom w:val="0"/>
                          <w:divBdr>
                            <w:top w:val="none" w:sz="0" w:space="0" w:color="auto"/>
                            <w:left w:val="none" w:sz="0" w:space="0" w:color="auto"/>
                            <w:bottom w:val="none" w:sz="0" w:space="0" w:color="auto"/>
                            <w:right w:val="none" w:sz="0" w:space="0" w:color="auto"/>
                          </w:divBdr>
                          <w:divsChild>
                            <w:div w:id="92399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8583914">
      <w:bodyDiv w:val="1"/>
      <w:marLeft w:val="0"/>
      <w:marRight w:val="0"/>
      <w:marTop w:val="0"/>
      <w:marBottom w:val="0"/>
      <w:divBdr>
        <w:top w:val="none" w:sz="0" w:space="0" w:color="auto"/>
        <w:left w:val="none" w:sz="0" w:space="0" w:color="auto"/>
        <w:bottom w:val="none" w:sz="0" w:space="0" w:color="auto"/>
        <w:right w:val="none" w:sz="0" w:space="0" w:color="auto"/>
      </w:divBdr>
      <w:divsChild>
        <w:div w:id="367726869">
          <w:marLeft w:val="0"/>
          <w:marRight w:val="0"/>
          <w:marTop w:val="0"/>
          <w:marBottom w:val="0"/>
          <w:divBdr>
            <w:top w:val="none" w:sz="0" w:space="0" w:color="auto"/>
            <w:left w:val="none" w:sz="0" w:space="0" w:color="auto"/>
            <w:bottom w:val="none" w:sz="0" w:space="0" w:color="auto"/>
            <w:right w:val="none" w:sz="0" w:space="0" w:color="auto"/>
          </w:divBdr>
          <w:divsChild>
            <w:div w:id="159917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90592">
      <w:bodyDiv w:val="1"/>
      <w:marLeft w:val="0"/>
      <w:marRight w:val="0"/>
      <w:marTop w:val="0"/>
      <w:marBottom w:val="0"/>
      <w:divBdr>
        <w:top w:val="none" w:sz="0" w:space="0" w:color="auto"/>
        <w:left w:val="none" w:sz="0" w:space="0" w:color="auto"/>
        <w:bottom w:val="none" w:sz="0" w:space="0" w:color="auto"/>
        <w:right w:val="none" w:sz="0" w:space="0" w:color="auto"/>
      </w:divBdr>
      <w:divsChild>
        <w:div w:id="247270717">
          <w:marLeft w:val="0"/>
          <w:marRight w:val="0"/>
          <w:marTop w:val="150"/>
          <w:marBottom w:val="900"/>
          <w:divBdr>
            <w:top w:val="none" w:sz="0" w:space="0" w:color="auto"/>
            <w:left w:val="none" w:sz="0" w:space="0" w:color="auto"/>
            <w:bottom w:val="none" w:sz="0" w:space="0" w:color="auto"/>
            <w:right w:val="none" w:sz="0" w:space="0" w:color="auto"/>
          </w:divBdr>
          <w:divsChild>
            <w:div w:id="526916697">
              <w:marLeft w:val="0"/>
              <w:marRight w:val="0"/>
              <w:marTop w:val="0"/>
              <w:marBottom w:val="0"/>
              <w:divBdr>
                <w:top w:val="none" w:sz="0" w:space="0" w:color="auto"/>
                <w:left w:val="none" w:sz="0" w:space="0" w:color="auto"/>
                <w:bottom w:val="none" w:sz="0" w:space="0" w:color="auto"/>
                <w:right w:val="none" w:sz="0" w:space="0" w:color="auto"/>
              </w:divBdr>
              <w:divsChild>
                <w:div w:id="829297499">
                  <w:marLeft w:val="0"/>
                  <w:marRight w:val="0"/>
                  <w:marTop w:val="0"/>
                  <w:marBottom w:val="0"/>
                  <w:divBdr>
                    <w:top w:val="none" w:sz="0" w:space="0" w:color="auto"/>
                    <w:left w:val="none" w:sz="0" w:space="0" w:color="auto"/>
                    <w:bottom w:val="none" w:sz="0" w:space="0" w:color="auto"/>
                    <w:right w:val="none" w:sz="0" w:space="0" w:color="auto"/>
                  </w:divBdr>
                  <w:divsChild>
                    <w:div w:id="12343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425293">
      <w:bodyDiv w:val="1"/>
      <w:marLeft w:val="0"/>
      <w:marRight w:val="0"/>
      <w:marTop w:val="0"/>
      <w:marBottom w:val="0"/>
      <w:divBdr>
        <w:top w:val="none" w:sz="0" w:space="0" w:color="auto"/>
        <w:left w:val="none" w:sz="0" w:space="0" w:color="auto"/>
        <w:bottom w:val="none" w:sz="0" w:space="0" w:color="auto"/>
        <w:right w:val="none" w:sz="0" w:space="0" w:color="auto"/>
      </w:divBdr>
      <w:divsChild>
        <w:div w:id="1420368548">
          <w:marLeft w:val="0"/>
          <w:marRight w:val="0"/>
          <w:marTop w:val="150"/>
          <w:marBottom w:val="900"/>
          <w:divBdr>
            <w:top w:val="none" w:sz="0" w:space="0" w:color="auto"/>
            <w:left w:val="none" w:sz="0" w:space="0" w:color="auto"/>
            <w:bottom w:val="none" w:sz="0" w:space="0" w:color="auto"/>
            <w:right w:val="none" w:sz="0" w:space="0" w:color="auto"/>
          </w:divBdr>
          <w:divsChild>
            <w:div w:id="10186001">
              <w:marLeft w:val="0"/>
              <w:marRight w:val="0"/>
              <w:marTop w:val="0"/>
              <w:marBottom w:val="0"/>
              <w:divBdr>
                <w:top w:val="none" w:sz="0" w:space="0" w:color="auto"/>
                <w:left w:val="none" w:sz="0" w:space="0" w:color="auto"/>
                <w:bottom w:val="none" w:sz="0" w:space="0" w:color="auto"/>
                <w:right w:val="none" w:sz="0" w:space="0" w:color="auto"/>
              </w:divBdr>
              <w:divsChild>
                <w:div w:id="1938751615">
                  <w:marLeft w:val="0"/>
                  <w:marRight w:val="0"/>
                  <w:marTop w:val="0"/>
                  <w:marBottom w:val="0"/>
                  <w:divBdr>
                    <w:top w:val="none" w:sz="0" w:space="0" w:color="auto"/>
                    <w:left w:val="none" w:sz="0" w:space="0" w:color="auto"/>
                    <w:bottom w:val="none" w:sz="0" w:space="0" w:color="auto"/>
                    <w:right w:val="none" w:sz="0" w:space="0" w:color="auto"/>
                  </w:divBdr>
                  <w:divsChild>
                    <w:div w:id="69461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892906">
      <w:bodyDiv w:val="1"/>
      <w:marLeft w:val="0"/>
      <w:marRight w:val="0"/>
      <w:marTop w:val="0"/>
      <w:marBottom w:val="0"/>
      <w:divBdr>
        <w:top w:val="none" w:sz="0" w:space="0" w:color="auto"/>
        <w:left w:val="none" w:sz="0" w:space="0" w:color="auto"/>
        <w:bottom w:val="none" w:sz="0" w:space="0" w:color="auto"/>
        <w:right w:val="none" w:sz="0" w:space="0" w:color="auto"/>
      </w:divBdr>
      <w:divsChild>
        <w:div w:id="88159022">
          <w:marLeft w:val="0"/>
          <w:marRight w:val="0"/>
          <w:marTop w:val="100"/>
          <w:marBottom w:val="100"/>
          <w:divBdr>
            <w:top w:val="none" w:sz="0" w:space="0" w:color="auto"/>
            <w:left w:val="none" w:sz="0" w:space="0" w:color="auto"/>
            <w:bottom w:val="none" w:sz="0" w:space="0" w:color="auto"/>
            <w:right w:val="none" w:sz="0" w:space="0" w:color="auto"/>
          </w:divBdr>
          <w:divsChild>
            <w:div w:id="1544515168">
              <w:marLeft w:val="0"/>
              <w:marRight w:val="0"/>
              <w:marTop w:val="0"/>
              <w:marBottom w:val="0"/>
              <w:divBdr>
                <w:top w:val="none" w:sz="0" w:space="0" w:color="auto"/>
                <w:left w:val="none" w:sz="0" w:space="0" w:color="auto"/>
                <w:bottom w:val="none" w:sz="0" w:space="0" w:color="auto"/>
                <w:right w:val="none" w:sz="0" w:space="0" w:color="auto"/>
              </w:divBdr>
              <w:divsChild>
                <w:div w:id="1401633945">
                  <w:marLeft w:val="0"/>
                  <w:marRight w:val="0"/>
                  <w:marTop w:val="0"/>
                  <w:marBottom w:val="0"/>
                  <w:divBdr>
                    <w:top w:val="none" w:sz="0" w:space="0" w:color="auto"/>
                    <w:left w:val="none" w:sz="0" w:space="0" w:color="auto"/>
                    <w:bottom w:val="none" w:sz="0" w:space="0" w:color="auto"/>
                    <w:right w:val="none" w:sz="0" w:space="0" w:color="auto"/>
                  </w:divBdr>
                  <w:divsChild>
                    <w:div w:id="100139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719996">
          <w:marLeft w:val="0"/>
          <w:marRight w:val="0"/>
          <w:marTop w:val="150"/>
          <w:marBottom w:val="900"/>
          <w:divBdr>
            <w:top w:val="none" w:sz="0" w:space="0" w:color="auto"/>
            <w:left w:val="none" w:sz="0" w:space="0" w:color="auto"/>
            <w:bottom w:val="none" w:sz="0" w:space="0" w:color="auto"/>
            <w:right w:val="none" w:sz="0" w:space="0" w:color="auto"/>
          </w:divBdr>
        </w:div>
        <w:div w:id="1329409373">
          <w:marLeft w:val="0"/>
          <w:marRight w:val="0"/>
          <w:marTop w:val="0"/>
          <w:marBottom w:val="120"/>
          <w:divBdr>
            <w:top w:val="none" w:sz="0" w:space="0" w:color="auto"/>
            <w:left w:val="none" w:sz="0" w:space="0" w:color="auto"/>
            <w:bottom w:val="none" w:sz="0" w:space="0" w:color="auto"/>
            <w:right w:val="none" w:sz="0" w:space="0" w:color="auto"/>
          </w:divBdr>
        </w:div>
        <w:div w:id="1396011318">
          <w:marLeft w:val="0"/>
          <w:marRight w:val="0"/>
          <w:marTop w:val="150"/>
          <w:marBottom w:val="900"/>
          <w:divBdr>
            <w:top w:val="none" w:sz="0" w:space="0" w:color="auto"/>
            <w:left w:val="none" w:sz="0" w:space="0" w:color="auto"/>
            <w:bottom w:val="none" w:sz="0" w:space="0" w:color="auto"/>
            <w:right w:val="none" w:sz="0" w:space="0" w:color="auto"/>
          </w:divBdr>
        </w:div>
        <w:div w:id="1077628872">
          <w:marLeft w:val="0"/>
          <w:marRight w:val="0"/>
          <w:marTop w:val="150"/>
          <w:marBottom w:val="900"/>
          <w:divBdr>
            <w:top w:val="none" w:sz="0" w:space="0" w:color="auto"/>
            <w:left w:val="none" w:sz="0" w:space="0" w:color="auto"/>
            <w:bottom w:val="none" w:sz="0" w:space="0" w:color="auto"/>
            <w:right w:val="none" w:sz="0" w:space="0" w:color="auto"/>
          </w:divBdr>
        </w:div>
        <w:div w:id="1615137373">
          <w:marLeft w:val="0"/>
          <w:marRight w:val="0"/>
          <w:marTop w:val="0"/>
          <w:marBottom w:val="120"/>
          <w:divBdr>
            <w:top w:val="none" w:sz="0" w:space="0" w:color="auto"/>
            <w:left w:val="none" w:sz="0" w:space="0" w:color="auto"/>
            <w:bottom w:val="none" w:sz="0" w:space="0" w:color="auto"/>
            <w:right w:val="none" w:sz="0" w:space="0" w:color="auto"/>
          </w:divBdr>
        </w:div>
      </w:divsChild>
    </w:div>
    <w:div w:id="838085348">
      <w:bodyDiv w:val="1"/>
      <w:marLeft w:val="0"/>
      <w:marRight w:val="0"/>
      <w:marTop w:val="0"/>
      <w:marBottom w:val="0"/>
      <w:divBdr>
        <w:top w:val="none" w:sz="0" w:space="0" w:color="auto"/>
        <w:left w:val="none" w:sz="0" w:space="0" w:color="auto"/>
        <w:bottom w:val="none" w:sz="0" w:space="0" w:color="auto"/>
        <w:right w:val="none" w:sz="0" w:space="0" w:color="auto"/>
      </w:divBdr>
    </w:div>
    <w:div w:id="925115087">
      <w:bodyDiv w:val="1"/>
      <w:marLeft w:val="0"/>
      <w:marRight w:val="0"/>
      <w:marTop w:val="0"/>
      <w:marBottom w:val="0"/>
      <w:divBdr>
        <w:top w:val="none" w:sz="0" w:space="0" w:color="auto"/>
        <w:left w:val="none" w:sz="0" w:space="0" w:color="auto"/>
        <w:bottom w:val="none" w:sz="0" w:space="0" w:color="auto"/>
        <w:right w:val="none" w:sz="0" w:space="0" w:color="auto"/>
      </w:divBdr>
      <w:divsChild>
        <w:div w:id="1089277612">
          <w:marLeft w:val="0"/>
          <w:marRight w:val="0"/>
          <w:marTop w:val="150"/>
          <w:marBottom w:val="900"/>
          <w:divBdr>
            <w:top w:val="none" w:sz="0" w:space="0" w:color="auto"/>
            <w:left w:val="none" w:sz="0" w:space="0" w:color="auto"/>
            <w:bottom w:val="none" w:sz="0" w:space="0" w:color="auto"/>
            <w:right w:val="none" w:sz="0" w:space="0" w:color="auto"/>
          </w:divBdr>
          <w:divsChild>
            <w:div w:id="397434174">
              <w:marLeft w:val="0"/>
              <w:marRight w:val="0"/>
              <w:marTop w:val="0"/>
              <w:marBottom w:val="0"/>
              <w:divBdr>
                <w:top w:val="none" w:sz="0" w:space="0" w:color="auto"/>
                <w:left w:val="none" w:sz="0" w:space="0" w:color="auto"/>
                <w:bottom w:val="none" w:sz="0" w:space="0" w:color="auto"/>
                <w:right w:val="none" w:sz="0" w:space="0" w:color="auto"/>
              </w:divBdr>
              <w:divsChild>
                <w:div w:id="527910654">
                  <w:marLeft w:val="0"/>
                  <w:marRight w:val="0"/>
                  <w:marTop w:val="0"/>
                  <w:marBottom w:val="0"/>
                  <w:divBdr>
                    <w:top w:val="none" w:sz="0" w:space="0" w:color="auto"/>
                    <w:left w:val="none" w:sz="0" w:space="0" w:color="auto"/>
                    <w:bottom w:val="none" w:sz="0" w:space="0" w:color="auto"/>
                    <w:right w:val="none" w:sz="0" w:space="0" w:color="auto"/>
                  </w:divBdr>
                  <w:divsChild>
                    <w:div w:id="1066610222">
                      <w:marLeft w:val="0"/>
                      <w:marRight w:val="0"/>
                      <w:marTop w:val="0"/>
                      <w:marBottom w:val="0"/>
                      <w:divBdr>
                        <w:top w:val="none" w:sz="0" w:space="0" w:color="auto"/>
                        <w:left w:val="none" w:sz="0" w:space="0" w:color="auto"/>
                        <w:bottom w:val="none" w:sz="0" w:space="0" w:color="auto"/>
                        <w:right w:val="none" w:sz="0" w:space="0" w:color="auto"/>
                      </w:divBdr>
                      <w:divsChild>
                        <w:div w:id="1799033702">
                          <w:marLeft w:val="0"/>
                          <w:marRight w:val="0"/>
                          <w:marTop w:val="0"/>
                          <w:marBottom w:val="0"/>
                          <w:divBdr>
                            <w:top w:val="none" w:sz="0" w:space="0" w:color="auto"/>
                            <w:left w:val="none" w:sz="0" w:space="0" w:color="auto"/>
                            <w:bottom w:val="none" w:sz="0" w:space="0" w:color="auto"/>
                            <w:right w:val="none" w:sz="0" w:space="0" w:color="auto"/>
                          </w:divBdr>
                          <w:divsChild>
                            <w:div w:id="117676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4552615">
      <w:bodyDiv w:val="1"/>
      <w:marLeft w:val="0"/>
      <w:marRight w:val="0"/>
      <w:marTop w:val="0"/>
      <w:marBottom w:val="0"/>
      <w:divBdr>
        <w:top w:val="none" w:sz="0" w:space="0" w:color="auto"/>
        <w:left w:val="none" w:sz="0" w:space="0" w:color="auto"/>
        <w:bottom w:val="none" w:sz="0" w:space="0" w:color="auto"/>
        <w:right w:val="none" w:sz="0" w:space="0" w:color="auto"/>
      </w:divBdr>
    </w:div>
    <w:div w:id="948506257">
      <w:bodyDiv w:val="1"/>
      <w:marLeft w:val="0"/>
      <w:marRight w:val="0"/>
      <w:marTop w:val="0"/>
      <w:marBottom w:val="0"/>
      <w:divBdr>
        <w:top w:val="none" w:sz="0" w:space="0" w:color="auto"/>
        <w:left w:val="none" w:sz="0" w:space="0" w:color="auto"/>
        <w:bottom w:val="none" w:sz="0" w:space="0" w:color="auto"/>
        <w:right w:val="none" w:sz="0" w:space="0" w:color="auto"/>
      </w:divBdr>
      <w:divsChild>
        <w:div w:id="216938464">
          <w:marLeft w:val="0"/>
          <w:marRight w:val="0"/>
          <w:marTop w:val="150"/>
          <w:marBottom w:val="900"/>
          <w:divBdr>
            <w:top w:val="none" w:sz="0" w:space="0" w:color="auto"/>
            <w:left w:val="none" w:sz="0" w:space="0" w:color="auto"/>
            <w:bottom w:val="none" w:sz="0" w:space="0" w:color="auto"/>
            <w:right w:val="none" w:sz="0" w:space="0" w:color="auto"/>
          </w:divBdr>
          <w:divsChild>
            <w:div w:id="814680495">
              <w:marLeft w:val="0"/>
              <w:marRight w:val="0"/>
              <w:marTop w:val="0"/>
              <w:marBottom w:val="0"/>
              <w:divBdr>
                <w:top w:val="none" w:sz="0" w:space="0" w:color="auto"/>
                <w:left w:val="none" w:sz="0" w:space="0" w:color="auto"/>
                <w:bottom w:val="none" w:sz="0" w:space="0" w:color="auto"/>
                <w:right w:val="none" w:sz="0" w:space="0" w:color="auto"/>
              </w:divBdr>
              <w:divsChild>
                <w:div w:id="106044456">
                  <w:marLeft w:val="0"/>
                  <w:marRight w:val="0"/>
                  <w:marTop w:val="0"/>
                  <w:marBottom w:val="0"/>
                  <w:divBdr>
                    <w:top w:val="none" w:sz="0" w:space="0" w:color="auto"/>
                    <w:left w:val="none" w:sz="0" w:space="0" w:color="auto"/>
                    <w:bottom w:val="none" w:sz="0" w:space="0" w:color="auto"/>
                    <w:right w:val="none" w:sz="0" w:space="0" w:color="auto"/>
                  </w:divBdr>
                  <w:divsChild>
                    <w:div w:id="79279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291733">
          <w:marLeft w:val="0"/>
          <w:marRight w:val="0"/>
          <w:marTop w:val="150"/>
          <w:marBottom w:val="900"/>
          <w:divBdr>
            <w:top w:val="none" w:sz="0" w:space="0" w:color="auto"/>
            <w:left w:val="none" w:sz="0" w:space="0" w:color="auto"/>
            <w:bottom w:val="none" w:sz="0" w:space="0" w:color="auto"/>
            <w:right w:val="none" w:sz="0" w:space="0" w:color="auto"/>
          </w:divBdr>
        </w:div>
      </w:divsChild>
    </w:div>
    <w:div w:id="958410470">
      <w:bodyDiv w:val="1"/>
      <w:marLeft w:val="0"/>
      <w:marRight w:val="0"/>
      <w:marTop w:val="0"/>
      <w:marBottom w:val="0"/>
      <w:divBdr>
        <w:top w:val="none" w:sz="0" w:space="0" w:color="auto"/>
        <w:left w:val="none" w:sz="0" w:space="0" w:color="auto"/>
        <w:bottom w:val="none" w:sz="0" w:space="0" w:color="auto"/>
        <w:right w:val="none" w:sz="0" w:space="0" w:color="auto"/>
      </w:divBdr>
    </w:div>
    <w:div w:id="1180966920">
      <w:bodyDiv w:val="1"/>
      <w:marLeft w:val="0"/>
      <w:marRight w:val="0"/>
      <w:marTop w:val="0"/>
      <w:marBottom w:val="0"/>
      <w:divBdr>
        <w:top w:val="none" w:sz="0" w:space="0" w:color="auto"/>
        <w:left w:val="none" w:sz="0" w:space="0" w:color="auto"/>
        <w:bottom w:val="none" w:sz="0" w:space="0" w:color="auto"/>
        <w:right w:val="none" w:sz="0" w:space="0" w:color="auto"/>
      </w:divBdr>
    </w:div>
    <w:div w:id="1191187589">
      <w:bodyDiv w:val="1"/>
      <w:marLeft w:val="0"/>
      <w:marRight w:val="0"/>
      <w:marTop w:val="0"/>
      <w:marBottom w:val="0"/>
      <w:divBdr>
        <w:top w:val="none" w:sz="0" w:space="0" w:color="auto"/>
        <w:left w:val="none" w:sz="0" w:space="0" w:color="auto"/>
        <w:bottom w:val="none" w:sz="0" w:space="0" w:color="auto"/>
        <w:right w:val="none" w:sz="0" w:space="0" w:color="auto"/>
      </w:divBdr>
      <w:divsChild>
        <w:div w:id="1110322429">
          <w:marLeft w:val="0"/>
          <w:marRight w:val="0"/>
          <w:marTop w:val="0"/>
          <w:marBottom w:val="120"/>
          <w:divBdr>
            <w:top w:val="none" w:sz="0" w:space="0" w:color="auto"/>
            <w:left w:val="none" w:sz="0" w:space="0" w:color="auto"/>
            <w:bottom w:val="none" w:sz="0" w:space="0" w:color="auto"/>
            <w:right w:val="none" w:sz="0" w:space="0" w:color="auto"/>
          </w:divBdr>
        </w:div>
        <w:div w:id="1205362138">
          <w:marLeft w:val="0"/>
          <w:marRight w:val="0"/>
          <w:marTop w:val="0"/>
          <w:marBottom w:val="120"/>
          <w:divBdr>
            <w:top w:val="none" w:sz="0" w:space="0" w:color="auto"/>
            <w:left w:val="none" w:sz="0" w:space="0" w:color="auto"/>
            <w:bottom w:val="none" w:sz="0" w:space="0" w:color="auto"/>
            <w:right w:val="none" w:sz="0" w:space="0" w:color="auto"/>
          </w:divBdr>
        </w:div>
        <w:div w:id="1684475906">
          <w:marLeft w:val="0"/>
          <w:marRight w:val="0"/>
          <w:marTop w:val="150"/>
          <w:marBottom w:val="900"/>
          <w:divBdr>
            <w:top w:val="none" w:sz="0" w:space="0" w:color="auto"/>
            <w:left w:val="none" w:sz="0" w:space="0" w:color="auto"/>
            <w:bottom w:val="none" w:sz="0" w:space="0" w:color="auto"/>
            <w:right w:val="none" w:sz="0" w:space="0" w:color="auto"/>
          </w:divBdr>
          <w:divsChild>
            <w:div w:id="1942371371">
              <w:marLeft w:val="0"/>
              <w:marRight w:val="0"/>
              <w:marTop w:val="0"/>
              <w:marBottom w:val="0"/>
              <w:divBdr>
                <w:top w:val="none" w:sz="0" w:space="0" w:color="auto"/>
                <w:left w:val="none" w:sz="0" w:space="0" w:color="auto"/>
                <w:bottom w:val="none" w:sz="0" w:space="0" w:color="auto"/>
                <w:right w:val="none" w:sz="0" w:space="0" w:color="auto"/>
              </w:divBdr>
              <w:divsChild>
                <w:div w:id="2131627259">
                  <w:marLeft w:val="0"/>
                  <w:marRight w:val="0"/>
                  <w:marTop w:val="0"/>
                  <w:marBottom w:val="0"/>
                  <w:divBdr>
                    <w:top w:val="none" w:sz="0" w:space="0" w:color="auto"/>
                    <w:left w:val="none" w:sz="0" w:space="0" w:color="auto"/>
                    <w:bottom w:val="none" w:sz="0" w:space="0" w:color="auto"/>
                    <w:right w:val="none" w:sz="0" w:space="0" w:color="auto"/>
                  </w:divBdr>
                  <w:divsChild>
                    <w:div w:id="3987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234524">
          <w:marLeft w:val="0"/>
          <w:marRight w:val="0"/>
          <w:marTop w:val="0"/>
          <w:marBottom w:val="120"/>
          <w:divBdr>
            <w:top w:val="none" w:sz="0" w:space="0" w:color="auto"/>
            <w:left w:val="none" w:sz="0" w:space="0" w:color="auto"/>
            <w:bottom w:val="none" w:sz="0" w:space="0" w:color="auto"/>
            <w:right w:val="none" w:sz="0" w:space="0" w:color="auto"/>
          </w:divBdr>
        </w:div>
        <w:div w:id="816143895">
          <w:marLeft w:val="0"/>
          <w:marRight w:val="0"/>
          <w:marTop w:val="150"/>
          <w:marBottom w:val="900"/>
          <w:divBdr>
            <w:top w:val="none" w:sz="0" w:space="0" w:color="auto"/>
            <w:left w:val="none" w:sz="0" w:space="0" w:color="auto"/>
            <w:bottom w:val="none" w:sz="0" w:space="0" w:color="auto"/>
            <w:right w:val="none" w:sz="0" w:space="0" w:color="auto"/>
          </w:divBdr>
          <w:divsChild>
            <w:div w:id="186551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283969">
      <w:bodyDiv w:val="1"/>
      <w:marLeft w:val="0"/>
      <w:marRight w:val="0"/>
      <w:marTop w:val="0"/>
      <w:marBottom w:val="0"/>
      <w:divBdr>
        <w:top w:val="none" w:sz="0" w:space="0" w:color="auto"/>
        <w:left w:val="none" w:sz="0" w:space="0" w:color="auto"/>
        <w:bottom w:val="none" w:sz="0" w:space="0" w:color="auto"/>
        <w:right w:val="none" w:sz="0" w:space="0" w:color="auto"/>
      </w:divBdr>
      <w:divsChild>
        <w:div w:id="771628042">
          <w:marLeft w:val="0"/>
          <w:marRight w:val="0"/>
          <w:marTop w:val="100"/>
          <w:marBottom w:val="100"/>
          <w:divBdr>
            <w:top w:val="none" w:sz="0" w:space="0" w:color="auto"/>
            <w:left w:val="none" w:sz="0" w:space="0" w:color="auto"/>
            <w:bottom w:val="none" w:sz="0" w:space="0" w:color="auto"/>
            <w:right w:val="none" w:sz="0" w:space="0" w:color="auto"/>
          </w:divBdr>
          <w:divsChild>
            <w:div w:id="1584952766">
              <w:marLeft w:val="0"/>
              <w:marRight w:val="0"/>
              <w:marTop w:val="0"/>
              <w:marBottom w:val="0"/>
              <w:divBdr>
                <w:top w:val="none" w:sz="0" w:space="0" w:color="auto"/>
                <w:left w:val="none" w:sz="0" w:space="0" w:color="auto"/>
                <w:bottom w:val="none" w:sz="0" w:space="0" w:color="auto"/>
                <w:right w:val="none" w:sz="0" w:space="0" w:color="auto"/>
              </w:divBdr>
              <w:divsChild>
                <w:div w:id="531504112">
                  <w:marLeft w:val="0"/>
                  <w:marRight w:val="0"/>
                  <w:marTop w:val="0"/>
                  <w:marBottom w:val="0"/>
                  <w:divBdr>
                    <w:top w:val="none" w:sz="0" w:space="0" w:color="auto"/>
                    <w:left w:val="none" w:sz="0" w:space="0" w:color="auto"/>
                    <w:bottom w:val="none" w:sz="0" w:space="0" w:color="auto"/>
                    <w:right w:val="none" w:sz="0" w:space="0" w:color="auto"/>
                  </w:divBdr>
                  <w:divsChild>
                    <w:div w:id="1099981670">
                      <w:marLeft w:val="0"/>
                      <w:marRight w:val="0"/>
                      <w:marTop w:val="0"/>
                      <w:marBottom w:val="0"/>
                      <w:divBdr>
                        <w:top w:val="none" w:sz="0" w:space="0" w:color="auto"/>
                        <w:left w:val="none" w:sz="0" w:space="0" w:color="auto"/>
                        <w:bottom w:val="none" w:sz="0" w:space="0" w:color="auto"/>
                        <w:right w:val="none" w:sz="0" w:space="0" w:color="auto"/>
                      </w:divBdr>
                      <w:divsChild>
                        <w:div w:id="659043712">
                          <w:marLeft w:val="0"/>
                          <w:marRight w:val="0"/>
                          <w:marTop w:val="15"/>
                          <w:marBottom w:val="0"/>
                          <w:divBdr>
                            <w:top w:val="none" w:sz="0" w:space="0" w:color="auto"/>
                            <w:left w:val="none" w:sz="0" w:space="0" w:color="auto"/>
                            <w:bottom w:val="none" w:sz="0" w:space="0" w:color="auto"/>
                            <w:right w:val="none" w:sz="0" w:space="0" w:color="auto"/>
                          </w:divBdr>
                        </w:div>
                        <w:div w:id="1973096205">
                          <w:marLeft w:val="0"/>
                          <w:marRight w:val="0"/>
                          <w:marTop w:val="15"/>
                          <w:marBottom w:val="0"/>
                          <w:divBdr>
                            <w:top w:val="none" w:sz="0" w:space="0" w:color="auto"/>
                            <w:left w:val="none" w:sz="0" w:space="0" w:color="auto"/>
                            <w:bottom w:val="none" w:sz="0" w:space="0" w:color="auto"/>
                            <w:right w:val="none" w:sz="0" w:space="0" w:color="auto"/>
                          </w:divBdr>
                        </w:div>
                        <w:div w:id="1822035340">
                          <w:marLeft w:val="0"/>
                          <w:marRight w:val="0"/>
                          <w:marTop w:val="15"/>
                          <w:marBottom w:val="0"/>
                          <w:divBdr>
                            <w:top w:val="none" w:sz="0" w:space="0" w:color="auto"/>
                            <w:left w:val="none" w:sz="0" w:space="0" w:color="auto"/>
                            <w:bottom w:val="none" w:sz="0" w:space="0" w:color="auto"/>
                            <w:right w:val="none" w:sz="0" w:space="0" w:color="auto"/>
                          </w:divBdr>
                        </w:div>
                        <w:div w:id="430928363">
                          <w:marLeft w:val="0"/>
                          <w:marRight w:val="0"/>
                          <w:marTop w:val="0"/>
                          <w:marBottom w:val="0"/>
                          <w:divBdr>
                            <w:top w:val="none" w:sz="0" w:space="0" w:color="auto"/>
                            <w:left w:val="none" w:sz="0" w:space="0" w:color="auto"/>
                            <w:bottom w:val="none" w:sz="0" w:space="0" w:color="auto"/>
                            <w:right w:val="none" w:sz="0" w:space="0" w:color="auto"/>
                          </w:divBdr>
                          <w:divsChild>
                            <w:div w:id="904416706">
                              <w:marLeft w:val="0"/>
                              <w:marRight w:val="0"/>
                              <w:marTop w:val="0"/>
                              <w:marBottom w:val="0"/>
                              <w:divBdr>
                                <w:top w:val="none" w:sz="0" w:space="0" w:color="auto"/>
                                <w:left w:val="none" w:sz="0" w:space="0" w:color="auto"/>
                                <w:bottom w:val="none" w:sz="0" w:space="0" w:color="auto"/>
                                <w:right w:val="none" w:sz="0" w:space="0" w:color="auto"/>
                              </w:divBdr>
                            </w:div>
                          </w:divsChild>
                        </w:div>
                        <w:div w:id="1640962645">
                          <w:marLeft w:val="0"/>
                          <w:marRight w:val="0"/>
                          <w:marTop w:val="0"/>
                          <w:marBottom w:val="0"/>
                          <w:divBdr>
                            <w:top w:val="none" w:sz="0" w:space="0" w:color="auto"/>
                            <w:left w:val="none" w:sz="0" w:space="0" w:color="auto"/>
                            <w:bottom w:val="none" w:sz="0" w:space="0" w:color="auto"/>
                            <w:right w:val="none" w:sz="0" w:space="0" w:color="auto"/>
                          </w:divBdr>
                        </w:div>
                      </w:divsChild>
                    </w:div>
                    <w:div w:id="1710841070">
                      <w:marLeft w:val="0"/>
                      <w:marRight w:val="0"/>
                      <w:marTop w:val="0"/>
                      <w:marBottom w:val="0"/>
                      <w:divBdr>
                        <w:top w:val="none" w:sz="0" w:space="0" w:color="auto"/>
                        <w:left w:val="none" w:sz="0" w:space="0" w:color="auto"/>
                        <w:bottom w:val="none" w:sz="0" w:space="0" w:color="auto"/>
                        <w:right w:val="none" w:sz="0" w:space="0" w:color="auto"/>
                      </w:divBdr>
                    </w:div>
                    <w:div w:id="384526778">
                      <w:marLeft w:val="0"/>
                      <w:marRight w:val="0"/>
                      <w:marTop w:val="0"/>
                      <w:marBottom w:val="0"/>
                      <w:divBdr>
                        <w:top w:val="none" w:sz="0" w:space="0" w:color="auto"/>
                        <w:left w:val="none" w:sz="0" w:space="0" w:color="auto"/>
                        <w:bottom w:val="none" w:sz="0" w:space="0" w:color="auto"/>
                        <w:right w:val="none" w:sz="0" w:space="0" w:color="auto"/>
                      </w:divBdr>
                      <w:divsChild>
                        <w:div w:id="977227966">
                          <w:marLeft w:val="0"/>
                          <w:marRight w:val="0"/>
                          <w:marTop w:val="0"/>
                          <w:marBottom w:val="0"/>
                          <w:divBdr>
                            <w:top w:val="none" w:sz="0" w:space="0" w:color="auto"/>
                            <w:left w:val="none" w:sz="0" w:space="0" w:color="auto"/>
                            <w:bottom w:val="none" w:sz="0" w:space="0" w:color="auto"/>
                            <w:right w:val="none" w:sz="0" w:space="0" w:color="auto"/>
                          </w:divBdr>
                          <w:divsChild>
                            <w:div w:id="1776052416">
                              <w:marLeft w:val="0"/>
                              <w:marRight w:val="0"/>
                              <w:marTop w:val="0"/>
                              <w:marBottom w:val="0"/>
                              <w:divBdr>
                                <w:top w:val="none" w:sz="0" w:space="0" w:color="auto"/>
                                <w:left w:val="none" w:sz="0" w:space="0" w:color="auto"/>
                                <w:bottom w:val="none" w:sz="0" w:space="0" w:color="auto"/>
                                <w:right w:val="none" w:sz="0" w:space="0" w:color="auto"/>
                              </w:divBdr>
                              <w:divsChild>
                                <w:div w:id="106904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3657267">
      <w:bodyDiv w:val="1"/>
      <w:marLeft w:val="0"/>
      <w:marRight w:val="0"/>
      <w:marTop w:val="0"/>
      <w:marBottom w:val="0"/>
      <w:divBdr>
        <w:top w:val="none" w:sz="0" w:space="0" w:color="auto"/>
        <w:left w:val="none" w:sz="0" w:space="0" w:color="auto"/>
        <w:bottom w:val="none" w:sz="0" w:space="0" w:color="auto"/>
        <w:right w:val="none" w:sz="0" w:space="0" w:color="auto"/>
      </w:divBdr>
      <w:divsChild>
        <w:div w:id="2048335953">
          <w:marLeft w:val="0"/>
          <w:marRight w:val="0"/>
          <w:marTop w:val="150"/>
          <w:marBottom w:val="900"/>
          <w:divBdr>
            <w:top w:val="none" w:sz="0" w:space="0" w:color="auto"/>
            <w:left w:val="none" w:sz="0" w:space="0" w:color="auto"/>
            <w:bottom w:val="none" w:sz="0" w:space="0" w:color="auto"/>
            <w:right w:val="none" w:sz="0" w:space="0" w:color="auto"/>
          </w:divBdr>
        </w:div>
        <w:div w:id="817768316">
          <w:marLeft w:val="0"/>
          <w:marRight w:val="0"/>
          <w:marTop w:val="0"/>
          <w:marBottom w:val="120"/>
          <w:divBdr>
            <w:top w:val="none" w:sz="0" w:space="0" w:color="auto"/>
            <w:left w:val="none" w:sz="0" w:space="0" w:color="auto"/>
            <w:bottom w:val="none" w:sz="0" w:space="0" w:color="auto"/>
            <w:right w:val="none" w:sz="0" w:space="0" w:color="auto"/>
          </w:divBdr>
        </w:div>
      </w:divsChild>
    </w:div>
    <w:div w:id="1399009628">
      <w:bodyDiv w:val="1"/>
      <w:marLeft w:val="0"/>
      <w:marRight w:val="0"/>
      <w:marTop w:val="0"/>
      <w:marBottom w:val="0"/>
      <w:divBdr>
        <w:top w:val="none" w:sz="0" w:space="0" w:color="auto"/>
        <w:left w:val="none" w:sz="0" w:space="0" w:color="auto"/>
        <w:bottom w:val="none" w:sz="0" w:space="0" w:color="auto"/>
        <w:right w:val="none" w:sz="0" w:space="0" w:color="auto"/>
      </w:divBdr>
    </w:div>
    <w:div w:id="1440293842">
      <w:bodyDiv w:val="1"/>
      <w:marLeft w:val="0"/>
      <w:marRight w:val="0"/>
      <w:marTop w:val="0"/>
      <w:marBottom w:val="0"/>
      <w:divBdr>
        <w:top w:val="none" w:sz="0" w:space="0" w:color="auto"/>
        <w:left w:val="none" w:sz="0" w:space="0" w:color="auto"/>
        <w:bottom w:val="none" w:sz="0" w:space="0" w:color="auto"/>
        <w:right w:val="none" w:sz="0" w:space="0" w:color="auto"/>
      </w:divBdr>
      <w:divsChild>
        <w:div w:id="1090010867">
          <w:marLeft w:val="0"/>
          <w:marRight w:val="0"/>
          <w:marTop w:val="100"/>
          <w:marBottom w:val="100"/>
          <w:divBdr>
            <w:top w:val="none" w:sz="0" w:space="0" w:color="auto"/>
            <w:left w:val="none" w:sz="0" w:space="0" w:color="auto"/>
            <w:bottom w:val="none" w:sz="0" w:space="0" w:color="auto"/>
            <w:right w:val="none" w:sz="0" w:space="0" w:color="auto"/>
          </w:divBdr>
          <w:divsChild>
            <w:div w:id="650132973">
              <w:marLeft w:val="0"/>
              <w:marRight w:val="0"/>
              <w:marTop w:val="0"/>
              <w:marBottom w:val="0"/>
              <w:divBdr>
                <w:top w:val="none" w:sz="0" w:space="0" w:color="auto"/>
                <w:left w:val="none" w:sz="0" w:space="0" w:color="auto"/>
                <w:bottom w:val="none" w:sz="0" w:space="0" w:color="auto"/>
                <w:right w:val="none" w:sz="0" w:space="0" w:color="auto"/>
              </w:divBdr>
              <w:divsChild>
                <w:div w:id="1609852446">
                  <w:marLeft w:val="0"/>
                  <w:marRight w:val="0"/>
                  <w:marTop w:val="0"/>
                  <w:marBottom w:val="0"/>
                  <w:divBdr>
                    <w:top w:val="none" w:sz="0" w:space="0" w:color="auto"/>
                    <w:left w:val="none" w:sz="0" w:space="0" w:color="auto"/>
                    <w:bottom w:val="none" w:sz="0" w:space="0" w:color="auto"/>
                    <w:right w:val="none" w:sz="0" w:space="0" w:color="auto"/>
                  </w:divBdr>
                  <w:divsChild>
                    <w:div w:id="212056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027926">
          <w:marLeft w:val="0"/>
          <w:marRight w:val="0"/>
          <w:marTop w:val="150"/>
          <w:marBottom w:val="900"/>
          <w:divBdr>
            <w:top w:val="none" w:sz="0" w:space="0" w:color="auto"/>
            <w:left w:val="none" w:sz="0" w:space="0" w:color="auto"/>
            <w:bottom w:val="none" w:sz="0" w:space="0" w:color="auto"/>
            <w:right w:val="none" w:sz="0" w:space="0" w:color="auto"/>
          </w:divBdr>
        </w:div>
        <w:div w:id="1449860129">
          <w:marLeft w:val="0"/>
          <w:marRight w:val="0"/>
          <w:marTop w:val="150"/>
          <w:marBottom w:val="900"/>
          <w:divBdr>
            <w:top w:val="none" w:sz="0" w:space="0" w:color="auto"/>
            <w:left w:val="none" w:sz="0" w:space="0" w:color="auto"/>
            <w:bottom w:val="none" w:sz="0" w:space="0" w:color="auto"/>
            <w:right w:val="none" w:sz="0" w:space="0" w:color="auto"/>
          </w:divBdr>
        </w:div>
        <w:div w:id="1885366201">
          <w:marLeft w:val="0"/>
          <w:marRight w:val="0"/>
          <w:marTop w:val="150"/>
          <w:marBottom w:val="900"/>
          <w:divBdr>
            <w:top w:val="none" w:sz="0" w:space="0" w:color="auto"/>
            <w:left w:val="none" w:sz="0" w:space="0" w:color="auto"/>
            <w:bottom w:val="none" w:sz="0" w:space="0" w:color="auto"/>
            <w:right w:val="none" w:sz="0" w:space="0" w:color="auto"/>
          </w:divBdr>
        </w:div>
        <w:div w:id="766001245">
          <w:marLeft w:val="0"/>
          <w:marRight w:val="0"/>
          <w:marTop w:val="150"/>
          <w:marBottom w:val="900"/>
          <w:divBdr>
            <w:top w:val="none" w:sz="0" w:space="0" w:color="auto"/>
            <w:left w:val="none" w:sz="0" w:space="0" w:color="auto"/>
            <w:bottom w:val="none" w:sz="0" w:space="0" w:color="auto"/>
            <w:right w:val="none" w:sz="0" w:space="0" w:color="auto"/>
          </w:divBdr>
        </w:div>
        <w:div w:id="1472213302">
          <w:marLeft w:val="0"/>
          <w:marRight w:val="0"/>
          <w:marTop w:val="150"/>
          <w:marBottom w:val="900"/>
          <w:divBdr>
            <w:top w:val="none" w:sz="0" w:space="0" w:color="auto"/>
            <w:left w:val="none" w:sz="0" w:space="0" w:color="auto"/>
            <w:bottom w:val="none" w:sz="0" w:space="0" w:color="auto"/>
            <w:right w:val="none" w:sz="0" w:space="0" w:color="auto"/>
          </w:divBdr>
        </w:div>
        <w:div w:id="695429332">
          <w:marLeft w:val="0"/>
          <w:marRight w:val="0"/>
          <w:marTop w:val="150"/>
          <w:marBottom w:val="900"/>
          <w:divBdr>
            <w:top w:val="none" w:sz="0" w:space="0" w:color="auto"/>
            <w:left w:val="none" w:sz="0" w:space="0" w:color="auto"/>
            <w:bottom w:val="none" w:sz="0" w:space="0" w:color="auto"/>
            <w:right w:val="none" w:sz="0" w:space="0" w:color="auto"/>
          </w:divBdr>
        </w:div>
      </w:divsChild>
    </w:div>
    <w:div w:id="1462848376">
      <w:bodyDiv w:val="1"/>
      <w:marLeft w:val="0"/>
      <w:marRight w:val="0"/>
      <w:marTop w:val="0"/>
      <w:marBottom w:val="0"/>
      <w:divBdr>
        <w:top w:val="none" w:sz="0" w:space="0" w:color="auto"/>
        <w:left w:val="none" w:sz="0" w:space="0" w:color="auto"/>
        <w:bottom w:val="none" w:sz="0" w:space="0" w:color="auto"/>
        <w:right w:val="none" w:sz="0" w:space="0" w:color="auto"/>
      </w:divBdr>
      <w:divsChild>
        <w:div w:id="492992132">
          <w:marLeft w:val="0"/>
          <w:marRight w:val="0"/>
          <w:marTop w:val="150"/>
          <w:marBottom w:val="900"/>
          <w:divBdr>
            <w:top w:val="none" w:sz="0" w:space="0" w:color="auto"/>
            <w:left w:val="none" w:sz="0" w:space="0" w:color="auto"/>
            <w:bottom w:val="none" w:sz="0" w:space="0" w:color="auto"/>
            <w:right w:val="none" w:sz="0" w:space="0" w:color="auto"/>
          </w:divBdr>
          <w:divsChild>
            <w:div w:id="617493525">
              <w:marLeft w:val="0"/>
              <w:marRight w:val="0"/>
              <w:marTop w:val="0"/>
              <w:marBottom w:val="0"/>
              <w:divBdr>
                <w:top w:val="none" w:sz="0" w:space="0" w:color="auto"/>
                <w:left w:val="none" w:sz="0" w:space="0" w:color="auto"/>
                <w:bottom w:val="none" w:sz="0" w:space="0" w:color="auto"/>
                <w:right w:val="none" w:sz="0" w:space="0" w:color="auto"/>
              </w:divBdr>
              <w:divsChild>
                <w:div w:id="1511070055">
                  <w:marLeft w:val="0"/>
                  <w:marRight w:val="0"/>
                  <w:marTop w:val="0"/>
                  <w:marBottom w:val="0"/>
                  <w:divBdr>
                    <w:top w:val="none" w:sz="0" w:space="0" w:color="auto"/>
                    <w:left w:val="none" w:sz="0" w:space="0" w:color="auto"/>
                    <w:bottom w:val="none" w:sz="0" w:space="0" w:color="auto"/>
                    <w:right w:val="none" w:sz="0" w:space="0" w:color="auto"/>
                  </w:divBdr>
                  <w:divsChild>
                    <w:div w:id="89609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133491">
      <w:bodyDiv w:val="1"/>
      <w:marLeft w:val="0"/>
      <w:marRight w:val="0"/>
      <w:marTop w:val="0"/>
      <w:marBottom w:val="0"/>
      <w:divBdr>
        <w:top w:val="none" w:sz="0" w:space="0" w:color="auto"/>
        <w:left w:val="none" w:sz="0" w:space="0" w:color="auto"/>
        <w:bottom w:val="none" w:sz="0" w:space="0" w:color="auto"/>
        <w:right w:val="none" w:sz="0" w:space="0" w:color="auto"/>
      </w:divBdr>
    </w:div>
    <w:div w:id="1695350908">
      <w:bodyDiv w:val="1"/>
      <w:marLeft w:val="0"/>
      <w:marRight w:val="0"/>
      <w:marTop w:val="0"/>
      <w:marBottom w:val="0"/>
      <w:divBdr>
        <w:top w:val="none" w:sz="0" w:space="0" w:color="auto"/>
        <w:left w:val="none" w:sz="0" w:space="0" w:color="auto"/>
        <w:bottom w:val="none" w:sz="0" w:space="0" w:color="auto"/>
        <w:right w:val="none" w:sz="0" w:space="0" w:color="auto"/>
      </w:divBdr>
      <w:divsChild>
        <w:div w:id="983655944">
          <w:marLeft w:val="0"/>
          <w:marRight w:val="0"/>
          <w:marTop w:val="0"/>
          <w:marBottom w:val="120"/>
          <w:divBdr>
            <w:top w:val="none" w:sz="0" w:space="0" w:color="auto"/>
            <w:left w:val="none" w:sz="0" w:space="0" w:color="auto"/>
            <w:bottom w:val="none" w:sz="0" w:space="0" w:color="auto"/>
            <w:right w:val="none" w:sz="0" w:space="0" w:color="auto"/>
          </w:divBdr>
        </w:div>
      </w:divsChild>
    </w:div>
    <w:div w:id="1826240605">
      <w:bodyDiv w:val="1"/>
      <w:marLeft w:val="0"/>
      <w:marRight w:val="0"/>
      <w:marTop w:val="0"/>
      <w:marBottom w:val="0"/>
      <w:divBdr>
        <w:top w:val="none" w:sz="0" w:space="0" w:color="auto"/>
        <w:left w:val="none" w:sz="0" w:space="0" w:color="auto"/>
        <w:bottom w:val="none" w:sz="0" w:space="0" w:color="auto"/>
        <w:right w:val="none" w:sz="0" w:space="0" w:color="auto"/>
      </w:divBdr>
    </w:div>
    <w:div w:id="1844663745">
      <w:bodyDiv w:val="1"/>
      <w:marLeft w:val="0"/>
      <w:marRight w:val="0"/>
      <w:marTop w:val="0"/>
      <w:marBottom w:val="0"/>
      <w:divBdr>
        <w:top w:val="none" w:sz="0" w:space="0" w:color="auto"/>
        <w:left w:val="none" w:sz="0" w:space="0" w:color="auto"/>
        <w:bottom w:val="none" w:sz="0" w:space="0" w:color="auto"/>
        <w:right w:val="none" w:sz="0" w:space="0" w:color="auto"/>
      </w:divBdr>
    </w:div>
    <w:div w:id="1877305435">
      <w:bodyDiv w:val="1"/>
      <w:marLeft w:val="0"/>
      <w:marRight w:val="0"/>
      <w:marTop w:val="0"/>
      <w:marBottom w:val="0"/>
      <w:divBdr>
        <w:top w:val="none" w:sz="0" w:space="0" w:color="auto"/>
        <w:left w:val="none" w:sz="0" w:space="0" w:color="auto"/>
        <w:bottom w:val="none" w:sz="0" w:space="0" w:color="auto"/>
        <w:right w:val="none" w:sz="0" w:space="0" w:color="auto"/>
      </w:divBdr>
      <w:divsChild>
        <w:div w:id="1899051472">
          <w:marLeft w:val="0"/>
          <w:marRight w:val="0"/>
          <w:marTop w:val="100"/>
          <w:marBottom w:val="100"/>
          <w:divBdr>
            <w:top w:val="none" w:sz="0" w:space="0" w:color="auto"/>
            <w:left w:val="none" w:sz="0" w:space="0" w:color="auto"/>
            <w:bottom w:val="none" w:sz="0" w:space="0" w:color="auto"/>
            <w:right w:val="none" w:sz="0" w:space="0" w:color="auto"/>
          </w:divBdr>
          <w:divsChild>
            <w:div w:id="1566988370">
              <w:marLeft w:val="0"/>
              <w:marRight w:val="0"/>
              <w:marTop w:val="0"/>
              <w:marBottom w:val="0"/>
              <w:divBdr>
                <w:top w:val="none" w:sz="0" w:space="0" w:color="auto"/>
                <w:left w:val="none" w:sz="0" w:space="0" w:color="auto"/>
                <w:bottom w:val="none" w:sz="0" w:space="0" w:color="auto"/>
                <w:right w:val="none" w:sz="0" w:space="0" w:color="auto"/>
              </w:divBdr>
              <w:divsChild>
                <w:div w:id="196742080">
                  <w:marLeft w:val="0"/>
                  <w:marRight w:val="0"/>
                  <w:marTop w:val="0"/>
                  <w:marBottom w:val="0"/>
                  <w:divBdr>
                    <w:top w:val="none" w:sz="0" w:space="0" w:color="auto"/>
                    <w:left w:val="none" w:sz="0" w:space="0" w:color="auto"/>
                    <w:bottom w:val="none" w:sz="0" w:space="0" w:color="auto"/>
                    <w:right w:val="none" w:sz="0" w:space="0" w:color="auto"/>
                  </w:divBdr>
                  <w:divsChild>
                    <w:div w:id="1491141109">
                      <w:marLeft w:val="0"/>
                      <w:marRight w:val="0"/>
                      <w:marTop w:val="0"/>
                      <w:marBottom w:val="0"/>
                      <w:divBdr>
                        <w:top w:val="none" w:sz="0" w:space="0" w:color="auto"/>
                        <w:left w:val="none" w:sz="0" w:space="0" w:color="auto"/>
                        <w:bottom w:val="none" w:sz="0" w:space="0" w:color="auto"/>
                        <w:right w:val="none" w:sz="0" w:space="0" w:color="auto"/>
                      </w:divBdr>
                      <w:divsChild>
                        <w:div w:id="1417941290">
                          <w:marLeft w:val="0"/>
                          <w:marRight w:val="0"/>
                          <w:marTop w:val="15"/>
                          <w:marBottom w:val="0"/>
                          <w:divBdr>
                            <w:top w:val="none" w:sz="0" w:space="0" w:color="auto"/>
                            <w:left w:val="none" w:sz="0" w:space="0" w:color="auto"/>
                            <w:bottom w:val="none" w:sz="0" w:space="0" w:color="auto"/>
                            <w:right w:val="none" w:sz="0" w:space="0" w:color="auto"/>
                          </w:divBdr>
                        </w:div>
                        <w:div w:id="26491067">
                          <w:marLeft w:val="0"/>
                          <w:marRight w:val="0"/>
                          <w:marTop w:val="15"/>
                          <w:marBottom w:val="0"/>
                          <w:divBdr>
                            <w:top w:val="none" w:sz="0" w:space="0" w:color="auto"/>
                            <w:left w:val="none" w:sz="0" w:space="0" w:color="auto"/>
                            <w:bottom w:val="none" w:sz="0" w:space="0" w:color="auto"/>
                            <w:right w:val="none" w:sz="0" w:space="0" w:color="auto"/>
                          </w:divBdr>
                        </w:div>
                        <w:div w:id="158808371">
                          <w:marLeft w:val="0"/>
                          <w:marRight w:val="0"/>
                          <w:marTop w:val="15"/>
                          <w:marBottom w:val="0"/>
                          <w:divBdr>
                            <w:top w:val="none" w:sz="0" w:space="0" w:color="auto"/>
                            <w:left w:val="none" w:sz="0" w:space="0" w:color="auto"/>
                            <w:bottom w:val="none" w:sz="0" w:space="0" w:color="auto"/>
                            <w:right w:val="none" w:sz="0" w:space="0" w:color="auto"/>
                          </w:divBdr>
                        </w:div>
                        <w:div w:id="1294409340">
                          <w:marLeft w:val="0"/>
                          <w:marRight w:val="0"/>
                          <w:marTop w:val="0"/>
                          <w:marBottom w:val="0"/>
                          <w:divBdr>
                            <w:top w:val="none" w:sz="0" w:space="0" w:color="auto"/>
                            <w:left w:val="none" w:sz="0" w:space="0" w:color="auto"/>
                            <w:bottom w:val="none" w:sz="0" w:space="0" w:color="auto"/>
                            <w:right w:val="none" w:sz="0" w:space="0" w:color="auto"/>
                          </w:divBdr>
                          <w:divsChild>
                            <w:div w:id="1719086155">
                              <w:marLeft w:val="0"/>
                              <w:marRight w:val="0"/>
                              <w:marTop w:val="0"/>
                              <w:marBottom w:val="0"/>
                              <w:divBdr>
                                <w:top w:val="none" w:sz="0" w:space="0" w:color="auto"/>
                                <w:left w:val="none" w:sz="0" w:space="0" w:color="auto"/>
                                <w:bottom w:val="none" w:sz="0" w:space="0" w:color="auto"/>
                                <w:right w:val="none" w:sz="0" w:space="0" w:color="auto"/>
                              </w:divBdr>
                            </w:div>
                          </w:divsChild>
                        </w:div>
                        <w:div w:id="497384529">
                          <w:marLeft w:val="0"/>
                          <w:marRight w:val="0"/>
                          <w:marTop w:val="0"/>
                          <w:marBottom w:val="0"/>
                          <w:divBdr>
                            <w:top w:val="none" w:sz="0" w:space="0" w:color="auto"/>
                            <w:left w:val="none" w:sz="0" w:space="0" w:color="auto"/>
                            <w:bottom w:val="none" w:sz="0" w:space="0" w:color="auto"/>
                            <w:right w:val="none" w:sz="0" w:space="0" w:color="auto"/>
                          </w:divBdr>
                        </w:div>
                      </w:divsChild>
                    </w:div>
                    <w:div w:id="979000887">
                      <w:marLeft w:val="0"/>
                      <w:marRight w:val="0"/>
                      <w:marTop w:val="0"/>
                      <w:marBottom w:val="0"/>
                      <w:divBdr>
                        <w:top w:val="none" w:sz="0" w:space="0" w:color="auto"/>
                        <w:left w:val="none" w:sz="0" w:space="0" w:color="auto"/>
                        <w:bottom w:val="none" w:sz="0" w:space="0" w:color="auto"/>
                        <w:right w:val="none" w:sz="0" w:space="0" w:color="auto"/>
                      </w:divBdr>
                      <w:divsChild>
                        <w:div w:id="433212032">
                          <w:marLeft w:val="0"/>
                          <w:marRight w:val="0"/>
                          <w:marTop w:val="0"/>
                          <w:marBottom w:val="0"/>
                          <w:divBdr>
                            <w:top w:val="none" w:sz="0" w:space="0" w:color="auto"/>
                            <w:left w:val="none" w:sz="0" w:space="0" w:color="auto"/>
                            <w:bottom w:val="none" w:sz="0" w:space="0" w:color="auto"/>
                            <w:right w:val="none" w:sz="0" w:space="0" w:color="auto"/>
                          </w:divBdr>
                          <w:divsChild>
                            <w:div w:id="446463799">
                              <w:marLeft w:val="0"/>
                              <w:marRight w:val="0"/>
                              <w:marTop w:val="0"/>
                              <w:marBottom w:val="0"/>
                              <w:divBdr>
                                <w:top w:val="none" w:sz="0" w:space="0" w:color="auto"/>
                                <w:left w:val="none" w:sz="0" w:space="0" w:color="auto"/>
                                <w:bottom w:val="none" w:sz="0" w:space="0" w:color="auto"/>
                                <w:right w:val="none" w:sz="0" w:space="0" w:color="auto"/>
                              </w:divBdr>
                              <w:divsChild>
                                <w:div w:id="71631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8541072">
      <w:bodyDiv w:val="1"/>
      <w:marLeft w:val="0"/>
      <w:marRight w:val="0"/>
      <w:marTop w:val="0"/>
      <w:marBottom w:val="0"/>
      <w:divBdr>
        <w:top w:val="none" w:sz="0" w:space="0" w:color="auto"/>
        <w:left w:val="none" w:sz="0" w:space="0" w:color="auto"/>
        <w:bottom w:val="none" w:sz="0" w:space="0" w:color="auto"/>
        <w:right w:val="none" w:sz="0" w:space="0" w:color="auto"/>
      </w:divBdr>
    </w:div>
    <w:div w:id="2110345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TotalTime>
  <Pages>1</Pages>
  <Words>9001</Words>
  <Characters>51306</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cp:revision>
  <dcterms:created xsi:type="dcterms:W3CDTF">2024-12-28T10:16:00Z</dcterms:created>
  <dcterms:modified xsi:type="dcterms:W3CDTF">2024-12-28T13:26:00Z</dcterms:modified>
</cp:coreProperties>
</file>