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Email: diyasoni906@gmail.com</w:t>
      </w:r>
    </w:p>
    <w:p>
      <w:r>
        <w:t>Name: Diya</w:t>
      </w:r>
    </w:p>
    <w:p>
      <w:pPr>
        <w:pStyle w:val="Title"/>
      </w:pPr>
      <w:r>
        <w:t>Nmap Scan Results</w:t>
      </w:r>
    </w:p>
    <w:p>
      <w:pPr>
        <w:pStyle w:val="Heading2"/>
      </w:pPr>
      <w:r>
        <w:t>Date: 2025-06-24</w:t>
      </w:r>
    </w:p>
    <w:p>
      <w:pPr>
        <w:pStyle w:val="Heading2"/>
      </w:pPr>
      <w:r>
        <w:t>Scanned IP Range: 192.168.44.0/24</w:t>
      </w:r>
    </w:p>
    <w:p>
      <w:pPr>
        <w:pStyle w:val="Heading3"/>
      </w:pPr>
      <w:r>
        <w:t>Summary of Findings</w:t>
      </w:r>
    </w:p>
    <w:p>
      <w:r>
        <w:br/>
        <w:t>- Active Hosts: 4 hosts are up in the network.</w:t>
        <w:br/>
        <w:t>- Open Ports: Only one open port was found:</w:t>
        <w:br/>
        <w:t xml:space="preserve">  - 192.168.44.2 has port 53 open (Service: Domain).</w:t>
        <w:br/>
        <w:t>- Filtered Ports: Other hosts have all ports filtered, meaning they did not respond to the scan.</w:t>
        <w:br/>
      </w:r>
    </w:p>
    <w:p>
      <w:pPr>
        <w:pStyle w:val="Heading3"/>
      </w:pPr>
      <w:r>
        <w:t>Detailed Scan Results</w:t>
      </w:r>
    </w:p>
    <w:p>
      <w:r>
        <w:br/>
        <w:t>1. 192.168.44.1</w:t>
        <w:br/>
        <w:t xml:space="preserve">   - Status: Host is up</w:t>
        <w:br/>
        <w:t xml:space="preserve">   - Ports: All 1000 scanned ports are in ignored states.</w:t>
        <w:br/>
        <w:t xml:space="preserve">   - Filtered Ports: 1000 filtered TCP ports (no response).</w:t>
        <w:br/>
        <w:t xml:space="preserve">   - MAC Address: 00:50:56:C0:00:08 (VMware)</w:t>
        <w:br/>
        <w:br/>
        <w:t>2. 192.168.44.2</w:t>
        <w:br/>
        <w:t xml:space="preserve">   - Status: Host is up</w:t>
        <w:br/>
        <w:t xml:space="preserve">   - Ports:</w:t>
        <w:br/>
        <w:t xml:space="preserve">     - 53/tcp: Open (Service: Domain)</w:t>
        <w:br/>
        <w:t xml:space="preserve">   - Closed Ports: 999 closed TCP ports (reset).</w:t>
        <w:br/>
        <w:t xml:space="preserve">   - MAC Address: 00:50:56:F8:D5:14 (VMware)</w:t>
        <w:br/>
        <w:br/>
        <w:t>3. 192.168.44.254</w:t>
        <w:br/>
        <w:t xml:space="preserve">   - Status: Host is up</w:t>
        <w:br/>
        <w:t xml:space="preserve">   - Ports: All 1000 scanned ports are in ignored states.</w:t>
        <w:br/>
        <w:t xml:space="preserve">   - Filtered Ports: 1000 filtered TCP ports (no response).</w:t>
        <w:br/>
        <w:t xml:space="preserve">   - MAC Address: 00:50:56:EC:AC:45 (VMware)</w:t>
        <w:br/>
        <w:br/>
        <w:t>4. 192.168.44.128 (Your Host)</w:t>
        <w:br/>
        <w:t xml:space="preserve">   - Status: Host is up</w:t>
        <w:br/>
        <w:t xml:space="preserve">   - Ports: All 1000 scanned ports are in ignored states.</w:t>
        <w:br/>
        <w:t xml:space="preserve">   - Closed Ports: 1000 closed TCP ports (reset).</w:t>
        <w:br/>
      </w:r>
    </w:p>
    <w:p>
      <w:pPr>
        <w:pStyle w:val="Heading3"/>
      </w:pPr>
      <w:r>
        <w:t>Research on Open Port</w:t>
      </w:r>
    </w:p>
    <w:p>
      <w:r>
        <w:br/>
        <w:t>- Port 53 (DNS):</w:t>
        <w:br/>
        <w:t xml:space="preserve">  - Commonly used for DNS services.</w:t>
        <w:br/>
        <w:t xml:space="preserve">  - Potential vulnerabilities include DNS spoofing and amplification attacks.</w:t>
        <w:br/>
      </w:r>
    </w:p>
    <w:p>
      <w:pPr>
        <w:pStyle w:val="Heading3"/>
      </w:pPr>
      <w:r>
        <w:t>Security Recommendations</w:t>
      </w:r>
    </w:p>
    <w:p>
      <w:r>
        <w:br/>
        <w:t>- Restrict access to the DNS service to trusted IP addresses.</w:t>
        <w:br/>
        <w:t>- Regularly update the DNS software to patch vulnerabilities.</w:t>
        <w:br/>
        <w:t>- Monitor DNS traffic for unusual patterns.</w:t>
        <w:br/>
      </w:r>
    </w:p>
    <w:p>
      <w:pPr>
        <w:pStyle w:val="Heading3"/>
      </w:pPr>
      <w:r>
        <w:t>Conclusion</w:t>
      </w:r>
    </w:p>
    <w:p>
      <w:r>
        <w:br/>
        <w:t>This scan provides a basic overview of the network's exposure and highlights the need for security measures on the open DNS port.</w:t>
        <w:br/>
      </w:r>
    </w:p>
    <w:p>
      <w:r>
        <w:br w:type="page"/>
      </w:r>
    </w:p>
    <w:p>
      <w:pPr>
        <w:pStyle w:val="Heading2"/>
      </w:pPr>
      <w:r>
        <w:t>Scan Output Screenshots</w:t>
      </w:r>
    </w:p>
    <w:p>
      <w:r>
        <w:drawing>
          <wp:inline xmlns:a="http://schemas.openxmlformats.org/drawingml/2006/main" xmlns:pic="http://schemas.openxmlformats.org/drawingml/2006/picture">
            <wp:extent cx="5486400" cy="30061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fe27ca-e882-462a-a15e-2cd0c79bf7a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61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128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9cc6b64-dcbe-495b-9e13-917a3da3bb6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8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