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 xml:space="preserve">LEMBAGA ADMINISTRASI NEGARA</w:t>
      </w:r>
    </w:p>
    <w:p>
      <w:pPr>
        <w:jc w:val="center"/>
      </w:pPr>
      <w: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ootlight MT Light" w:hAnsi="Footlight MT Light" w:eastAsia="Footlight MT Light" w:cs="Footlight MT Light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2018-09-25T04:54:09+02:00</dcterms:created>
  <dcterms:modified xsi:type="dcterms:W3CDTF">2018-09-25T04:54:09+02:00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