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  <w:color w:val="auto"/>
          <w:kern w:val="2"/>
          <w:sz w:val="28"/>
          <w:szCs w:val="28"/>
          <w14:ligatures w14:val="standardContextual"/>
        </w:rPr>
        <w:id w:val="-1731296555"/>
        <w:docPartObj>
          <w:docPartGallery w:val="Cover Pages"/>
          <w:docPartUnique/>
        </w:docPartObj>
      </w:sdtPr>
      <w:sdtEndPr>
        <w:rPr>
          <w:rFonts w:asciiTheme="minorHAnsi" w:hAnsiTheme="minorHAnsi" w:cstheme="minorBidi"/>
        </w:rPr>
      </w:sdtEndPr>
      <w:sdtContent>
        <w:p w14:paraId="26526E1D" w14:textId="77777777" w:rsidR="0077401E" w:rsidRPr="00630238" w:rsidRDefault="0077401E" w:rsidP="0077401E">
          <w:pPr>
            <w:pStyle w:val="Default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630238">
            <w:rPr>
              <w:rFonts w:ascii="Times New Roman" w:hAnsi="Times New Roman" w:cs="Times New Roman"/>
              <w:sz w:val="28"/>
              <w:szCs w:val="28"/>
            </w:rPr>
            <w:t xml:space="preserve">Министерство образования и науки Российской Федерации </w:t>
          </w:r>
        </w:p>
        <w:p w14:paraId="4357175E" w14:textId="77777777" w:rsidR="0077401E" w:rsidRDefault="0077401E" w:rsidP="0077401E">
          <w:pPr>
            <w:pStyle w:val="Default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630238">
            <w:rPr>
              <w:rFonts w:ascii="Times New Roman" w:hAnsi="Times New Roman" w:cs="Times New Roman"/>
              <w:sz w:val="28"/>
              <w:szCs w:val="28"/>
            </w:rPr>
            <w:t>Федеральное государственное бюджетное образовательное учреждение высшего образования «Алтайский государственный технический университет им. И. И. Ползунова»</w:t>
          </w:r>
        </w:p>
        <w:p w14:paraId="7F2839E6" w14:textId="77777777" w:rsidR="0077401E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45423B11" w14:textId="77777777" w:rsidR="0077401E" w:rsidRPr="0097248F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18E0E79A" w14:textId="77777777" w:rsidR="0077401E" w:rsidRPr="0097248F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>Факультет информационных технологий</w:t>
          </w:r>
        </w:p>
        <w:p w14:paraId="0721AC0E" w14:textId="77777777" w:rsidR="0077401E" w:rsidRPr="0097248F" w:rsidRDefault="0077401E" w:rsidP="0077401E">
          <w:pPr>
            <w:pStyle w:val="Defaul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31D255E6" w14:textId="77777777" w:rsidR="0077401E" w:rsidRPr="0097248F" w:rsidRDefault="0077401E" w:rsidP="0077401E">
          <w:pPr>
            <w:pStyle w:val="Defaul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6D3636F6" w14:textId="77777777" w:rsidR="0077401E" w:rsidRPr="0097248F" w:rsidRDefault="0077401E" w:rsidP="0077401E">
          <w:pPr>
            <w:pStyle w:val="Defaul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53E77679" w14:textId="77777777" w:rsidR="0077401E" w:rsidRPr="00DF2F50" w:rsidRDefault="0077401E" w:rsidP="0077401E">
          <w:pPr>
            <w:pStyle w:val="Default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F2F50">
            <w:rPr>
              <w:rFonts w:ascii="Times New Roman" w:hAnsi="Times New Roman" w:cs="Times New Roman"/>
              <w:color w:val="auto"/>
              <w:sz w:val="28"/>
              <w:szCs w:val="28"/>
            </w:rPr>
            <w:t>Отчет защищен с оценкой</w: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  </w:t>
          </w:r>
          <w:r w:rsidRPr="00DF2F50">
            <w:rPr>
              <w:rFonts w:ascii="Times New Roman" w:hAnsi="Times New Roman" w:cs="Times New Roman"/>
              <w:color w:val="auto"/>
              <w:sz w:val="28"/>
              <w:szCs w:val="28"/>
            </w:rPr>
            <w:t>__________</w: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_</w:t>
          </w:r>
        </w:p>
        <w:p w14:paraId="71B8EA94" w14:textId="77777777" w:rsidR="0077401E" w:rsidRPr="00DF2F50" w:rsidRDefault="0077401E" w:rsidP="0077401E">
          <w:pPr>
            <w:pStyle w:val="Default"/>
            <w:ind w:left="708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F2F50">
            <w:rPr>
              <w:rFonts w:ascii="Times New Roman" w:hAnsi="Times New Roman" w:cs="Times New Roman"/>
              <w:color w:val="auto"/>
              <w:sz w:val="28"/>
              <w:szCs w:val="28"/>
            </w:rPr>
            <w:t>Преподаватель ______</w: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___</w:t>
          </w:r>
          <w:r w:rsidRPr="00DF2F50">
            <w:rPr>
              <w:rFonts w:ascii="Times New Roman" w:hAnsi="Times New Roman" w:cs="Times New Roman"/>
              <w:color w:val="auto"/>
              <w:sz w:val="28"/>
              <w:szCs w:val="28"/>
            </w:rPr>
            <w:t>____________</w:t>
          </w:r>
        </w:p>
        <w:p w14:paraId="5E0C1BD0" w14:textId="77777777" w:rsidR="0077401E" w:rsidRPr="00DF2F50" w:rsidRDefault="0077401E" w:rsidP="0077401E">
          <w:pPr>
            <w:pStyle w:val="Default"/>
            <w:jc w:val="right"/>
            <w:rPr>
              <w:rFonts w:ascii="Times New Roman" w:hAnsi="Times New Roman" w:cs="Times New Roman"/>
              <w:color w:val="auto"/>
              <w:sz w:val="22"/>
              <w:szCs w:val="22"/>
            </w:rPr>
          </w:pPr>
          <w:r w:rsidRPr="00DF2F50">
            <w:rPr>
              <w:rFonts w:ascii="Times New Roman" w:hAnsi="Times New Roman" w:cs="Times New Roman"/>
              <w:color w:val="auto"/>
              <w:sz w:val="22"/>
              <w:szCs w:val="22"/>
            </w:rPr>
            <w:t>(подпись)</w:t>
          </w:r>
        </w:p>
        <w:p w14:paraId="1193D1B5" w14:textId="77777777" w:rsidR="0077401E" w:rsidRPr="00DF2F50" w:rsidRDefault="0077401E" w:rsidP="0077401E">
          <w:pPr>
            <w:pStyle w:val="Default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F2F50">
            <w:rPr>
              <w:rFonts w:ascii="Times New Roman" w:hAnsi="Times New Roman" w:cs="Times New Roman"/>
              <w:color w:val="auto"/>
              <w:sz w:val="28"/>
              <w:szCs w:val="28"/>
            </w:rPr>
            <w:t>«_____» _____________ 202</w: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4</w:t>
          </w:r>
          <w:r w:rsidRPr="00DF2F50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 xml:space="preserve"> </w:t>
          </w:r>
          <w:r w:rsidRPr="00DF2F50">
            <w:rPr>
              <w:rFonts w:ascii="Times New Roman" w:hAnsi="Times New Roman" w:cs="Times New Roman"/>
              <w:color w:val="auto"/>
              <w:sz w:val="28"/>
              <w:szCs w:val="28"/>
            </w:rPr>
            <w:t>г.</w:t>
          </w:r>
        </w:p>
        <w:p w14:paraId="6EE0C9BE" w14:textId="77777777" w:rsidR="0077401E" w:rsidRPr="0097248F" w:rsidRDefault="0077401E" w:rsidP="0077401E">
          <w:pPr>
            <w:pStyle w:val="Default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40A878AE" w14:textId="77777777" w:rsidR="0077401E" w:rsidRPr="0097248F" w:rsidRDefault="0077401E" w:rsidP="0077401E">
          <w:pPr>
            <w:pStyle w:val="Default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1A2A9264" w14:textId="77777777" w:rsidR="0077401E" w:rsidRPr="0097248F" w:rsidRDefault="0077401E" w:rsidP="0077401E">
          <w:pPr>
            <w:pStyle w:val="Default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6E3EBE5F" w14:textId="77777777" w:rsidR="0077401E" w:rsidRPr="0097248F" w:rsidRDefault="0077401E" w:rsidP="0077401E">
          <w:pPr>
            <w:pStyle w:val="Default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781A3D9E" w14:textId="77777777" w:rsidR="0077401E" w:rsidRPr="0097248F" w:rsidRDefault="0077401E" w:rsidP="0077401E">
          <w:pPr>
            <w:pStyle w:val="Default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21BAC106" w14:textId="77777777" w:rsidR="0077401E" w:rsidRPr="0097248F" w:rsidRDefault="0077401E" w:rsidP="0077401E">
          <w:pPr>
            <w:pStyle w:val="Default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148BC8F1" w14:textId="6081F00E" w:rsidR="0077401E" w:rsidRPr="002E610B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Отчет по лабораторной работе № </w:t>
          </w:r>
          <w:r w:rsidR="002E610B" w:rsidRPr="002E610B">
            <w:rPr>
              <w:rFonts w:ascii="Times New Roman" w:hAnsi="Times New Roman" w:cs="Times New Roman"/>
              <w:color w:val="auto"/>
              <w:sz w:val="28"/>
              <w:szCs w:val="28"/>
            </w:rPr>
            <w:t>3</w:t>
          </w:r>
        </w:p>
        <w:p w14:paraId="47D5EC1A" w14:textId="6A79770F" w:rsidR="0077401E" w:rsidRPr="0097248F" w:rsidRDefault="002E610B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2E610B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Индексная адресация и работа с массивами</w:t>
          </w:r>
        </w:p>
        <w:p w14:paraId="74CF7E5A" w14:textId="77777777" w:rsidR="0077401E" w:rsidRPr="0097248F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по дисциплине </w:t>
          </w:r>
          <w:r>
            <w:rPr>
              <w:rFonts w:ascii="Times New Roman" w:hAnsi="Times New Roman" w:cs="Times New Roman"/>
              <w:b/>
              <w:bCs/>
              <w:color w:val="auto"/>
              <w:sz w:val="32"/>
              <w:szCs w:val="32"/>
            </w:rPr>
            <w:fldChar w:fldCharType="begin"/>
          </w:r>
          <w:r>
            <w:rPr>
              <w:rFonts w:ascii="Times New Roman" w:hAnsi="Times New Roman" w:cs="Times New Roman"/>
              <w:b/>
              <w:bCs/>
              <w:color w:val="auto"/>
              <w:sz w:val="32"/>
              <w:szCs w:val="32"/>
            </w:rPr>
            <w:instrText xml:space="preserve"> FILLIN  "Название направления" \d &lt;направление&gt;  \* MERGEFORMAT </w:instrText>
          </w:r>
          <w:r>
            <w:rPr>
              <w:rFonts w:ascii="Times New Roman" w:hAnsi="Times New Roman" w:cs="Times New Roman"/>
              <w:b/>
              <w:bCs/>
              <w:color w:val="auto"/>
              <w:sz w:val="32"/>
              <w:szCs w:val="32"/>
            </w:rPr>
            <w:fldChar w:fldCharType="separate"/>
          </w:r>
          <w:r>
            <w:rPr>
              <w:rFonts w:ascii="Times New Roman" w:hAnsi="Times New Roman" w:cs="Times New Roman"/>
              <w:b/>
              <w:bCs/>
              <w:color w:val="auto"/>
              <w:sz w:val="32"/>
              <w:szCs w:val="32"/>
            </w:rPr>
            <w:t>Архитектура ЭВМ</w:t>
          </w:r>
          <w:r>
            <w:rPr>
              <w:rFonts w:ascii="Times New Roman" w:hAnsi="Times New Roman" w:cs="Times New Roman"/>
              <w:b/>
              <w:bCs/>
              <w:color w:val="auto"/>
              <w:sz w:val="32"/>
              <w:szCs w:val="32"/>
            </w:rPr>
            <w:fldChar w:fldCharType="end"/>
          </w:r>
          <w:r w:rsidRPr="0097248F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 xml:space="preserve"> –</w:t>
          </w:r>
          <w:r w:rsidRPr="00CC019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  <w:fldChar w:fldCharType="begin"/>
          </w:r>
          <w:r w:rsidRPr="00CC019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instrText xml:space="preserve"> </w:instrTex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  <w:instrText>FILLIN</w:instrText>
          </w:r>
          <w:r w:rsidRPr="00CC019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instrText xml:space="preserve">  Семестр \</w:instrTex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  <w:instrText>d</w:instrText>
          </w:r>
          <w:r w:rsidRPr="00CC019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instrText xml:space="preserve"> &lt;</w:instrTex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  <w:instrText>c</w:instrText>
          </w:r>
          <w:r w:rsidRPr="00CC019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instrText xml:space="preserve">еместр&gt;  \* </w:instrTex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  <w:instrText>MERGEFORMAT</w:instrText>
          </w:r>
          <w:r w:rsidRPr="00CC019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instrText xml:space="preserve"> </w:instrTex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  <w:fldChar w:fldCharType="separate"/>
          </w:r>
          <w:r w:rsidRPr="00E041B5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3</w: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  <w:fldChar w:fldCharType="end"/>
          </w:r>
          <w:r w:rsidRPr="00CC019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 xml:space="preserve"> </w:t>
          </w:r>
          <w:r w:rsidRPr="0097248F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семестр</w:t>
          </w:r>
        </w:p>
        <w:p w14:paraId="572F4BE3" w14:textId="77777777" w:rsidR="0077401E" w:rsidRPr="0097248F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>ЛР 09.03.04.</w: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22</w:t>
          </w: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 ОТ</w:t>
          </w:r>
        </w:p>
        <w:p w14:paraId="4C7F33C8" w14:textId="77777777" w:rsidR="0077401E" w:rsidRPr="0097248F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46F26436" w14:textId="77777777" w:rsidR="0077401E" w:rsidRPr="0097248F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5BFB3C50" w14:textId="77777777" w:rsidR="0077401E" w:rsidRPr="0097248F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5045BAF4" w14:textId="77777777" w:rsidR="0077401E" w:rsidRPr="0097248F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1E220014" w14:textId="77777777" w:rsidR="0077401E" w:rsidRPr="0097248F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1969C627" w14:textId="77777777" w:rsidR="0077401E" w:rsidRPr="0097248F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09E37334" w14:textId="77777777" w:rsidR="0077401E" w:rsidRPr="0097248F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75C74BBB" w14:textId="77777777" w:rsidR="0077401E" w:rsidRPr="0097248F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79B14DD3" w14:textId="77777777" w:rsidR="0077401E" w:rsidRPr="0097248F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22039276" w14:textId="77777777" w:rsidR="0077401E" w:rsidRPr="0097248F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7E16879D" w14:textId="77777777" w:rsidR="0077401E" w:rsidRPr="0097248F" w:rsidRDefault="0077401E" w:rsidP="0077401E">
          <w:pPr>
            <w:pStyle w:val="Default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415D8E91" w14:textId="0D9A807F" w:rsidR="0077401E" w:rsidRPr="007C212B" w:rsidRDefault="0077401E" w:rsidP="0077401E">
          <w:pPr>
            <w:pStyle w:val="Defaul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Студент группы ПИ-33 </w:t>
          </w: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ab/>
          </w: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ab/>
          </w: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ab/>
          </w:r>
          <w:r w:rsidR="0084660C">
            <w:rPr>
              <w:rFonts w:ascii="Times New Roman" w:hAnsi="Times New Roman" w:cs="Times New Roman"/>
              <w:color w:val="auto"/>
              <w:sz w:val="28"/>
              <w:szCs w:val="28"/>
            </w:rPr>
            <w:t>Денисенко</w:t>
          </w:r>
          <w:r w:rsidR="007F6F78"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 Даниил Константинович</w:t>
          </w:r>
        </w:p>
        <w:p w14:paraId="3D332652" w14:textId="77777777" w:rsidR="0077401E" w:rsidRPr="0097248F" w:rsidRDefault="0077401E" w:rsidP="0077401E">
          <w:pPr>
            <w:pStyle w:val="Defaul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6E51E2DD" w14:textId="77777777" w:rsidR="0077401E" w:rsidRPr="00C83A7B" w:rsidRDefault="0077401E" w:rsidP="0077401E">
          <w:pPr>
            <w:pStyle w:val="Defaul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>Преподаватель доцент, к.</w: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т</w:t>
          </w: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.н </w:t>
          </w: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ab/>
          </w: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ab/>
          </w:r>
          <w:r w:rsidRPr="0097248F">
            <w:rPr>
              <w:rFonts w:ascii="Times New Roman" w:hAnsi="Times New Roman" w:cs="Times New Roman"/>
              <w:color w:val="auto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А. И. </w: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instrText xml:space="preserve"> FILLIN  "ФИО преподавателя" \d &lt;ФИО&gt;  \* MERGEFORMAT </w:instrTex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Потупчик </w: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end"/>
          </w:r>
        </w:p>
        <w:p w14:paraId="567938A3" w14:textId="77777777" w:rsidR="0077401E" w:rsidRPr="0097248F" w:rsidRDefault="0077401E" w:rsidP="0077401E">
          <w:pPr>
            <w:pStyle w:val="Defaul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037EA4E7" w14:textId="77777777" w:rsidR="0077401E" w:rsidRDefault="007F6F78" w:rsidP="0077401E">
          <w:pPr>
            <w:jc w:val="center"/>
            <w:rPr>
              <w:sz w:val="28"/>
              <w:szCs w:val="28"/>
            </w:rPr>
          </w:pPr>
        </w:p>
      </w:sdtContent>
    </w:sdt>
    <w:p w14:paraId="2C88E3AC" w14:textId="77777777" w:rsidR="0077401E" w:rsidRDefault="0077401E" w:rsidP="0077401E">
      <w:pPr>
        <w:jc w:val="center"/>
        <w:rPr>
          <w:rFonts w:ascii="Times New Roman" w:hAnsi="Times New Roman" w:cs="Times New Roman"/>
          <w:sz w:val="28"/>
          <w:szCs w:val="28"/>
        </w:rPr>
      </w:pPr>
      <w:r w:rsidRPr="00134C6D">
        <w:rPr>
          <w:rFonts w:ascii="Times New Roman" w:hAnsi="Times New Roman" w:cs="Times New Roman"/>
          <w:sz w:val="28"/>
          <w:szCs w:val="28"/>
        </w:rPr>
        <w:t>Барнаул 202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E2D5004" w14:textId="3D4F237C" w:rsidR="00D63F91" w:rsidRPr="0084660C" w:rsidRDefault="0077401E" w:rsidP="0077401E">
      <w:pPr>
        <w:rPr>
          <w:rFonts w:ascii="Times New Roman" w:hAnsi="Times New Roman" w:cs="Times New Roman"/>
          <w:sz w:val="28"/>
          <w:szCs w:val="28"/>
        </w:rPr>
      </w:pPr>
      <w:r w:rsidRPr="00AF35C6">
        <w:rPr>
          <w:rFonts w:ascii="Times New Roman" w:hAnsi="Times New Roman" w:cs="Times New Roman"/>
          <w:sz w:val="28"/>
          <w:szCs w:val="28"/>
        </w:rPr>
        <w:lastRenderedPageBreak/>
        <w:t xml:space="preserve">Номер в группе </w:t>
      </w:r>
      <w:r w:rsidR="0084660C">
        <w:rPr>
          <w:rFonts w:ascii="Times New Roman" w:hAnsi="Times New Roman" w:cs="Times New Roman"/>
          <w:sz w:val="28"/>
          <w:szCs w:val="28"/>
        </w:rPr>
        <w:t>6</w:t>
      </w:r>
    </w:p>
    <w:p w14:paraId="28B77F52" w14:textId="1B3D04C8" w:rsidR="0084660C" w:rsidRDefault="0084660C" w:rsidP="0084660C">
      <w:pPr>
        <w:jc w:val="both"/>
        <w:rPr>
          <w:rFonts w:ascii="Times New Roman" w:hAnsi="Times New Roman" w:cs="Times New Roman"/>
          <w:sz w:val="28"/>
          <w:szCs w:val="28"/>
        </w:rPr>
      </w:pPr>
      <w:r w:rsidRPr="0084660C">
        <w:rPr>
          <w:rFonts w:ascii="Times New Roman" w:hAnsi="Times New Roman" w:cs="Times New Roman"/>
          <w:sz w:val="28"/>
          <w:szCs w:val="28"/>
        </w:rPr>
        <w:t>Сформировать массив из N целых чисел. Формирование осуществляется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660C">
        <w:rPr>
          <w:rFonts w:ascii="Times New Roman" w:hAnsi="Times New Roman" w:cs="Times New Roman"/>
          <w:sz w:val="28"/>
          <w:szCs w:val="28"/>
        </w:rPr>
        <w:t>по следующему правилу</w:t>
      </w:r>
      <w:r w:rsidR="00D63F91" w:rsidRPr="00D63F91">
        <w:rPr>
          <w:rFonts w:ascii="Times New Roman" w:hAnsi="Times New Roman" w:cs="Times New Roman"/>
          <w:sz w:val="28"/>
          <w:szCs w:val="28"/>
        </w:rPr>
        <w:t>:</w:t>
      </w:r>
    </w:p>
    <w:p w14:paraId="717B0B07" w14:textId="186302D5" w:rsidR="005531A4" w:rsidRDefault="008466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660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9DE910C" wp14:editId="7BBEF8F8">
            <wp:extent cx="4611757" cy="476461"/>
            <wp:effectExtent l="0" t="0" r="0" b="0"/>
            <wp:docPr id="77494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4274" name=""/>
                    <pic:cNvPicPr/>
                  </pic:nvPicPr>
                  <pic:blipFill rotWithShape="1">
                    <a:blip r:embed="rId5"/>
                    <a:srcRect t="20034"/>
                    <a:stretch/>
                  </pic:blipFill>
                  <pic:spPr bwMode="auto">
                    <a:xfrm>
                      <a:off x="0" y="0"/>
                      <a:ext cx="4659555" cy="481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30E58B" w14:textId="77777777" w:rsidR="001C1097" w:rsidRPr="001C1097" w:rsidRDefault="001C1097" w:rsidP="001C1097">
      <w:pPr>
        <w:pStyle w:val="a3"/>
        <w:numPr>
          <w:ilvl w:val="0"/>
          <w:numId w:val="1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1C1097">
        <w:rPr>
          <w:rFonts w:ascii="Times New Roman" w:hAnsi="Times New Roman" w:cs="Times New Roman"/>
          <w:sz w:val="28"/>
          <w:szCs w:val="28"/>
          <w:lang w:val="en-US"/>
        </w:rPr>
        <w:t xml:space="preserve">jmp start </w:t>
      </w:r>
      <w:r w:rsidRPr="001C1097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41E2F91D" w14:textId="77777777" w:rsidR="001C1097" w:rsidRPr="001C1097" w:rsidRDefault="001C1097" w:rsidP="001C1097">
      <w:pPr>
        <w:pStyle w:val="a3"/>
        <w:numPr>
          <w:ilvl w:val="0"/>
          <w:numId w:val="1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1C1097">
        <w:rPr>
          <w:rFonts w:ascii="Times New Roman" w:hAnsi="Times New Roman" w:cs="Times New Roman"/>
          <w:sz w:val="28"/>
          <w:szCs w:val="28"/>
          <w:lang w:val="en-US"/>
        </w:rPr>
        <w:t>.org 10</w:t>
      </w:r>
    </w:p>
    <w:p w14:paraId="3B7BA26E" w14:textId="77777777" w:rsidR="001C1097" w:rsidRPr="001C1097" w:rsidRDefault="001C1097" w:rsidP="001C1097">
      <w:pPr>
        <w:pStyle w:val="a3"/>
        <w:numPr>
          <w:ilvl w:val="0"/>
          <w:numId w:val="1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1C1097">
        <w:rPr>
          <w:rFonts w:ascii="Times New Roman" w:hAnsi="Times New Roman" w:cs="Times New Roman"/>
          <w:sz w:val="28"/>
          <w:szCs w:val="28"/>
          <w:lang w:val="en-US"/>
        </w:rPr>
        <w:t>A: .ds 20h ; массив A[32]</w:t>
      </w:r>
    </w:p>
    <w:p w14:paraId="11132816" w14:textId="77777777" w:rsidR="001C1097" w:rsidRPr="001C1097" w:rsidRDefault="001C1097" w:rsidP="001C1097">
      <w:pPr>
        <w:pStyle w:val="a3"/>
        <w:numPr>
          <w:ilvl w:val="0"/>
          <w:numId w:val="1"/>
        </w:numPr>
        <w:ind w:left="1134" w:hanging="774"/>
        <w:rPr>
          <w:rFonts w:ascii="Times New Roman" w:hAnsi="Times New Roman" w:cs="Times New Roman"/>
          <w:sz w:val="28"/>
          <w:szCs w:val="28"/>
        </w:rPr>
      </w:pPr>
      <w:r w:rsidRPr="001C1097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1C1097">
        <w:rPr>
          <w:rFonts w:ascii="Times New Roman" w:hAnsi="Times New Roman" w:cs="Times New Roman"/>
          <w:sz w:val="28"/>
          <w:szCs w:val="28"/>
        </w:rPr>
        <w:t xml:space="preserve">: </w:t>
      </w:r>
      <w:r w:rsidRPr="001C1097">
        <w:rPr>
          <w:rFonts w:ascii="Times New Roman" w:hAnsi="Times New Roman" w:cs="Times New Roman"/>
          <w:sz w:val="28"/>
          <w:szCs w:val="28"/>
          <w:lang w:val="en-US"/>
        </w:rPr>
        <w:t>mvi</w:t>
      </w:r>
      <w:r w:rsidRPr="001C1097">
        <w:rPr>
          <w:rFonts w:ascii="Times New Roman" w:hAnsi="Times New Roman" w:cs="Times New Roman"/>
          <w:sz w:val="28"/>
          <w:szCs w:val="28"/>
        </w:rPr>
        <w:t xml:space="preserve"> </w:t>
      </w:r>
      <w:r w:rsidRPr="001C109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C1097">
        <w:rPr>
          <w:rFonts w:ascii="Times New Roman" w:hAnsi="Times New Roman" w:cs="Times New Roman"/>
          <w:sz w:val="28"/>
          <w:szCs w:val="28"/>
        </w:rPr>
        <w:t>, 01</w:t>
      </w:r>
      <w:r w:rsidRPr="001C1097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1C1097">
        <w:rPr>
          <w:rFonts w:ascii="Times New Roman" w:hAnsi="Times New Roman" w:cs="Times New Roman"/>
          <w:sz w:val="28"/>
          <w:szCs w:val="28"/>
        </w:rPr>
        <w:tab/>
        <w:t xml:space="preserve">; начало программы </w:t>
      </w:r>
    </w:p>
    <w:p w14:paraId="26F58A78" w14:textId="77777777" w:rsidR="001C1097" w:rsidRPr="001C1097" w:rsidRDefault="001C1097" w:rsidP="001C1097">
      <w:pPr>
        <w:pStyle w:val="a3"/>
        <w:numPr>
          <w:ilvl w:val="0"/>
          <w:numId w:val="1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1C1097">
        <w:rPr>
          <w:rFonts w:ascii="Times New Roman" w:hAnsi="Times New Roman" w:cs="Times New Roman"/>
          <w:sz w:val="28"/>
          <w:szCs w:val="28"/>
          <w:lang w:val="en-US"/>
        </w:rPr>
        <w:t>mvi b,</w:t>
      </w:r>
      <w:r w:rsidRPr="001C1097">
        <w:rPr>
          <w:rFonts w:ascii="Times New Roman" w:hAnsi="Times New Roman" w:cs="Times New Roman"/>
          <w:sz w:val="28"/>
          <w:szCs w:val="28"/>
          <w:lang w:val="en-US"/>
        </w:rPr>
        <w:tab/>
        <w:t>01h</w:t>
      </w:r>
      <w:r w:rsidRPr="001C109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C109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C1097">
        <w:rPr>
          <w:rFonts w:ascii="Times New Roman" w:hAnsi="Times New Roman" w:cs="Times New Roman"/>
          <w:sz w:val="28"/>
          <w:szCs w:val="28"/>
          <w:lang w:val="en-US"/>
        </w:rPr>
        <w:tab/>
        <w:t>; cчетчик</w:t>
      </w:r>
    </w:p>
    <w:p w14:paraId="34CDD318" w14:textId="77777777" w:rsidR="001C1097" w:rsidRPr="001C1097" w:rsidRDefault="001C1097" w:rsidP="001C1097">
      <w:pPr>
        <w:pStyle w:val="a3"/>
        <w:numPr>
          <w:ilvl w:val="0"/>
          <w:numId w:val="1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1C1097">
        <w:rPr>
          <w:rFonts w:ascii="Times New Roman" w:hAnsi="Times New Roman" w:cs="Times New Roman"/>
          <w:sz w:val="28"/>
          <w:szCs w:val="28"/>
          <w:lang w:val="en-US"/>
        </w:rPr>
        <w:t>stor a, A(b)</w:t>
      </w:r>
      <w:r w:rsidRPr="001C109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C1097">
        <w:rPr>
          <w:rFonts w:ascii="Times New Roman" w:hAnsi="Times New Roman" w:cs="Times New Roman"/>
          <w:sz w:val="28"/>
          <w:szCs w:val="28"/>
          <w:lang w:val="en-US"/>
        </w:rPr>
        <w:tab/>
        <w:t>; A[0] = 1</w:t>
      </w:r>
    </w:p>
    <w:p w14:paraId="57280DB8" w14:textId="77777777" w:rsidR="001C1097" w:rsidRPr="001C1097" w:rsidRDefault="001C1097" w:rsidP="001C1097">
      <w:pPr>
        <w:pStyle w:val="a3"/>
        <w:numPr>
          <w:ilvl w:val="0"/>
          <w:numId w:val="1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1C1097">
        <w:rPr>
          <w:rFonts w:ascii="Times New Roman" w:hAnsi="Times New Roman" w:cs="Times New Roman"/>
          <w:sz w:val="28"/>
          <w:szCs w:val="28"/>
          <w:lang w:val="en-US"/>
        </w:rPr>
        <w:t>mvi b,</w:t>
      </w:r>
      <w:r w:rsidRPr="001C1097">
        <w:rPr>
          <w:rFonts w:ascii="Times New Roman" w:hAnsi="Times New Roman" w:cs="Times New Roman"/>
          <w:sz w:val="28"/>
          <w:szCs w:val="28"/>
          <w:lang w:val="en-US"/>
        </w:rPr>
        <w:tab/>
        <w:t>02h</w:t>
      </w:r>
    </w:p>
    <w:p w14:paraId="36A3290E" w14:textId="77777777" w:rsidR="001C1097" w:rsidRPr="001C1097" w:rsidRDefault="001C1097" w:rsidP="001C1097">
      <w:pPr>
        <w:pStyle w:val="a3"/>
        <w:numPr>
          <w:ilvl w:val="0"/>
          <w:numId w:val="1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1C1097">
        <w:rPr>
          <w:rFonts w:ascii="Times New Roman" w:hAnsi="Times New Roman" w:cs="Times New Roman"/>
          <w:sz w:val="28"/>
          <w:szCs w:val="28"/>
          <w:lang w:val="en-US"/>
        </w:rPr>
        <w:t>stor a, A(b)</w:t>
      </w:r>
      <w:r w:rsidRPr="001C109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C1097">
        <w:rPr>
          <w:rFonts w:ascii="Times New Roman" w:hAnsi="Times New Roman" w:cs="Times New Roman"/>
          <w:sz w:val="28"/>
          <w:szCs w:val="28"/>
          <w:lang w:val="en-US"/>
        </w:rPr>
        <w:tab/>
        <w:t>; A[1] = 1</w:t>
      </w:r>
    </w:p>
    <w:p w14:paraId="2C6AD66E" w14:textId="77777777" w:rsidR="001C1097" w:rsidRPr="001C1097" w:rsidRDefault="001C1097" w:rsidP="001C1097">
      <w:pPr>
        <w:pStyle w:val="a3"/>
        <w:numPr>
          <w:ilvl w:val="0"/>
          <w:numId w:val="1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1C1097">
        <w:rPr>
          <w:rFonts w:ascii="Times New Roman" w:hAnsi="Times New Roman" w:cs="Times New Roman"/>
          <w:sz w:val="28"/>
          <w:szCs w:val="28"/>
          <w:lang w:val="en-US"/>
        </w:rPr>
        <w:t>cycle: adi b, 01h</w:t>
      </w:r>
      <w:r w:rsidRPr="001C1097">
        <w:rPr>
          <w:rFonts w:ascii="Times New Roman" w:hAnsi="Times New Roman" w:cs="Times New Roman"/>
          <w:sz w:val="28"/>
          <w:szCs w:val="28"/>
          <w:lang w:val="en-US"/>
        </w:rPr>
        <w:tab/>
        <w:t xml:space="preserve">; b++ </w:t>
      </w:r>
    </w:p>
    <w:p w14:paraId="19B0F35C" w14:textId="77777777" w:rsidR="001C1097" w:rsidRPr="001C1097" w:rsidRDefault="001C1097" w:rsidP="001C1097">
      <w:pPr>
        <w:pStyle w:val="a3"/>
        <w:numPr>
          <w:ilvl w:val="0"/>
          <w:numId w:val="1"/>
        </w:numPr>
        <w:ind w:left="1134" w:hanging="774"/>
        <w:rPr>
          <w:rFonts w:ascii="Times New Roman" w:hAnsi="Times New Roman" w:cs="Times New Roman"/>
          <w:sz w:val="28"/>
          <w:szCs w:val="28"/>
        </w:rPr>
      </w:pPr>
      <w:r w:rsidRPr="001C1097">
        <w:rPr>
          <w:rFonts w:ascii="Times New Roman" w:hAnsi="Times New Roman" w:cs="Times New Roman"/>
          <w:sz w:val="28"/>
          <w:szCs w:val="28"/>
          <w:lang w:val="en-US"/>
        </w:rPr>
        <w:t>cmi</w:t>
      </w:r>
      <w:r w:rsidRPr="001C1097">
        <w:rPr>
          <w:rFonts w:ascii="Times New Roman" w:hAnsi="Times New Roman" w:cs="Times New Roman"/>
          <w:sz w:val="28"/>
          <w:szCs w:val="28"/>
        </w:rPr>
        <w:t xml:space="preserve"> </w:t>
      </w:r>
      <w:r w:rsidRPr="001C109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C1097">
        <w:rPr>
          <w:rFonts w:ascii="Times New Roman" w:hAnsi="Times New Roman" w:cs="Times New Roman"/>
          <w:sz w:val="28"/>
          <w:szCs w:val="28"/>
        </w:rPr>
        <w:t>, 20</w:t>
      </w:r>
      <w:r w:rsidRPr="001C1097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1C1097">
        <w:rPr>
          <w:rFonts w:ascii="Times New Roman" w:hAnsi="Times New Roman" w:cs="Times New Roman"/>
          <w:sz w:val="28"/>
          <w:szCs w:val="28"/>
        </w:rPr>
        <w:t xml:space="preserve"> </w:t>
      </w:r>
      <w:r w:rsidRPr="001C1097">
        <w:rPr>
          <w:rFonts w:ascii="Times New Roman" w:hAnsi="Times New Roman" w:cs="Times New Roman"/>
          <w:sz w:val="28"/>
          <w:szCs w:val="28"/>
        </w:rPr>
        <w:tab/>
      </w:r>
      <w:r w:rsidRPr="001C1097">
        <w:rPr>
          <w:rFonts w:ascii="Times New Roman" w:hAnsi="Times New Roman" w:cs="Times New Roman"/>
          <w:sz w:val="28"/>
          <w:szCs w:val="28"/>
        </w:rPr>
        <w:tab/>
        <w:t>; Сравниваем с длиной массива</w:t>
      </w:r>
    </w:p>
    <w:p w14:paraId="3474C925" w14:textId="77777777" w:rsidR="001C1097" w:rsidRPr="001C1097" w:rsidRDefault="001C1097" w:rsidP="001C1097">
      <w:pPr>
        <w:pStyle w:val="a3"/>
        <w:numPr>
          <w:ilvl w:val="0"/>
          <w:numId w:val="1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1C1097">
        <w:rPr>
          <w:rFonts w:ascii="Times New Roman" w:hAnsi="Times New Roman" w:cs="Times New Roman"/>
          <w:sz w:val="28"/>
          <w:szCs w:val="28"/>
          <w:lang w:val="en-US"/>
        </w:rPr>
        <w:t xml:space="preserve">jz exit </w:t>
      </w:r>
    </w:p>
    <w:p w14:paraId="7F55572C" w14:textId="77777777" w:rsidR="001C1097" w:rsidRPr="001C1097" w:rsidRDefault="001C1097" w:rsidP="001C1097">
      <w:pPr>
        <w:pStyle w:val="a3"/>
        <w:numPr>
          <w:ilvl w:val="0"/>
          <w:numId w:val="1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1C1097">
        <w:rPr>
          <w:rFonts w:ascii="Times New Roman" w:hAnsi="Times New Roman" w:cs="Times New Roman"/>
          <w:sz w:val="28"/>
          <w:szCs w:val="28"/>
          <w:lang w:val="en-US"/>
        </w:rPr>
        <w:t>push b</w:t>
      </w:r>
    </w:p>
    <w:p w14:paraId="07FE1ECF" w14:textId="77777777" w:rsidR="001C1097" w:rsidRPr="001C1097" w:rsidRDefault="001C1097" w:rsidP="001C1097">
      <w:pPr>
        <w:pStyle w:val="a3"/>
        <w:numPr>
          <w:ilvl w:val="0"/>
          <w:numId w:val="1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1C1097">
        <w:rPr>
          <w:rFonts w:ascii="Times New Roman" w:hAnsi="Times New Roman" w:cs="Times New Roman"/>
          <w:sz w:val="28"/>
          <w:szCs w:val="28"/>
          <w:lang w:val="en-US"/>
        </w:rPr>
        <w:t xml:space="preserve">sbi b, 02h </w:t>
      </w:r>
      <w:r w:rsidRPr="001C109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C1097">
        <w:rPr>
          <w:rFonts w:ascii="Times New Roman" w:hAnsi="Times New Roman" w:cs="Times New Roman"/>
          <w:sz w:val="28"/>
          <w:szCs w:val="28"/>
          <w:lang w:val="en-US"/>
        </w:rPr>
        <w:tab/>
        <w:t>; rb = i-2</w:t>
      </w:r>
    </w:p>
    <w:p w14:paraId="3AF0AD5D" w14:textId="77777777" w:rsidR="001C1097" w:rsidRPr="001C1097" w:rsidRDefault="001C1097" w:rsidP="001C1097">
      <w:pPr>
        <w:pStyle w:val="a3"/>
        <w:numPr>
          <w:ilvl w:val="0"/>
          <w:numId w:val="1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1C1097">
        <w:rPr>
          <w:rFonts w:ascii="Times New Roman" w:hAnsi="Times New Roman" w:cs="Times New Roman"/>
          <w:sz w:val="28"/>
          <w:szCs w:val="28"/>
          <w:lang w:val="en-US"/>
        </w:rPr>
        <w:t>load a, A(b)</w:t>
      </w:r>
      <w:r w:rsidRPr="001C1097">
        <w:rPr>
          <w:rFonts w:ascii="Times New Roman" w:hAnsi="Times New Roman" w:cs="Times New Roman"/>
          <w:sz w:val="28"/>
          <w:szCs w:val="28"/>
          <w:lang w:val="en-US"/>
        </w:rPr>
        <w:tab/>
        <w:t>; ra = A[i-2]</w:t>
      </w:r>
    </w:p>
    <w:p w14:paraId="3E378B2C" w14:textId="77777777" w:rsidR="001C1097" w:rsidRPr="001C1097" w:rsidRDefault="001C1097" w:rsidP="001C1097">
      <w:pPr>
        <w:pStyle w:val="a3"/>
        <w:numPr>
          <w:ilvl w:val="0"/>
          <w:numId w:val="1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1C1097">
        <w:rPr>
          <w:rFonts w:ascii="Times New Roman" w:hAnsi="Times New Roman" w:cs="Times New Roman"/>
          <w:sz w:val="28"/>
          <w:szCs w:val="28"/>
          <w:lang w:val="en-US"/>
        </w:rPr>
        <w:t>push a</w:t>
      </w:r>
      <w:r w:rsidRPr="001C109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C109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C1097">
        <w:rPr>
          <w:rFonts w:ascii="Times New Roman" w:hAnsi="Times New Roman" w:cs="Times New Roman"/>
          <w:sz w:val="28"/>
          <w:szCs w:val="28"/>
          <w:lang w:val="en-US"/>
        </w:rPr>
        <w:tab/>
        <w:t>; stack = /i/A[i-2]</w:t>
      </w:r>
    </w:p>
    <w:p w14:paraId="73E2EE46" w14:textId="77777777" w:rsidR="001C1097" w:rsidRPr="001C1097" w:rsidRDefault="001C1097" w:rsidP="001C1097">
      <w:pPr>
        <w:pStyle w:val="a3"/>
        <w:numPr>
          <w:ilvl w:val="0"/>
          <w:numId w:val="1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1C1097">
        <w:rPr>
          <w:rFonts w:ascii="Times New Roman" w:hAnsi="Times New Roman" w:cs="Times New Roman"/>
          <w:sz w:val="28"/>
          <w:szCs w:val="28"/>
          <w:lang w:val="en-US"/>
        </w:rPr>
        <w:t>load b, 2(sp)</w:t>
      </w:r>
      <w:r w:rsidRPr="001C1097">
        <w:rPr>
          <w:rFonts w:ascii="Times New Roman" w:hAnsi="Times New Roman" w:cs="Times New Roman"/>
          <w:sz w:val="28"/>
          <w:szCs w:val="28"/>
          <w:lang w:val="en-US"/>
        </w:rPr>
        <w:tab/>
        <w:t>; rb = i</w:t>
      </w:r>
    </w:p>
    <w:p w14:paraId="63DBE4B8" w14:textId="77777777" w:rsidR="001C1097" w:rsidRPr="001C1097" w:rsidRDefault="001C1097" w:rsidP="001C1097">
      <w:pPr>
        <w:pStyle w:val="a3"/>
        <w:numPr>
          <w:ilvl w:val="0"/>
          <w:numId w:val="1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1C1097">
        <w:rPr>
          <w:rFonts w:ascii="Times New Roman" w:hAnsi="Times New Roman" w:cs="Times New Roman"/>
          <w:sz w:val="28"/>
          <w:szCs w:val="28"/>
          <w:lang w:val="en-US"/>
        </w:rPr>
        <w:t>mui a, 01h</w:t>
      </w:r>
      <w:r w:rsidRPr="001C109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C1097">
        <w:rPr>
          <w:rFonts w:ascii="Times New Roman" w:hAnsi="Times New Roman" w:cs="Times New Roman"/>
          <w:sz w:val="28"/>
          <w:szCs w:val="28"/>
          <w:lang w:val="en-US"/>
        </w:rPr>
        <w:tab/>
        <w:t>; расширили знак</w:t>
      </w:r>
    </w:p>
    <w:p w14:paraId="05E25943" w14:textId="77777777" w:rsidR="001C1097" w:rsidRPr="001C1097" w:rsidRDefault="001C1097" w:rsidP="001C1097">
      <w:pPr>
        <w:pStyle w:val="a3"/>
        <w:numPr>
          <w:ilvl w:val="0"/>
          <w:numId w:val="1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1C1097">
        <w:rPr>
          <w:rFonts w:ascii="Times New Roman" w:hAnsi="Times New Roman" w:cs="Times New Roman"/>
          <w:sz w:val="28"/>
          <w:szCs w:val="28"/>
          <w:lang w:val="en-US"/>
        </w:rPr>
        <w:t>dvi a, 02h</w:t>
      </w:r>
      <w:r w:rsidRPr="001C109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C1097">
        <w:rPr>
          <w:rFonts w:ascii="Times New Roman" w:hAnsi="Times New Roman" w:cs="Times New Roman"/>
          <w:sz w:val="28"/>
          <w:szCs w:val="28"/>
          <w:lang w:val="en-US"/>
        </w:rPr>
        <w:tab/>
        <w:t>; rb = i/2</w:t>
      </w:r>
    </w:p>
    <w:p w14:paraId="578720D3" w14:textId="77777777" w:rsidR="001C1097" w:rsidRPr="001C1097" w:rsidRDefault="001C1097" w:rsidP="001C1097">
      <w:pPr>
        <w:pStyle w:val="a3"/>
        <w:numPr>
          <w:ilvl w:val="0"/>
          <w:numId w:val="1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1C1097">
        <w:rPr>
          <w:rFonts w:ascii="Times New Roman" w:hAnsi="Times New Roman" w:cs="Times New Roman"/>
          <w:sz w:val="28"/>
          <w:szCs w:val="28"/>
          <w:lang w:val="en-US"/>
        </w:rPr>
        <w:t>load a, A(b)</w:t>
      </w:r>
      <w:r w:rsidRPr="001C1097">
        <w:rPr>
          <w:rFonts w:ascii="Times New Roman" w:hAnsi="Times New Roman" w:cs="Times New Roman"/>
          <w:sz w:val="28"/>
          <w:szCs w:val="28"/>
          <w:lang w:val="en-US"/>
        </w:rPr>
        <w:tab/>
        <w:t>; ra = A[i/2]</w:t>
      </w:r>
    </w:p>
    <w:p w14:paraId="76033569" w14:textId="77777777" w:rsidR="001C1097" w:rsidRPr="001C1097" w:rsidRDefault="001C1097" w:rsidP="001C1097">
      <w:pPr>
        <w:pStyle w:val="a3"/>
        <w:numPr>
          <w:ilvl w:val="0"/>
          <w:numId w:val="1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1C1097">
        <w:rPr>
          <w:rFonts w:ascii="Times New Roman" w:hAnsi="Times New Roman" w:cs="Times New Roman"/>
          <w:sz w:val="28"/>
          <w:szCs w:val="28"/>
          <w:lang w:val="en-US"/>
        </w:rPr>
        <w:t xml:space="preserve">pop b </w:t>
      </w:r>
      <w:r w:rsidRPr="001C109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C109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C1097">
        <w:rPr>
          <w:rFonts w:ascii="Times New Roman" w:hAnsi="Times New Roman" w:cs="Times New Roman"/>
          <w:sz w:val="28"/>
          <w:szCs w:val="28"/>
          <w:lang w:val="en-US"/>
        </w:rPr>
        <w:tab/>
        <w:t>; rb = A[i-2]</w:t>
      </w:r>
    </w:p>
    <w:p w14:paraId="7424F986" w14:textId="77777777" w:rsidR="001C1097" w:rsidRPr="001C1097" w:rsidRDefault="001C1097" w:rsidP="001C1097">
      <w:pPr>
        <w:pStyle w:val="a3"/>
        <w:numPr>
          <w:ilvl w:val="0"/>
          <w:numId w:val="1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1C1097">
        <w:rPr>
          <w:rFonts w:ascii="Times New Roman" w:hAnsi="Times New Roman" w:cs="Times New Roman"/>
          <w:sz w:val="28"/>
          <w:szCs w:val="28"/>
          <w:lang w:val="en-US"/>
        </w:rPr>
        <w:t xml:space="preserve">adr a, b  </w:t>
      </w:r>
      <w:r w:rsidRPr="001C109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C1097">
        <w:rPr>
          <w:rFonts w:ascii="Times New Roman" w:hAnsi="Times New Roman" w:cs="Times New Roman"/>
          <w:sz w:val="28"/>
          <w:szCs w:val="28"/>
          <w:lang w:val="en-US"/>
        </w:rPr>
        <w:tab/>
        <w:t>; ra = A[i/2] + A[i-2]</w:t>
      </w:r>
    </w:p>
    <w:p w14:paraId="49857799" w14:textId="77777777" w:rsidR="001C1097" w:rsidRPr="001C1097" w:rsidRDefault="001C1097" w:rsidP="001C1097">
      <w:pPr>
        <w:pStyle w:val="a3"/>
        <w:numPr>
          <w:ilvl w:val="0"/>
          <w:numId w:val="1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1C1097">
        <w:rPr>
          <w:rFonts w:ascii="Times New Roman" w:hAnsi="Times New Roman" w:cs="Times New Roman"/>
          <w:sz w:val="28"/>
          <w:szCs w:val="28"/>
          <w:lang w:val="en-US"/>
        </w:rPr>
        <w:t xml:space="preserve">pop b </w:t>
      </w:r>
      <w:r w:rsidRPr="001C109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C109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C1097">
        <w:rPr>
          <w:rFonts w:ascii="Times New Roman" w:hAnsi="Times New Roman" w:cs="Times New Roman"/>
          <w:sz w:val="28"/>
          <w:szCs w:val="28"/>
          <w:lang w:val="en-US"/>
        </w:rPr>
        <w:tab/>
        <w:t>; rb = i</w:t>
      </w:r>
    </w:p>
    <w:p w14:paraId="204A1468" w14:textId="77777777" w:rsidR="001C1097" w:rsidRPr="007F6F78" w:rsidRDefault="001C1097" w:rsidP="001C1097">
      <w:pPr>
        <w:pStyle w:val="a3"/>
        <w:numPr>
          <w:ilvl w:val="0"/>
          <w:numId w:val="1"/>
        </w:numPr>
        <w:ind w:left="1134" w:hanging="774"/>
        <w:rPr>
          <w:rFonts w:ascii="Times New Roman" w:hAnsi="Times New Roman" w:cs="Times New Roman"/>
          <w:sz w:val="28"/>
          <w:szCs w:val="28"/>
        </w:rPr>
      </w:pPr>
      <w:r w:rsidRPr="001C1097">
        <w:rPr>
          <w:rFonts w:ascii="Times New Roman" w:hAnsi="Times New Roman" w:cs="Times New Roman"/>
          <w:sz w:val="28"/>
          <w:szCs w:val="28"/>
          <w:lang w:val="en-US"/>
        </w:rPr>
        <w:t>stor</w:t>
      </w:r>
      <w:r w:rsidRPr="007F6F78">
        <w:rPr>
          <w:rFonts w:ascii="Times New Roman" w:hAnsi="Times New Roman" w:cs="Times New Roman"/>
          <w:sz w:val="28"/>
          <w:szCs w:val="28"/>
        </w:rPr>
        <w:t xml:space="preserve"> </w:t>
      </w:r>
      <w:r w:rsidRPr="001C109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F6F78">
        <w:rPr>
          <w:rFonts w:ascii="Times New Roman" w:hAnsi="Times New Roman" w:cs="Times New Roman"/>
          <w:sz w:val="28"/>
          <w:szCs w:val="28"/>
        </w:rPr>
        <w:t xml:space="preserve">, </w:t>
      </w:r>
      <w:r w:rsidRPr="001C109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F6F78">
        <w:rPr>
          <w:rFonts w:ascii="Times New Roman" w:hAnsi="Times New Roman" w:cs="Times New Roman"/>
          <w:sz w:val="28"/>
          <w:szCs w:val="28"/>
        </w:rPr>
        <w:t>(</w:t>
      </w:r>
      <w:r w:rsidRPr="001C109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F6F78">
        <w:rPr>
          <w:rFonts w:ascii="Times New Roman" w:hAnsi="Times New Roman" w:cs="Times New Roman"/>
          <w:sz w:val="28"/>
          <w:szCs w:val="28"/>
        </w:rPr>
        <w:t xml:space="preserve">) </w:t>
      </w:r>
      <w:r w:rsidRPr="007F6F78">
        <w:rPr>
          <w:rFonts w:ascii="Times New Roman" w:hAnsi="Times New Roman" w:cs="Times New Roman"/>
          <w:sz w:val="28"/>
          <w:szCs w:val="28"/>
        </w:rPr>
        <w:tab/>
        <w:t>; сохранили в массив</w:t>
      </w:r>
    </w:p>
    <w:p w14:paraId="54FD9BDE" w14:textId="77777777" w:rsidR="001C1097" w:rsidRPr="001C1097" w:rsidRDefault="001C1097" w:rsidP="001C1097">
      <w:pPr>
        <w:pStyle w:val="a3"/>
        <w:numPr>
          <w:ilvl w:val="0"/>
          <w:numId w:val="1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1C1097">
        <w:rPr>
          <w:rFonts w:ascii="Times New Roman" w:hAnsi="Times New Roman" w:cs="Times New Roman"/>
          <w:sz w:val="28"/>
          <w:szCs w:val="28"/>
          <w:lang w:val="en-US"/>
        </w:rPr>
        <w:t>jmp cycle</w:t>
      </w:r>
    </w:p>
    <w:p w14:paraId="2051756F" w14:textId="77777777" w:rsidR="001C1097" w:rsidRPr="001C1097" w:rsidRDefault="001C1097" w:rsidP="001C1097">
      <w:pPr>
        <w:pStyle w:val="a3"/>
        <w:numPr>
          <w:ilvl w:val="0"/>
          <w:numId w:val="1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1C1097">
        <w:rPr>
          <w:rFonts w:ascii="Times New Roman" w:hAnsi="Times New Roman" w:cs="Times New Roman"/>
          <w:sz w:val="28"/>
          <w:szCs w:val="28"/>
          <w:lang w:val="en-US"/>
        </w:rPr>
        <w:t>exit: stop;</w:t>
      </w:r>
    </w:p>
    <w:p w14:paraId="137EB9C3" w14:textId="7012D85F" w:rsidR="00F61E9F" w:rsidRPr="001C1097" w:rsidRDefault="001C1097" w:rsidP="001C1097">
      <w:pPr>
        <w:pStyle w:val="a3"/>
        <w:numPr>
          <w:ilvl w:val="0"/>
          <w:numId w:val="1"/>
        </w:numPr>
        <w:ind w:left="1134" w:hanging="774"/>
        <w:rPr>
          <w:rFonts w:ascii="Times New Roman" w:hAnsi="Times New Roman" w:cs="Times New Roman"/>
          <w:sz w:val="28"/>
          <w:szCs w:val="28"/>
          <w:lang w:val="en-US"/>
        </w:rPr>
      </w:pPr>
      <w:r w:rsidRPr="001C1097">
        <w:rPr>
          <w:rFonts w:ascii="Times New Roman" w:hAnsi="Times New Roman" w:cs="Times New Roman"/>
          <w:sz w:val="28"/>
          <w:szCs w:val="28"/>
          <w:lang w:val="en-US"/>
        </w:rPr>
        <w:t>.end ;</w:t>
      </w:r>
    </w:p>
    <w:p w14:paraId="660A911F" w14:textId="77777777" w:rsidR="00F24EAB" w:rsidRDefault="00F61E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7B5040B" w14:textId="16D10306" w:rsidR="00F24EAB" w:rsidRPr="00F24EAB" w:rsidRDefault="00F24E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4EAB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</w:t>
      </w:r>
    </w:p>
    <w:p w14:paraId="192CD6A8" w14:textId="46E20153" w:rsidR="00F24EAB" w:rsidRPr="00F24EAB" w:rsidRDefault="00F24E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Стрелочкой обозначено начало массива</w:t>
      </w:r>
    </w:p>
    <w:p w14:paraId="4A2CF799" w14:textId="28A6919C" w:rsidR="00F61E9F" w:rsidRDefault="001C10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FE3F432" wp14:editId="3727BBB9">
            <wp:extent cx="5939790" cy="3951605"/>
            <wp:effectExtent l="0" t="0" r="3810" b="0"/>
            <wp:docPr id="1706574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1E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900006"/>
    <w:multiLevelType w:val="hybridMultilevel"/>
    <w:tmpl w:val="0FE894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F91"/>
    <w:rsid w:val="001C1097"/>
    <w:rsid w:val="00216ABB"/>
    <w:rsid w:val="002E610B"/>
    <w:rsid w:val="005531A4"/>
    <w:rsid w:val="0075454E"/>
    <w:rsid w:val="0077401E"/>
    <w:rsid w:val="007C55C9"/>
    <w:rsid w:val="007F6F78"/>
    <w:rsid w:val="0084660C"/>
    <w:rsid w:val="009B3C87"/>
    <w:rsid w:val="00D428E3"/>
    <w:rsid w:val="00D63F91"/>
    <w:rsid w:val="00F24EAB"/>
    <w:rsid w:val="00F6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7EE94"/>
  <w15:chartTrackingRefBased/>
  <w15:docId w15:val="{A3406C24-E586-4B62-8AEB-383A0D3ED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77401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14:ligatures w14:val="none"/>
    </w:rPr>
  </w:style>
  <w:style w:type="paragraph" w:styleId="a3">
    <w:name w:val="List Paragraph"/>
    <w:basedOn w:val="a"/>
    <w:uiPriority w:val="34"/>
    <w:qFormat/>
    <w:rsid w:val="001C10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5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230</Words>
  <Characters>1311</Characters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2024-10-22T16:06:00Z</dcterms:created>
  <dcterms:modified xsi:type="dcterms:W3CDTF">2025-03-23T11:02:00Z</dcterms:modified>
</cp:coreProperties>
</file>