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7D214" w14:textId="77777777" w:rsidR="004D5A59" w:rsidRPr="00653C0E" w:rsidRDefault="00D66E87" w:rsidP="004D5A59">
      <w:pPr>
        <w:pStyle w:val="Heading4"/>
        <w:ind w:left="720"/>
        <w:rPr>
          <w:rFonts w:ascii="Arial Narrow" w:hAnsi="Arial Narrow"/>
          <w:sz w:val="20"/>
        </w:rPr>
      </w:pPr>
      <w:r>
        <w:rPr>
          <w:rFonts w:ascii="Arial Narrow" w:hAnsi="Arial Narrow"/>
          <w:noProof/>
          <w:sz w:val="20"/>
        </w:rPr>
        <w:drawing>
          <wp:anchor distT="0" distB="0" distL="114300" distR="114300" simplePos="0" relativeHeight="251657728" behindDoc="1" locked="0" layoutInCell="1" allowOverlap="1" wp14:anchorId="2AAE5087" wp14:editId="7C54137F">
            <wp:simplePos x="0" y="0"/>
            <wp:positionH relativeFrom="column">
              <wp:posOffset>0</wp:posOffset>
            </wp:positionH>
            <wp:positionV relativeFrom="paragraph">
              <wp:posOffset>-571500</wp:posOffset>
            </wp:positionV>
            <wp:extent cx="5486400" cy="485775"/>
            <wp:effectExtent l="0" t="0" r="0" b="0"/>
            <wp:wrapNone/>
            <wp:docPr id="2" name="Picture 2" descr="Ne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85775"/>
                    </a:xfrm>
                    <a:prstGeom prst="rect">
                      <a:avLst/>
                    </a:prstGeom>
                    <a:noFill/>
                    <a:ln>
                      <a:noFill/>
                    </a:ln>
                  </pic:spPr>
                </pic:pic>
              </a:graphicData>
            </a:graphic>
            <wp14:sizeRelH relativeFrom="page">
              <wp14:pctWidth>0</wp14:pctWidth>
            </wp14:sizeRelH>
            <wp14:sizeRelV relativeFrom="page">
              <wp14:pctHeight>0</wp14:pctHeight>
            </wp14:sizeRelV>
          </wp:anchor>
        </w:drawing>
      </w:r>
      <w:r w:rsidR="004D5A59" w:rsidRPr="00653C0E">
        <w:rPr>
          <w:rFonts w:ascii="Arial Narrow" w:hAnsi="Arial Narrow"/>
          <w:sz w:val="20"/>
        </w:rPr>
        <w:t>Course Syllabus</w:t>
      </w:r>
    </w:p>
    <w:p w14:paraId="0E632A87" w14:textId="77777777" w:rsidR="004D5A59" w:rsidRPr="00653C0E" w:rsidRDefault="004D5A59">
      <w:pPr>
        <w:tabs>
          <w:tab w:val="left" w:pos="1980"/>
          <w:tab w:val="left" w:pos="5760"/>
          <w:tab w:val="left" w:pos="7920"/>
        </w:tabs>
        <w:ind w:right="720"/>
        <w:rPr>
          <w:rFonts w:ascii="Arial Narrow" w:hAnsi="Arial Narrow"/>
          <w:b/>
          <w:sz w:val="20"/>
          <w:szCs w:val="20"/>
        </w:rPr>
      </w:pPr>
    </w:p>
    <w:p w14:paraId="0D6327AE" w14:textId="77777777" w:rsidR="004D5A59" w:rsidRPr="00653C0E" w:rsidRDefault="004D5A59">
      <w:pPr>
        <w:tabs>
          <w:tab w:val="left" w:pos="1980"/>
          <w:tab w:val="left" w:pos="5040"/>
          <w:tab w:val="left" w:pos="7920"/>
        </w:tabs>
        <w:ind w:right="720"/>
        <w:rPr>
          <w:rFonts w:ascii="Arial Narrow" w:hAnsi="Arial Narrow"/>
          <w:bCs/>
          <w:sz w:val="20"/>
          <w:szCs w:val="20"/>
        </w:rPr>
      </w:pPr>
      <w:r w:rsidRPr="00653C0E">
        <w:rPr>
          <w:rFonts w:ascii="Arial Narrow" w:hAnsi="Arial Narrow"/>
          <w:b/>
          <w:sz w:val="20"/>
          <w:szCs w:val="20"/>
        </w:rPr>
        <w:t xml:space="preserve">Course Number: </w:t>
      </w:r>
      <w:r w:rsidR="00D66E87">
        <w:rPr>
          <w:rFonts w:ascii="Arial Narrow" w:hAnsi="Arial Narrow"/>
          <w:bCs/>
          <w:sz w:val="20"/>
          <w:szCs w:val="20"/>
        </w:rPr>
        <w:t>GA3311</w:t>
      </w:r>
    </w:p>
    <w:p w14:paraId="2FF5FF40" w14:textId="77777777" w:rsidR="004D5A59" w:rsidRPr="00653C0E" w:rsidRDefault="004D5A59" w:rsidP="004D5A59">
      <w:pPr>
        <w:tabs>
          <w:tab w:val="left" w:pos="1980"/>
          <w:tab w:val="left" w:pos="5040"/>
          <w:tab w:val="left" w:pos="7920"/>
        </w:tabs>
        <w:ind w:right="720"/>
        <w:rPr>
          <w:rFonts w:ascii="Arial Narrow" w:hAnsi="Arial Narrow"/>
          <w:bCs/>
          <w:sz w:val="20"/>
          <w:szCs w:val="20"/>
        </w:rPr>
      </w:pPr>
      <w:r w:rsidRPr="00653C0E">
        <w:rPr>
          <w:rFonts w:ascii="Arial Narrow" w:hAnsi="Arial Narrow"/>
          <w:b/>
          <w:sz w:val="20"/>
          <w:szCs w:val="20"/>
        </w:rPr>
        <w:t>Course Title</w:t>
      </w:r>
      <w:r w:rsidR="00D66E87">
        <w:rPr>
          <w:rFonts w:ascii="Arial Narrow" w:hAnsi="Arial Narrow"/>
          <w:b/>
          <w:sz w:val="20"/>
          <w:szCs w:val="20"/>
        </w:rPr>
        <w:t xml:space="preserve">: </w:t>
      </w:r>
      <w:r w:rsidR="00D66E87" w:rsidRPr="00D66E87">
        <w:rPr>
          <w:rFonts w:ascii="Arial Narrow" w:hAnsi="Arial Narrow"/>
          <w:sz w:val="20"/>
          <w:szCs w:val="20"/>
        </w:rPr>
        <w:t>Material &amp; Lighting</w:t>
      </w:r>
      <w:r w:rsidRPr="00653C0E">
        <w:rPr>
          <w:rFonts w:ascii="Arial Narrow" w:hAnsi="Arial Narrow"/>
          <w:bCs/>
          <w:sz w:val="20"/>
          <w:szCs w:val="20"/>
        </w:rPr>
        <w:t xml:space="preserve"> </w:t>
      </w:r>
    </w:p>
    <w:p w14:paraId="0B4E0734" w14:textId="77777777" w:rsidR="004D5A59" w:rsidRPr="00653C0E" w:rsidRDefault="004D5A59" w:rsidP="004D5A59">
      <w:pPr>
        <w:tabs>
          <w:tab w:val="left" w:pos="1980"/>
          <w:tab w:val="left" w:pos="5760"/>
          <w:tab w:val="left" w:pos="7920"/>
        </w:tabs>
        <w:ind w:right="720"/>
        <w:rPr>
          <w:rFonts w:ascii="Arial Narrow" w:hAnsi="Arial Narrow"/>
          <w:b/>
          <w:sz w:val="20"/>
          <w:szCs w:val="20"/>
        </w:rPr>
      </w:pPr>
      <w:r w:rsidRPr="00653C0E">
        <w:rPr>
          <w:rFonts w:ascii="Arial Narrow" w:hAnsi="Arial Narrow"/>
          <w:b/>
          <w:sz w:val="20"/>
          <w:szCs w:val="20"/>
        </w:rPr>
        <w:t xml:space="preserve">Class Meetings: </w:t>
      </w:r>
      <w:r w:rsidR="00D66E87">
        <w:rPr>
          <w:rFonts w:ascii="Arial Narrow" w:hAnsi="Arial Narrow"/>
          <w:sz w:val="20"/>
          <w:szCs w:val="20"/>
        </w:rPr>
        <w:t>Thursdays from 8:00 am to 12:00 pm</w:t>
      </w:r>
    </w:p>
    <w:p w14:paraId="4B771E45" w14:textId="77777777" w:rsidR="004D5A59" w:rsidRPr="00653C0E" w:rsidRDefault="004D5A59" w:rsidP="004D5A59">
      <w:pPr>
        <w:tabs>
          <w:tab w:val="left" w:pos="1980"/>
          <w:tab w:val="left" w:pos="5760"/>
          <w:tab w:val="left" w:pos="7920"/>
        </w:tabs>
        <w:ind w:right="720"/>
        <w:rPr>
          <w:rFonts w:ascii="Arial Narrow" w:hAnsi="Arial Narrow"/>
          <w:b/>
          <w:sz w:val="20"/>
          <w:szCs w:val="20"/>
        </w:rPr>
      </w:pPr>
      <w:r w:rsidRPr="00653C0E">
        <w:rPr>
          <w:rFonts w:ascii="Arial Narrow" w:hAnsi="Arial Narrow"/>
          <w:b/>
          <w:sz w:val="20"/>
          <w:szCs w:val="20"/>
        </w:rPr>
        <w:t>Session/Year:</w:t>
      </w:r>
      <w:r w:rsidRPr="00653C0E">
        <w:rPr>
          <w:rFonts w:ascii="Arial Narrow" w:hAnsi="Arial Narrow"/>
          <w:sz w:val="20"/>
          <w:szCs w:val="20"/>
        </w:rPr>
        <w:t xml:space="preserve"> </w:t>
      </w:r>
      <w:r w:rsidR="00D66E87">
        <w:rPr>
          <w:rFonts w:ascii="Arial Narrow" w:hAnsi="Arial Narrow"/>
          <w:sz w:val="20"/>
          <w:szCs w:val="20"/>
        </w:rPr>
        <w:t>Summer 2012</w:t>
      </w:r>
    </w:p>
    <w:p w14:paraId="33D128BD" w14:textId="77777777" w:rsidR="004D5A59" w:rsidRPr="00653C0E" w:rsidRDefault="004D5A59" w:rsidP="004D5A59">
      <w:pPr>
        <w:tabs>
          <w:tab w:val="left" w:pos="1980"/>
          <w:tab w:val="left" w:pos="5760"/>
          <w:tab w:val="left" w:pos="7920"/>
        </w:tabs>
        <w:ind w:right="720"/>
        <w:rPr>
          <w:rFonts w:ascii="Arial Narrow" w:hAnsi="Arial Narrow"/>
          <w:iCs/>
          <w:sz w:val="20"/>
          <w:szCs w:val="20"/>
        </w:rPr>
      </w:pPr>
      <w:r w:rsidRPr="00653C0E">
        <w:rPr>
          <w:rFonts w:ascii="Arial Narrow" w:hAnsi="Arial Narrow"/>
          <w:b/>
          <w:sz w:val="20"/>
          <w:szCs w:val="20"/>
        </w:rPr>
        <w:t xml:space="preserve">Instructor Name: </w:t>
      </w:r>
      <w:r w:rsidR="00D66E87">
        <w:rPr>
          <w:rFonts w:ascii="Arial Narrow" w:hAnsi="Arial Narrow"/>
          <w:sz w:val="20"/>
          <w:szCs w:val="20"/>
        </w:rPr>
        <w:t>Stephen Studyvin</w:t>
      </w:r>
    </w:p>
    <w:p w14:paraId="7A14B52C" w14:textId="77777777" w:rsidR="004D5A59" w:rsidRPr="00653C0E" w:rsidRDefault="004D5A59" w:rsidP="004D5A59">
      <w:pPr>
        <w:tabs>
          <w:tab w:val="left" w:pos="1980"/>
          <w:tab w:val="left" w:pos="5760"/>
        </w:tabs>
        <w:ind w:right="720"/>
        <w:rPr>
          <w:rFonts w:ascii="Arial Narrow" w:hAnsi="Arial Narrow"/>
          <w:b/>
          <w:bCs/>
          <w:iCs/>
          <w:sz w:val="20"/>
          <w:szCs w:val="20"/>
        </w:rPr>
      </w:pPr>
      <w:r w:rsidRPr="00653C0E">
        <w:rPr>
          <w:rFonts w:ascii="Arial Narrow" w:hAnsi="Arial Narrow"/>
          <w:b/>
          <w:bCs/>
          <w:iCs/>
          <w:sz w:val="20"/>
          <w:szCs w:val="20"/>
        </w:rPr>
        <w:t xml:space="preserve">Email Address: </w:t>
      </w:r>
      <w:r w:rsidR="00D66E87">
        <w:rPr>
          <w:rFonts w:ascii="Arial Narrow" w:hAnsi="Arial Narrow"/>
          <w:sz w:val="20"/>
          <w:szCs w:val="20"/>
        </w:rPr>
        <w:t>sstudyvin@aii.edu</w:t>
      </w:r>
    </w:p>
    <w:p w14:paraId="07774303" w14:textId="77777777" w:rsidR="004D5A59" w:rsidRPr="00653C0E" w:rsidRDefault="004D5A59" w:rsidP="004D5A59">
      <w:pPr>
        <w:tabs>
          <w:tab w:val="left" w:pos="1980"/>
          <w:tab w:val="left" w:pos="5760"/>
        </w:tabs>
        <w:ind w:right="720"/>
        <w:rPr>
          <w:rFonts w:ascii="Arial Narrow" w:hAnsi="Arial Narrow"/>
          <w:iCs/>
          <w:sz w:val="20"/>
          <w:szCs w:val="20"/>
        </w:rPr>
      </w:pPr>
      <w:r w:rsidRPr="00653C0E">
        <w:rPr>
          <w:rFonts w:ascii="Arial Narrow" w:hAnsi="Arial Narrow"/>
          <w:b/>
          <w:bCs/>
          <w:iCs/>
          <w:sz w:val="20"/>
          <w:szCs w:val="20"/>
        </w:rPr>
        <w:t>Phone:</w:t>
      </w:r>
      <w:r w:rsidRPr="00653C0E">
        <w:rPr>
          <w:rFonts w:ascii="Arial Narrow" w:hAnsi="Arial Narrow"/>
          <w:iCs/>
          <w:sz w:val="20"/>
          <w:szCs w:val="20"/>
        </w:rPr>
        <w:t xml:space="preserve"> </w:t>
      </w:r>
      <w:r w:rsidR="00D66E87">
        <w:rPr>
          <w:rFonts w:ascii="Arial Narrow" w:hAnsi="Arial Narrow"/>
          <w:sz w:val="20"/>
          <w:szCs w:val="20"/>
        </w:rPr>
        <w:t>510-857-7450</w:t>
      </w:r>
    </w:p>
    <w:p w14:paraId="05527E78" w14:textId="77777777" w:rsidR="004D5A59" w:rsidRPr="00653C0E" w:rsidRDefault="004D5A59" w:rsidP="004D5A59">
      <w:pPr>
        <w:ind w:right="720"/>
        <w:rPr>
          <w:rFonts w:ascii="Arial Narrow" w:hAnsi="Arial Narrow"/>
          <w:sz w:val="20"/>
          <w:szCs w:val="20"/>
        </w:rPr>
      </w:pPr>
      <w:r w:rsidRPr="00653C0E">
        <w:rPr>
          <w:rFonts w:ascii="Arial Narrow" w:hAnsi="Arial Narrow"/>
          <w:b/>
          <w:sz w:val="20"/>
          <w:szCs w:val="20"/>
        </w:rPr>
        <w:t xml:space="preserve">Instructor Availability Outside of Class: </w:t>
      </w:r>
      <w:r w:rsidR="00D66E87">
        <w:rPr>
          <w:rFonts w:ascii="Arial Narrow" w:hAnsi="Arial Narrow"/>
          <w:sz w:val="20"/>
          <w:szCs w:val="20"/>
        </w:rPr>
        <w:t>To be discussed in class.</w:t>
      </w:r>
    </w:p>
    <w:p w14:paraId="48CA73CC" w14:textId="77777777" w:rsidR="004D5A59" w:rsidRPr="00653C0E" w:rsidRDefault="004D5A59">
      <w:pPr>
        <w:ind w:right="720"/>
        <w:rPr>
          <w:rFonts w:ascii="Arial Narrow" w:hAnsi="Arial Narrow"/>
          <w:iCs/>
          <w:sz w:val="20"/>
          <w:szCs w:val="20"/>
        </w:rPr>
      </w:pPr>
    </w:p>
    <w:p w14:paraId="19C92769" w14:textId="77777777" w:rsidR="004D5A59" w:rsidRPr="00653C0E" w:rsidRDefault="008D636F">
      <w:pPr>
        <w:pStyle w:val="Heading2"/>
        <w:jc w:val="center"/>
        <w:rPr>
          <w:rFonts w:ascii="Arial Narrow" w:hAnsi="Arial Narrow"/>
          <w:b/>
          <w:sz w:val="20"/>
        </w:rPr>
      </w:pPr>
      <w:r>
        <w:rPr>
          <w:rFonts w:ascii="Arial Narrow" w:hAnsi="Arial Narrow"/>
          <w:b/>
          <w:sz w:val="20"/>
        </w:rPr>
        <w:t>Material &amp; Lighting</w:t>
      </w:r>
    </w:p>
    <w:p>
      <w:pPr>
        <w:pBdr/>
        <w:spacing w:before="200" w:after="200"/>
        <w:ind w:left="0" w:right="0"/>
        <w:jc w:val="left"/>
      </w:pPr>
      <w:r>
        <w:rPr>
          <w:rFonts w:ascii="arial narrow" w:hAnsi="arial narrow" w:cs="arial narrow"/>
          <w:b/>
          <w:color w:val="000000"/>
          <w:sz w:val="20"/>
        </w:rPr>
        <w:t xml:space="preserve">Course Description:</w:t>
      </w:r>
      <w:r>
        <w:rPr>
          <w:rFonts w:ascii="arial narrow" w:hAnsi="arial narrow" w:cs="arial narrow"/>
          <w:color w:val="000000"/>
          <w:sz w:val="20"/>
        </w:rPr>
        <w:br/>
        <w:t xml:space="preserve">
In this course students are introduced to materials, textures, and
lighting strategies to add detail and realism to objects without
adding complexity to the model. Students simulate real-world
surfaces containing reflection radiosity and other effects.</w:t>
      </w:r>
    </w:p>
    <w:p w14:paraId="6D49D31E" w14:textId="77777777" w:rsidR="004D5A59" w:rsidRPr="00653C0E" w:rsidRDefault="004D5A59">
      <w:pPr>
        <w:pStyle w:val="Heading1"/>
        <w:ind w:right="0"/>
        <w:rPr>
          <w:rFonts w:ascii="Arial Narrow" w:hAnsi="Arial Narrow"/>
          <w:sz w:val="20"/>
        </w:rPr>
      </w:pPr>
    </w:p>
    <w:p w14:paraId="44351D42" w14:textId="0D56E333" w:rsidR="004D5A59" w:rsidRPr="00653C0E" w:rsidRDefault="004D5A59" w:rsidP="004D5A59">
      <w:pPr>
        <w:widowControl w:val="0"/>
        <w:tabs>
          <w:tab w:val="left" w:pos="2880"/>
        </w:tabs>
        <w:autoSpaceDE w:val="0"/>
        <w:autoSpaceDN w:val="0"/>
        <w:adjustRightInd w:val="0"/>
        <w:ind w:right="90"/>
        <w:rPr>
          <w:rFonts w:ascii="Arial Narrow" w:hAnsi="Arial Narrow" w:cs="Arial Narrow"/>
          <w:b/>
          <w:bCs/>
          <w:sz w:val="20"/>
          <w:szCs w:val="20"/>
        </w:rPr>
      </w:pPr>
      <w:r w:rsidRPr="00653C0E">
        <w:rPr>
          <w:rFonts w:ascii="Arial Narrow" w:hAnsi="Arial Narrow" w:cs="Arial Narrow"/>
          <w:b/>
          <w:bCs/>
          <w:sz w:val="20"/>
          <w:szCs w:val="20"/>
        </w:rPr>
        <w:t>Course Length:</w:t>
      </w:r>
      <w:r w:rsidRPr="00653C0E">
        <w:rPr>
          <w:rFonts w:ascii="Arial Narrow" w:hAnsi="Arial Narrow" w:cs="Arial Narrow"/>
          <w:sz w:val="20"/>
          <w:szCs w:val="20"/>
        </w:rPr>
        <w:tab/>
      </w:r>
      <w:r w:rsidR="004F6BC1">
        <w:rPr>
          <w:rFonts w:ascii="Arial Narrow" w:hAnsi="Arial Narrow" w:cs="Arial Narrow"/>
          <w:sz w:val="20"/>
          <w:szCs w:val="20"/>
        </w:rPr>
        <w:t>11 Weeks</w:t>
      </w:r>
    </w:p>
    <w:p w14:paraId="44B05474" w14:textId="74EB0D07" w:rsidR="004D5A59" w:rsidRPr="00653C0E" w:rsidRDefault="004D5A59" w:rsidP="004D5A59">
      <w:pPr>
        <w:widowControl w:val="0"/>
        <w:tabs>
          <w:tab w:val="left" w:pos="2880"/>
        </w:tabs>
        <w:autoSpaceDE w:val="0"/>
        <w:autoSpaceDN w:val="0"/>
        <w:adjustRightInd w:val="0"/>
        <w:ind w:right="90"/>
        <w:rPr>
          <w:rFonts w:ascii="Arial Narrow" w:hAnsi="Arial Narrow" w:cs="Arial Narrow"/>
          <w:sz w:val="20"/>
          <w:szCs w:val="20"/>
        </w:rPr>
      </w:pPr>
      <w:r w:rsidRPr="00653C0E">
        <w:rPr>
          <w:rFonts w:ascii="Arial Narrow" w:hAnsi="Arial Narrow" w:cs="Arial Narrow"/>
          <w:b/>
          <w:bCs/>
          <w:sz w:val="20"/>
          <w:szCs w:val="20"/>
        </w:rPr>
        <w:t>Contact Hours:</w:t>
      </w:r>
      <w:r w:rsidRPr="00653C0E">
        <w:rPr>
          <w:rFonts w:ascii="Arial Narrow" w:hAnsi="Arial Narrow" w:cs="Arial Narrow"/>
          <w:sz w:val="20"/>
          <w:szCs w:val="20"/>
        </w:rPr>
        <w:tab/>
      </w:r>
      <w:r w:rsidR="004F6BC1">
        <w:rPr>
          <w:rFonts w:ascii="Arial Narrow" w:hAnsi="Arial Narrow" w:cs="Arial Narrow"/>
          <w:sz w:val="20"/>
          <w:szCs w:val="20"/>
        </w:rPr>
        <w:t>44 Hours</w:t>
      </w:r>
    </w:p>
    <w:p w14:paraId="3BA4BA10" w14:textId="0D93BDBD" w:rsidR="004D5A59" w:rsidRPr="00653C0E" w:rsidRDefault="004F6BC1" w:rsidP="004D5A59">
      <w:pPr>
        <w:widowControl w:val="0"/>
        <w:tabs>
          <w:tab w:val="left" w:pos="2880"/>
        </w:tabs>
        <w:autoSpaceDE w:val="0"/>
        <w:autoSpaceDN w:val="0"/>
        <w:adjustRightInd w:val="0"/>
        <w:ind w:left="720" w:right="90"/>
        <w:rPr>
          <w:rFonts w:ascii="Arial Narrow" w:hAnsi="Arial Narrow" w:cs="Arial Narrow"/>
          <w:sz w:val="20"/>
          <w:szCs w:val="20"/>
        </w:rPr>
      </w:pPr>
      <w:r>
        <w:rPr>
          <w:rFonts w:ascii="Arial Narrow" w:hAnsi="Arial Narrow" w:cs="Arial Narrow"/>
          <w:b/>
          <w:bCs/>
          <w:sz w:val="20"/>
          <w:szCs w:val="20"/>
        </w:rPr>
        <w:t>Lecture:</w:t>
      </w:r>
      <w:r w:rsidR="004D5A59" w:rsidRPr="00653C0E">
        <w:rPr>
          <w:rFonts w:ascii="Arial Narrow" w:hAnsi="Arial Narrow" w:cs="Arial Narrow"/>
          <w:b/>
          <w:bCs/>
          <w:sz w:val="20"/>
          <w:szCs w:val="20"/>
        </w:rPr>
        <w:tab/>
      </w:r>
      <w:r>
        <w:rPr>
          <w:rFonts w:ascii="Arial Narrow" w:hAnsi="Arial Narrow" w:cs="Arial Narrow"/>
          <w:sz w:val="20"/>
          <w:szCs w:val="20"/>
        </w:rPr>
        <w:t>22 Hours</w:t>
      </w:r>
    </w:p>
    <w:p w14:paraId="3982BC13" w14:textId="516240FC" w:rsidR="004D5A59" w:rsidRPr="00653C0E" w:rsidRDefault="004D5A59" w:rsidP="004D5A59">
      <w:pPr>
        <w:widowControl w:val="0"/>
        <w:tabs>
          <w:tab w:val="left" w:pos="2880"/>
        </w:tabs>
        <w:autoSpaceDE w:val="0"/>
        <w:autoSpaceDN w:val="0"/>
        <w:adjustRightInd w:val="0"/>
        <w:ind w:left="720" w:right="90"/>
        <w:rPr>
          <w:rFonts w:ascii="Arial Narrow" w:hAnsi="Arial Narrow" w:cs="Arial Narrow"/>
          <w:sz w:val="20"/>
          <w:szCs w:val="20"/>
        </w:rPr>
      </w:pPr>
      <w:r w:rsidRPr="00653C0E">
        <w:rPr>
          <w:rFonts w:ascii="Arial Narrow" w:hAnsi="Arial Narrow" w:cs="Arial Narrow"/>
          <w:b/>
          <w:bCs/>
          <w:sz w:val="20"/>
          <w:szCs w:val="20"/>
        </w:rPr>
        <w:t>Lab:</w:t>
      </w:r>
      <w:r w:rsidRPr="00653C0E">
        <w:rPr>
          <w:rFonts w:ascii="Arial Narrow" w:hAnsi="Arial Narrow" w:cs="Arial Narrow"/>
          <w:sz w:val="20"/>
          <w:szCs w:val="20"/>
        </w:rPr>
        <w:tab/>
      </w:r>
      <w:r w:rsidR="004F6BC1">
        <w:rPr>
          <w:rFonts w:ascii="Arial Narrow" w:hAnsi="Arial Narrow" w:cs="Arial Narrow"/>
          <w:sz w:val="20"/>
          <w:szCs w:val="20"/>
        </w:rPr>
        <w:t>22 Hours</w:t>
      </w:r>
    </w:p>
    <w:p w14:paraId="6775EA95" w14:textId="31925539" w:rsidR="004D5A59" w:rsidRPr="00653C0E" w:rsidRDefault="004D5A59" w:rsidP="004D5A59">
      <w:pPr>
        <w:widowControl w:val="0"/>
        <w:tabs>
          <w:tab w:val="left" w:pos="2880"/>
        </w:tabs>
        <w:autoSpaceDE w:val="0"/>
        <w:autoSpaceDN w:val="0"/>
        <w:adjustRightInd w:val="0"/>
        <w:ind w:right="90"/>
        <w:rPr>
          <w:rFonts w:ascii="Arial Narrow" w:hAnsi="Arial Narrow" w:cs="Arial Narrow"/>
          <w:sz w:val="20"/>
          <w:szCs w:val="20"/>
        </w:rPr>
      </w:pPr>
      <w:r w:rsidRPr="00653C0E">
        <w:rPr>
          <w:rFonts w:ascii="Arial Narrow" w:hAnsi="Arial Narrow" w:cs="Arial Narrow"/>
          <w:b/>
          <w:bCs/>
          <w:sz w:val="20"/>
          <w:szCs w:val="20"/>
        </w:rPr>
        <w:t>Credit Values:</w:t>
      </w:r>
      <w:r w:rsidRPr="00653C0E">
        <w:rPr>
          <w:rFonts w:ascii="Arial Narrow" w:hAnsi="Arial Narrow" w:cs="Arial Narrow"/>
          <w:sz w:val="20"/>
          <w:szCs w:val="20"/>
        </w:rPr>
        <w:tab/>
      </w:r>
      <w:r w:rsidR="004F6BC1">
        <w:rPr>
          <w:rFonts w:ascii="Arial Narrow" w:hAnsi="Arial Narrow" w:cs="Arial Narrow"/>
          <w:sz w:val="20"/>
          <w:szCs w:val="20"/>
        </w:rPr>
        <w:t>3 Credits</w:t>
      </w:r>
    </w:p>
    <w:p w14:paraId="31B5537C" w14:textId="77777777" w:rsidR="004D5A59" w:rsidRPr="00653C0E" w:rsidRDefault="004D5A59">
      <w:pPr>
        <w:rPr>
          <w:rFonts w:ascii="Arial Narrow" w:hAnsi="Arial Narrow"/>
          <w:b/>
          <w:bCs/>
          <w:sz w:val="20"/>
          <w:szCs w:val="20"/>
        </w:rPr>
      </w:pPr>
    </w:p>
    <w:p>
      <w:pPr>
        <w:pBdr/>
        <w:spacing w:before="200" w:after="200"/>
        <w:ind w:left="0" w:right="0"/>
        <w:jc w:val="left"/>
      </w:pPr>
      <w:r>
        <w:rPr>
          <w:rFonts w:ascii="arial narrow" w:hAnsi="arial narrow" w:cs="arial narrow"/>
          <w:b/>
          <w:color w:val="000000"/>
          <w:sz w:val="20"/>
        </w:rPr>
        <w:t xml:space="preserve">Quarter Credit Hour Definition:</w:t>
      </w:r>
    </w:p>
    <w:p>
      <w:pPr>
        <w:pBdr/>
        <w:spacing w:before="200" w:after="200"/>
        <w:ind w:left="0" w:right="0"/>
        <w:jc w:val="left"/>
      </w:pPr>
      <w:r>
        <w:rPr>
          <w:rFonts w:ascii="arial narrow" w:hAnsi="arial narrow" w:cs="arial narrow"/>
          <w:color w:val="000000"/>
          <w:sz w:val="20"/>
        </w:rPr>
        <w:t xml:space="preserve">A quarter credit hour is an amount of work represented in
intended learning outcomes and verified by evidence of student
achievement that is an institutionally established equivalency that
reasonably approximates not less than:</w:t>
      </w:r>
    </w:p>
    <w:p>
      <w:pPr>
        <w:pBdr/>
        <w:spacing w:before="200" w:after="200"/>
        <w:ind w:left="0" w:right="0"/>
        <w:jc w:val="left"/>
      </w:pPr>
      <w:r>
        <w:rPr>
          <w:rFonts w:ascii="arial narrow" w:hAnsi="arial narrow" w:cs="arial narrow"/>
          <w:color w:val="000000"/>
          <w:sz w:val="20"/>
        </w:rPr>
        <w:t xml:space="preserve">(1) One hour of classroom or direct faculty instruction and a
minimum of two hours of out-of-class student work each week for
10-12 weeks, or the equivalent amount of work over a different
amount of time; or</w:t>
      </w:r>
    </w:p>
    <w:p>
      <w:pPr>
        <w:pBdr/>
        <w:spacing w:before="200" w:after="200"/>
        <w:ind w:left="0" w:right="0"/>
        <w:jc w:val="left"/>
      </w:pPr>
      <w:r>
        <w:rPr>
          <w:rFonts w:ascii="arial narrow" w:hAnsi="arial narrow" w:cs="arial narrow"/>
          <w:color w:val="000000"/>
          <w:sz w:val="20"/>
        </w:rPr>
        <w:t xml:space="preserve">(2) At least an equivalent amount of work as required in
paragraph (1) of this definition for other academic activities as
established by the institution including laboratory work,
internships, practica, studio work, and other academic work leading
to the award of credit hours.</w:t>
      </w:r>
    </w:p>
    <w:p w14:paraId="2E601ABB" w14:textId="77777777" w:rsidR="00DD3BD9" w:rsidRPr="00653C0E" w:rsidRDefault="00DD3BD9">
      <w:pPr>
        <w:rPr>
          <w:rFonts w:ascii="Arial Narrow" w:hAnsi="Arial Narrow"/>
          <w:b/>
          <w:bCs/>
          <w:sz w:val="20"/>
          <w:szCs w:val="20"/>
        </w:rPr>
      </w:pPr>
    </w:p>
    <w:p w14:paraId="6FF25A4D" w14:textId="77777777" w:rsidR="004D5A59" w:rsidRPr="00653C0E" w:rsidRDefault="004D5A59">
      <w:pPr>
        <w:rPr>
          <w:rFonts w:ascii="Arial Narrow" w:hAnsi="Arial Narrow"/>
          <w:b/>
          <w:bCs/>
          <w:sz w:val="20"/>
          <w:szCs w:val="20"/>
        </w:rPr>
      </w:pPr>
      <w:r w:rsidRPr="00653C0E">
        <w:rPr>
          <w:rFonts w:ascii="Arial Narrow" w:hAnsi="Arial Narrow"/>
          <w:b/>
          <w:bCs/>
          <w:sz w:val="20"/>
          <w:szCs w:val="20"/>
        </w:rPr>
        <w:t xml:space="preserve">Course Competencies: </w:t>
      </w:r>
    </w:p>
    <w:p>
      <w:pPr>
        <w:pStyle w:val="ListParagraphPHPDOCX"/>
        <w:numPr>
          <w:ilvl w:val="0"/>
          <w:numId w:val="10771082"/>
        </w:numPr>
        <w:contextualSpacing/>
      </w:pPr>
      <w:r>
        <w:rPr>
          <w:rFonts w:ascii="arial narrow" w:hAnsi="arial narrow" w:cs="arial narrow"/>
          <w:color w:val="000000"/>
          <w:sz w:val="20"/>
        </w:rPr>
        <w:t xml:space="preserve">Apply traditional paint concepts, tools, and techniques for use
in computer animation.</w:t>
      </w:r>
    </w:p>
    <w:p>
      <w:pPr>
        <w:pStyle w:val="ListParagraphPHPDOCX"/>
        <w:numPr>
          <w:ilvl w:val="0"/>
          <w:numId w:val="10771082"/>
        </w:numPr>
        <w:contextualSpacing/>
      </w:pPr>
      <w:r>
        <w:rPr>
          <w:rFonts w:ascii="arial narrow" w:hAnsi="arial narrow" w:cs="arial narrow"/>
          <w:color w:val="000000"/>
          <w:sz w:val="20"/>
        </w:rPr>
        <w:t xml:space="preserve">Develop critical ideas for surface treatment, lighting, and
motion of 3D models.</w:t>
      </w:r>
    </w:p>
    <w:p>
      <w:pPr>
        <w:pStyle w:val="ListParagraphPHPDOCX"/>
        <w:numPr>
          <w:ilvl w:val="0"/>
          <w:numId w:val="10771082"/>
        </w:numPr>
        <w:contextualSpacing/>
      </w:pPr>
      <w:r>
        <w:rPr>
          <w:rFonts w:ascii="arial narrow" w:hAnsi="arial narrow" w:cs="arial narrow"/>
          <w:color w:val="000000"/>
          <w:sz w:val="20"/>
        </w:rPr>
        <w:t xml:space="preserve">Analyze and evaluate and apply texture-mapping strategies.</w:t>
      </w:r>
    </w:p>
    <w:p w14:paraId="69CC2C65" w14:textId="77777777" w:rsidR="00C44042" w:rsidRPr="00653C0E" w:rsidRDefault="00C44042">
      <w:pPr>
        <w:rPr>
          <w:rFonts w:ascii="Arial Narrow" w:hAnsi="Arial Narrow"/>
          <w:b/>
          <w:sz w:val="20"/>
          <w:szCs w:val="20"/>
        </w:rPr>
      </w:pPr>
    </w:p>
    <w:p w14:paraId="29BFC68D" w14:textId="3F38F72A" w:rsidR="004D5A59" w:rsidRPr="00653C0E" w:rsidRDefault="004D5A59">
      <w:pPr>
        <w:rPr>
          <w:rFonts w:ascii="Arial Narrow" w:hAnsi="Arial Narrow"/>
          <w:b/>
          <w:sz w:val="20"/>
          <w:szCs w:val="20"/>
        </w:rPr>
      </w:pPr>
      <w:r w:rsidRPr="00653C0E">
        <w:rPr>
          <w:rFonts w:ascii="Arial Narrow" w:hAnsi="Arial Narrow"/>
          <w:b/>
          <w:sz w:val="20"/>
          <w:szCs w:val="20"/>
        </w:rPr>
        <w:t xml:space="preserve">Course Prerequisite: </w:t>
      </w:r>
      <w:r w:rsidR="00C44042">
        <w:rPr>
          <w:rFonts w:ascii="Arial Narrow" w:hAnsi="Arial Narrow"/>
          <w:sz w:val="20"/>
          <w:szCs w:val="20"/>
        </w:rPr>
        <w:t>MA1134 Principles of 3-D Modeling</w:t>
      </w:r>
      <w:r w:rsidRPr="00653C0E">
        <w:rPr>
          <w:rFonts w:ascii="Arial Narrow" w:hAnsi="Arial Narrow"/>
          <w:b/>
          <w:sz w:val="20"/>
          <w:szCs w:val="20"/>
        </w:rPr>
        <w:t xml:space="preserve"> </w:t>
      </w:r>
    </w:p>
    <w:p>
      <w:pPr>
        <w:pBdr/>
        <w:spacing w:before="200" w:after="200"/>
        <w:ind w:left="0" w:right="0"/>
        <w:jc w:val="left"/>
      </w:pPr>
      <w:r>
        <w:rPr>
          <w:rFonts w:ascii="arial narrow" w:hAnsi="arial narrow" w:cs="arial narrow"/>
          <w:b/>
          <w:color w:val="000000"/>
          <w:sz w:val="20"/>
        </w:rPr>
        <w:t xml:space="preserve">Recommended Text:</w:t>
      </w:r>
      <w:r>
        <w:rPr>
          <w:rFonts w:ascii="arial narrow" w:hAnsi="arial narrow" w:cs="arial narrow"/>
          <w:color w:val="000000"/>
          <w:sz w:val="20"/>
        </w:rPr>
        <w:t xml:space="preserve"> Advanced Maya Texturing and
Lighting (2nd Ed) by Lee Lanier, Sybex, ©2008, ISBN:
978-04702927</w:t>
      </w:r>
    </w:p>
    <w:p>
      <w:pPr>
        <w:pBdr/>
        <w:spacing w:before="200" w:after="200"/>
        <w:ind w:left="0" w:right="0"/>
        <w:jc w:val="left"/>
      </w:pPr>
      <w:r>
        <w:rPr>
          <w:rFonts w:ascii="arial narrow" w:hAnsi="arial narrow" w:cs="arial narrow"/>
          <w:b/>
          <w:color w:val="000000"/>
          <w:sz w:val="20"/>
        </w:rPr>
        <w:t xml:space="preserve">Recommended Text:</w:t>
      </w:r>
      <w:r>
        <w:rPr>
          <w:rFonts w:ascii="arial narrow" w:hAnsi="arial narrow" w:cs="arial narrow"/>
          <w:color w:val="000000"/>
          <w:sz w:val="20"/>
        </w:rPr>
        <w:t xml:space="preserve"> Digital Lighting and
Rendering (2nd Ed) by Jeremy Birn, New Riders Press, ©2006, ISBN:
978-0321316318</w:t>
      </w:r>
    </w:p>
    <w:p>
      <w:pPr>
        <w:pBdr/>
        <w:spacing w:before="200" w:after="200"/>
        <w:ind w:left="0" w:right="0"/>
        <w:jc w:val="left"/>
      </w:pPr>
      <w:r>
        <w:rPr>
          <w:rFonts w:ascii="arial narrow" w:hAnsi="arial narrow" w:cs="arial narrow"/>
          <w:b/>
          <w:color w:val="000000"/>
          <w:sz w:val="20"/>
        </w:rPr>
        <w:t xml:space="preserve">Recommended Text:</w:t>
      </w:r>
      <w:r>
        <w:rPr>
          <w:rFonts w:ascii="arial narrow" w:hAnsi="arial narrow" w:cs="arial narrow"/>
          <w:color w:val="000000"/>
          <w:sz w:val="20"/>
        </w:rPr>
        <w:t xml:space="preserve"> Mastering Autodesk Maya 2012
by Eric Keller, John Wiley and Sons, ©2011, ISBN:
978-0470919774</w:t>
      </w:r>
    </w:p>
    <w:p>
      <w:pPr>
        <w:pBdr/>
        <w:spacing w:before="200" w:after="200"/>
        <w:ind w:left="0" w:right="0"/>
        <w:jc w:val="left"/>
      </w:pPr>
      <w:r>
        <w:rPr>
          <w:rFonts w:ascii="arial narrow" w:hAnsi="arial narrow" w:cs="arial narrow"/>
          <w:b/>
          <w:color w:val="000000"/>
          <w:sz w:val="20"/>
        </w:rPr>
        <w:t xml:space="preserve">Method of Instruction:</w:t>
      </w:r>
      <w:r>
        <w:rPr>
          <w:rFonts w:ascii="arial narrow" w:hAnsi="arial narrow" w:cs="arial narrow"/>
          <w:color w:val="000000"/>
          <w:sz w:val="20"/>
        </w:rPr>
        <w:t xml:space="preserve"> Lecture and Lab</w:t>
      </w:r>
    </w:p>
    <w:p>
      <w:pPr>
        <w:pBdr/>
        <w:spacing w:before="200" w:after="200"/>
        <w:ind w:left="0" w:right="0"/>
        <w:jc w:val="left"/>
      </w:pPr>
      <w:r>
        <w:rPr>
          <w:rFonts w:ascii="arial narrow" w:hAnsi="arial narrow" w:cs="arial narrow"/>
          <w:b/>
          <w:color w:val="000000"/>
          <w:sz w:val="20"/>
        </w:rPr>
        <w:t xml:space="preserve">Materials and Supplies:</w:t>
      </w:r>
      <w:r>
        <w:rPr>
          <w:rFonts w:ascii="arial narrow" w:hAnsi="arial narrow" w:cs="arial narrow"/>
          <w:color w:val="000000"/>
          <w:sz w:val="20"/>
        </w:rPr>
        <w:t xml:space="preserve"> Storage Media (flash
drive, hard drive), drawing supplies.</w:t>
      </w:r>
    </w:p>
    <w:p>
      <w:pPr>
        <w:pBdr/>
        <w:spacing w:before="200" w:after="200"/>
        <w:ind w:left="0" w:right="0"/>
        <w:jc w:val="left"/>
      </w:pPr>
      <w:r>
        <w:rPr>
          <w:rFonts w:ascii="arial narrow" w:hAnsi="arial narrow" w:cs="arial narrow"/>
          <w:b/>
          <w:color w:val="000000"/>
          <w:sz w:val="20"/>
        </w:rPr>
        <w:t xml:space="preserve">Estimated Homework Hours:</w:t>
      </w:r>
      <w:r>
        <w:rPr>
          <w:rFonts w:ascii="arial narrow" w:hAnsi="arial narrow" w:cs="arial narrow"/>
          <w:color w:val="000000"/>
          <w:sz w:val="20"/>
        </w:rPr>
        <w:t xml:space="preserve"> 3 to 4 Hours per
week</w:t>
      </w:r>
    </w:p>
    <w:p>
      <w:pPr>
        <w:pBdr/>
        <w:spacing w:before="200" w:after="200"/>
        <w:ind w:left="0" w:right="0"/>
        <w:jc w:val="left"/>
      </w:pPr>
      <w:r>
        <w:rPr>
          <w:rFonts w:ascii="arial narrow" w:hAnsi="arial narrow" w:cs="arial narrow"/>
          <w:b/>
          <w:color w:val="000000"/>
          <w:sz w:val="20"/>
        </w:rPr>
        <w:t xml:space="preserve">Technology Required:</w:t>
      </w:r>
      <w:r>
        <w:rPr>
          <w:rFonts w:ascii="arial narrow" w:hAnsi="arial narrow" w:cs="arial narrow"/>
          <w:color w:val="000000"/>
          <w:sz w:val="20"/>
        </w:rPr>
        <w:t xml:space="preserve"> Computer Lab, Maya,
Photoshop, other design and image manipulation applications, access
to still camera.</w:t>
      </w:r>
    </w:p>
    <w:p w14:paraId="40E429AC" w14:textId="77777777" w:rsidR="00C807B2" w:rsidRDefault="00C807B2" w:rsidP="004D5A59">
      <w:pPr>
        <w:outlineLvl w:val="0"/>
        <w:rPr>
          <w:rFonts w:ascii="Arial Narrow" w:hAnsi="Arial Narrow"/>
          <w:sz w:val="20"/>
          <w:szCs w:val="20"/>
        </w:rPr>
      </w:pPr>
    </w:p>
    <w:p w14:paraId="5A180D8E" w14:textId="6C1D737B" w:rsidR="004D5A59" w:rsidRPr="00653C0E" w:rsidRDefault="004D5A59" w:rsidP="004D5A59">
      <w:pPr>
        <w:outlineLvl w:val="0"/>
        <w:rPr>
          <w:rFonts w:ascii="Arial Narrow" w:hAnsi="Arial Narrow"/>
          <w:sz w:val="20"/>
          <w:szCs w:val="20"/>
        </w:rPr>
      </w:pPr>
      <w:r w:rsidRPr="00653C0E">
        <w:rPr>
          <w:rFonts w:ascii="Arial Narrow" w:hAnsi="Arial Narrow"/>
          <w:b/>
          <w:sz w:val="20"/>
          <w:szCs w:val="20"/>
        </w:rPr>
        <w:t>Grading Scale:</w:t>
      </w:r>
      <w:r w:rsidRPr="00653C0E">
        <w:rPr>
          <w:rFonts w:ascii="Arial Narrow" w:hAnsi="Arial Narrow"/>
          <w:sz w:val="20"/>
          <w:szCs w:val="20"/>
        </w:rPr>
        <w:t xml:space="preserve"> </w:t>
      </w:r>
    </w:p>
    <w:p w14:paraId="67CCE6DC" w14:textId="77777777" w:rsidR="004D5A59" w:rsidRPr="00653C0E" w:rsidRDefault="004D5A59">
      <w:pPr>
        <w:rPr>
          <w:rFonts w:ascii="Arial Narrow" w:hAnsi="Arial Narrow"/>
          <w:color w:val="000000"/>
          <w:sz w:val="20"/>
          <w:szCs w:val="20"/>
        </w:rPr>
      </w:pPr>
      <w:r w:rsidRPr="00653C0E">
        <w:rPr>
          <w:rFonts w:ascii="Arial Narrow" w:hAnsi="Arial Narrow"/>
          <w:color w:val="000000"/>
          <w:sz w:val="20"/>
          <w:szCs w:val="20"/>
        </w:rPr>
        <w:t>All assignments must have clear criteria and objectives to meet. All students shall be treated equitably. It will be that student’s right to know his/her grade at any reasonable point that information is requested by that student. The criteria for determining a student’s grade shall be as follows (on a percentage of total points basis):</w:t>
      </w:r>
    </w:p>
    <w:p w14:paraId="3AC183CD" w14:textId="77777777" w:rsidR="004D5A59" w:rsidRPr="00653C0E" w:rsidRDefault="004D5A59">
      <w:pPr>
        <w:tabs>
          <w:tab w:val="left" w:pos="2880"/>
          <w:tab w:val="left" w:pos="5760"/>
        </w:tabs>
        <w:rPr>
          <w:rFonts w:ascii="Arial Narrow" w:hAnsi="Arial Narrow"/>
          <w:sz w:val="20"/>
          <w:szCs w:val="20"/>
        </w:rPr>
      </w:pPr>
    </w:p>
    <w:p w14:paraId="2CEA2F4F"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sz w:val="20"/>
          <w:szCs w:val="20"/>
        </w:rPr>
        <w:tab/>
      </w:r>
      <w:r w:rsidRPr="00653C0E">
        <w:rPr>
          <w:rFonts w:ascii="Arial Narrow" w:hAnsi="Arial Narrow"/>
          <w:color w:val="000000"/>
          <w:sz w:val="20"/>
          <w:szCs w:val="20"/>
        </w:rPr>
        <w:t>A</w:t>
      </w:r>
      <w:r w:rsidRPr="00653C0E">
        <w:rPr>
          <w:rFonts w:ascii="Arial Narrow" w:hAnsi="Arial Narrow"/>
          <w:color w:val="000000"/>
          <w:sz w:val="20"/>
          <w:szCs w:val="20"/>
        </w:rPr>
        <w:tab/>
        <w:t>100-93</w:t>
      </w:r>
    </w:p>
    <w:p w14:paraId="2F25A964"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A-</w:t>
      </w:r>
      <w:r w:rsidRPr="00653C0E">
        <w:rPr>
          <w:rFonts w:ascii="Arial Narrow" w:hAnsi="Arial Narrow"/>
          <w:color w:val="000000"/>
          <w:sz w:val="20"/>
          <w:szCs w:val="20"/>
        </w:rPr>
        <w:tab/>
        <w:t>92-90</w:t>
      </w:r>
    </w:p>
    <w:p w14:paraId="52E023F0"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B+</w:t>
      </w:r>
      <w:r w:rsidRPr="00653C0E">
        <w:rPr>
          <w:rFonts w:ascii="Arial Narrow" w:hAnsi="Arial Narrow"/>
          <w:color w:val="000000"/>
          <w:sz w:val="20"/>
          <w:szCs w:val="20"/>
        </w:rPr>
        <w:tab/>
        <w:t>89-87</w:t>
      </w:r>
    </w:p>
    <w:p w14:paraId="7BCF9A61"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B</w:t>
      </w:r>
      <w:r w:rsidRPr="00653C0E">
        <w:rPr>
          <w:rFonts w:ascii="Arial Narrow" w:hAnsi="Arial Narrow"/>
          <w:color w:val="000000"/>
          <w:sz w:val="20"/>
          <w:szCs w:val="20"/>
        </w:rPr>
        <w:tab/>
        <w:t>86-83</w:t>
      </w:r>
    </w:p>
    <w:p w14:paraId="66628687"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B-</w:t>
      </w:r>
      <w:r w:rsidRPr="00653C0E">
        <w:rPr>
          <w:rFonts w:ascii="Arial Narrow" w:hAnsi="Arial Narrow"/>
          <w:color w:val="000000"/>
          <w:sz w:val="20"/>
          <w:szCs w:val="20"/>
        </w:rPr>
        <w:tab/>
        <w:t>82-80</w:t>
      </w:r>
    </w:p>
    <w:p w14:paraId="6CCFDCA8" w14:textId="77777777" w:rsidR="004D5A59" w:rsidRPr="00653C0E" w:rsidRDefault="004D5A59">
      <w:pPr>
        <w:tabs>
          <w:tab w:val="left" w:pos="2880"/>
          <w:tab w:val="left" w:pos="5760"/>
        </w:tabs>
        <w:rPr>
          <w:rFonts w:ascii="Arial Narrow" w:hAnsi="Arial Narrow"/>
          <w:b/>
          <w:color w:val="000000"/>
          <w:sz w:val="20"/>
          <w:szCs w:val="20"/>
        </w:rPr>
      </w:pPr>
      <w:r w:rsidRPr="00653C0E">
        <w:rPr>
          <w:rFonts w:ascii="Arial Narrow" w:hAnsi="Arial Narrow"/>
          <w:color w:val="000000"/>
          <w:sz w:val="20"/>
          <w:szCs w:val="20"/>
        </w:rPr>
        <w:tab/>
        <w:t>C+</w:t>
      </w:r>
      <w:r w:rsidRPr="00653C0E">
        <w:rPr>
          <w:rFonts w:ascii="Arial Narrow" w:hAnsi="Arial Narrow"/>
          <w:color w:val="000000"/>
          <w:sz w:val="20"/>
          <w:szCs w:val="20"/>
        </w:rPr>
        <w:tab/>
        <w:t>79-77</w:t>
      </w:r>
    </w:p>
    <w:p w14:paraId="7D50FD48"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C</w:t>
      </w:r>
      <w:r w:rsidRPr="00653C0E">
        <w:rPr>
          <w:rFonts w:ascii="Arial Narrow" w:hAnsi="Arial Narrow"/>
          <w:color w:val="000000"/>
          <w:sz w:val="20"/>
          <w:szCs w:val="20"/>
        </w:rPr>
        <w:tab/>
        <w:t>76-73</w:t>
      </w:r>
    </w:p>
    <w:p w14:paraId="2711B4DC"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C-</w:t>
      </w:r>
      <w:r w:rsidRPr="00653C0E">
        <w:rPr>
          <w:rFonts w:ascii="Arial Narrow" w:hAnsi="Arial Narrow"/>
          <w:color w:val="000000"/>
          <w:sz w:val="20"/>
          <w:szCs w:val="20"/>
        </w:rPr>
        <w:tab/>
        <w:t>72-70</w:t>
      </w:r>
    </w:p>
    <w:p w14:paraId="6D541F94"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D+</w:t>
      </w:r>
      <w:r w:rsidRPr="00653C0E">
        <w:rPr>
          <w:rFonts w:ascii="Arial Narrow" w:hAnsi="Arial Narrow"/>
          <w:color w:val="000000"/>
          <w:sz w:val="20"/>
          <w:szCs w:val="20"/>
        </w:rPr>
        <w:tab/>
        <w:t>69-67</w:t>
      </w:r>
    </w:p>
    <w:p w14:paraId="4F4C71CB"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D</w:t>
      </w:r>
      <w:r w:rsidRPr="00653C0E">
        <w:rPr>
          <w:rFonts w:ascii="Arial Narrow" w:hAnsi="Arial Narrow"/>
          <w:color w:val="000000"/>
          <w:sz w:val="20"/>
          <w:szCs w:val="20"/>
        </w:rPr>
        <w:tab/>
        <w:t>66-65</w:t>
      </w:r>
    </w:p>
    <w:p w14:paraId="42B64A7E"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F</w:t>
      </w:r>
      <w:r w:rsidRPr="00653C0E">
        <w:rPr>
          <w:rFonts w:ascii="Arial Narrow" w:hAnsi="Arial Narrow"/>
          <w:color w:val="000000"/>
          <w:sz w:val="20"/>
          <w:szCs w:val="20"/>
        </w:rPr>
        <w:tab/>
        <w:t>64 or below</w:t>
      </w:r>
    </w:p>
    <w:p w14:paraId="6654A421" w14:textId="77777777" w:rsidR="004D5A59" w:rsidRPr="00653C0E" w:rsidRDefault="004D5A59">
      <w:pPr>
        <w:rPr>
          <w:rFonts w:ascii="Arial Narrow" w:hAnsi="Arial Narrow"/>
          <w:sz w:val="20"/>
          <w:szCs w:val="20"/>
        </w:rPr>
      </w:pPr>
    </w:p>
    <w:p>
      <w:pPr>
        <w:pBdr/>
        <w:spacing w:before="200" w:after="200"/>
        <w:ind w:left="0" w:right="0"/>
        <w:jc w:val="left"/>
      </w:pPr>
      <w:r>
        <w:rPr>
          <w:rFonts w:ascii="arial narrow" w:hAnsi="arial narrow" w:cs="arial narrow"/>
          <w:b/>
          <w:color w:val="000000"/>
          <w:sz w:val="20"/>
        </w:rPr>
        <w:t xml:space="preserve">Process for Evaluation:</w:t>
      </w:r>
    </w:p>
    <w:tbl>
      <w:tblPr>
        <w:tblStyle w:val="NormalTablePHPDOCX"/>
        <w:tblW w:w="0" w:type="dxa"/>
      </w:tblPr>
      <w:tblGrid>
        <w:gridCol/>
        <w:gridCol/>
      </w:tblGrid>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Class Participation</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12%</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Quizzes</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18%</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Exercises</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35%</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Midterm Assignment</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15%</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Final Assignment</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20%</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b/>
                <w:color w:val="000000"/>
                <w:sz w:val="20"/>
              </w:rPr>
              <w:t xml:space="preserve">Total</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b/>
                <w:color w:val="000000"/>
                <w:sz w:val="20"/>
              </w:rPr>
              <w:t xml:space="preserve">100%</w:t>
            </w:r>
          </w:p>
        </w:tc>
      </w:tr>
    </w:tbl>
    <w:p w14:paraId="44657493" w14:textId="77777777" w:rsidR="004D5A59" w:rsidRPr="00653C0E" w:rsidRDefault="004D5A59" w:rsidP="004D5A59">
      <w:pPr>
        <w:widowControl w:val="0"/>
        <w:autoSpaceDE w:val="0"/>
        <w:autoSpaceDN w:val="0"/>
        <w:adjustRightInd w:val="0"/>
        <w:rPr>
          <w:rFonts w:ascii="Arial Narrow" w:hAnsi="Arial Narrow" w:cs="Arial Narrow"/>
          <w:sz w:val="20"/>
          <w:szCs w:val="20"/>
        </w:rPr>
      </w:pPr>
    </w:p>
    <w:p w14:paraId="0335FFB3" w14:textId="77777777" w:rsidR="004D5A59" w:rsidRPr="00653C0E" w:rsidRDefault="004D5A59" w:rsidP="004D5A59">
      <w:pPr>
        <w:jc w:val="center"/>
        <w:rPr>
          <w:rFonts w:ascii="Arial Narrow" w:hAnsi="Arial Narrow" w:cs="Arial Narrow"/>
          <w:b/>
          <w:bCs/>
          <w:sz w:val="20"/>
          <w:szCs w:val="20"/>
        </w:rPr>
      </w:pPr>
      <w:r w:rsidRPr="00653C0E">
        <w:rPr>
          <w:rFonts w:ascii="Arial Narrow" w:hAnsi="Arial Narrow" w:cs="Arial Narrow"/>
          <w:b/>
          <w:bCs/>
          <w:sz w:val="20"/>
          <w:szCs w:val="20"/>
        </w:rPr>
        <w:t>*PLEASE NOTE:  SHOWING UP TO CLASS AND DOING ALL ASSIGNMENTS, WITHOUT PROGRESS, DOES NOT CONSTITUTE A PASSING GRADE.</w:t>
      </w:r>
    </w:p>
    <w:p w14:paraId="499F36C4" w14:textId="77777777" w:rsidR="004D5A59" w:rsidRPr="00653C0E" w:rsidRDefault="004D5A59" w:rsidP="004D5A59">
      <w:pPr>
        <w:rPr>
          <w:rFonts w:ascii="Arial Narrow" w:hAnsi="Arial Narrow"/>
          <w:sz w:val="20"/>
          <w:szCs w:val="20"/>
        </w:rPr>
      </w:pPr>
    </w:p>
    <w:p>
      <w:pPr>
        <w:pBdr/>
        <w:spacing w:before="200" w:after="200"/>
        <w:ind w:left="0" w:right="0"/>
        <w:jc w:val="left"/>
      </w:pPr>
      <w:r>
        <w:rPr>
          <w:rFonts w:ascii="arial narrow" w:hAnsi="arial narrow" w:cs="arial narrow"/>
          <w:b/>
          <w:color w:val="000000"/>
          <w:sz w:val="20"/>
        </w:rPr>
        <w:t xml:space="preserve">School Wide Grading Policies</w:t>
      </w:r>
    </w:p>
    <w:p>
      <w:pPr>
        <w:pStyle w:val="ListParagraphPHPDOCX"/>
        <w:numPr>
          <w:ilvl w:val="0"/>
          <w:numId w:val="10771082"/>
        </w:numPr>
        <w:contextualSpacing/>
      </w:pPr>
      <w:r>
        <w:rPr>
          <w:rFonts w:ascii="arial narrow" w:hAnsi="arial narrow" w:cs="arial narrow"/>
          <w:color w:val="000000"/>
          <w:sz w:val="20"/>
        </w:rPr>
        <w:t xml:space="preserve">Class time will be spent in a productive manner.</w:t>
      </w:r>
    </w:p>
    <w:p>
      <w:pPr>
        <w:pStyle w:val="ListParagraphPHPDOCX"/>
        <w:numPr>
          <w:ilvl w:val="0"/>
          <w:numId w:val="10771082"/>
        </w:numPr>
        <w:contextualSpacing/>
      </w:pPr>
      <w:r>
        <w:rPr>
          <w:rFonts w:ascii="arial narrow" w:hAnsi="arial narrow" w:cs="arial narrow"/>
          <w:color w:val="000000"/>
          <w:sz w:val="20"/>
        </w:rPr>
        <w:t xml:space="preserve">Grading will be done on a point system.</w:t>
      </w:r>
    </w:p>
    <w:p>
      <w:pPr>
        <w:pStyle w:val="ListParagraphPHPDOCX"/>
        <w:numPr>
          <w:ilvl w:val="0"/>
          <w:numId w:val="10771082"/>
        </w:numPr>
        <w:contextualSpacing/>
      </w:pPr>
      <w:r>
        <w:rPr>
          <w:rFonts w:ascii="arial narrow" w:hAnsi="arial narrow" w:cs="arial narrow"/>
          <w:color w:val="000000"/>
          <w:sz w:val="20"/>
        </w:rPr>
        <w:t xml:space="preserve">Points for individual activities will be announced.</w:t>
      </w:r>
    </w:p>
    <w:p>
      <w:pPr>
        <w:pStyle w:val="ListParagraphPHPDOCX"/>
        <w:numPr>
          <w:ilvl w:val="0"/>
          <w:numId w:val="10771082"/>
        </w:numPr>
        <w:contextualSpacing/>
      </w:pPr>
      <w:r>
        <w:rPr>
          <w:rFonts w:ascii="arial narrow" w:hAnsi="arial narrow" w:cs="arial narrow"/>
          <w:color w:val="000000"/>
          <w:sz w:val="20"/>
        </w:rPr>
        <w:t xml:space="preserve">All work must be received by the set deadlines.</w:t>
      </w:r>
    </w:p>
    <w:p>
      <w:pPr>
        <w:pStyle w:val="ListParagraphPHPDOCX"/>
        <w:numPr>
          <w:ilvl w:val="0"/>
          <w:numId w:val="10771082"/>
        </w:numPr>
        <w:contextualSpacing/>
      </w:pPr>
      <w:r>
        <w:rPr>
          <w:rFonts w:ascii="arial narrow" w:hAnsi="arial narrow" w:cs="arial narrow"/>
          <w:color w:val="000000"/>
          <w:sz w:val="20"/>
        </w:rPr>
        <w:t xml:space="preserve">Late work receives a grade of zero.</w:t>
      </w:r>
    </w:p>
    <w:p>
      <w:pPr>
        <w:pStyle w:val="ListParagraphPHPDOCX"/>
        <w:numPr>
          <w:ilvl w:val="0"/>
          <w:numId w:val="10771082"/>
        </w:numPr>
        <w:contextualSpacing/>
      </w:pPr>
      <w:r>
        <w:rPr>
          <w:rFonts w:ascii="arial narrow" w:hAnsi="arial narrow" w:cs="arial narrow"/>
          <w:color w:val="000000"/>
          <w:sz w:val="20"/>
        </w:rPr>
        <w:t xml:space="preserve">On-time projects may be redone with instructor approval.</w:t>
      </w:r>
    </w:p>
    <w:p>
      <w:pPr>
        <w:pStyle w:val="ListParagraphPHPDOCX"/>
        <w:numPr>
          <w:ilvl w:val="0"/>
          <w:numId w:val="10771082"/>
        </w:numPr>
        <w:contextualSpacing/>
      </w:pPr>
      <w:r>
        <w:rPr>
          <w:rFonts w:ascii="arial narrow" w:hAnsi="arial narrow" w:cs="arial narrow"/>
          <w:color w:val="000000"/>
          <w:sz w:val="20"/>
        </w:rPr>
        <w:t xml:space="preserve">ABSOLUTELY NO WORK WILL BE ACCEPTED AFTER THE FINAL CLASS MEETS
WEEK 11.</w:t>
      </w:r>
    </w:p>
    <w:p>
      <w:pPr>
        <w:pBdr/>
        <w:spacing w:before="200" w:after="200"/>
        <w:ind w:left="0" w:right="0"/>
        <w:jc w:val="left"/>
      </w:pPr>
      <w:r>
        <w:rPr>
          <w:rFonts w:ascii="arial narrow" w:hAnsi="arial narrow" w:cs="arial narrow"/>
          <w:b/>
          <w:color w:val="000000"/>
          <w:sz w:val="20"/>
        </w:rPr>
        <w:t xml:space="preserve">Additional Grading Policies:</w:t>
      </w:r>
    </w:p>
    <w:p>
      <w:pPr>
        <w:pBdr/>
        <w:spacing w:before="299" w:after="299"/>
        <w:ind w:left="0" w:right="0"/>
        <w:jc w:val="left"/>
        <w:outlineLvl w:val="1"/>
      </w:pPr>
      <w:r>
        <w:rPr>
          <w:b/>
          <w:color w:val="000000"/>
          <w:sz w:val="36"/>
        </w:rPr>
        <w:t xml:space="preserve">Instructor's Expectations</w:t>
      </w:r>
    </w:p>
    <w:p>
      <w:pPr>
        <w:pBdr/>
        <w:spacing w:before="281" w:after="281"/>
        <w:ind w:left="0" w:right="0"/>
        <w:jc w:val="left"/>
        <w:outlineLvl w:val="2"/>
      </w:pPr>
      <w:r>
        <w:rPr>
          <w:b/>
          <w:color w:val="000000"/>
          <w:sz w:val="28"/>
        </w:rPr>
        <w:t xml:space="preserve">Professionalism</w:t>
      </w:r>
    </w:p>
    <w:p>
      <w:pPr>
        <w:pStyle w:val="ListParagraphPHPDOCX"/>
        <w:numPr>
          <w:ilvl w:val="0"/>
          <w:numId w:val="10771082"/>
        </w:numPr>
        <w:contextualSpacing/>
      </w:pPr>
      <w:r>
        <w:rPr>
          <w:rFonts w:ascii="arial narrow" w:hAnsi="arial narrow" w:cs="arial narrow"/>
          <w:color w:val="000000"/>
          <w:sz w:val="20"/>
        </w:rPr>
        <w:t xml:space="preserve">This is a professional environment. It's not just a class; this
is your introduction to a professional working environment. Be
respectful of other students. During lectures, do not disrupt
others by talking, unless you are involved with the class
discussion.</w:t>
      </w:r>
    </w:p>
    <w:p>
      <w:pPr>
        <w:pStyle w:val="ListParagraphPHPDOCX"/>
        <w:numPr>
          <w:ilvl w:val="0"/>
          <w:numId w:val="10771082"/>
        </w:numPr>
        <w:contextualSpacing/>
      </w:pPr>
      <w:r>
        <w:rPr>
          <w:rFonts w:ascii="arial narrow" w:hAnsi="arial narrow" w:cs="arial narrow"/>
          <w:color w:val="000000"/>
          <w:sz w:val="20"/>
        </w:rPr>
        <w:t xml:space="preserve">While I encourage discussions, because they are essential to
learning, interruptions are counter-productive. If there are
repeated disruptions, this will be noted, and participation for the
day will be reduced, and can lead to further action.</w:t>
      </w:r>
    </w:p>
    <w:p>
      <w:pPr>
        <w:pStyle w:val="ListParagraphPHPDOCX"/>
        <w:numPr>
          <w:ilvl w:val="0"/>
          <w:numId w:val="10771082"/>
        </w:numPr>
        <w:contextualSpacing/>
      </w:pPr>
      <w:r>
        <w:rPr>
          <w:rFonts w:ascii="arial narrow" w:hAnsi="arial narrow" w:cs="arial narrow"/>
          <w:color w:val="000000"/>
          <w:sz w:val="20"/>
        </w:rPr>
        <w:t xml:space="preserve">Do not hold side conversations with an individual or a small
group during discussions. If you have something to contribute to
the discussion, do so following the proper etiquette in the class.
If this has nothing to do with the topic, then wait to have side
conversations for break or during lab.</w:t>
      </w:r>
    </w:p>
    <w:p>
      <w:pPr>
        <w:pStyle w:val="ListParagraphPHPDOCX"/>
        <w:numPr>
          <w:ilvl w:val="0"/>
          <w:numId w:val="10771082"/>
        </w:numPr>
        <w:contextualSpacing/>
      </w:pPr>
      <w:r>
        <w:rPr>
          <w:rFonts w:ascii="arial narrow" w:hAnsi="arial narrow" w:cs="arial narrow"/>
          <w:color w:val="000000"/>
          <w:sz w:val="20"/>
        </w:rPr>
        <w:t xml:space="preserve">Be prepared for class at the start of class time. Sometimes
there will be a short amount of time at the beginning of class to
prepare for critiques, but don't expect to come to class and finish
an exercise that is due.</w:t>
      </w:r>
    </w:p>
    <w:p>
      <w:pPr>
        <w:pStyle w:val="ListParagraphPHPDOCX"/>
        <w:numPr>
          <w:ilvl w:val="0"/>
          <w:numId w:val="10771082"/>
        </w:numPr>
        <w:contextualSpacing/>
      </w:pPr>
      <w:r>
        <w:rPr>
          <w:rFonts w:ascii="arial narrow" w:hAnsi="arial narrow" w:cs="arial narrow"/>
          <w:color w:val="000000"/>
          <w:sz w:val="20"/>
        </w:rPr>
        <w:t xml:space="preserve">If you have problems getting to class, if you're sick, have
transportation issues, the cat ate your keys, whatever it is, turn
assignments into the portal website. At least you will get credit
for the assignment.</w:t>
      </w:r>
    </w:p>
    <w:p>
      <w:pPr>
        <w:pStyle w:val="ListParagraphPHPDOCX"/>
        <w:numPr>
          <w:ilvl w:val="0"/>
          <w:numId w:val="10771082"/>
        </w:numPr>
        <w:contextualSpacing/>
      </w:pPr>
      <w:r>
        <w:rPr>
          <w:rFonts w:ascii="arial narrow" w:hAnsi="arial narrow" w:cs="arial narrow"/>
          <w:color w:val="000000"/>
          <w:sz w:val="20"/>
        </w:rPr>
        <w:t xml:space="preserve">Take notes in class, even though I place much of the material
online, you should be keeping your own notes to have something to
refer to. Quite often discussions in class will cover material not
online.</w:t>
      </w:r>
    </w:p>
    <w:p>
      <w:pPr>
        <w:pStyle w:val="ListParagraphPHPDOCX"/>
        <w:numPr>
          <w:ilvl w:val="0"/>
          <w:numId w:val="10771082"/>
        </w:numPr>
        <w:contextualSpacing/>
      </w:pPr>
      <w:r>
        <w:rPr>
          <w:rFonts w:ascii="arial narrow" w:hAnsi="arial narrow" w:cs="arial narrow"/>
          <w:color w:val="000000"/>
          <w:sz w:val="20"/>
        </w:rPr>
        <w:t xml:space="preserve">Keep track of due dates, and work in progress reviews.</w:t>
      </w:r>
    </w:p>
    <w:p>
      <w:pPr>
        <w:pBdr/>
        <w:spacing w:before="281" w:after="281"/>
        <w:ind w:left="0" w:right="0"/>
        <w:jc w:val="left"/>
        <w:outlineLvl w:val="2"/>
      </w:pPr>
      <w:r>
        <w:rPr>
          <w:b/>
          <w:color w:val="000000"/>
          <w:sz w:val="28"/>
        </w:rPr>
        <w:t xml:space="preserve">Assignments, Exercises and turning in files</w:t>
      </w:r>
    </w:p>
    <w:p>
      <w:pPr>
        <w:pStyle w:val="ListParagraphPHPDOCX"/>
        <w:numPr>
          <w:ilvl w:val="0"/>
          <w:numId w:val="10771082"/>
        </w:numPr>
        <w:contextualSpacing/>
      </w:pPr>
      <w:r>
        <w:rPr>
          <w:rFonts w:ascii="arial narrow" w:hAnsi="arial narrow" w:cs="arial narrow"/>
          <w:color w:val="000000"/>
          <w:sz w:val="20"/>
        </w:rPr>
        <w:t xml:space="preserve">Most of the assignments, exercises and projects will be turned
into the dropbox drive in the lab (unless specifically noted in the
requirements).</w:t>
      </w:r>
    </w:p>
    <w:p>
      <w:pPr>
        <w:pStyle w:val="ListParagraphPHPDOCX"/>
        <w:numPr>
          <w:ilvl w:val="0"/>
          <w:numId w:val="10771082"/>
        </w:numPr>
        <w:contextualSpacing/>
      </w:pPr>
      <w:r>
        <w:rPr>
          <w:rFonts w:ascii="arial narrow" w:hAnsi="arial narrow" w:cs="arial narrow"/>
          <w:color w:val="000000"/>
          <w:sz w:val="20"/>
        </w:rPr>
        <w:t xml:space="preserve">Each lab has a specific dropbox. Since this is a fairly new
system, and can be prone to some issues, you need to check with the
instructor before you leave the class and confirm that the
assignment or exercise is turned in.</w:t>
      </w:r>
    </w:p>
    <w:p>
      <w:pPr>
        <w:pStyle w:val="ListParagraphPHPDOCX"/>
        <w:numPr>
          <w:ilvl w:val="0"/>
          <w:numId w:val="10771082"/>
        </w:numPr>
        <w:contextualSpacing/>
      </w:pPr>
      <w:r>
        <w:rPr>
          <w:rFonts w:ascii="arial narrow" w:hAnsi="arial narrow" w:cs="arial narrow"/>
          <w:color w:val="000000"/>
          <w:sz w:val="20"/>
        </w:rPr>
        <w:t xml:space="preserve">Do not use the student drive to turn in or permanently store
your project files; files left on the student drive can be easily
deleted by another student (even unintentionally). I cannot
retrieve anything that has been deleted off the student drive.</w:t>
      </w:r>
    </w:p>
    <w:p>
      <w:pPr>
        <w:pStyle w:val="ListParagraphPHPDOCX"/>
        <w:numPr>
          <w:ilvl w:val="0"/>
          <w:numId w:val="10771082"/>
        </w:numPr>
        <w:contextualSpacing/>
      </w:pPr>
      <w:r>
        <w:rPr>
          <w:rFonts w:ascii="arial narrow" w:hAnsi="arial narrow" w:cs="arial narrow"/>
          <w:color w:val="000000"/>
          <w:sz w:val="20"/>
        </w:rPr>
        <w:t xml:space="preserve">Pay close attention to assignment and exercise formats. The
format of images, or movie files are requirements. If it is in a
format that I cannot view, I will not be able to grade it.</w:t>
      </w:r>
    </w:p>
    <w:p>
      <w:pPr>
        <w:pStyle w:val="ListParagraphPHPDOCX"/>
        <w:numPr>
          <w:ilvl w:val="0"/>
          <w:numId w:val="10771082"/>
        </w:numPr>
        <w:contextualSpacing/>
      </w:pPr>
      <w:r>
        <w:rPr>
          <w:rFonts w:ascii="arial narrow" w:hAnsi="arial narrow" w:cs="arial narrow"/>
          <w:color w:val="000000"/>
          <w:sz w:val="20"/>
        </w:rPr>
        <w:t xml:space="preserve">For all work where a project directory is required, make sure
that you turn in the entire project directory, and not just a scene
file.</w:t>
      </w:r>
    </w:p>
    <w:p>
      <w:pPr>
        <w:pStyle w:val="ListParagraphPHPDOCX"/>
        <w:numPr>
          <w:ilvl w:val="0"/>
          <w:numId w:val="10771082"/>
        </w:numPr>
        <w:contextualSpacing/>
      </w:pPr>
      <w:r>
        <w:rPr>
          <w:rFonts w:ascii="arial narrow" w:hAnsi="arial narrow" w:cs="arial narrow"/>
          <w:color w:val="000000"/>
          <w:sz w:val="20"/>
        </w:rPr>
        <w:t xml:space="preserve">Turn in all your assignments on time, even if it is incomplete.
Assignments not turned in on time will receive a score of Zero, but
if you turn it in on time, later you can revise the assignment. I
will re-grade the work, and if you show progress, the grade will
improve. In a professional environment, you will be expected to
show progress sometimes every day. Employees who cannot do this
tend to be former employees.</w:t>
      </w:r>
    </w:p>
    <w:p>
      <w:pPr>
        <w:pStyle w:val="ListParagraphPHPDOCX"/>
        <w:numPr>
          <w:ilvl w:val="0"/>
          <w:numId w:val="10771082"/>
        </w:numPr>
        <w:contextualSpacing/>
      </w:pPr>
      <w:r>
        <w:rPr>
          <w:rFonts w:ascii="arial narrow" w:hAnsi="arial narrow" w:cs="arial narrow"/>
          <w:color w:val="000000"/>
          <w:sz w:val="20"/>
        </w:rPr>
        <w:t xml:space="preserve">In previous quarters I have graded assignments on how well the
directions of the assignment are followed, this included the naming
convention, properly formatted project directories, and the
location of files in the project directory. This will no longer be
a graded component of exercises and assignments. However, if the
specific directions for formatting are not followed, the assignment
or exercise will not be accepted, and will be given a score of zero
until the formatting of the project folder is corrected. Each
assignment and exercise will have specific requirements listed,
which will give the details of for the requirements. Play close
attention to this requirement.</w:t>
      </w:r>
    </w:p>
    <w:p>
      <w:pPr>
        <w:pBdr/>
        <w:spacing w:before="281" w:after="281"/>
        <w:ind w:left="0" w:right="0"/>
        <w:jc w:val="left"/>
        <w:outlineLvl w:val="2"/>
      </w:pPr>
      <w:r>
        <w:rPr>
          <w:b/>
          <w:color w:val="000000"/>
          <w:sz w:val="28"/>
        </w:rPr>
        <w:t xml:space="preserve">Extra Credit and Resubmitted Work</w:t>
      </w:r>
    </w:p>
    <w:p>
      <w:pPr>
        <w:pStyle w:val="ListParagraphPHPDOCX"/>
        <w:numPr>
          <w:ilvl w:val="0"/>
          <w:numId w:val="10771082"/>
        </w:numPr>
        <w:contextualSpacing/>
      </w:pPr>
      <w:r>
        <w:rPr>
          <w:rFonts w:ascii="arial narrow" w:hAnsi="arial narrow" w:cs="arial narrow"/>
          <w:color w:val="000000"/>
          <w:sz w:val="20"/>
        </w:rPr>
        <w:t xml:space="preserve">Extra credit assignments may be offered, which will be due
during the final week of class. Sometimes these will be projects
outside of class, like challenges and competitions.</w:t>
      </w:r>
    </w:p>
    <w:p>
      <w:pPr>
        <w:pStyle w:val="ListParagraphPHPDOCX"/>
        <w:numPr>
          <w:ilvl w:val="0"/>
          <w:numId w:val="10771082"/>
        </w:numPr>
        <w:contextualSpacing/>
      </w:pPr>
      <w:r>
        <w:rPr>
          <w:rFonts w:ascii="arial narrow" w:hAnsi="arial narrow" w:cs="arial narrow"/>
          <w:color w:val="000000"/>
          <w:sz w:val="20"/>
        </w:rPr>
        <w:t xml:space="preserve">Any exercise or assignment, except for the final assignment,
may be turned in for an improved grade. The deadline to turn in
resubmitted work is 2 weeks after the date the grade is posted. The
work must show improvement to receive a higher grade. In the case
that the quality of the work is not as good as the original (it
happens), the original grade will not be changed.</w:t>
      </w:r>
    </w:p>
    <w:p>
      <w:pPr>
        <w:pBdr/>
        <w:spacing w:before="281" w:after="281"/>
        <w:ind w:left="0" w:right="0"/>
        <w:jc w:val="left"/>
        <w:outlineLvl w:val="2"/>
      </w:pPr>
      <w:r>
        <w:rPr>
          <w:b/>
          <w:color w:val="000000"/>
          <w:sz w:val="28"/>
        </w:rPr>
        <w:t xml:space="preserve">Project files and backups</w:t>
      </w:r>
    </w:p>
    <w:p>
      <w:pPr>
        <w:pStyle w:val="ListParagraphPHPDOCX"/>
        <w:numPr>
          <w:ilvl w:val="0"/>
          <w:numId w:val="10771082"/>
        </w:numPr>
        <w:contextualSpacing/>
      </w:pPr>
      <w:r>
        <w:rPr>
          <w:rFonts w:ascii="arial narrow" w:hAnsi="arial narrow" w:cs="arial narrow"/>
          <w:color w:val="000000"/>
          <w:sz w:val="20"/>
        </w:rPr>
        <w:t xml:space="preserve">Save all your work through the quarter. Even if you turn in
assignments and exercises, do not delete projects after they are
turned in. If you're running out of space on a portable hard drive,
start burning things to DVD. Every time I finish with client work,
I back up everything to some other media, sometimes multiple
copies. You never know when you may have to go back to it.</w:t>
      </w:r>
    </w:p>
    <w:p>
      <w:pPr>
        <w:pStyle w:val="ListParagraphPHPDOCX"/>
        <w:numPr>
          <w:ilvl w:val="0"/>
          <w:numId w:val="10771082"/>
        </w:numPr>
        <w:contextualSpacing/>
      </w:pPr>
      <w:r>
        <w:rPr>
          <w:rFonts w:ascii="arial narrow" w:hAnsi="arial narrow" w:cs="arial narrow"/>
          <w:color w:val="000000"/>
          <w:sz w:val="20"/>
        </w:rPr>
        <w:t xml:space="preserve">Make sure you have multiple backups of all your work. Do not
rely on one location for all your files. I've lost things from
crashed hard drives before. If possible setup automatic backups for
important files and projects. I will not accept "my hard drive
crashed" as an excuse for not having an assignment or exercise
turned in. I will empathize with you, but I cannot grade what I
cannot view.</w:t>
      </w:r>
    </w:p>
    <w:p>
      <w:pPr>
        <w:pStyle w:val="ListParagraphPHPDOCX"/>
        <w:numPr>
          <w:ilvl w:val="0"/>
          <w:numId w:val="10771082"/>
        </w:numPr>
        <w:contextualSpacing/>
      </w:pPr>
      <w:r>
        <w:rPr>
          <w:rFonts w:ascii="arial narrow" w:hAnsi="arial narrow" w:cs="arial narrow"/>
          <w:color w:val="000000"/>
          <w:sz w:val="20"/>
        </w:rPr>
        <w:t xml:space="preserve">Similarly, even after the end of the quarter, you should backup
your work. You might have a situation where files may be needed for
work in another class. You have no proof that you did work once
files are deleted from your personal drive.</w:t>
      </w:r>
    </w:p>
    <w:p>
      <w:pPr>
        <w:pBdr/>
        <w:spacing w:before="281" w:after="281"/>
        <w:ind w:left="0" w:right="0"/>
        <w:jc w:val="left"/>
        <w:outlineLvl w:val="2"/>
      </w:pPr>
      <w:r>
        <w:rPr>
          <w:b/>
          <w:color w:val="000000"/>
          <w:sz w:val="28"/>
        </w:rPr>
        <w:t xml:space="preserve">The Portal - myeclassonline.com</w:t>
      </w:r>
    </w:p>
    <w:p>
      <w:pPr>
        <w:pStyle w:val="ListParagraphPHPDOCX"/>
        <w:numPr>
          <w:ilvl w:val="0"/>
          <w:numId w:val="10771082"/>
        </w:numPr>
        <w:contextualSpacing/>
      </w:pPr>
      <w:r>
        <w:rPr>
          <w:rFonts w:ascii="arial narrow" w:hAnsi="arial narrow" w:cs="arial narrow"/>
          <w:color w:val="000000"/>
          <w:sz w:val="20"/>
        </w:rPr>
        <w:t xml:space="preserve">Log in to the Portal Website (myeclassonline) during the week,
this is part of your homework every week. All the materials,
assignments, demonstrations and quizzes are online. If there is a
problem with the website, let me know as soon as possible. Do not
wait until the day of class to log in to get information, post
assignments, or take a quiz, it may be too late.</w:t>
      </w:r>
    </w:p>
    <w:p>
      <w:pPr>
        <w:pStyle w:val="ListParagraphPHPDOCX"/>
        <w:numPr>
          <w:ilvl w:val="0"/>
          <w:numId w:val="10771082"/>
        </w:numPr>
        <w:contextualSpacing/>
      </w:pPr>
      <w:r>
        <w:rPr>
          <w:rFonts w:ascii="arial narrow" w:hAnsi="arial narrow" w:cs="arial narrow"/>
          <w:color w:val="000000"/>
          <w:sz w:val="20"/>
        </w:rPr>
        <w:t xml:space="preserve">I realize that I may use this resource more then any other
instructor. I do this to assist you. All the due dates will be
posted here, and if you use this resource, you can be better
prepared for class.</w:t>
      </w:r>
    </w:p>
    <w:p>
      <w:pPr>
        <w:pStyle w:val="ListParagraphPHPDOCX"/>
        <w:numPr>
          <w:ilvl w:val="0"/>
          <w:numId w:val="10771082"/>
        </w:numPr>
        <w:contextualSpacing/>
      </w:pPr>
      <w:r>
        <w:rPr>
          <w:rFonts w:ascii="arial narrow" w:hAnsi="arial narrow" w:cs="arial narrow"/>
          <w:color w:val="000000"/>
          <w:sz w:val="20"/>
        </w:rPr>
        <w:t xml:space="preserve">Grades and specific assignment and exercise feedback are posted
in the gradebook on the portal. Check this regularly to get an idea
of how you're doing in the class.</w:t>
      </w:r>
    </w:p>
    <w:p w14:paraId="2DB139EF" w14:textId="77777777" w:rsidR="001D24A3" w:rsidRDefault="001D24A3">
      <w:pPr>
        <w:rPr>
          <w:rFonts w:ascii="Arial Narrow" w:hAnsi="Arial Narrow"/>
          <w:color w:val="000000"/>
          <w:sz w:val="20"/>
          <w:szCs w:val="20"/>
        </w:rPr>
      </w:pPr>
    </w:p>
    <w:p>
      <w:pPr>
        <w:pBdr/>
        <w:spacing w:before="200" w:after="200"/>
        <w:ind w:left="0" w:right="0"/>
        <w:jc w:val="left"/>
      </w:pPr>
      <w:r>
        <w:rPr>
          <w:rFonts w:ascii="arial narrow" w:hAnsi="arial narrow" w:cs="arial narrow"/>
          <w:b/>
          <w:color w:val="000000"/>
          <w:sz w:val="20"/>
        </w:rPr>
        <w:t xml:space="preserve">Classroom Policy:</w:t>
      </w:r>
    </w:p>
    <w:p>
      <w:pPr>
        <w:pStyle w:val="ListParagraphPHPDOCX"/>
        <w:numPr>
          <w:ilvl w:val="0"/>
          <w:numId w:val="10771082"/>
        </w:numPr>
        <w:contextualSpacing/>
      </w:pPr>
      <w:r>
        <w:rPr>
          <w:rFonts w:ascii="arial narrow" w:hAnsi="arial narrow" w:cs="arial narrow"/>
          <w:color w:val="000000"/>
          <w:sz w:val="20"/>
        </w:rPr>
        <w:t xml:space="preserve">No food allowed in class or lab at any time. Drinks in
recloseable bottles allowed in classroom.</w:t>
      </w:r>
    </w:p>
    <w:p>
      <w:pPr>
        <w:pStyle w:val="ListParagraphPHPDOCX"/>
        <w:numPr>
          <w:ilvl w:val="0"/>
          <w:numId w:val="10771082"/>
        </w:numPr>
        <w:contextualSpacing/>
      </w:pPr>
      <w:r>
        <w:rPr>
          <w:rFonts w:ascii="arial narrow" w:hAnsi="arial narrow" w:cs="arial narrow"/>
          <w:color w:val="000000"/>
          <w:sz w:val="20"/>
        </w:rPr>
        <w:t xml:space="preserve">Edible items brought to class or lab must be thrown out.</w:t>
      </w:r>
    </w:p>
    <w:p>
      <w:pPr>
        <w:pStyle w:val="ListParagraphPHPDOCX"/>
        <w:numPr>
          <w:ilvl w:val="0"/>
          <w:numId w:val="10771082"/>
        </w:numPr>
        <w:contextualSpacing/>
      </w:pPr>
      <w:r>
        <w:rPr>
          <w:rFonts w:ascii="arial narrow" w:hAnsi="arial narrow" w:cs="arial narrow"/>
          <w:color w:val="000000"/>
          <w:sz w:val="20"/>
        </w:rPr>
        <w:t xml:space="preserve">If student elects to eat/drink outside class or lab door,
missed time is recorded as absent.</w:t>
      </w:r>
    </w:p>
    <w:p>
      <w:pPr>
        <w:pStyle w:val="ListParagraphPHPDOCX"/>
        <w:numPr>
          <w:ilvl w:val="0"/>
          <w:numId w:val="10771082"/>
        </w:numPr>
        <w:contextualSpacing/>
      </w:pPr>
      <w:r>
        <w:rPr>
          <w:rFonts w:ascii="arial narrow" w:hAnsi="arial narrow" w:cs="arial narrow"/>
          <w:color w:val="000000"/>
          <w:sz w:val="20"/>
        </w:rPr>
        <w:t xml:space="preserve">Attendance is taken hourly. Tardiness or absence is recorded in
15-minute increments.</w:t>
      </w:r>
    </w:p>
    <w:p>
      <w:pPr>
        <w:pStyle w:val="ListParagraphPHPDOCX"/>
        <w:numPr>
          <w:ilvl w:val="0"/>
          <w:numId w:val="10771082"/>
        </w:numPr>
        <w:contextualSpacing/>
      </w:pPr>
      <w:r>
        <w:rPr>
          <w:rFonts w:ascii="arial narrow" w:hAnsi="arial narrow" w:cs="arial narrow"/>
          <w:color w:val="000000"/>
          <w:sz w:val="20"/>
        </w:rPr>
        <w:t xml:space="preserve">Break times are scheduled by the instructor at appropriate
intervals.</w:t>
      </w:r>
    </w:p>
    <w:p>
      <w:pPr>
        <w:pStyle w:val="ListParagraphPHPDOCX"/>
        <w:numPr>
          <w:ilvl w:val="0"/>
          <w:numId w:val="10771082"/>
        </w:numPr>
        <w:contextualSpacing/>
      </w:pPr>
      <w:r>
        <w:rPr>
          <w:rFonts w:ascii="arial narrow" w:hAnsi="arial narrow" w:cs="arial narrow"/>
          <w:color w:val="000000"/>
          <w:sz w:val="20"/>
        </w:rPr>
        <w:t xml:space="preserve">No private software is to be brought to lab or loaded onto
school computers.</w:t>
      </w:r>
    </w:p>
    <w:p>
      <w:pPr>
        <w:pStyle w:val="ListParagraphPHPDOCX"/>
        <w:numPr>
          <w:ilvl w:val="0"/>
          <w:numId w:val="10771082"/>
        </w:numPr>
        <w:contextualSpacing/>
      </w:pPr>
      <w:r>
        <w:rPr>
          <w:rFonts w:ascii="arial narrow" w:hAnsi="arial narrow" w:cs="arial narrow"/>
          <w:color w:val="000000"/>
          <w:sz w:val="20"/>
        </w:rPr>
        <w:t xml:space="preserve">No software games are allowed in lab (unless in course
curriculum).</w:t>
      </w:r>
    </w:p>
    <w:p>
      <w:pPr>
        <w:pStyle w:val="ListParagraphPHPDOCX"/>
        <w:numPr>
          <w:ilvl w:val="0"/>
          <w:numId w:val="10771082"/>
        </w:numPr>
        <w:contextualSpacing/>
      </w:pPr>
      <w:r>
        <w:rPr>
          <w:rFonts w:ascii="arial narrow" w:hAnsi="arial narrow" w:cs="arial narrow"/>
          <w:color w:val="000000"/>
          <w:sz w:val="20"/>
        </w:rPr>
        <w:t xml:space="preserve">Headphones are required if listening to music during lab. No
headphones are allowed in lecture.</w:t>
      </w:r>
    </w:p>
    <w:p>
      <w:pPr>
        <w:pStyle w:val="ListParagraphPHPDOCX"/>
        <w:numPr>
          <w:ilvl w:val="0"/>
          <w:numId w:val="10771082"/>
        </w:numPr>
        <w:contextualSpacing/>
      </w:pPr>
      <w:r>
        <w:rPr>
          <w:rFonts w:ascii="arial narrow" w:hAnsi="arial narrow" w:cs="arial narrow"/>
          <w:color w:val="000000"/>
          <w:sz w:val="20"/>
        </w:rPr>
        <w:t xml:space="preserve">Any student who has special needs that may affect his or her
performance in this class is asked to identify his/her needs to the
instructor in private by the end of the first day of class. Any
resulting class performance problems that may arise for those who
do not identify their needs will not receive any special grading
considerations.</w:t>
      </w:r>
    </w:p>
    <w:p>
      <w:pPr>
        <w:pStyle w:val="ListParagraphPHPDOCX"/>
        <w:numPr>
          <w:ilvl w:val="0"/>
          <w:numId w:val="10771082"/>
        </w:numPr>
        <w:contextualSpacing/>
      </w:pPr>
      <w:r>
        <w:rPr>
          <w:rFonts w:ascii="arial narrow" w:hAnsi="arial narrow" w:cs="arial narrow"/>
          <w:color w:val="000000"/>
          <w:sz w:val="20"/>
        </w:rPr>
        <w:t xml:space="preserve">It is AI-Sacramento policy that cell phones may NOT be used in
the classroom. If you have an emergency that requires you to take a
call during class, you MUST inform the instructor before class
begins, and step outside the room to take the call or text
message.</w:t>
      </w:r>
    </w:p>
    <w:p>
      <w:pPr>
        <w:pBdr/>
        <w:spacing w:before="200" w:after="200"/>
        <w:ind w:left="0" w:right="0"/>
        <w:jc w:val="left"/>
      </w:pPr>
      <w:r>
        <w:rPr>
          <w:rFonts w:ascii="arial narrow" w:hAnsi="arial narrow" w:cs="arial narrow"/>
          <w:b/>
          <w:color w:val="000000"/>
          <w:sz w:val="20"/>
        </w:rPr>
        <w:t xml:space="preserve">School-wide Attendance Policy:</w:t>
      </w:r>
    </w:p>
    <w:p>
      <w:pPr>
        <w:pBdr/>
        <w:spacing w:before="200" w:after="200"/>
        <w:ind w:left="0" w:right="0"/>
        <w:jc w:val="left"/>
      </w:pPr>
      <w:r>
        <w:rPr>
          <w:rFonts w:ascii="arial narrow" w:hAnsi="arial narrow" w:cs="arial narrow"/>
          <w:color w:val="000000"/>
          <w:sz w:val="20"/>
        </w:rPr>
        <w:t xml:space="preserve">Students who do not attend any classes for fourteen (14)
consecutive calendar days and fail to notify the Academic Affairs
Department will be withdrawn from school.  In addition, the
student may be involuntarily withdrawn at the discretion of the
Academic Director, and with the approval of the Dean of Academic
Affairs, at any time.</w:t>
      </w:r>
    </w:p>
    <w:p>
      <w:pPr>
        <w:pBdr/>
        <w:spacing w:before="200" w:after="200"/>
        <w:ind w:left="0" w:right="0"/>
        <w:jc w:val="left"/>
      </w:pPr>
      <w:r>
        <w:rPr>
          <w:rFonts w:ascii="arial narrow" w:hAnsi="arial narrow" w:cs="arial narrow"/>
          <w:b/>
          <w:color w:val="000000"/>
          <w:sz w:val="20"/>
        </w:rPr>
        <w:t xml:space="preserve">Withdraw from a Course:</w:t>
      </w:r>
    </w:p>
    <w:p>
      <w:pPr>
        <w:pBdr/>
        <w:spacing w:before="200" w:after="200"/>
        <w:ind w:left="0" w:right="0"/>
        <w:jc w:val="left"/>
      </w:pPr>
      <w:r>
        <w:rPr>
          <w:rFonts w:ascii="arial narrow" w:hAnsi="arial narrow" w:cs="arial narrow"/>
          <w:color w:val="000000"/>
          <w:sz w:val="20"/>
        </w:rPr>
        <w:t xml:space="preserve">In order to withdraw from a course (that is, receive a grade of
"W"), a student must meet with his or her Academic Director before
noon on the Friday of week 9.</w:t>
      </w:r>
    </w:p>
    <w:p>
      <w:pPr>
        <w:pBdr/>
        <w:spacing w:before="200" w:after="200"/>
        <w:ind w:left="0" w:right="0"/>
        <w:jc w:val="left"/>
      </w:pPr>
      <w:r>
        <w:rPr>
          <w:rFonts w:ascii="arial narrow" w:hAnsi="arial narrow" w:cs="arial narrow"/>
          <w:b/>
          <w:color w:val="000000"/>
          <w:sz w:val="20"/>
        </w:rPr>
        <w:t xml:space="preserve">Academic Dishonesty:</w:t>
      </w:r>
    </w:p>
    <w:p>
      <w:pPr>
        <w:pBdr/>
        <w:spacing w:before="200" w:after="200"/>
        <w:ind w:left="0" w:right="0"/>
        <w:jc w:val="left"/>
      </w:pPr>
      <w:r>
        <w:rPr>
          <w:rFonts w:ascii="arial narrow" w:hAnsi="arial narrow" w:cs="arial narrow"/>
          <w:color w:val="000000"/>
          <w:sz w:val="20"/>
        </w:rPr>
        <w:t xml:space="preserve">Students are expected to maintain the highest standards of
academic honesty while pursuing their studies at The Art
Institutes. Academic dishonesty includes but is not limited to:
plagiarism and cheating; misuse of academic resources or
facilities; and misuse of computer software, data, equipment or
networks.</w:t>
      </w:r>
    </w:p>
    <w:p>
      <w:pPr>
        <w:pBdr/>
        <w:spacing w:before="200" w:after="200"/>
        <w:ind w:left="0" w:right="0"/>
        <w:jc w:val="left"/>
      </w:pPr>
      <w:r>
        <w:rPr>
          <w:rFonts w:ascii="arial narrow" w:hAnsi="arial narrow" w:cs="arial narrow"/>
          <w:color w:val="000000"/>
          <w:sz w:val="20"/>
        </w:rPr>
        <w:t xml:space="preserve">Plagiarism is the use (copying) of another person's ideas,
words, visual images or audio samples, presented in a manner that
makes the work appear to be the student's original creation. All
work that is not the student's original creation, or any idea or
fact that is not "common knowledge," must be documented to avoid
even accidental infractions of the conduct code.</w:t>
      </w:r>
    </w:p>
    <w:p>
      <w:pPr>
        <w:pBdr/>
        <w:spacing w:before="200" w:after="200"/>
        <w:ind w:left="0" w:right="0"/>
        <w:jc w:val="left"/>
      </w:pPr>
      <w:r>
        <w:rPr>
          <w:rFonts w:ascii="arial narrow" w:hAnsi="arial narrow" w:cs="arial narrow"/>
          <w:color w:val="000000"/>
          <w:sz w:val="20"/>
        </w:rPr>
        <w:t xml:space="preserve">Cheating is to gain unfair advantage on a grade by deception,
fraud, or breaking the rules set forth by the instructor of the
class. Cheating may include but is not limited to: copying the work
of others; using notes or other materials when unauthorized;
communicating to others during an exam; and any other unfair
advantage as determined by the instructor.</w:t>
      </w:r>
    </w:p>
    <w:p>
      <w:pPr>
        <w:pBdr/>
        <w:spacing w:before="200" w:after="200"/>
        <w:ind w:left="0" w:right="0"/>
        <w:jc w:val="left"/>
      </w:pPr>
      <w:r>
        <w:rPr>
          <w:rFonts w:ascii="arial narrow" w:hAnsi="arial narrow" w:cs="arial narrow"/>
          <w:color w:val="000000"/>
          <w:sz w:val="20"/>
        </w:rPr>
        <w:t xml:space="preserve">Students accused of academic dishonesty will be brought before a
Student Conduct Committee. If the committee determines that there
has been a violation of the Academic Dishonesty policy, the student
will automatically fail the class and, depending on the severity of
the infraction, may face further disciplinary action up to and
including suspension from classes or expulsion from school.</w:t>
      </w:r>
    </w:p>
    <w:p>
      <w:pPr>
        <w:pBdr/>
        <w:spacing w:before="200" w:after="200"/>
        <w:ind w:left="0" w:right="0"/>
        <w:jc w:val="left"/>
      </w:pPr>
      <w:r>
        <w:rPr>
          <w:rFonts w:ascii="arial narrow" w:hAnsi="arial narrow" w:cs="arial narrow"/>
          <w:b/>
          <w:color w:val="000000"/>
          <w:sz w:val="20"/>
        </w:rPr>
        <w:t xml:space="preserve">Disability Policy Statement:</w:t>
      </w:r>
    </w:p>
    <w:p>
      <w:pPr>
        <w:pBdr/>
        <w:spacing w:before="200" w:after="200"/>
        <w:ind w:left="0" w:right="0"/>
        <w:jc w:val="left"/>
      </w:pPr>
      <w:r>
        <w:rPr>
          <w:rFonts w:ascii="arial narrow" w:hAnsi="arial narrow" w:cs="arial narrow"/>
          <w:color w:val="000000"/>
          <w:sz w:val="20"/>
        </w:rPr>
        <w:t xml:space="preserve">It is our policy not to discriminate against qualified students
with documented disabilities in our educational programs,
activities, or services. If you have a disability-related need for
adjustments or other accommodations in this class see Steven
Franklin, Director of Student Affairs located on the 2</w:t>
      </w:r>
      <w:r>
        <w:rPr>
          <w:rFonts w:ascii="arial narrow" w:hAnsi="arial narrow" w:cs="arial narrow"/>
          <w:color w:val="000000"/>
          <w:sz w:val="18"/>
        </w:rPr>
        <w:t xml:space="preserve">nd</w:t>
      </w:r>
      <w:r>
        <w:rPr>
          <w:rFonts w:ascii="arial narrow" w:hAnsi="arial narrow" w:cs="arial narrow"/>
          <w:color w:val="000000"/>
          <w:sz w:val="20"/>
        </w:rPr>
        <w:t xml:space="preserve">
 floor or e-mail him at sfranklin@aii.edu. You must inform
your instructors and the Academic Affairs Office before the end of
week one of classes and preferably before the class start.</w:t>
      </w:r>
    </w:p>
    <w:p>
      <w:pPr>
        <w:pBdr/>
        <w:spacing w:before="200" w:after="200"/>
        <w:ind w:left="0" w:right="0"/>
        <w:jc w:val="left"/>
      </w:pPr>
      <w:r>
        <w:rPr>
          <w:rFonts w:ascii="arial narrow" w:hAnsi="arial narrow" w:cs="arial narrow"/>
          <w:b/>
          <w:color w:val="000000"/>
          <w:sz w:val="20"/>
        </w:rPr>
        <w:t xml:space="preserve">Student Assistance Program:</w:t>
      </w:r>
    </w:p>
    <w:p>
      <w:pPr>
        <w:pBdr/>
        <w:spacing w:before="200" w:after="200"/>
        <w:ind w:left="0" w:right="0"/>
        <w:jc w:val="left"/>
      </w:pPr>
      <w:r>
        <w:rPr>
          <w:rFonts w:ascii="arial narrow" w:hAnsi="arial narrow" w:cs="arial narrow"/>
          <w:color w:val="000000"/>
          <w:sz w:val="20"/>
        </w:rPr>
        <w:t xml:space="preserve">The college provides confidential short-term counseling, crisis
intervention, and community referral services through the AllOne
Health Student Assistance Program (SAP) for a wide range of
concerns, including relationship issues, family problems,
loneliness, depression, and alcohol or drug abuse. Services are
available 24 hours a day, 7 days a week, at 1.888-617-3362. The
Student Affairs office also offers programs on mental
health-related topics each quarter. If you have any questions
regarding counseling services, please contact the Student Affairs
office.</w:t>
      </w:r>
    </w:p>
    <w:p>
      <w:pPr>
        <w:pBdr/>
        <w:spacing w:before="200" w:after="200"/>
        <w:ind w:left="0" w:right="0"/>
        <w:jc w:val="left"/>
      </w:pPr>
      <w:r>
        <w:rPr>
          <w:rFonts w:ascii="arial narrow" w:hAnsi="arial narrow" w:cs="arial narrow"/>
          <w:b/>
          <w:color w:val="000000"/>
          <w:sz w:val="20"/>
        </w:rPr>
        <w:t xml:space="preserve">Library Operation Hours:</w:t>
      </w:r>
    </w:p>
    <w:p>
      <w:pPr>
        <w:pBdr/>
        <w:spacing w:before="200" w:after="200"/>
        <w:ind w:left="0" w:right="0"/>
        <w:jc w:val="left"/>
      </w:pPr>
      <w:r>
        <w:rPr>
          <w:rFonts w:ascii="arial narrow" w:hAnsi="arial narrow" w:cs="arial narrow"/>
          <w:color w:val="000000"/>
          <w:sz w:val="20"/>
        </w:rPr>
        <w:t xml:space="preserve">The library is open from 8 AM to 8 PM Monday ? Thursday, 8 AM to
5 PM on Friday and 9 AM to 2 PM on Saturday. The library is closed
on Sunday.  Computers are available during these hours for
students to work on classroom projects.</w:t>
      </w:r>
    </w:p>
    <w:p w14:paraId="5F86B04C" w14:textId="77777777" w:rsidR="00F875A2" w:rsidRPr="00B12F31" w:rsidRDefault="00F875A2" w:rsidP="00F875A2">
      <w:pPr>
        <w:pStyle w:val="BodyText2"/>
        <w:rPr>
          <w:rFonts w:ascii="Arial Narrow" w:hAnsi="Arial Narrow" w:cs="Arial Narrow"/>
          <w:sz w:val="20"/>
          <w:szCs w:val="20"/>
        </w:rPr>
      </w:pPr>
    </w:p>
    <w:p w14:paraId="4D263371" w14:textId="684BD3A2" w:rsidR="004D5A59" w:rsidRPr="00653C0E" w:rsidRDefault="004D5A59" w:rsidP="004D5A59">
      <w:pPr>
        <w:pStyle w:val="Heading5"/>
        <w:jc w:val="left"/>
        <w:rPr>
          <w:rFonts w:ascii="Arial Narrow" w:hAnsi="Arial Narrow"/>
          <w:sz w:val="20"/>
          <w:szCs w:val="20"/>
        </w:rPr>
      </w:pPr>
      <w:r w:rsidRPr="00653C0E">
        <w:rPr>
          <w:rFonts w:ascii="Arial Narrow" w:hAnsi="Arial Narrow"/>
          <w:sz w:val="20"/>
          <w:szCs w:val="20"/>
        </w:rPr>
        <w:br w:type="page"/>
      </w:r>
      <w:r w:rsidRPr="00653C0E">
        <w:rPr>
          <w:rFonts w:ascii="Arial Narrow" w:hAnsi="Arial Narrow"/>
          <w:sz w:val="20"/>
          <w:szCs w:val="20"/>
        </w:rPr>
        <w:lastRenderedPageBreak/>
        <w:t xml:space="preserve"> Course Outline</w:t>
      </w:r>
    </w:p>
    <w:p w14:paraId="4D905C1A" w14:textId="77777777" w:rsidR="004D5A59" w:rsidRPr="00653C0E" w:rsidRDefault="004D5A59">
      <w:pPr>
        <w:rPr>
          <w:rFonts w:ascii="Arial Narrow" w:hAnsi="Arial Narrow"/>
          <w:b/>
          <w:bCs/>
          <w:iCs/>
          <w:sz w:val="20"/>
          <w:szCs w:val="20"/>
        </w:rPr>
      </w:pPr>
    </w:p>
    <w:tbl>
      <w:tblPr>
        <w:tblStyle w:val="NormalTablePHPDOCX"/>
        <w:tblW w:w="5000" w:type="pct"/>
      </w:tblPr>
      <w:tblGrid>
        <w:gridCol/>
        <w:gridCol/>
      </w:tblGrid>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1</w:t>
            </w:r>
            <w:r>
              <w:rPr>
                <w:rFonts w:ascii="arial narrow" w:hAnsi="arial narrow" w:cs="arial narrow"/>
                <w:color w:val="000000"/>
                <w:sz w:val="20"/>
              </w:rPr>
              <w:br/>
              <w:t xml:space="preserve">
Jul 12th, 2012</w:t>
            </w:r>
          </w:p>
        </w:tc>
        <w:tc>
          <w:tcPr>
            <w:tcW w:w="3750" w:type="pct"/>
            <w:tcBorders/>
          </w:tcPr>
          <w:tbl>
            <w:tblPr>
              <w:tblStyle w:val="NormalTablePHPDOCX"/>
              <w:tblW w:w="0" w:type="dxa"/>
            </w:tblPr>
            <w:tblGrid>
              <w:gridCol/>
              <w:gridCol/>
            </w:tblGrid>
            <w:tr>
              <w:trPr/>
              <w:tc>
                <w:tcPr>
                  <w:gridSpan w:val="2"/>
                  <w:tcBorders/>
                </w:tcPr>
                <w:p>
                  <w:pPr>
                    <w:pBdr>
                      <w:top w:val="nil" w:color="" w:sz="0"/>
                      <w:left w:val="nil" w:color="" w:sz="0"/>
                      <w:bottom w:val="nil" w:color="" w:sz="0"/>
                      <w:right w:val="nil" w:color="" w:sz="0"/>
                    </w:pBdr>
                    <w:spacing w:before="0" w:after="0"/>
                    <w:ind w:left="0" w:right="0"/>
                    <w:jc w:val="center"/>
                  </w:pPr>
                  <w:r>
                    <w:rPr>
                      <w:rFonts w:ascii="arial narrow" w:hAnsi="arial narrow" w:cs="arial narrow"/>
                      <w:b/>
                      <w:color w:val="000000"/>
                      <w:sz w:val="20"/>
                    </w:rPr>
                    <w:t xml:space="preserve">Week 1 - Introduction, expectations and managing
projects</w:t>
                  </w:r>
                </w:p>
              </w:tc>
            </w:tr>
            <w:tr>
              <w:trPr/>
              <w:tc>
                <w:tcPr>
                  <w:tcW w:w="1500" w:type="dxa"/>
                  <w:tcBorders/>
                </w:tcPr>
                <w:p>
                  <w:pPr>
                    <w:pBdr>
                      <w:top w:val="nil" w:color="" w:sz="0"/>
                      <w:left w:val="nil" w:color="" w:sz="0"/>
                      <w:bottom w:val="nil" w:color="" w:sz="0"/>
                      <w:right w:val="nil" w:color="" w:sz="0"/>
                    </w:pBdr>
                    <w:spacing w:before="0" w:after="0"/>
                    <w:ind w:left="0" w:right="0"/>
                    <w:jc w:val="center"/>
                  </w:pPr>
                  <w:r>
                    <w:rPr>
                      <w:rFonts w:ascii="arial narrow" w:hAnsi="arial narrow" w:cs="arial narrow"/>
                      <w:b/>
                      <w:color w:val="000000"/>
                      <w:sz w:val="20"/>
                    </w:rPr>
                    <w:t xml:space="preserve">Lecture:</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Introduction to class, expectations, homework, assignments
critiques and conventions. Introduce lighting in Maya, 3-point
lighting, light types (ambient, directional, point, spot, area,
volume), lighting manipulators, how lighting affects the scene,
using lighting references. Discuss midterm assignment, homework,
challenges and exercises outside of class.</w:t>
                  </w:r>
                </w:p>
              </w:tc>
              <w:tc>
                <w:tcPr>
                  <w:tcBorders/>
                </w:tcPr>
                <w:p>
                  <w:pPr>
                    <w:pBdr>
                      <w:top w:val="nil" w:color="" w:sz="0"/>
                      <w:left w:val="nil" w:color="" w:sz="0"/>
                      <w:bottom w:val="nil" w:color="" w:sz="0"/>
                      <w:right w:val="nil" w:color="" w:sz="0"/>
                    </w:pBdr>
                    <w:spacing w:before="0" w:after="0"/>
                    <w:ind w:left="0" w:right="0"/>
                    <w:jc w:val="center"/>
                  </w:pPr>
                  <w:r>
                    <w:rPr>
                      <w:rFonts w:ascii="arial narrow" w:hAnsi="arial narrow" w:cs="arial narrow"/>
                      <w:b/>
                      <w:color w:val="000000"/>
                      <w:sz w:val="20"/>
                    </w:rPr>
                    <w:t xml:space="preserve">Lab:</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Start week 1 exercise, basic scene setup in Maya; create a new
project, reference character in a new scene. Set up basic lighting
in the scene.</w:t>
                  </w:r>
                </w:p>
              </w:tc>
              <w:tc>
                <w:tcPr>
                  <w:tcBorders/>
                </w:tcPr>
                <w:p>
                  <w:pPr>
                    <w:pBdr>
                      <w:top w:val="nil" w:color="" w:sz="0"/>
                      <w:left w:val="nil" w:color="" w:sz="0"/>
                      <w:bottom w:val="nil" w:color="" w:sz="0"/>
                      <w:right w:val="nil" w:color="" w:sz="0"/>
                    </w:pBdr>
                    <w:spacing w:before="0" w:after="0"/>
                    <w:ind w:left="0" w:right="0"/>
                    <w:jc w:val="center"/>
                  </w:pPr>
                  <w:r>
                    <w:rPr>
                      <w:rFonts w:ascii="arial narrow" w:hAnsi="arial narrow" w:cs="arial narrow"/>
                      <w:b/>
                      <w:color w:val="000000"/>
                      <w:sz w:val="20"/>
                    </w:rPr>
                    <w:t xml:space="preserve">Homework:</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Finish week 1 exercise, lighting setups. Start week 2 exercise
by collecting a reference images (photographs). Log into the portal
website, review week 1 material, and take the week 1 quiz and
answer questions on personal profile.</w:t>
                  </w:r>
                </w:p>
              </w:tc>
            </w:tr>
          </w:tbl>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2</w:t>
            </w:r>
            <w:r>
              <w:rPr>
                <w:rFonts w:ascii="arial narrow" w:hAnsi="arial narrow" w:cs="arial narrow"/>
                <w:color w:val="000000"/>
                <w:sz w:val="20"/>
              </w:rPr>
              <w:br/>
              <w:t xml:space="preserve">
Jul 19th, 2012</w:t>
            </w:r>
          </w:p>
        </w:tc>
        <w:tc>
          <w:tcPr>
            <w:tcW w:w="3750" w:type="pct"/>
            <w:tcBorders/>
          </w:tcPr>
          <w:tbl>
            <w:tblPr>
              <w:tblStyle w:val="NormalTablePHPDOCX"/>
              <w:tblW w:w="0" w:type="dxa"/>
            </w:tblPr>
            <w:tblGrid>
              <w:gridCol/>
              <w:gridCol/>
            </w:tblGrid>
            <w:tr>
              <w:trPr/>
              <w:tc>
                <w:tcPr>
                  <w:gridSpan w:val="2"/>
                  <w:tcBorders/>
                </w:tcPr>
                <w:p>
                  <w:pPr>
                    <w:pBdr>
                      <w:top w:val="nil" w:color="" w:sz="0"/>
                      <w:left w:val="nil" w:color="" w:sz="0"/>
                      <w:bottom w:val="nil" w:color="" w:sz="0"/>
                      <w:right w:val="nil" w:color="" w:sz="0"/>
                    </w:pBdr>
                    <w:spacing w:before="0" w:after="0"/>
                    <w:ind w:left="0" w:right="0"/>
                    <w:jc w:val="center"/>
                  </w:pPr>
                  <w:r>
                    <w:rPr>
                      <w:rFonts w:ascii="arial narrow" w:hAnsi="arial narrow" w:cs="arial narrow"/>
                      <w:b/>
                      <w:color w:val="000000"/>
                      <w:sz w:val="20"/>
                    </w:rPr>
                    <w:t xml:space="preserve">Week 2 - Lighting</w:t>
                  </w:r>
                </w:p>
              </w:tc>
            </w:tr>
            <w:tr>
              <w:trPr/>
              <w:tc>
                <w:tcPr>
                  <w:tcW w:w="1500" w:type="dxa"/>
                  <w:tcBorders/>
                </w:tcPr>
                <w:p>
                  <w:pPr>
                    <w:pBdr>
                      <w:top w:val="nil" w:color="" w:sz="0"/>
                      <w:left w:val="nil" w:color="" w:sz="0"/>
                      <w:bottom w:val="nil" w:color="" w:sz="0"/>
                      <w:right w:val="nil" w:color="" w:sz="0"/>
                    </w:pBdr>
                    <w:spacing w:before="0" w:after="0"/>
                    <w:ind w:left="0" w:right="0"/>
                    <w:jc w:val="center"/>
                  </w:pPr>
                  <w:r>
                    <w:rPr>
                      <w:rFonts w:ascii="arial narrow" w:hAnsi="arial narrow" w:cs="arial narrow"/>
                      <w:b/>
                      <w:color w:val="000000"/>
                      <w:sz w:val="20"/>
                    </w:rPr>
                    <w:t xml:space="preserve">Lecture:</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Peer critique of week 1 exercise, lighting setups, and lighting
reference images for the week 2 exercise. Introduce lighting
concepts, lighting sources, motivation, practical lighting, lights
in the real world, common light attributes (color, intensity, emit
diffuse, emit specular). Demonstrate matching the lighting from the
screenshots to scene.</w:t>
                  </w:r>
                </w:p>
              </w:tc>
              <w:tc>
                <w:tcPr>
                  <w:tcBorders/>
                </w:tcPr>
                <w:p>
                  <w:pPr>
                    <w:pBdr>
                      <w:top w:val="nil" w:color="" w:sz="0"/>
                      <w:left w:val="nil" w:color="" w:sz="0"/>
                      <w:bottom w:val="nil" w:color="" w:sz="0"/>
                      <w:right w:val="nil" w:color="" w:sz="0"/>
                    </w:pBdr>
                    <w:spacing w:before="0" w:after="0"/>
                    <w:ind w:left="0" w:right="0"/>
                    <w:jc w:val="center"/>
                  </w:pPr>
                  <w:r>
                    <w:rPr>
                      <w:rFonts w:ascii="arial narrow" w:hAnsi="arial narrow" w:cs="arial narrow"/>
                      <w:b/>
                      <w:color w:val="000000"/>
                      <w:sz w:val="20"/>
                    </w:rPr>
                    <w:t xml:space="preserve">Lab:</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Continue with week 2 exercise; create a new project, create a
new scene, and begin setup of the scene in Maya with basic objects
and light scene to match screenshot.</w:t>
                  </w:r>
                </w:p>
              </w:tc>
              <w:tc>
                <w:tcPr>
                  <w:tcBorders/>
                </w:tcPr>
                <w:p>
                  <w:pPr>
                    <w:pBdr>
                      <w:top w:val="nil" w:color="" w:sz="0"/>
                      <w:left w:val="nil" w:color="" w:sz="0"/>
                      <w:bottom w:val="nil" w:color="" w:sz="0"/>
                      <w:right w:val="nil" w:color="" w:sz="0"/>
                    </w:pBdr>
                    <w:spacing w:before="0" w:after="0"/>
                    <w:ind w:left="0" w:right="0"/>
                    <w:jc w:val="center"/>
                  </w:pPr>
                  <w:r>
                    <w:rPr>
                      <w:rFonts w:ascii="arial narrow" w:hAnsi="arial narrow" w:cs="arial narrow"/>
                      <w:b/>
                      <w:color w:val="000000"/>
                      <w:sz w:val="20"/>
                    </w:rPr>
                    <w:t xml:space="preserve">Homework:</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Finish week 2 exercise, match lighting of the reference images.
Log into the portal website, review week 2 material, and take the
week 2 quiz.</w:t>
                  </w:r>
                </w:p>
              </w:tc>
            </w:tr>
          </w:tbl>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3</w:t>
            </w:r>
            <w:r>
              <w:rPr>
                <w:rFonts w:ascii="arial narrow" w:hAnsi="arial narrow" w:cs="arial narrow"/>
                <w:color w:val="000000"/>
                <w:sz w:val="20"/>
              </w:rPr>
              <w:br/>
              <w:t xml:space="preserve">
Jul 26th, 2012</w:t>
            </w:r>
          </w:p>
        </w:tc>
        <w:tc>
          <w:tcPr>
            <w:tcW w:w="3750" w:type="pct"/>
            <w:tcBorders/>
          </w:tcPr>
          <w:tbl>
            <w:tblPr>
              <w:tblStyle w:val="NormalTablePHPDOCX"/>
              <w:tblW w:w="0" w:type="dxa"/>
            </w:tblPr>
            <w:tblGrid>
              <w:gridCol/>
              <w:gridCol/>
            </w:tblGrid>
            <w:tr>
              <w:trPr/>
              <w:tc>
                <w:tcPr>
                  <w:gridSpan w:val="2"/>
                  <w:tcBorders/>
                </w:tcPr>
                <w:p>
                  <w:pPr>
                    <w:pBdr>
                      <w:top w:val="nil" w:color="" w:sz="0"/>
                      <w:left w:val="nil" w:color="" w:sz="0"/>
                      <w:bottom w:val="nil" w:color="" w:sz="0"/>
                      <w:right w:val="nil" w:color="" w:sz="0"/>
                    </w:pBdr>
                    <w:spacing w:before="0" w:after="0"/>
                    <w:ind w:left="0" w:right="0"/>
                    <w:jc w:val="center"/>
                  </w:pPr>
                  <w:r>
                    <w:rPr>
                      <w:rFonts w:ascii="arial narrow" w:hAnsi="arial narrow" w:cs="arial narrow"/>
                      <w:b/>
                      <w:color w:val="000000"/>
                      <w:sz w:val="20"/>
                    </w:rPr>
                    <w:t xml:space="preserve">Week 3 - Lighting properties
and effects</w:t>
                  </w:r>
                </w:p>
              </w:tc>
            </w:tr>
            <w:tr>
              <w:trPr/>
              <w:tc>
                <w:tcPr>
                  <w:tcW w:w="1500" w:type="dxa"/>
                  <w:tcBorders/>
                </w:tcPr>
                <w:p>
                  <w:pPr>
                    <w:pBdr>
                      <w:top w:val="nil" w:color="" w:sz="0"/>
                      <w:left w:val="nil" w:color="" w:sz="0"/>
                      <w:bottom w:val="nil" w:color="" w:sz="0"/>
                      <w:right w:val="nil" w:color="" w:sz="0"/>
                    </w:pBdr>
                    <w:spacing w:before="0" w:after="0"/>
                    <w:ind w:left="0" w:right="0"/>
                    <w:jc w:val="center"/>
                  </w:pPr>
                  <w:r>
                    <w:rPr>
                      <w:rFonts w:ascii="arial narrow" w:hAnsi="arial narrow" w:cs="arial narrow"/>
                      <w:b/>
                      <w:color w:val="000000"/>
                      <w:sz w:val="20"/>
                    </w:rPr>
                    <w:t xml:space="preserve">Lecture:</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Peer critique of week 2 exercise, match lighting of the
reference image. Introduce lighting properties, linking and
unlinking lights, shadows, light distances, light glow and optical
effects, and optical caustics. Demonstrate the changes of
properties for lights and their affect on objects in a scene.</w:t>
                  </w:r>
                </w:p>
              </w:tc>
              <w:tc>
                <w:tcPr>
                  <w:tcBorders/>
                </w:tcPr>
                <w:p>
                  <w:pPr>
                    <w:pBdr>
                      <w:top w:val="nil" w:color="" w:sz="0"/>
                      <w:left w:val="nil" w:color="" w:sz="0"/>
                      <w:bottom w:val="nil" w:color="" w:sz="0"/>
                      <w:right w:val="nil" w:color="" w:sz="0"/>
                    </w:pBdr>
                    <w:spacing w:before="0" w:after="0"/>
                    <w:ind w:left="0" w:right="0"/>
                    <w:jc w:val="center"/>
                  </w:pPr>
                  <w:r>
                    <w:rPr>
                      <w:rFonts w:ascii="arial narrow" w:hAnsi="arial narrow" w:cs="arial narrow"/>
                      <w:b/>
                      <w:color w:val="000000"/>
                      <w:sz w:val="20"/>
                    </w:rPr>
                    <w:t xml:space="preserve">Lab:</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Work on week 3 exercise; adjust lighting attributes. Working
from the previous scene (the match lighting scene), adjust
properties of the lights to match.</w:t>
                  </w:r>
                </w:p>
              </w:tc>
              <w:tc>
                <w:tcPr>
                  <w:tcBorders/>
                </w:tcPr>
                <w:p>
                  <w:pPr>
                    <w:pBdr>
                      <w:top w:val="nil" w:color="" w:sz="0"/>
                      <w:left w:val="nil" w:color="" w:sz="0"/>
                      <w:bottom w:val="nil" w:color="" w:sz="0"/>
                      <w:right w:val="nil" w:color="" w:sz="0"/>
                    </w:pBdr>
                    <w:spacing w:before="0" w:after="0"/>
                    <w:ind w:left="0" w:right="0"/>
                    <w:jc w:val="center"/>
                  </w:pPr>
                  <w:r>
                    <w:rPr>
                      <w:rFonts w:ascii="arial narrow" w:hAnsi="arial narrow" w:cs="arial narrow"/>
                      <w:b/>
                      <w:color w:val="000000"/>
                      <w:sz w:val="20"/>
                    </w:rPr>
                    <w:t xml:space="preserve">Homework:</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Finish week 3 exercise, lighting properties. Log into the
portal website, review week 3 material, and take the week 3
quiz.</w:t>
                  </w:r>
                </w:p>
              </w:tc>
            </w:tr>
          </w:tbl>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4</w:t>
            </w:r>
            <w:r>
              <w:rPr>
                <w:rFonts w:ascii="arial narrow" w:hAnsi="arial narrow" w:cs="arial narrow"/>
                <w:color w:val="000000"/>
                <w:sz w:val="20"/>
              </w:rPr>
              <w:br/>
              <w:t xml:space="preserve">
Aug 2nd, 2012</w:t>
            </w:r>
          </w:p>
        </w:tc>
        <w:tc>
          <w:tcPr>
            <w:tcW w:w="3750" w:type="pct"/>
            <w:tcBorders/>
          </w:tcPr>
          <w:tbl>
            <w:tblPr>
              <w:tblStyle w:val="NormalTablePHPDOCX"/>
              <w:tblW w:w="0" w:type="dxa"/>
            </w:tblPr>
            <w:tblGrid>
              <w:gridCol/>
              <w:gridCol/>
            </w:tblGrid>
            <w:tr>
              <w:trPr/>
              <w:tc>
                <w:tcPr>
                  <w:gridSpan w:val="2"/>
                  <w:tcBorders/>
                </w:tcPr>
                <w:p>
                  <w:pPr>
                    <w:pBdr>
                      <w:top w:val="nil" w:color="" w:sz="0"/>
                      <w:left w:val="nil" w:color="" w:sz="0"/>
                      <w:bottom w:val="nil" w:color="" w:sz="0"/>
                      <w:right w:val="nil" w:color="" w:sz="0"/>
                    </w:pBdr>
                    <w:spacing w:before="0" w:after="0"/>
                    <w:ind w:left="0" w:right="0"/>
                    <w:jc w:val="center"/>
                  </w:pPr>
                  <w:r>
                    <w:rPr>
                      <w:rFonts w:ascii="arial narrow" w:hAnsi="arial narrow" w:cs="arial narrow"/>
                      <w:b/>
                      <w:color w:val="000000"/>
                      <w:sz w:val="20"/>
                    </w:rPr>
                    <w:t xml:space="preserve">Week 4 - Materials and material
workflow</w:t>
                  </w:r>
                </w:p>
              </w:tc>
            </w:tr>
            <w:tr>
              <w:trPr/>
              <w:tc>
                <w:tcPr>
                  <w:tcW w:w="1500" w:type="dxa"/>
                  <w:tcBorders/>
                </w:tcPr>
                <w:p>
                  <w:pPr>
                    <w:pBdr>
                      <w:top w:val="nil" w:color="" w:sz="0"/>
                      <w:left w:val="nil" w:color="" w:sz="0"/>
                      <w:bottom w:val="nil" w:color="" w:sz="0"/>
                      <w:right w:val="nil" w:color="" w:sz="0"/>
                    </w:pBdr>
                    <w:spacing w:before="0" w:after="0"/>
                    <w:ind w:left="0" w:right="0"/>
                    <w:jc w:val="center"/>
                  </w:pPr>
                  <w:r>
                    <w:rPr>
                      <w:rFonts w:ascii="arial narrow" w:hAnsi="arial narrow" w:cs="arial narrow"/>
                      <w:b/>
                      <w:color w:val="000000"/>
                      <w:sz w:val="20"/>
                    </w:rPr>
                    <w:t xml:space="preserve">Lecture:</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Peer critique of week 3 exercise. Introduction to material
types (Anisotropic, Lambert, Blinn, Phong), material type
properties (color, transparency, ambience, incandescence, diffuse),
material workflows and processes in Maya (Hypershade and
connections). Demonstrate the application of materials and their
properties to objects in a scene.</w:t>
                  </w:r>
                </w:p>
              </w:tc>
              <w:tc>
                <w:tcPr>
                  <w:tcBorders/>
                </w:tcPr>
                <w:p>
                  <w:pPr>
                    <w:pBdr>
                      <w:top w:val="nil" w:color="" w:sz="0"/>
                      <w:left w:val="nil" w:color="" w:sz="0"/>
                      <w:bottom w:val="nil" w:color="" w:sz="0"/>
                      <w:right w:val="nil" w:color="" w:sz="0"/>
                    </w:pBdr>
                    <w:spacing w:before="0" w:after="0"/>
                    <w:ind w:left="0" w:right="0"/>
                    <w:jc w:val="center"/>
                  </w:pPr>
                  <w:r>
                    <w:rPr>
                      <w:rFonts w:ascii="arial narrow" w:hAnsi="arial narrow" w:cs="arial narrow"/>
                      <w:b/>
                      <w:color w:val="000000"/>
                      <w:sz w:val="20"/>
                    </w:rPr>
                    <w:t xml:space="preserve">Lab:</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Work on midterm assignment; Assign materials to objects and set
material properties. Working from the previous scene (the match
lighting scene), add materials to scene objects.</w:t>
                  </w:r>
                </w:p>
              </w:tc>
              <w:tc>
                <w:tcPr>
                  <w:tcBorders/>
                </w:tcPr>
                <w:p>
                  <w:pPr>
                    <w:pBdr>
                      <w:top w:val="nil" w:color="" w:sz="0"/>
                      <w:left w:val="nil" w:color="" w:sz="0"/>
                      <w:bottom w:val="nil" w:color="" w:sz="0"/>
                      <w:right w:val="nil" w:color="" w:sz="0"/>
                    </w:pBdr>
                    <w:spacing w:before="0" w:after="0"/>
                    <w:ind w:left="0" w:right="0"/>
                    <w:jc w:val="center"/>
                  </w:pPr>
                  <w:r>
                    <w:rPr>
                      <w:rFonts w:ascii="arial narrow" w:hAnsi="arial narrow" w:cs="arial narrow"/>
                      <w:b/>
                      <w:color w:val="000000"/>
                      <w:sz w:val="20"/>
                    </w:rPr>
                    <w:t xml:space="preserve">Homework:</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Finish the scene for the midterm assignment. Log into the
portal website, review week 4 material, and take the week 4
quiz.</w:t>
                  </w:r>
                </w:p>
              </w:tc>
            </w:tr>
          </w:tbl>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5</w:t>
            </w:r>
            <w:r>
              <w:rPr>
                <w:rFonts w:ascii="arial narrow" w:hAnsi="arial narrow" w:cs="arial narrow"/>
                <w:color w:val="000000"/>
                <w:sz w:val="20"/>
              </w:rPr>
              <w:br/>
              <w:t xml:space="preserve">
Aug 9th, 2012</w:t>
            </w:r>
          </w:p>
        </w:tc>
        <w:tc>
          <w:tcPr>
            <w:tcW w:w="3750" w:type="pct"/>
            <w:tcBorders/>
          </w:tcPr>
          <w:tbl>
            <w:tblPr>
              <w:tblStyle w:val="NormalTablePHPDOCX"/>
              <w:tblW w:w="0" w:type="dxa"/>
            </w:tblPr>
            <w:tblGrid>
              <w:gridCol/>
              <w:gridCol/>
            </w:tblGrid>
            <w:tr>
              <w:trPr/>
              <w:tc>
                <w:tcPr>
                  <w:gridSpan w:val="2"/>
                  <w:tcBorders/>
                </w:tcPr>
                <w:p>
                  <w:pPr>
                    <w:pBdr>
                      <w:top w:val="nil" w:color="" w:sz="0"/>
                      <w:left w:val="nil" w:color="" w:sz="0"/>
                      <w:bottom w:val="nil" w:color="" w:sz="0"/>
                      <w:right w:val="nil" w:color="" w:sz="0"/>
                    </w:pBdr>
                    <w:spacing w:before="0" w:after="0"/>
                    <w:ind w:left="0" w:right="0"/>
                    <w:jc w:val="center"/>
                  </w:pPr>
                  <w:r>
                    <w:rPr>
                      <w:rFonts w:ascii="arial narrow" w:hAnsi="arial narrow" w:cs="arial narrow"/>
                      <w:b/>
                      <w:color w:val="000000"/>
                      <w:sz w:val="20"/>
                    </w:rPr>
                    <w:t xml:space="preserve">Week 5 - Midterm</w:t>
                  </w:r>
                </w:p>
              </w:tc>
            </w:tr>
            <w:tr>
              <w:trPr/>
              <w:tc>
                <w:tcPr>
                  <w:tcW w:w="1500" w:type="dxa"/>
                  <w:tcBorders/>
                </w:tcPr>
                <w:p>
                  <w:pPr>
                    <w:pBdr>
                      <w:top w:val="nil" w:color="" w:sz="0"/>
                      <w:left w:val="nil" w:color="" w:sz="0"/>
                      <w:bottom w:val="nil" w:color="" w:sz="0"/>
                      <w:right w:val="nil" w:color="" w:sz="0"/>
                    </w:pBdr>
                    <w:spacing w:before="0" w:after="0"/>
                    <w:ind w:left="0" w:right="0"/>
                    <w:jc w:val="center"/>
                  </w:pPr>
                  <w:r>
                    <w:rPr>
                      <w:rFonts w:ascii="arial narrow" w:hAnsi="arial narrow" w:cs="arial narrow"/>
                      <w:b/>
                      <w:color w:val="000000"/>
                      <w:sz w:val="20"/>
                    </w:rPr>
                    <w:t xml:space="preserve">Lecture:</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Peer critique of midterm assignment turn in midterm.
Introduction to UVs in Maya, the UV texture editor, tools available
for UV layout, UV mapping coordinates, and object texture mapping
types (Automatic, Planar, Cylindrical, Spherical mapping).
Demonstrate UV layout on objects using different methods.</w:t>
                  </w:r>
                </w:p>
              </w:tc>
              <w:tc>
                <w:tcPr>
                  <w:tcBorders/>
                </w:tcPr>
                <w:p>
                  <w:pPr>
                    <w:pBdr>
                      <w:top w:val="nil" w:color="" w:sz="0"/>
                      <w:left w:val="nil" w:color="" w:sz="0"/>
                      <w:bottom w:val="nil" w:color="" w:sz="0"/>
                      <w:right w:val="nil" w:color="" w:sz="0"/>
                    </w:pBdr>
                    <w:spacing w:before="0" w:after="0"/>
                    <w:ind w:left="0" w:right="0"/>
                    <w:jc w:val="center"/>
                  </w:pPr>
                  <w:r>
                    <w:rPr>
                      <w:rFonts w:ascii="arial narrow" w:hAnsi="arial narrow" w:cs="arial narrow"/>
                      <w:b/>
                      <w:color w:val="000000"/>
                      <w:sz w:val="20"/>
                    </w:rPr>
                    <w:t xml:space="preserve">Lab:</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Finish midterm assignment. Start on week 5 exercise; layout UVs
on objects provided using different methods.</w:t>
                  </w:r>
                </w:p>
              </w:tc>
              <w:tc>
                <w:tcPr>
                  <w:tcBorders/>
                </w:tcPr>
                <w:p>
                  <w:pPr>
                    <w:pBdr>
                      <w:top w:val="nil" w:color="" w:sz="0"/>
                      <w:left w:val="nil" w:color="" w:sz="0"/>
                      <w:bottom w:val="nil" w:color="" w:sz="0"/>
                      <w:right w:val="nil" w:color="" w:sz="0"/>
                    </w:pBdr>
                    <w:spacing w:before="0" w:after="0"/>
                    <w:ind w:left="0" w:right="0"/>
                    <w:jc w:val="center"/>
                  </w:pPr>
                  <w:r>
                    <w:rPr>
                      <w:rFonts w:ascii="arial narrow" w:hAnsi="arial narrow" w:cs="arial narrow"/>
                      <w:b/>
                      <w:color w:val="000000"/>
                      <w:sz w:val="20"/>
                    </w:rPr>
                    <w:t xml:space="preserve">Homework:</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Finish week 5 exercise, layout UVs. Log into the portal
website, review week 5 material, and take the week 5 quiz.</w:t>
                  </w:r>
                </w:p>
              </w:tc>
            </w:tr>
          </w:tbl>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6</w:t>
            </w:r>
            <w:r>
              <w:rPr>
                <w:rFonts w:ascii="arial narrow" w:hAnsi="arial narrow" w:cs="arial narrow"/>
                <w:color w:val="000000"/>
                <w:sz w:val="20"/>
              </w:rPr>
              <w:br/>
              <w:t xml:space="preserve">
Aug 16th, 2012</w:t>
            </w:r>
          </w:p>
        </w:tc>
        <w:tc>
          <w:tcPr>
            <w:tcW w:w="3750" w:type="pct"/>
            <w:tcBorders/>
          </w:tcPr>
          <w:tbl>
            <w:tblPr>
              <w:tblStyle w:val="NormalTablePHPDOCX"/>
              <w:tblW w:w="0" w:type="dxa"/>
            </w:tblPr>
            <w:tblGrid>
              <w:gridCol/>
              <w:gridCol/>
            </w:tblGrid>
            <w:tr>
              <w:trPr/>
              <w:tc>
                <w:tcPr>
                  <w:gridSpan w:val="2"/>
                  <w:tcBorders/>
                </w:tcPr>
                <w:p>
                  <w:pPr>
                    <w:pBdr>
                      <w:top w:val="nil" w:color="" w:sz="0"/>
                      <w:left w:val="nil" w:color="" w:sz="0"/>
                      <w:bottom w:val="nil" w:color="" w:sz="0"/>
                      <w:right w:val="nil" w:color="" w:sz="0"/>
                    </w:pBdr>
                    <w:spacing w:before="0" w:after="0"/>
                    <w:ind w:left="0" w:right="0"/>
                    <w:jc w:val="center"/>
                  </w:pPr>
                  <w:r>
                    <w:rPr>
                      <w:rFonts w:ascii="arial narrow" w:hAnsi="arial narrow" w:cs="arial narrow"/>
                      <w:b/>
                      <w:color w:val="000000"/>
                      <w:sz w:val="20"/>
                    </w:rPr>
                    <w:t xml:space="preserve">Week 6 - UV layout</w:t>
                  </w:r>
                </w:p>
              </w:tc>
            </w:tr>
            <w:tr>
              <w:trPr/>
              <w:tc>
                <w:tcPr>
                  <w:tcW w:w="1500" w:type="dxa"/>
                  <w:tcBorders/>
                </w:tcPr>
                <w:p>
                  <w:pPr>
                    <w:pBdr>
                      <w:top w:val="nil" w:color="" w:sz="0"/>
                      <w:left w:val="nil" w:color="" w:sz="0"/>
                      <w:bottom w:val="nil" w:color="" w:sz="0"/>
                      <w:right w:val="nil" w:color="" w:sz="0"/>
                    </w:pBdr>
                    <w:spacing w:before="0" w:after="0"/>
                    <w:ind w:left="0" w:right="0"/>
                    <w:jc w:val="center"/>
                  </w:pPr>
                  <w:r>
                    <w:rPr>
                      <w:rFonts w:ascii="arial narrow" w:hAnsi="arial narrow" w:cs="arial narrow"/>
                      <w:b/>
                      <w:color w:val="000000"/>
                      <w:sz w:val="20"/>
                    </w:rPr>
                    <w:t xml:space="preserve">Lecture:</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Peer critique of week 5 exercise, UV layout. Introduce UV
Layout strategies for various objects. Discuss UV layout
strategies, and alternatives to Maya UV layout. Demonstrate methods
for UV layout methods. Discuss final assignment.</w:t>
                  </w:r>
                </w:p>
              </w:tc>
              <w:tc>
                <w:tcPr>
                  <w:tcBorders/>
                </w:tcPr>
                <w:p>
                  <w:pPr>
                    <w:pBdr>
                      <w:top w:val="nil" w:color="" w:sz="0"/>
                      <w:left w:val="nil" w:color="" w:sz="0"/>
                      <w:bottom w:val="nil" w:color="" w:sz="0"/>
                      <w:right w:val="nil" w:color="" w:sz="0"/>
                    </w:pBdr>
                    <w:spacing w:before="0" w:after="0"/>
                    <w:ind w:left="0" w:right="0"/>
                    <w:jc w:val="center"/>
                  </w:pPr>
                  <w:r>
                    <w:rPr>
                      <w:rFonts w:ascii="arial narrow" w:hAnsi="arial narrow" w:cs="arial narrow"/>
                      <w:b/>
                      <w:color w:val="000000"/>
                      <w:sz w:val="20"/>
                    </w:rPr>
                    <w:t xml:space="preserve">Lab:</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Start on week 6 exercise; layout UVs on objects provided using
different methods.</w:t>
                  </w:r>
                </w:p>
              </w:tc>
              <w:tc>
                <w:tcPr>
                  <w:tcBorders/>
                </w:tcPr>
                <w:p>
                  <w:pPr>
                    <w:pBdr>
                      <w:top w:val="nil" w:color="" w:sz="0"/>
                      <w:left w:val="nil" w:color="" w:sz="0"/>
                      <w:bottom w:val="nil" w:color="" w:sz="0"/>
                      <w:right w:val="nil" w:color="" w:sz="0"/>
                    </w:pBdr>
                    <w:spacing w:before="0" w:after="0"/>
                    <w:ind w:left="0" w:right="0"/>
                    <w:jc w:val="center"/>
                  </w:pPr>
                  <w:r>
                    <w:rPr>
                      <w:rFonts w:ascii="arial narrow" w:hAnsi="arial narrow" w:cs="arial narrow"/>
                      <w:b/>
                      <w:color w:val="000000"/>
                      <w:sz w:val="20"/>
                    </w:rPr>
                    <w:t xml:space="preserve">Homework:</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Finish week 6 exercise, layout UVs continued. Log into the
portal website, review week 6 material, and take the week 6 quiz.
Start collecting references and develop ideas for final
assignment.</w:t>
                  </w:r>
                </w:p>
              </w:tc>
            </w:tr>
          </w:tbl>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7</w:t>
            </w:r>
            <w:r>
              <w:rPr>
                <w:rFonts w:ascii="arial narrow" w:hAnsi="arial narrow" w:cs="arial narrow"/>
                <w:color w:val="000000"/>
                <w:sz w:val="20"/>
              </w:rPr>
              <w:br/>
              <w:t xml:space="preserve">
Aug 23rd, 2012</w:t>
            </w:r>
          </w:p>
        </w:tc>
        <w:tc>
          <w:tcPr>
            <w:tcW w:w="3750" w:type="pct"/>
            <w:tcBorders/>
          </w:tcPr>
          <w:tbl>
            <w:tblPr>
              <w:tblStyle w:val="NormalTablePHPDOCX"/>
              <w:tblW w:w="0" w:type="dxa"/>
            </w:tblPr>
            <w:tblGrid>
              <w:gridCol/>
              <w:gridCol/>
            </w:tblGrid>
            <w:tr>
              <w:trPr/>
              <w:tc>
                <w:tcPr>
                  <w:gridSpan w:val="2"/>
                  <w:tcBorders/>
                </w:tcPr>
                <w:p>
                  <w:pPr>
                    <w:pBdr>
                      <w:top w:val="nil" w:color="" w:sz="0"/>
                      <w:left w:val="nil" w:color="" w:sz="0"/>
                      <w:bottom w:val="nil" w:color="" w:sz="0"/>
                      <w:right w:val="nil" w:color="" w:sz="0"/>
                    </w:pBdr>
                    <w:spacing w:before="0" w:after="0"/>
                    <w:ind w:left="0" w:right="0"/>
                    <w:jc w:val="center"/>
                  </w:pPr>
                  <w:r>
                    <w:rPr>
                      <w:rFonts w:ascii="arial narrow" w:hAnsi="arial narrow" w:cs="arial narrow"/>
                      <w:b/>
                      <w:color w:val="000000"/>
                      <w:sz w:val="20"/>
                    </w:rPr>
                    <w:t xml:space="preserve">Week 7 - Texture types</w:t>
                  </w:r>
                </w:p>
              </w:tc>
            </w:tr>
            <w:tr>
              <w:trPr/>
              <w:tc>
                <w:tcPr>
                  <w:tcW w:w="1500" w:type="dxa"/>
                  <w:tcBorders/>
                </w:tcPr>
                <w:p>
                  <w:pPr>
                    <w:pBdr>
                      <w:top w:val="nil" w:color="" w:sz="0"/>
                      <w:left w:val="nil" w:color="" w:sz="0"/>
                      <w:bottom w:val="nil" w:color="" w:sz="0"/>
                      <w:right w:val="nil" w:color="" w:sz="0"/>
                    </w:pBdr>
                    <w:spacing w:before="0" w:after="0"/>
                    <w:ind w:left="0" w:right="0"/>
                    <w:jc w:val="center"/>
                  </w:pPr>
                  <w:r>
                    <w:rPr>
                      <w:rFonts w:ascii="arial narrow" w:hAnsi="arial narrow" w:cs="arial narrow"/>
                      <w:b/>
                      <w:color w:val="000000"/>
                      <w:sz w:val="20"/>
                    </w:rPr>
                    <w:t xml:space="preserve">Lecture:</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Peer critique of week 6 exercise. Introduce texture creation
using Photoshop, Illustrator, other design tools, 2D texture types
(Normal, Projection, Stencil), procedural, 3D, and Layered
Textures. Discuss file types, their use in textures and rendering,
and texture map resolutions. Demonstrate texture design workflow,
UV snapshot, using the snapshot in the creation of textures in
design tools and working with other tools to create textures.</w:t>
                  </w:r>
                </w:p>
              </w:tc>
              <w:tc>
                <w:tcPr>
                  <w:tcBorders/>
                </w:tcPr>
                <w:p>
                  <w:pPr>
                    <w:pBdr>
                      <w:top w:val="nil" w:color="" w:sz="0"/>
                      <w:left w:val="nil" w:color="" w:sz="0"/>
                      <w:bottom w:val="nil" w:color="" w:sz="0"/>
                      <w:right w:val="nil" w:color="" w:sz="0"/>
                    </w:pBdr>
                    <w:spacing w:before="0" w:after="0"/>
                    <w:ind w:left="0" w:right="0"/>
                    <w:jc w:val="center"/>
                  </w:pPr>
                  <w:r>
                    <w:rPr>
                      <w:rFonts w:ascii="arial narrow" w:hAnsi="arial narrow" w:cs="arial narrow"/>
                      <w:b/>
                      <w:color w:val="000000"/>
                      <w:sz w:val="20"/>
                    </w:rPr>
                    <w:t xml:space="preserve">Lab:</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Start on week 7 exercise; export UV snapshot, and create
textures with Photoshop for layout.</w:t>
                  </w:r>
                </w:p>
              </w:tc>
              <w:tc>
                <w:tcPr>
                  <w:tcBorders/>
                </w:tcPr>
                <w:p>
                  <w:pPr>
                    <w:pBdr>
                      <w:top w:val="nil" w:color="" w:sz="0"/>
                      <w:left w:val="nil" w:color="" w:sz="0"/>
                      <w:bottom w:val="nil" w:color="" w:sz="0"/>
                      <w:right w:val="nil" w:color="" w:sz="0"/>
                    </w:pBdr>
                    <w:spacing w:before="0" w:after="0"/>
                    <w:ind w:left="0" w:right="0"/>
                    <w:jc w:val="center"/>
                  </w:pPr>
                  <w:r>
                    <w:rPr>
                      <w:rFonts w:ascii="arial narrow" w:hAnsi="arial narrow" w:cs="arial narrow"/>
                      <w:b/>
                      <w:color w:val="000000"/>
                      <w:sz w:val="20"/>
                    </w:rPr>
                    <w:t xml:space="preserve">Homework:</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Finish week 7 exercise, texture creation. Log into the portal
website, review week 7 material, and take the week 7 quiz. Refine
ideas, and create sketches for the final assignment.</w:t>
                  </w:r>
                </w:p>
              </w:tc>
            </w:tr>
          </w:tbl>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8</w:t>
            </w:r>
            <w:r>
              <w:rPr>
                <w:rFonts w:ascii="arial narrow" w:hAnsi="arial narrow" w:cs="arial narrow"/>
                <w:color w:val="000000"/>
                <w:sz w:val="20"/>
              </w:rPr>
              <w:br/>
              <w:t xml:space="preserve">
Aug 30th, 2012</w:t>
            </w:r>
          </w:p>
        </w:tc>
        <w:tc>
          <w:tcPr>
            <w:tcW w:w="3750" w:type="pct"/>
            <w:tcBorders/>
          </w:tcPr>
          <w:tbl>
            <w:tblPr>
              <w:tblStyle w:val="NormalTablePHPDOCX"/>
              <w:tblW w:w="0" w:type="dxa"/>
            </w:tblPr>
            <w:tblGrid>
              <w:gridCol/>
              <w:gridCol/>
            </w:tblGrid>
            <w:tr>
              <w:trPr/>
              <w:tc>
                <w:tcPr>
                  <w:gridSpan w:val="2"/>
                  <w:tcBorders/>
                </w:tcPr>
                <w:p>
                  <w:pPr>
                    <w:pBdr>
                      <w:top w:val="nil" w:color="" w:sz="0"/>
                      <w:left w:val="nil" w:color="" w:sz="0"/>
                      <w:bottom w:val="nil" w:color="" w:sz="0"/>
                      <w:right w:val="nil" w:color="" w:sz="0"/>
                    </w:pBdr>
                    <w:spacing w:before="0" w:after="0"/>
                    <w:ind w:left="0" w:right="0"/>
                    <w:jc w:val="center"/>
                  </w:pPr>
                  <w:r>
                    <w:rPr>
                      <w:rFonts w:ascii="arial narrow" w:hAnsi="arial narrow" w:cs="arial narrow"/>
                      <w:b/>
                      <w:color w:val="000000"/>
                      <w:sz w:val="20"/>
                    </w:rPr>
                    <w:t xml:space="preserve">Week 8 - Textures and
surfacing</w:t>
                  </w:r>
                </w:p>
              </w:tc>
            </w:tr>
            <w:tr>
              <w:trPr/>
              <w:tc>
                <w:tcPr>
                  <w:tcW w:w="1500" w:type="dxa"/>
                  <w:tcBorders/>
                </w:tcPr>
                <w:p>
                  <w:pPr>
                    <w:pBdr>
                      <w:top w:val="nil" w:color="" w:sz="0"/>
                      <w:left w:val="nil" w:color="" w:sz="0"/>
                      <w:bottom w:val="nil" w:color="" w:sz="0"/>
                      <w:right w:val="nil" w:color="" w:sz="0"/>
                    </w:pBdr>
                    <w:spacing w:before="0" w:after="0"/>
                    <w:ind w:left="0" w:right="0"/>
                    <w:jc w:val="center"/>
                  </w:pPr>
                  <w:r>
                    <w:rPr>
                      <w:rFonts w:ascii="arial narrow" w:hAnsi="arial narrow" w:cs="arial narrow"/>
                      <w:b/>
                      <w:color w:val="000000"/>
                      <w:sz w:val="20"/>
                    </w:rPr>
                    <w:t xml:space="preserve">Lecture:</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Peer critique of week 7 exercise, textures. Introduce surface
detailing using bump mapping and normal mapping, applying textures
to surfaces using multiple methods, using procedural textures as
bump maps. Demonstrate bump map creation using Photoshop and other
illustration and design tools, applying procedural textures as a
bump maps.</w:t>
                  </w:r>
                </w:p>
              </w:tc>
              <w:tc>
                <w:tcPr>
                  <w:tcBorders/>
                </w:tcPr>
                <w:p>
                  <w:pPr>
                    <w:pBdr>
                      <w:top w:val="nil" w:color="" w:sz="0"/>
                      <w:left w:val="nil" w:color="" w:sz="0"/>
                      <w:bottom w:val="nil" w:color="" w:sz="0"/>
                      <w:right w:val="nil" w:color="" w:sz="0"/>
                    </w:pBdr>
                    <w:spacing w:before="0" w:after="0"/>
                    <w:ind w:left="0" w:right="0"/>
                    <w:jc w:val="center"/>
                  </w:pPr>
                  <w:r>
                    <w:rPr>
                      <w:rFonts w:ascii="arial narrow" w:hAnsi="arial narrow" w:cs="arial narrow"/>
                      <w:b/>
                      <w:color w:val="000000"/>
                      <w:sz w:val="20"/>
                    </w:rPr>
                    <w:t xml:space="preserve">Lab:</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Start on week 8 exercise; add detail to objects with created
textures, and bump mapping.</w:t>
                  </w:r>
                </w:p>
              </w:tc>
              <w:tc>
                <w:tcPr>
                  <w:tcBorders/>
                </w:tcPr>
                <w:p>
                  <w:pPr>
                    <w:pBdr>
                      <w:top w:val="nil" w:color="" w:sz="0"/>
                      <w:left w:val="nil" w:color="" w:sz="0"/>
                      <w:bottom w:val="nil" w:color="" w:sz="0"/>
                      <w:right w:val="nil" w:color="" w:sz="0"/>
                    </w:pBdr>
                    <w:spacing w:before="0" w:after="0"/>
                    <w:ind w:left="0" w:right="0"/>
                    <w:jc w:val="center"/>
                  </w:pPr>
                  <w:r>
                    <w:rPr>
                      <w:rFonts w:ascii="arial narrow" w:hAnsi="arial narrow" w:cs="arial narrow"/>
                      <w:b/>
                      <w:color w:val="000000"/>
                      <w:sz w:val="20"/>
                    </w:rPr>
                    <w:t xml:space="preserve">Homework:</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Finish week 8 exercise, finish texture creation. Log into the
portal website, review week 8 material, and take the week 8 quiz.
Refine ideas, and create sketches for the final assignment.</w:t>
                  </w:r>
                </w:p>
              </w:tc>
            </w:tr>
          </w:tbl>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9</w:t>
            </w:r>
            <w:r>
              <w:rPr>
                <w:rFonts w:ascii="arial narrow" w:hAnsi="arial narrow" w:cs="arial narrow"/>
                <w:color w:val="000000"/>
                <w:sz w:val="20"/>
              </w:rPr>
              <w:br/>
              <w:t xml:space="preserve">
Sep 6th, 2012</w:t>
            </w:r>
          </w:p>
        </w:tc>
        <w:tc>
          <w:tcPr>
            <w:tcW w:w="3750" w:type="pct"/>
            <w:tcBorders/>
          </w:tcPr>
          <w:tbl>
            <w:tblPr>
              <w:tblStyle w:val="NormalTablePHPDOCX"/>
              <w:tblW w:w="0" w:type="dxa"/>
            </w:tblPr>
            <w:tblGrid>
              <w:gridCol/>
              <w:gridCol/>
            </w:tblGrid>
            <w:tr>
              <w:trPr/>
              <w:tc>
                <w:tcPr>
                  <w:gridSpan w:val="2"/>
                  <w:tcBorders/>
                </w:tcPr>
                <w:p>
                  <w:pPr>
                    <w:pBdr>
                      <w:top w:val="nil" w:color="" w:sz="0"/>
                      <w:left w:val="nil" w:color="" w:sz="0"/>
                      <w:bottom w:val="nil" w:color="" w:sz="0"/>
                      <w:right w:val="nil" w:color="" w:sz="0"/>
                    </w:pBdr>
                    <w:spacing w:before="0" w:after="0"/>
                    <w:ind w:left="0" w:right="0"/>
                    <w:jc w:val="center"/>
                  </w:pPr>
                  <w:r>
                    <w:rPr>
                      <w:rFonts w:ascii="arial narrow" w:hAnsi="arial narrow" w:cs="arial narrow"/>
                      <w:b/>
                      <w:color w:val="000000"/>
                      <w:sz w:val="20"/>
                    </w:rPr>
                    <w:t xml:space="preserve">Week 9 - Texture utilities</w:t>
                  </w:r>
                </w:p>
              </w:tc>
            </w:tr>
            <w:tr>
              <w:trPr/>
              <w:tc>
                <w:tcPr>
                  <w:tcW w:w="1500" w:type="dxa"/>
                  <w:tcBorders/>
                </w:tcPr>
                <w:p>
                  <w:pPr>
                    <w:pBdr>
                      <w:top w:val="nil" w:color="" w:sz="0"/>
                      <w:left w:val="nil" w:color="" w:sz="0"/>
                      <w:bottom w:val="nil" w:color="" w:sz="0"/>
                      <w:right w:val="nil" w:color="" w:sz="0"/>
                    </w:pBdr>
                    <w:spacing w:before="0" w:after="0"/>
                    <w:ind w:left="0" w:right="0"/>
                    <w:jc w:val="center"/>
                  </w:pPr>
                  <w:r>
                    <w:rPr>
                      <w:rFonts w:ascii="arial narrow" w:hAnsi="arial narrow" w:cs="arial narrow"/>
                      <w:b/>
                      <w:color w:val="000000"/>
                      <w:sz w:val="20"/>
                    </w:rPr>
                    <w:t xml:space="preserve">Lecture:</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Peer critique of week 8 exercise, textures and details.
Introduce utility nodes (blend color, remap color, smear, stencil),
and their various functions with textures and other nodes in Maya.
Review lighting for the final assignment. Demonstrate connections
with various utilities in combination with textures and
shading.</w:t>
                  </w:r>
                </w:p>
              </w:tc>
              <w:tc>
                <w:tcPr>
                  <w:tcBorders/>
                </w:tcPr>
                <w:p>
                  <w:pPr>
                    <w:pBdr>
                      <w:top w:val="nil" w:color="" w:sz="0"/>
                      <w:left w:val="nil" w:color="" w:sz="0"/>
                      <w:bottom w:val="nil" w:color="" w:sz="0"/>
                      <w:right w:val="nil" w:color="" w:sz="0"/>
                    </w:pBdr>
                    <w:spacing w:before="0" w:after="0"/>
                    <w:ind w:left="0" w:right="0"/>
                    <w:jc w:val="center"/>
                  </w:pPr>
                  <w:r>
                    <w:rPr>
                      <w:rFonts w:ascii="arial narrow" w:hAnsi="arial narrow" w:cs="arial narrow"/>
                      <w:b/>
                      <w:color w:val="000000"/>
                      <w:sz w:val="20"/>
                    </w:rPr>
                    <w:t xml:space="preserve">Lab:</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Work on final assignment, create objects and texturing.</w:t>
                  </w:r>
                </w:p>
              </w:tc>
              <w:tc>
                <w:tcPr>
                  <w:tcBorders/>
                </w:tcPr>
                <w:p>
                  <w:pPr>
                    <w:pBdr>
                      <w:top w:val="nil" w:color="" w:sz="0"/>
                      <w:left w:val="nil" w:color="" w:sz="0"/>
                      <w:bottom w:val="nil" w:color="" w:sz="0"/>
                      <w:right w:val="nil" w:color="" w:sz="0"/>
                    </w:pBdr>
                    <w:spacing w:before="0" w:after="0"/>
                    <w:ind w:left="0" w:right="0"/>
                    <w:jc w:val="center"/>
                  </w:pPr>
                  <w:r>
                    <w:rPr>
                      <w:rFonts w:ascii="arial narrow" w:hAnsi="arial narrow" w:cs="arial narrow"/>
                      <w:b/>
                      <w:color w:val="000000"/>
                      <w:sz w:val="20"/>
                    </w:rPr>
                    <w:t xml:space="preserve">Homework:</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Continue working on final assignment.</w:t>
                  </w:r>
                </w:p>
              </w:tc>
            </w:tr>
          </w:tbl>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10</w:t>
            </w:r>
            <w:r>
              <w:rPr>
                <w:rFonts w:ascii="arial narrow" w:hAnsi="arial narrow" w:cs="arial narrow"/>
                <w:color w:val="000000"/>
                <w:sz w:val="20"/>
              </w:rPr>
              <w:br/>
              <w:t xml:space="preserve">
Sep 13th, 2012</w:t>
            </w:r>
          </w:p>
        </w:tc>
        <w:tc>
          <w:tcPr>
            <w:tcW w:w="3750" w:type="pct"/>
            <w:tcBorders/>
          </w:tcPr>
          <w:tbl>
            <w:tblPr>
              <w:tblStyle w:val="NormalTablePHPDOCX"/>
              <w:tblW w:w="0" w:type="dxa"/>
            </w:tblPr>
            <w:tblGrid>
              <w:gridCol/>
              <w:gridCol/>
            </w:tblGrid>
            <w:tr>
              <w:trPr/>
              <w:tc>
                <w:tcPr>
                  <w:gridSpan w:val="2"/>
                  <w:tcBorders/>
                </w:tcPr>
                <w:p>
                  <w:pPr>
                    <w:pBdr>
                      <w:top w:val="nil" w:color="" w:sz="0"/>
                      <w:left w:val="nil" w:color="" w:sz="0"/>
                      <w:bottom w:val="nil" w:color="" w:sz="0"/>
                      <w:right w:val="nil" w:color="" w:sz="0"/>
                    </w:pBdr>
                    <w:spacing w:before="0" w:after="0"/>
                    <w:ind w:left="0" w:right="0"/>
                    <w:jc w:val="center"/>
                  </w:pPr>
                  <w:r>
                    <w:rPr>
                      <w:rFonts w:ascii="arial narrow" w:hAnsi="arial narrow" w:cs="arial narrow"/>
                      <w:b/>
                      <w:color w:val="000000"/>
                      <w:sz w:val="20"/>
                    </w:rPr>
                    <w:t xml:space="preserve">Week 10 - Rendering</w:t>
                  </w:r>
                </w:p>
              </w:tc>
            </w:tr>
            <w:tr>
              <w:trPr/>
              <w:tc>
                <w:tcPr>
                  <w:tcBorders/>
                </w:tcPr>
                <w:p>
                  <w:pPr>
                    <w:pBdr>
                      <w:top w:val="nil" w:color="" w:sz="0"/>
                      <w:left w:val="nil" w:color="" w:sz="0"/>
                      <w:bottom w:val="nil" w:color="" w:sz="0"/>
                      <w:right w:val="nil" w:color="" w:sz="0"/>
                    </w:pBdr>
                    <w:spacing w:before="0" w:after="0"/>
                    <w:ind w:left="0" w:right="0"/>
                    <w:jc w:val="center"/>
                  </w:pPr>
                  <w:r>
                    <w:rPr>
                      <w:rFonts w:ascii="arial narrow" w:hAnsi="arial narrow" w:cs="arial narrow"/>
                      <w:b/>
                      <w:color w:val="000000"/>
                      <w:sz w:val="20"/>
                    </w:rPr>
                    <w:t xml:space="preserve">Lecture:</w:t>
                  </w:r>
                </w:p>
              </w:tc>
              <w:tc>
                <w:tcPr>
                  <w:tcBorders/>
                </w:tcPr>
                <w:p>
                  <w:pPr>
                    <w:pBdr/>
                    <w:spacing w:before="200" w:after="200"/>
                    <w:ind w:left="0" w:right="0"/>
                    <w:jc w:val="left"/>
                  </w:pPr>
                  <w:r>
                    <w:rPr>
                      <w:rFonts w:ascii="arial narrow" w:hAnsi="arial narrow" w:cs="arial narrow"/>
                      <w:color w:val="000000"/>
                      <w:sz w:val="20"/>
                    </w:rPr>
                    <w:t xml:space="preserve">Peer critique for final assignment progress. Discuss final
rendering, render types (mental ray, software, hardware), rendering
engines (scanline, rasterisation, raytracing). Discuss camera
setup, attributes and placement. Demonstrate camera and render
settings in Maya.</w:t>
                  </w:r>
                </w:p>
              </w:tc>
              <w:tc>
                <w:tcPr>
                  <w:tcBorders/>
                </w:tcPr>
                <w:p>
                  <w:pPr>
                    <w:pBdr>
                      <w:top w:val="nil" w:color="" w:sz="0"/>
                      <w:left w:val="nil" w:color="" w:sz="0"/>
                      <w:bottom w:val="nil" w:color="" w:sz="0"/>
                      <w:right w:val="nil" w:color="" w:sz="0"/>
                    </w:pBdr>
                    <w:spacing w:before="0" w:after="0"/>
                    <w:ind w:left="0" w:right="0"/>
                    <w:jc w:val="center"/>
                  </w:pPr>
                  <w:r>
                    <w:rPr>
                      <w:rFonts w:ascii="arial narrow" w:hAnsi="arial narrow" w:cs="arial narrow"/>
                      <w:b/>
                      <w:color w:val="000000"/>
                      <w:sz w:val="20"/>
                    </w:rPr>
                    <w:t xml:space="preserve">Lab:</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Work on final assignment, setup camera and final rendering
options.</w:t>
                  </w:r>
                </w:p>
              </w:tc>
              <w:tc>
                <w:tcPr>
                  <w:tcBorders/>
                </w:tcPr>
                <w:p>
                  <w:pPr>
                    <w:pBdr>
                      <w:top w:val="nil" w:color="" w:sz="0"/>
                      <w:left w:val="nil" w:color="" w:sz="0"/>
                      <w:bottom w:val="nil" w:color="" w:sz="0"/>
                      <w:right w:val="nil" w:color="" w:sz="0"/>
                    </w:pBdr>
                    <w:spacing w:before="0" w:after="0"/>
                    <w:ind w:left="0" w:right="0"/>
                    <w:jc w:val="center"/>
                  </w:pPr>
                  <w:r>
                    <w:rPr>
                      <w:rFonts w:ascii="arial narrow" w:hAnsi="arial narrow" w:cs="arial narrow"/>
                      <w:b/>
                      <w:color w:val="000000"/>
                      <w:sz w:val="20"/>
                    </w:rPr>
                    <w:t xml:space="preserve">Homework:</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Finish final assignment and complete any other additional work
for credit.</w:t>
                  </w:r>
                </w:p>
              </w:tc>
            </w:tr>
          </w:tbl>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11</w:t>
            </w:r>
            <w:r>
              <w:rPr>
                <w:rFonts w:ascii="arial narrow" w:hAnsi="arial narrow" w:cs="arial narrow"/>
                <w:color w:val="000000"/>
                <w:sz w:val="20"/>
              </w:rPr>
              <w:br/>
              <w:t xml:space="preserve">
Sep 20th, 2012</w:t>
            </w:r>
          </w:p>
        </w:tc>
        <w:tc>
          <w:tcPr>
            <w:tcW w:w="3750" w:type="pct"/>
            <w:tcBorders/>
          </w:tcPr>
          <w:tbl>
            <w:tblPr>
              <w:tblStyle w:val="NormalTablePHPDOCX"/>
              <w:tblW w:w="0" w:type="dxa"/>
            </w:tblPr>
            <w:tblGrid>
              <w:gridCol/>
              <w:gridCol/>
            </w:tblGrid>
            <w:tr>
              <w:trPr/>
              <w:tc>
                <w:tcPr>
                  <w:gridSpan w:val="2"/>
                  <w:tcBorders/>
                </w:tcPr>
                <w:p>
                  <w:pPr>
                    <w:pBdr>
                      <w:top w:val="nil" w:color="" w:sz="0"/>
                      <w:left w:val="nil" w:color="" w:sz="0"/>
                      <w:bottom w:val="nil" w:color="" w:sz="0"/>
                      <w:right w:val="nil" w:color="" w:sz="0"/>
                    </w:pBdr>
                    <w:spacing w:before="0" w:after="0"/>
                    <w:ind w:left="0" w:right="0"/>
                    <w:jc w:val="center"/>
                  </w:pPr>
                  <w:r>
                    <w:rPr>
                      <w:rFonts w:ascii="arial narrow" w:hAnsi="arial narrow" w:cs="arial narrow"/>
                      <w:b/>
                      <w:color w:val="000000"/>
                      <w:sz w:val="20"/>
                    </w:rPr>
                    <w:t xml:space="preserve">Week 11 - WeekDesc11</w:t>
                  </w:r>
                </w:p>
              </w:tc>
            </w:tr>
            <w:tr>
              <w:trPr/>
              <w:tc>
                <w:tcPr>
                  <w:tcW w:w="1500" w:type="dxa"/>
                  <w:tcBorders/>
                </w:tcPr>
                <w:p>
                  <w:pPr>
                    <w:pBdr>
                      <w:top w:val="nil" w:color="" w:sz="0"/>
                      <w:left w:val="nil" w:color="" w:sz="0"/>
                      <w:bottom w:val="nil" w:color="" w:sz="0"/>
                      <w:right w:val="nil" w:color="" w:sz="0"/>
                    </w:pBdr>
                    <w:spacing w:before="0" w:after="0"/>
                    <w:ind w:left="0" w:right="0"/>
                    <w:jc w:val="center"/>
                  </w:pPr>
                  <w:r>
                    <w:rPr>
                      <w:rFonts w:ascii="arial narrow" w:hAnsi="arial narrow" w:cs="arial narrow"/>
                      <w:b/>
                      <w:color w:val="000000"/>
                      <w:sz w:val="20"/>
                    </w:rPr>
                    <w:t xml:space="preserve">Lecture</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Final assignment critiques.</w:t>
                  </w:r>
                </w:p>
              </w:tc>
              <w:tc>
                <w:tcPr>
                  <w:tcBorders/>
                </w:tcPr>
                <w:p>
                  <w:pPr>
                    <w:pBdr>
                      <w:top w:val="nil" w:color="" w:sz="0"/>
                      <w:left w:val="nil" w:color="" w:sz="0"/>
                      <w:bottom w:val="nil" w:color="" w:sz="0"/>
                      <w:right w:val="nil" w:color="" w:sz="0"/>
                    </w:pBdr>
                    <w:spacing w:before="0" w:after="0"/>
                    <w:ind w:left="0" w:right="0"/>
                    <w:jc w:val="center"/>
                  </w:pPr>
                  <w:r>
                    <w:rPr>
                      <w:rFonts w:ascii="arial narrow" w:hAnsi="arial narrow" w:cs="arial narrow"/>
                      <w:b/>
                      <w:color w:val="000000"/>
                      <w:sz w:val="20"/>
                    </w:rPr>
                    <w:t xml:space="preserve">Lab:</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Finish up work and turn in final assignment.</w:t>
                  </w:r>
                </w:p>
              </w:tc>
            </w:tr>
          </w:tbl>
          <w:p/>
        </w:tc>
      </w:tr>
    </w:tbl>
    <w:sectPr w:rsidR="004D5A59" w:rsidRPr="00922ED9">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E01059" w14:textId="77777777" w:rsidR="00C807B2" w:rsidRDefault="00C807B2">
      <w:r>
        <w:separator/>
      </w:r>
    </w:p>
  </w:endnote>
  <w:endnote w:type="continuationSeparator" w:id="0">
    <w:p w14:paraId="354339E5" w14:textId="77777777" w:rsidR="00C807B2" w:rsidRDefault="00C80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Roman">
    <w:altName w:val="Times"/>
    <w:panose1 w:val="00000000000000000000"/>
    <w:charset w:val="4D"/>
    <w:family w:val="auto"/>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00000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C5A0B2" w14:textId="77777777" w:rsidR="00C807B2" w:rsidRDefault="00C807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9B2C3E0" w14:textId="77777777" w:rsidR="00C807B2" w:rsidRDefault="00C807B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1A8A2C" w14:textId="290C35B0" w:rsidR="00C807B2" w:rsidRPr="00EA500C" w:rsidRDefault="00C807B2">
    <w:pPr>
      <w:pStyle w:val="Footer"/>
      <w:jc w:val="right"/>
      <w:rPr>
        <w:rFonts w:ascii="Arial Narrow" w:hAnsi="Arial Narrow"/>
        <w:sz w:val="20"/>
      </w:rPr>
    </w:pPr>
    <w:r>
      <w:rPr>
        <w:rFonts w:ascii="Arial Narrow" w:hAnsi="Arial Narrow"/>
        <w:sz w:val="20"/>
      </w:rPr>
      <w:t>7/9/2012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7CE1C7" w14:textId="77777777" w:rsidR="00C807B2" w:rsidRDefault="00C807B2">
      <w:r>
        <w:separator/>
      </w:r>
    </w:p>
  </w:footnote>
  <w:footnote w:type="continuationSeparator" w:id="0">
    <w:p w14:paraId="01C594B8" w14:textId="77777777" w:rsidR="00C807B2" w:rsidRDefault="00C807B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771082">
    <w:multiLevelType w:val="hybridMultilevel"/>
    <w:lvl w:ilvl="0" w:tplc="9400003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FFFFFF1D"/>
    <w:multiLevelType w:val="multilevel"/>
    <w:tmpl w:val="458449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20BF6B6F"/>
    <w:multiLevelType w:val="hybridMultilevel"/>
    <w:tmpl w:val="A470CD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60D5D09"/>
    <w:multiLevelType w:val="hybridMultilevel"/>
    <w:tmpl w:val="5F84E6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57532FC"/>
    <w:multiLevelType w:val="hybridMultilevel"/>
    <w:tmpl w:val="5EC66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D996143"/>
    <w:multiLevelType w:val="hybridMultilevel"/>
    <w:tmpl w:val="2116C5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2"/>
  </w:num>
  <w:num w:numId="4">
    <w:abstractNumId w:val="6"/>
  </w:num>
  <w:num w:numId="5">
    <w:abstractNumId w:val="3"/>
  </w:num>
  <w:num w:numId="6">
    <w:abstractNumId w:val="5"/>
  </w:num>
  <w:num w:numId="7">
    <w:abstractNumId w:val="0"/>
  </w:num>
  <w:num w:numId="10771082">
    <w:abstractNumId w:val="107710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9B4"/>
    <w:rsid w:val="000A498A"/>
    <w:rsid w:val="001209B4"/>
    <w:rsid w:val="001372BD"/>
    <w:rsid w:val="001B1BB4"/>
    <w:rsid w:val="001D24A3"/>
    <w:rsid w:val="002275BB"/>
    <w:rsid w:val="002341C4"/>
    <w:rsid w:val="002472A4"/>
    <w:rsid w:val="002503E9"/>
    <w:rsid w:val="004611F7"/>
    <w:rsid w:val="00494853"/>
    <w:rsid w:val="004B0F55"/>
    <w:rsid w:val="004D5A59"/>
    <w:rsid w:val="004F6BC1"/>
    <w:rsid w:val="00610DE0"/>
    <w:rsid w:val="00632017"/>
    <w:rsid w:val="00653C0E"/>
    <w:rsid w:val="007208ED"/>
    <w:rsid w:val="007940B0"/>
    <w:rsid w:val="008130AF"/>
    <w:rsid w:val="00826A30"/>
    <w:rsid w:val="0086551B"/>
    <w:rsid w:val="008D636F"/>
    <w:rsid w:val="00922ED9"/>
    <w:rsid w:val="00A868A5"/>
    <w:rsid w:val="00B00309"/>
    <w:rsid w:val="00BC6621"/>
    <w:rsid w:val="00BF5926"/>
    <w:rsid w:val="00C44042"/>
    <w:rsid w:val="00C807B2"/>
    <w:rsid w:val="00CA7D93"/>
    <w:rsid w:val="00D66E87"/>
    <w:rsid w:val="00DD3BD9"/>
    <w:rsid w:val="00F2253D"/>
    <w:rsid w:val="00F33852"/>
    <w:rsid w:val="00F34A2B"/>
    <w:rsid w:val="00F875A2"/>
    <w:rsid w:val="00FF427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2BF9A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ind w:right="720"/>
      <w:outlineLvl w:val="0"/>
    </w:pPr>
    <w:rPr>
      <w:b/>
      <w:szCs w:val="20"/>
    </w:rPr>
  </w:style>
  <w:style w:type="paragraph" w:styleId="Heading2">
    <w:name w:val="heading 2"/>
    <w:basedOn w:val="Normal"/>
    <w:next w:val="Normal"/>
    <w:qFormat/>
    <w:pPr>
      <w:keepNext/>
      <w:tabs>
        <w:tab w:val="left" w:pos="2160"/>
        <w:tab w:val="left" w:pos="3600"/>
      </w:tabs>
      <w:outlineLvl w:val="1"/>
    </w:pPr>
    <w:rPr>
      <w:szCs w:val="20"/>
      <w:u w:val="single"/>
    </w:rPr>
  </w:style>
  <w:style w:type="paragraph" w:styleId="Heading3">
    <w:name w:val="heading 3"/>
    <w:basedOn w:val="Normal"/>
    <w:next w:val="Normal"/>
    <w:qFormat/>
    <w:pPr>
      <w:keepNext/>
      <w:tabs>
        <w:tab w:val="left" w:pos="2880"/>
        <w:tab w:val="left" w:pos="5760"/>
      </w:tabs>
      <w:outlineLvl w:val="2"/>
    </w:pPr>
    <w:rPr>
      <w:b/>
      <w:sz w:val="22"/>
    </w:rPr>
  </w:style>
  <w:style w:type="paragraph" w:styleId="Heading4">
    <w:name w:val="heading 4"/>
    <w:basedOn w:val="Normal"/>
    <w:next w:val="Normal"/>
    <w:qFormat/>
    <w:pPr>
      <w:keepNext/>
      <w:ind w:right="720"/>
      <w:jc w:val="center"/>
      <w:outlineLvl w:val="3"/>
    </w:pPr>
    <w:rPr>
      <w:b/>
      <w:szCs w:val="20"/>
    </w:rPr>
  </w:style>
  <w:style w:type="paragraph" w:styleId="Heading5">
    <w:name w:val="heading 5"/>
    <w:basedOn w:val="Normal"/>
    <w:next w:val="Normal"/>
    <w:qFormat/>
    <w:pPr>
      <w:keepNext/>
      <w:jc w:val="center"/>
      <w:outlineLvl w:val="4"/>
    </w:pPr>
    <w:rPr>
      <w:b/>
      <w:bCs/>
      <w:iCs/>
    </w:rPr>
  </w:style>
  <w:style w:type="paragraph" w:styleId="Heading6">
    <w:name w:val="heading 6"/>
    <w:basedOn w:val="Normal"/>
    <w:next w:val="Normal"/>
    <w:qFormat/>
    <w:pPr>
      <w:keepNext/>
      <w:jc w:val="center"/>
      <w:outlineLvl w:val="5"/>
    </w:pPr>
    <w:rPr>
      <w:b/>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1440"/>
        <w:tab w:val="left" w:pos="2880"/>
      </w:tabs>
    </w:pPr>
    <w:rPr>
      <w:szCs w:val="20"/>
    </w:rPr>
  </w:style>
  <w:style w:type="paragraph" w:styleId="BlockText">
    <w:name w:val="Block Text"/>
    <w:basedOn w:val="Normal"/>
    <w:pPr>
      <w:spacing w:after="160"/>
      <w:ind w:left="720" w:right="720"/>
    </w:pPr>
    <w:rPr>
      <w:b/>
      <w:szCs w:val="20"/>
    </w:rPr>
  </w:style>
  <w:style w:type="paragraph" w:styleId="BodyText3">
    <w:name w:val="Body Text 3"/>
    <w:basedOn w:val="Normal"/>
    <w:pPr>
      <w:tabs>
        <w:tab w:val="left" w:pos="1440"/>
        <w:tab w:val="left" w:pos="2880"/>
      </w:tabs>
    </w:pPr>
    <w:rPr>
      <w:b/>
      <w:bCs/>
      <w:i/>
      <w:iCs/>
      <w:szCs w:val="20"/>
    </w:rPr>
  </w:style>
  <w:style w:type="paragraph" w:styleId="Header">
    <w:name w:val="header"/>
    <w:basedOn w:val="Normal"/>
    <w:pPr>
      <w:tabs>
        <w:tab w:val="center" w:pos="4320"/>
        <w:tab w:val="right" w:pos="8640"/>
      </w:tabs>
    </w:pPr>
    <w:rPr>
      <w:szCs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link w:val="BodyText2Char"/>
    <w:pPr>
      <w:jc w:val="center"/>
    </w:pPr>
    <w:rPr>
      <w:sz w:val="22"/>
    </w:rPr>
  </w:style>
  <w:style w:type="character" w:styleId="Hyperlink">
    <w:name w:val="Hyperlink"/>
    <w:rPr>
      <w:color w:val="003399"/>
      <w:u w:val="single"/>
    </w:rPr>
  </w:style>
  <w:style w:type="character" w:customStyle="1" w:styleId="small1">
    <w:name w:val="small1"/>
    <w:rPr>
      <w:rFonts w:ascii="Verdana" w:hAnsi="Verdana" w:hint="default"/>
      <w:sz w:val="20"/>
      <w:szCs w:val="20"/>
    </w:rPr>
  </w:style>
  <w:style w:type="paragraph" w:customStyle="1" w:styleId="BasicParagraph">
    <w:name w:val="[Basic Paragraph]"/>
    <w:basedOn w:val="Normal"/>
    <w:uiPriority w:val="99"/>
    <w:rsid w:val="007636AE"/>
    <w:pPr>
      <w:widowControl w:val="0"/>
      <w:autoSpaceDE w:val="0"/>
      <w:autoSpaceDN w:val="0"/>
      <w:adjustRightInd w:val="0"/>
      <w:spacing w:line="288" w:lineRule="auto"/>
      <w:textAlignment w:val="center"/>
    </w:pPr>
    <w:rPr>
      <w:rFonts w:ascii="Times-Roman" w:eastAsia="Calibri" w:hAnsi="Times-Roman" w:cs="Times-Roman"/>
      <w:color w:val="000000"/>
    </w:rPr>
  </w:style>
  <w:style w:type="character" w:customStyle="1" w:styleId="BodyText2Char">
    <w:name w:val="Body Text 2 Char"/>
    <w:link w:val="BodyText2"/>
    <w:rsid w:val="001372BD"/>
    <w:rPr>
      <w:sz w:val="22"/>
      <w:szCs w:val="24"/>
    </w:rPr>
  </w:style>
  <w:style w:type="paragraph" w:styleId="PlainText">
    <w:name w:val="Plain Text"/>
    <w:basedOn w:val="Normal"/>
    <w:link w:val="PlainTextChar"/>
    <w:uiPriority w:val="99"/>
    <w:unhideWhenUsed/>
    <w:rsid w:val="001372BD"/>
    <w:rPr>
      <w:rFonts w:ascii="Consolas" w:eastAsia="Calibri" w:hAnsi="Consolas"/>
      <w:sz w:val="21"/>
      <w:szCs w:val="21"/>
    </w:rPr>
  </w:style>
  <w:style w:type="character" w:customStyle="1" w:styleId="PlainTextChar">
    <w:name w:val="Plain Text Char"/>
    <w:link w:val="PlainText"/>
    <w:uiPriority w:val="99"/>
    <w:rsid w:val="001372BD"/>
    <w:rPr>
      <w:rFonts w:ascii="Consolas" w:eastAsia="Calibri" w:hAnsi="Consolas"/>
      <w:sz w:val="21"/>
      <w:szCs w:val="21"/>
    </w:rPr>
  </w:style>
  <w:style w:type="paragraph" w:styleId="ListParagraph">
    <w:name w:val="List Paragraph"/>
    <w:basedOn w:val="Normal"/>
    <w:uiPriority w:val="34"/>
    <w:qFormat/>
    <w:rsid w:val="001372BD"/>
    <w:rPr>
      <w:rFonts w:eastAsia="Calibr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ind w:right="720"/>
      <w:outlineLvl w:val="0"/>
    </w:pPr>
    <w:rPr>
      <w:b/>
      <w:szCs w:val="20"/>
    </w:rPr>
  </w:style>
  <w:style w:type="paragraph" w:styleId="Heading2">
    <w:name w:val="heading 2"/>
    <w:basedOn w:val="Normal"/>
    <w:next w:val="Normal"/>
    <w:qFormat/>
    <w:pPr>
      <w:keepNext/>
      <w:tabs>
        <w:tab w:val="left" w:pos="2160"/>
        <w:tab w:val="left" w:pos="3600"/>
      </w:tabs>
      <w:outlineLvl w:val="1"/>
    </w:pPr>
    <w:rPr>
      <w:szCs w:val="20"/>
      <w:u w:val="single"/>
    </w:rPr>
  </w:style>
  <w:style w:type="paragraph" w:styleId="Heading3">
    <w:name w:val="heading 3"/>
    <w:basedOn w:val="Normal"/>
    <w:next w:val="Normal"/>
    <w:qFormat/>
    <w:pPr>
      <w:keepNext/>
      <w:tabs>
        <w:tab w:val="left" w:pos="2880"/>
        <w:tab w:val="left" w:pos="5760"/>
      </w:tabs>
      <w:outlineLvl w:val="2"/>
    </w:pPr>
    <w:rPr>
      <w:b/>
      <w:sz w:val="22"/>
    </w:rPr>
  </w:style>
  <w:style w:type="paragraph" w:styleId="Heading4">
    <w:name w:val="heading 4"/>
    <w:basedOn w:val="Normal"/>
    <w:next w:val="Normal"/>
    <w:qFormat/>
    <w:pPr>
      <w:keepNext/>
      <w:ind w:right="720"/>
      <w:jc w:val="center"/>
      <w:outlineLvl w:val="3"/>
    </w:pPr>
    <w:rPr>
      <w:b/>
      <w:szCs w:val="20"/>
    </w:rPr>
  </w:style>
  <w:style w:type="paragraph" w:styleId="Heading5">
    <w:name w:val="heading 5"/>
    <w:basedOn w:val="Normal"/>
    <w:next w:val="Normal"/>
    <w:qFormat/>
    <w:pPr>
      <w:keepNext/>
      <w:jc w:val="center"/>
      <w:outlineLvl w:val="4"/>
    </w:pPr>
    <w:rPr>
      <w:b/>
      <w:bCs/>
      <w:iCs/>
    </w:rPr>
  </w:style>
  <w:style w:type="paragraph" w:styleId="Heading6">
    <w:name w:val="heading 6"/>
    <w:basedOn w:val="Normal"/>
    <w:next w:val="Normal"/>
    <w:qFormat/>
    <w:pPr>
      <w:keepNext/>
      <w:jc w:val="center"/>
      <w:outlineLvl w:val="5"/>
    </w:pPr>
    <w:rPr>
      <w:b/>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1440"/>
        <w:tab w:val="left" w:pos="2880"/>
      </w:tabs>
    </w:pPr>
    <w:rPr>
      <w:szCs w:val="20"/>
    </w:rPr>
  </w:style>
  <w:style w:type="paragraph" w:styleId="BlockText">
    <w:name w:val="Block Text"/>
    <w:basedOn w:val="Normal"/>
    <w:pPr>
      <w:spacing w:after="160"/>
      <w:ind w:left="720" w:right="720"/>
    </w:pPr>
    <w:rPr>
      <w:b/>
      <w:szCs w:val="20"/>
    </w:rPr>
  </w:style>
  <w:style w:type="paragraph" w:styleId="BodyText3">
    <w:name w:val="Body Text 3"/>
    <w:basedOn w:val="Normal"/>
    <w:pPr>
      <w:tabs>
        <w:tab w:val="left" w:pos="1440"/>
        <w:tab w:val="left" w:pos="2880"/>
      </w:tabs>
    </w:pPr>
    <w:rPr>
      <w:b/>
      <w:bCs/>
      <w:i/>
      <w:iCs/>
      <w:szCs w:val="20"/>
    </w:rPr>
  </w:style>
  <w:style w:type="paragraph" w:styleId="Header">
    <w:name w:val="header"/>
    <w:basedOn w:val="Normal"/>
    <w:pPr>
      <w:tabs>
        <w:tab w:val="center" w:pos="4320"/>
        <w:tab w:val="right" w:pos="8640"/>
      </w:tabs>
    </w:pPr>
    <w:rPr>
      <w:szCs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link w:val="BodyText2Char"/>
    <w:pPr>
      <w:jc w:val="center"/>
    </w:pPr>
    <w:rPr>
      <w:sz w:val="22"/>
    </w:rPr>
  </w:style>
  <w:style w:type="character" w:styleId="Hyperlink">
    <w:name w:val="Hyperlink"/>
    <w:rPr>
      <w:color w:val="003399"/>
      <w:u w:val="single"/>
    </w:rPr>
  </w:style>
  <w:style w:type="character" w:customStyle="1" w:styleId="small1">
    <w:name w:val="small1"/>
    <w:rPr>
      <w:rFonts w:ascii="Verdana" w:hAnsi="Verdana" w:hint="default"/>
      <w:sz w:val="20"/>
      <w:szCs w:val="20"/>
    </w:rPr>
  </w:style>
  <w:style w:type="paragraph" w:customStyle="1" w:styleId="BasicParagraph">
    <w:name w:val="[Basic Paragraph]"/>
    <w:basedOn w:val="Normal"/>
    <w:uiPriority w:val="99"/>
    <w:rsid w:val="007636AE"/>
    <w:pPr>
      <w:widowControl w:val="0"/>
      <w:autoSpaceDE w:val="0"/>
      <w:autoSpaceDN w:val="0"/>
      <w:adjustRightInd w:val="0"/>
      <w:spacing w:line="288" w:lineRule="auto"/>
      <w:textAlignment w:val="center"/>
    </w:pPr>
    <w:rPr>
      <w:rFonts w:ascii="Times-Roman" w:eastAsia="Calibri" w:hAnsi="Times-Roman" w:cs="Times-Roman"/>
      <w:color w:val="000000"/>
    </w:rPr>
  </w:style>
  <w:style w:type="character" w:customStyle="1" w:styleId="BodyText2Char">
    <w:name w:val="Body Text 2 Char"/>
    <w:link w:val="BodyText2"/>
    <w:rsid w:val="001372BD"/>
    <w:rPr>
      <w:sz w:val="22"/>
      <w:szCs w:val="24"/>
    </w:rPr>
  </w:style>
  <w:style w:type="paragraph" w:styleId="PlainText">
    <w:name w:val="Plain Text"/>
    <w:basedOn w:val="Normal"/>
    <w:link w:val="PlainTextChar"/>
    <w:uiPriority w:val="99"/>
    <w:unhideWhenUsed/>
    <w:rsid w:val="001372BD"/>
    <w:rPr>
      <w:rFonts w:ascii="Consolas" w:eastAsia="Calibri" w:hAnsi="Consolas"/>
      <w:sz w:val="21"/>
      <w:szCs w:val="21"/>
    </w:rPr>
  </w:style>
  <w:style w:type="character" w:customStyle="1" w:styleId="PlainTextChar">
    <w:name w:val="Plain Text Char"/>
    <w:link w:val="PlainText"/>
    <w:uiPriority w:val="99"/>
    <w:rsid w:val="001372BD"/>
    <w:rPr>
      <w:rFonts w:ascii="Consolas" w:eastAsia="Calibri" w:hAnsi="Consolas"/>
      <w:sz w:val="21"/>
      <w:szCs w:val="21"/>
    </w:rPr>
  </w:style>
  <w:style w:type="paragraph" w:styleId="ListParagraph">
    <w:name w:val="List Paragraph"/>
    <w:basedOn w:val="Normal"/>
    <w:uiPriority w:val="34"/>
    <w:qFormat/>
    <w:rsid w:val="001372BD"/>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173</Words>
  <Characters>989</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California Design College</vt:lpstr>
    </vt:vector>
  </TitlesOfParts>
  <Company>EDMC</Company>
  <LinksUpToDate>false</LinksUpToDate>
  <CharactersWithSpaces>1160</CharactersWithSpaces>
  <SharedDoc>false</SharedDoc>
  <HLinks>
    <vt:vector size="6" baseType="variant">
      <vt:variant>
        <vt:i4>5177460</vt:i4>
      </vt:variant>
      <vt:variant>
        <vt:i4>-1</vt:i4>
      </vt:variant>
      <vt:variant>
        <vt:i4>1026</vt:i4>
      </vt:variant>
      <vt:variant>
        <vt:i4>1</vt:i4>
      </vt:variant>
      <vt:variant>
        <vt:lpwstr>New Image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Design College</dc:title>
  <dc:subject/>
  <dc:creator>EDMC</dc:creator>
  <cp:keywords/>
  <dc:description/>
  <cp:lastModifiedBy>William Mead</cp:lastModifiedBy>
  <cp:revision>16</cp:revision>
  <cp:lastPrinted>2008-06-09T17:53:00Z</cp:lastPrinted>
  <dcterms:created xsi:type="dcterms:W3CDTF">2012-06-16T14:48:00Z</dcterms:created>
  <dcterms:modified xsi:type="dcterms:W3CDTF">2012-06-17T17:00:00Z</dcterms:modified>
</cp:coreProperties>
</file>