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Plateau One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Core Infrastructure (Foundation)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is “lay the foundations of the house.” Nothing fancy; everything stable, secure, and recoverable.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B05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32"/>
          <w:shd w:fill="auto" w:val="clear"/>
        </w:rPr>
        <w:t xml:space="preserve">[ ] Security Level 4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2"/>
          <w:shd w:fill="auto" w:val="clear"/>
        </w:rPr>
        <w:t xml:space="preserve"> Master Key + Windows Credential Manager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 the full master-key system: generate/store a long random master key in Windows Credential Manager, use it for all encryption, and stop deriving encryption keys from the login password. Include wiring from Electron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backend so the backend always gets the master key at startup.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8"/>
          <w:shd w:fill="auto" w:val="clear"/>
        </w:rPr>
        <w:t xml:space="preserve">[ ] Security Verification Pass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 key creation, key retrieval, encrypt/decrypt, app restart, PC restart, and login/logout. Confirm no plaintext keys or secrets in code, env, logs, or DB, and that changing the login password does not affect decrypting stored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8"/>
          <w:shd w:fill="auto" w:val="clear"/>
        </w:rPr>
        <w:t xml:space="preserve">[ ] Git Repo Baseline &amp; Rollback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Move Orb to the correct drive, re-init Git cleanly, make a “baseline” tag, and verify that you can deliberately break a file and restore it using git restore / reset. This is your long-term safety net.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8"/>
          <w:shd w:fill="auto" w:val="clear"/>
        </w:rPr>
        <w:t xml:space="preserve">[ ] Backup / Export &amp; Restore Mechanism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backend endpoints + simple UI to export a ZIP (DB + files + metadata) and import it back. This is your “disk dies but Orb survives” layer.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8"/>
          <w:shd w:fill="auto" w:val="clear"/>
        </w:rPr>
        <w:t xml:space="preserve">[ ] API Registration + Token Pipeline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Centralise all OpenAI/Anthropic/Google API registration into one module with consistent error handling, rate-limit handling, provider health checks, and secure key retrieval.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Fix Internet Access / Tool Binding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Restore and stabilise the tool layer (weather, HTTP fetch, search, etc.) so that all models use your tools instead of provider-side browsing. All “internet” must go through Orb.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Stabilise Basic LLM Job 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the core loop rock-solid: user prompt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router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chosen model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response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UI. No hangs, no double sends, no dropped messages.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Stabilise Memory System (Frontend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Backend)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 messages and notes save/load correctly per project. Fix project switching, UI reloads, and ensure context never disappears or mixes.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Fix Core UI Basics (Scrolling, Drag-Drop, Markdown, History)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Scrolling works. Drag-drop uploads work. Markdown renders properly. Chat history persists across app restarts.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Minimal Routing Engine (Text &amp; Code Tasks)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 deterministic job-type routing: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Claude Sonnet for normal coding tasks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Claude Opus for architecture / multi-file / deep reasoning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Gemini for vision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audio/video routing yet.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Audit Logging for Model/API Calls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audit_logs table. Log model, job type, success/failure, rate-limit info, etc., but not raw prompts or secrets.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Plateau One Bug Sweep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 full sweep over everything above. Plateau One ends when Orb is stable, predictable, recoverable.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Between Plateau One and Plateau Two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Phase-Level Insert (Detailed Section)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UI Additions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Patch Viewer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Add Patch Bundle Viewer in UI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Show patch bundles as tiles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One tile per file/group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Syntax-highlighted code preview panel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One-click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button (Claude-style)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ZIP + apply_patch.ps1 option for large bundles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Dedicated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Patches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page as the approval workflow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Plateau Four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UX, Presence &amp; Automation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(unchanged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included for completeness)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Read-Only Repo Access (Code Inspection)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Allow models to view Orb’s entire repo (via allow-listed paths). Enables code scanning and architecture understanding.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3.4a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Architecture Map Self-Scan (Self-View)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read-only tools to traverse the repo, emit a machine-readable architecture map, export alongside your human map, diff them, and surface mismatches before enabling self-development.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Architecture Map Self-Scan (Compare with Human Map)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Orb walks its own repo, builds a structured architecture map, and compares it with your manually maintained map to detect drift, missing modules, dead code.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Sandbox Runtime v1 (Separate Repo/DB/Port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Manual Use Only)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dedicated Orb sandbox environment: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Separate Git checkout or branch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Separate DB file (e.g. orb_sandbox.db)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Backend on a different 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UI toggle: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Orb (Stable)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Orb (Sandbox)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self-development yet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this is only for safe testing of patches.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Plateau Two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Control Tower &amp; Tooling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Settings Panel (Providers / Models / Toggles)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Full settings UI to control routing defaults, provider selection, semantic search, deep research, etc.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Routing Policy Inspector + Router Logging UI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Expose routing decisions (GET /routing/policy) and build UI panel showing job type, chosen model, reason, timing, token use, and errors.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Stabilise API Tools &amp; Error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Normalise tool responses. All tools return structured success/error, with retries and consistent logging.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Web Search &amp; Deep Research Mode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 Orb’s own search tools. Deep research = multi-page fetch + claim extraction + synthesis. Settings control max depth.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Weather / Surf / Topic Tools (Multi-Source)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Pull data from multiple APIs and reconcile. Replace all “AI guessing.”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External APIs: Google Maps / Places / Weather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 proper external API tooling layer with secure key handling.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Stabilise Gemini 3 Vision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Screenshots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reliable multimodal calls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consistent output.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Audio / Image / Video Routing Rules (Policy Only)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 thresholds for which model handles which job.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Plateau Two Bug Sweep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Plateau Three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Self-Development Engine &amp; Templates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Patch Bundle Format (Proposed Changes, No Direct Writes)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Models propose patch bundles (full file replacements + metadata). No diffs, no direct writes.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Manual Patch Apply + Rollback Script (Git-Backed)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 script that safely applies or rolls back patch bundles.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Start Orb-Assisted Self-Review (Limited Scope)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Orb uses read-only access + patch bundles to suggest improvements in sandbox.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Multi-Model QA Workflow 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Claude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Gemini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ChatGPT pipeline for generating, auditing, and validating code patches.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AST-Level &amp; Intent Validation Tools (Optional)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Extract requirements from your prompt; validate AST of patches before accepting.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Orb App Baseline v1 Template (Android)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Standardised app starter.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Backend Baseline Template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Standardised backend starter.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Weekly Automated Architecture Scan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Orb regularly scans repo and proposes patch bundles (not auto-applying).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 ] Plateau Three Bug Sweep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Voice Input/Output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Desktop Automation Agent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Computer Vision Layer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CV-RPA Action Layer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Advanced Screen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Reasoning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Action Workflows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Audio/Video Routing &amp; Editing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Personality &amp; User Profile Layer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Orb Face / Visual Presence Overlay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Theme Toggle &amp; Final UI Polish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Plateau Four Bug Sweep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Above Plateau Four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Distribution &amp; Ecosystem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Website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Installation Package &amp; Distribution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Social Media APIs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Plugin/Tool Ecosystem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Branding Consistency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Orb Visual Prototyping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Personality Fine-Tuning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