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Sprint 2 Validation Report</w:t>
      </w:r>
    </w:p>
    <w:p>
      <w:pPr>
        <w:jc w:val="center"/>
      </w:pPr>
      <w:r>
        <w:rPr>
          <w:b/>
          <w:sz w:val="22"/>
        </w:rPr>
        <w:t>Team Member: Garrett Lassalle</w:t>
      </w:r>
    </w:p>
    <w:p/>
    <w:p>
      <w:pPr>
        <w:spacing w:before="160" w:after="40"/>
      </w:pPr>
      <w:r>
        <w:rPr>
          <w:b/>
          <w:color w:val="1F4E79"/>
          <w:sz w:val="26"/>
        </w:rPr>
        <w:t>Test Case 1 - Login Page Deployment</w:t>
      </w:r>
    </w:p>
    <w:p>
      <w:pPr>
        <w:spacing w:after="60"/>
      </w:pPr>
      <w:r>
        <w:rPr>
          <w:b/>
          <w:color w:val="000000"/>
        </w:rPr>
        <w:t>Test Description:</w:t>
      </w:r>
      <w:r>
        <w:br/>
        <w:t>Open the live AetherFlow Vercel deployment.</w:t>
      </w:r>
    </w:p>
    <w:p>
      <w:pPr>
        <w:spacing w:after="60"/>
      </w:pPr>
      <w:r>
        <w:rPr>
          <w:b/>
          <w:color w:val="000000"/>
        </w:rPr>
        <w:t>Expected Result:</w:t>
      </w:r>
      <w:r>
        <w:br/>
        <w:t>The login interface should load successfully without crashing or missing UI elements.</w:t>
      </w:r>
    </w:p>
    <w:p>
      <w:pPr>
        <w:spacing w:after="60"/>
      </w:pPr>
      <w:r>
        <w:rPr>
          <w:b/>
          <w:color w:val="000000"/>
        </w:rPr>
        <w:t>Actual Result:</w:t>
      </w:r>
      <w:r>
        <w:br/>
        <w:t>The login page loaded successfully on the Vercel deployment.</w:t>
      </w:r>
    </w:p>
    <w:p>
      <w:pPr>
        <w:spacing w:after="120"/>
      </w:pPr>
      <w:r>
        <w:rPr>
          <w:b/>
          <w:color w:val="000000"/>
        </w:rPr>
        <w:t>Status:</w:t>
      </w:r>
      <w:r>
        <w:br/>
      </w:r>
      <w:r>
        <w:rPr>
          <w:b/>
          <w:color w:val="008000"/>
        </w:rPr>
        <w:t>Pass</w:t>
      </w:r>
    </w:p>
    <w:p>
      <w:pPr>
        <w:spacing w:before="160" w:after="40"/>
      </w:pPr>
      <w:r>
        <w:rPr>
          <w:b/>
          <w:color w:val="1F4E79"/>
          <w:sz w:val="26"/>
        </w:rPr>
        <w:t>Test Case 2 - Security Key Input Masking</w:t>
      </w:r>
    </w:p>
    <w:p>
      <w:pPr>
        <w:spacing w:after="60"/>
      </w:pPr>
      <w:r>
        <w:rPr>
          <w:b/>
          <w:color w:val="000000"/>
        </w:rPr>
        <w:t>Test Description:</w:t>
      </w:r>
      <w:r>
        <w:br/>
        <w:t>Enter text into the Security Key field.</w:t>
      </w:r>
    </w:p>
    <w:p>
      <w:pPr>
        <w:spacing w:after="60"/>
      </w:pPr>
      <w:r>
        <w:rPr>
          <w:b/>
          <w:color w:val="000000"/>
        </w:rPr>
        <w:t>Expected Result:</w:t>
      </w:r>
      <w:r>
        <w:br/>
        <w:t>Characters entered into the Security Key field should be hidden/masked.</w:t>
      </w:r>
    </w:p>
    <w:p>
      <w:pPr>
        <w:spacing w:after="60"/>
      </w:pPr>
      <w:r>
        <w:rPr>
          <w:b/>
          <w:color w:val="000000"/>
        </w:rPr>
        <w:t>Actual Result:</w:t>
      </w:r>
      <w:r>
        <w:br/>
        <w:t>Characters displayed as dots while typing in the Security Key field.</w:t>
      </w:r>
    </w:p>
    <w:p>
      <w:pPr>
        <w:spacing w:after="120"/>
      </w:pPr>
      <w:r>
        <w:rPr>
          <w:b/>
          <w:color w:val="000000"/>
        </w:rPr>
        <w:t>Status:</w:t>
      </w:r>
      <w:r>
        <w:br/>
      </w:r>
      <w:r>
        <w:rPr>
          <w:b/>
          <w:color w:val="008000"/>
        </w:rPr>
        <w:t>Pass</w:t>
      </w:r>
    </w:p>
    <w:p>
      <w:pPr>
        <w:spacing w:before="160" w:after="40"/>
      </w:pPr>
      <w:r>
        <w:rPr>
          <w:b/>
          <w:color w:val="1F4E79"/>
          <w:sz w:val="26"/>
        </w:rPr>
        <w:t>Test Case 3 - Mobile Responsiveness</w:t>
      </w:r>
    </w:p>
    <w:p>
      <w:pPr>
        <w:spacing w:after="60"/>
      </w:pPr>
      <w:r>
        <w:rPr>
          <w:b/>
          <w:color w:val="000000"/>
        </w:rPr>
        <w:t>Test Description:</w:t>
      </w:r>
      <w:r>
        <w:br/>
        <w:t>Open the live Vercel deployment on a mobile device and verify layout responsiveness.</w:t>
      </w:r>
    </w:p>
    <w:p>
      <w:pPr>
        <w:spacing w:after="60"/>
      </w:pPr>
      <w:r>
        <w:rPr>
          <w:b/>
          <w:color w:val="000000"/>
        </w:rPr>
        <w:t>Expected Result:</w:t>
      </w:r>
      <w:r>
        <w:br/>
        <w:t>The login UI should remain aligned and usable on mobile screens without overlapping elements.</w:t>
      </w:r>
    </w:p>
    <w:p>
      <w:pPr>
        <w:spacing w:after="60"/>
      </w:pPr>
      <w:r>
        <w:rPr>
          <w:b/>
          <w:color w:val="000000"/>
        </w:rPr>
        <w:t>Actual Result:</w:t>
      </w:r>
      <w:r>
        <w:br/>
        <w:t>The login interface remained visible and centered correctly on a mobile device.</w:t>
      </w:r>
    </w:p>
    <w:p>
      <w:pPr>
        <w:spacing w:after="120"/>
      </w:pPr>
      <w:r>
        <w:rPr>
          <w:b/>
          <w:color w:val="000000"/>
        </w:rPr>
        <w:t>Status:</w:t>
      </w:r>
      <w:r>
        <w:br/>
      </w:r>
      <w:r>
        <w:rPr>
          <w:b/>
          <w:color w:val="008000"/>
        </w:rPr>
        <w:t>Pass</w:t>
      </w:r>
    </w:p>
    <w:p>
      <w:pPr>
        <w:spacing w:before="160" w:after="40"/>
      </w:pPr>
      <w:r>
        <w:rPr>
          <w:b/>
          <w:color w:val="1F4E79"/>
          <w:sz w:val="26"/>
        </w:rPr>
        <w:t>Test Case 4 - Authenticate Access Button Validation</w:t>
      </w:r>
    </w:p>
    <w:p>
      <w:pPr>
        <w:spacing w:after="60"/>
      </w:pPr>
      <w:r>
        <w:rPr>
          <w:b/>
          <w:color w:val="000000"/>
        </w:rPr>
        <w:t>Test Description:</w:t>
      </w:r>
      <w:r>
        <w:br/>
        <w:t>Click the Authenticate Access button after entering test credentials.</w:t>
      </w:r>
    </w:p>
    <w:p>
      <w:pPr>
        <w:spacing w:after="60"/>
      </w:pPr>
      <w:r>
        <w:rPr>
          <w:b/>
          <w:color w:val="000000"/>
        </w:rPr>
        <w:t>Expected Result:</w:t>
      </w:r>
      <w:r>
        <w:br/>
        <w:t>The system should process login validation or authentication handling.</w:t>
      </w:r>
    </w:p>
    <w:p>
      <w:pPr>
        <w:spacing w:after="60"/>
      </w:pPr>
      <w:r>
        <w:rPr>
          <w:b/>
          <w:color w:val="000000"/>
        </w:rPr>
        <w:t>Actual Result:</w:t>
      </w:r>
      <w:r>
        <w:br/>
        <w:t>The system displayed a validation popup confirming the access request and UI validation response after clicking Authenticate Access.</w:t>
      </w:r>
    </w:p>
    <w:p>
      <w:pPr>
        <w:spacing w:after="120"/>
      </w:pPr>
      <w:r>
        <w:rPr>
          <w:b/>
          <w:color w:val="000000"/>
        </w:rPr>
        <w:t>Status:</w:t>
      </w:r>
      <w:r>
        <w:br/>
      </w:r>
      <w:r>
        <w:rPr>
          <w:b/>
          <w:color w:val="008000"/>
        </w:rPr>
        <w:t>Pass</w:t>
      </w:r>
    </w:p>
    <w:p>
      <w:pPr>
        <w:spacing w:before="160" w:after="40"/>
      </w:pPr>
      <w:r>
        <w:rPr>
          <w:b/>
          <w:color w:val="1F4E79"/>
          <w:sz w:val="26"/>
        </w:rPr>
        <w:t>Test Case 5 - Empty Field Validation</w:t>
      </w:r>
    </w:p>
    <w:p>
      <w:pPr>
        <w:spacing w:after="60"/>
      </w:pPr>
      <w:r>
        <w:rPr>
          <w:b/>
          <w:color w:val="000000"/>
        </w:rPr>
        <w:t>Test Description:</w:t>
      </w:r>
      <w:r>
        <w:br/>
        <w:t>Attempt login with empty User Identification and Security Key fields.</w:t>
      </w:r>
    </w:p>
    <w:p>
      <w:pPr>
        <w:spacing w:after="60"/>
      </w:pPr>
      <w:r>
        <w:rPr>
          <w:b/>
          <w:color w:val="000000"/>
        </w:rPr>
        <w:t>Expected Result:</w:t>
      </w:r>
      <w:r>
        <w:br/>
        <w:t>The system should display validation warnings for required fields.</w:t>
      </w:r>
    </w:p>
    <w:p>
      <w:pPr>
        <w:spacing w:after="60"/>
      </w:pPr>
      <w:r>
        <w:rPr>
          <w:b/>
          <w:color w:val="000000"/>
        </w:rPr>
        <w:t>Actual Result:</w:t>
      </w:r>
      <w:r>
        <w:br/>
        <w:t>The system displayed a validation error popup requesting User Identification and Security Key input when fields were left blank.</w:t>
      </w:r>
    </w:p>
    <w:p>
      <w:pPr>
        <w:spacing w:after="120"/>
      </w:pPr>
      <w:r>
        <w:rPr>
          <w:b/>
          <w:color w:val="000000"/>
        </w:rPr>
        <w:t>Status:</w:t>
      </w:r>
      <w:r>
        <w:br/>
      </w:r>
      <w:r>
        <w:rPr>
          <w:b/>
          <w:color w:val="008000"/>
        </w:rPr>
        <w:t>Pass</w:t>
      </w:r>
    </w:p>
    <w:p>
      <w:pPr>
        <w:spacing w:before="160" w:after="40"/>
      </w:pPr>
      <w:r>
        <w:rPr>
          <w:b/>
          <w:color w:val="1F4E79"/>
          <w:sz w:val="26"/>
        </w:rPr>
        <w:t>Test Case 6 - Minimum Password Length Validation</w:t>
      </w:r>
    </w:p>
    <w:p>
      <w:pPr>
        <w:spacing w:after="60"/>
      </w:pPr>
      <w:r>
        <w:rPr>
          <w:b/>
          <w:color w:val="000000"/>
        </w:rPr>
        <w:t>Test Description:</w:t>
      </w:r>
      <w:r>
        <w:br/>
        <w:t>Enter a Security Key shorter than 8 characters and click Authenticate Access.</w:t>
      </w:r>
    </w:p>
    <w:p>
      <w:pPr>
        <w:spacing w:after="60"/>
      </w:pPr>
      <w:r>
        <w:rPr>
          <w:b/>
          <w:color w:val="000000"/>
        </w:rPr>
        <w:t>Expected Result:</w:t>
      </w:r>
      <w:r>
        <w:br/>
        <w:t>The system should reject passwords shorter than 8 characters and display a validation error.</w:t>
      </w:r>
    </w:p>
    <w:p>
      <w:pPr>
        <w:spacing w:after="60"/>
      </w:pPr>
      <w:r>
        <w:rPr>
          <w:b/>
          <w:color w:val="000000"/>
        </w:rPr>
        <w:t>Actual Result:</w:t>
      </w:r>
      <w:r>
        <w:br/>
        <w:t>The system still validated the login request even when a 3-character Security Key was entered.</w:t>
      </w:r>
    </w:p>
    <w:p>
      <w:pPr>
        <w:spacing w:after="120"/>
      </w:pPr>
      <w:r>
        <w:rPr>
          <w:b/>
          <w:color w:val="000000"/>
        </w:rPr>
        <w:t>Status:</w:t>
      </w:r>
      <w:r>
        <w:br/>
      </w:r>
      <w:r>
        <w:rPr>
          <w:b/>
          <w:color w:val="C00000"/>
        </w:rPr>
        <w:t>Fail</w:t>
      </w:r>
    </w:p>
    <w:p>
      <w:pPr>
        <w:spacing w:before="160" w:after="40"/>
      </w:pPr>
      <w:r>
        <w:rPr>
          <w:b/>
          <w:color w:val="1F4E79"/>
          <w:sz w:val="26"/>
        </w:rPr>
        <w:t>Test Case 7 - Role-Based Access Permissions</w:t>
      </w:r>
    </w:p>
    <w:p>
      <w:pPr>
        <w:spacing w:after="60"/>
      </w:pPr>
      <w:r>
        <w:rPr>
          <w:b/>
          <w:color w:val="000000"/>
        </w:rPr>
        <w:t>Test Description:</w:t>
      </w:r>
      <w:r>
        <w:br/>
        <w:t>Attempt to verify different user access permission levels within the application.</w:t>
      </w:r>
    </w:p>
    <w:p>
      <w:pPr>
        <w:spacing w:after="60"/>
      </w:pPr>
      <w:r>
        <w:rPr>
          <w:b/>
          <w:color w:val="000000"/>
        </w:rPr>
        <w:t>Expected Result:</w:t>
      </w:r>
      <w:r>
        <w:br/>
        <w:t>The system should restrict or allow access based on assigned user roles.</w:t>
      </w:r>
    </w:p>
    <w:p>
      <w:pPr>
        <w:spacing w:after="60"/>
      </w:pPr>
      <w:r>
        <w:t>Actual Result:</w:t>
        <w:br/>
        <w:t>Role-based access permissions could not be fully tested because user roles and protected pages have not yet been implemented in the current Sprint 2 build.</w:t>
      </w:r>
    </w:p>
    <w:p>
      <w:pPr>
        <w:spacing w:after="120"/>
      </w:pPr>
      <w:r>
        <w:rPr>
          <w:b/>
          <w:color w:val="000000"/>
        </w:rPr>
        <w:t>Status:</w:t>
      </w:r>
      <w:r>
        <w:br/>
      </w:r>
      <w:r>
        <w:rPr>
          <w:b/>
          <w:color w:val="C07000"/>
        </w:rPr>
        <w:t>Pending Implementation</w:t>
      </w:r>
    </w:p>
    <w:p>
      <w:pPr>
        <w:spacing w:before="160" w:after="40"/>
      </w:pPr>
      <w:r>
        <w:rPr>
          <w:b/>
          <w:color w:val="1F4E79"/>
          <w:sz w:val="26"/>
        </w:rPr>
        <w:t>Test Case 8 - Duplicate SKU Rejection</w:t>
      </w:r>
    </w:p>
    <w:p>
      <w:pPr>
        <w:spacing w:after="60"/>
      </w:pPr>
      <w:r>
        <w:rPr>
          <w:b/>
          <w:color w:val="000000"/>
        </w:rPr>
        <w:t>Test Description:</w:t>
      </w:r>
      <w:r>
        <w:br/>
        <w:t>Attempt to create two inventory items using the same SKU value.</w:t>
      </w:r>
    </w:p>
    <w:p>
      <w:pPr>
        <w:spacing w:after="60"/>
      </w:pPr>
      <w:r>
        <w:rPr>
          <w:b/>
          <w:color w:val="000000"/>
        </w:rPr>
        <w:t>Expected Result:</w:t>
      </w:r>
      <w:r>
        <w:br/>
        <w:t>The system should reject duplicate SKU values and display an error message.</w:t>
      </w:r>
    </w:p>
    <w:p>
      <w:pPr>
        <w:spacing w:after="60"/>
      </w:pPr>
      <w:r>
        <w:rPr>
          <w:b/>
          <w:color w:val="000000"/>
        </w:rPr>
        <w:t>Actual Result:</w:t>
      </w:r>
      <w:r>
        <w:br/>
        <w:t>Inventory SKU functionality has not yet been implemented in the current Sprint 2 build.</w:t>
      </w:r>
    </w:p>
    <w:p>
      <w:pPr>
        <w:spacing w:after="120"/>
      </w:pPr>
      <w:r>
        <w:rPr>
          <w:b/>
          <w:color w:val="000000"/>
        </w:rPr>
        <w:t>Status:</w:t>
      </w:r>
      <w:r>
        <w:br/>
      </w:r>
      <w:r>
        <w:rPr>
          <w:b/>
          <w:color w:val="C07000"/>
        </w:rPr>
        <w:t>Pending Implementation</w:t>
      </w:r>
    </w:p>
    <w:p>
      <w:pPr>
        <w:spacing w:before="160" w:after="40"/>
      </w:pPr>
      <w:r>
        <w:rPr>
          <w:b/>
          <w:color w:val="1F4E79"/>
          <w:sz w:val="26"/>
        </w:rPr>
        <w:t>Test Case 9 - SKU Format Validation</w:t>
      </w:r>
    </w:p>
    <w:p>
      <w:pPr>
        <w:spacing w:after="60"/>
      </w:pPr>
      <w:r>
        <w:rPr>
          <w:b/>
          <w:color w:val="000000"/>
        </w:rPr>
        <w:t>Test Description:</w:t>
      </w:r>
      <w:r>
        <w:br/>
        <w:t>Attempt to enter invalid SKU formats containing spaces or special characters.</w:t>
      </w:r>
    </w:p>
    <w:p>
      <w:pPr>
        <w:spacing w:after="60"/>
      </w:pPr>
      <w:r>
        <w:rPr>
          <w:b/>
          <w:color w:val="000000"/>
        </w:rPr>
        <w:t>Expected Result:</w:t>
      </w:r>
      <w:r>
        <w:br/>
        <w:t>The system should reject invalid SKU formats that do not meet validation requirements.</w:t>
      </w:r>
    </w:p>
    <w:p>
      <w:pPr>
        <w:spacing w:after="60"/>
      </w:pPr>
      <w:r>
        <w:rPr>
          <w:b/>
          <w:color w:val="000000"/>
        </w:rPr>
        <w:t>Actual Result:</w:t>
      </w:r>
      <w:r>
        <w:br/>
        <w:t>SKU validation functionality has not yet been implemented in the current Sprint 2 build.</w:t>
      </w:r>
    </w:p>
    <w:p>
      <w:pPr>
        <w:spacing w:after="120"/>
      </w:pPr>
      <w:r>
        <w:rPr>
          <w:b/>
          <w:color w:val="000000"/>
        </w:rPr>
        <w:t>Status:</w:t>
      </w:r>
      <w:r>
        <w:br/>
      </w:r>
      <w:r>
        <w:rPr>
          <w:b/>
          <w:color w:val="C07000"/>
        </w:rPr>
        <w:t>Pending Implementation</w:t>
      </w:r>
    </w:p>
    <w:p>
      <w:pPr>
        <w:spacing w:before="160" w:after="40"/>
      </w:pPr>
      <w:r>
        <w:rPr>
          <w:b/>
          <w:color w:val="1F4E79"/>
          <w:sz w:val="26"/>
        </w:rPr>
        <w:t>Test Case 10 - Inventory Search Functionality</w:t>
      </w:r>
    </w:p>
    <w:p>
      <w:pPr>
        <w:spacing w:after="60"/>
      </w:pPr>
      <w:r>
        <w:rPr>
          <w:b/>
          <w:color w:val="000000"/>
        </w:rPr>
        <w:t>Test Description:</w:t>
      </w:r>
      <w:r>
        <w:br/>
        <w:t>Attempt to search for inventory items using SKU or product name values.</w:t>
      </w:r>
    </w:p>
    <w:p>
      <w:pPr>
        <w:spacing w:after="60"/>
      </w:pPr>
      <w:r>
        <w:rPr>
          <w:b/>
          <w:color w:val="000000"/>
        </w:rPr>
        <w:t>Expected Result:</w:t>
      </w:r>
      <w:r>
        <w:br/>
        <w:t>The system should return matching inventory search results.</w:t>
      </w:r>
    </w:p>
    <w:p>
      <w:pPr>
        <w:spacing w:after="60"/>
      </w:pPr>
      <w:r>
        <w:rPr>
          <w:b/>
          <w:color w:val="000000"/>
        </w:rPr>
        <w:t>Actual Result:</w:t>
      </w:r>
      <w:r>
        <w:br/>
        <w:t>Inventory search functionality has not yet been implemented in the current Sprint 2 build.</w:t>
      </w:r>
    </w:p>
    <w:p>
      <w:pPr>
        <w:spacing w:after="120"/>
      </w:pPr>
      <w:r>
        <w:rPr>
          <w:b/>
          <w:color w:val="000000"/>
        </w:rPr>
        <w:t>Status:</w:t>
      </w:r>
      <w:r>
        <w:br/>
      </w:r>
      <w:r>
        <w:rPr>
          <w:b/>
          <w:color w:val="C07000"/>
        </w:rPr>
        <w:t>Pending Implementation</w:t>
      </w:r>
    </w:p>
    <w:p>
      <w:pPr>
        <w:spacing w:before="160" w:after="40"/>
      </w:pPr>
      <w:r>
        <w:rPr>
          <w:b/>
          <w:color w:val="1F4E79"/>
          <w:sz w:val="26"/>
        </w:rPr>
        <w:t>Test Case 11 - Low-Stock Warning Alerts</w:t>
      </w:r>
    </w:p>
    <w:p>
      <w:pPr>
        <w:spacing w:after="60"/>
      </w:pPr>
      <w:r>
        <w:rPr>
          <w:b/>
          <w:color w:val="000000"/>
        </w:rPr>
        <w:t>Test Description:</w:t>
      </w:r>
      <w:r>
        <w:br/>
        <w:t>Attempt to verify whether the system generates alerts for low inventory quantities.</w:t>
      </w:r>
    </w:p>
    <w:p>
      <w:pPr>
        <w:spacing w:after="60"/>
      </w:pPr>
      <w:r>
        <w:rPr>
          <w:b/>
          <w:color w:val="000000"/>
        </w:rPr>
        <w:t>Expected Result:</w:t>
      </w:r>
      <w:r>
        <w:br/>
        <w:t>The system should display a low-stock warning when inventory levels reach the defined threshold.</w:t>
      </w:r>
    </w:p>
    <w:p>
      <w:pPr>
        <w:spacing w:after="60"/>
      </w:pPr>
      <w:r>
        <w:rPr>
          <w:b/>
          <w:color w:val="000000"/>
        </w:rPr>
        <w:t>Actual Result:</w:t>
      </w:r>
      <w:r>
        <w:br/>
        <w:t>Low-stock alert functionality has not yet been implemented in the current Sprint 2 build.</w:t>
      </w:r>
    </w:p>
    <w:p>
      <w:pPr>
        <w:spacing w:after="120"/>
      </w:pPr>
      <w:r>
        <w:rPr>
          <w:b/>
          <w:color w:val="000000"/>
        </w:rPr>
        <w:t>Status:</w:t>
      </w:r>
      <w:r>
        <w:br/>
      </w:r>
      <w:r>
        <w:rPr>
          <w:b/>
          <w:color w:val="C07000"/>
        </w:rPr>
        <w:t>Pending Implementation</w:t>
      </w:r>
    </w:p>
    <w:p>
      <w:pPr>
        <w:spacing w:before="200"/>
      </w:pPr>
      <w:r>
        <w:rPr>
          <w:b/>
          <w:color w:val="1F4E79"/>
          <w:sz w:val="26"/>
        </w:rPr>
        <w:t>Sprint 2 Summary</w:t>
      </w:r>
    </w:p>
    <w:p>
      <w:r>
        <w:t>Authentication UI validation, password masking, Authenticate Access button response, empty field validation handling, and mobile responsiveness testing were successfully validated during Sprint 2 testing. The system displayed validation popup messages for both successful login requests and empty field validation handling.</w:t>
      </w:r>
    </w:p>
    <w:p>
      <w:r>
        <w:t>One issue was identified during testing: the Security Key field accepted a 3-character value even though the expected rule requires a minimum of 8 characters. Role-based access, SKU validation, inventory search, duplicate SKU rejection, and low-stock warning alerts remain pending implementation for future testing.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