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2F09" w14:textId="77777777" w:rsidR="00F87CA2" w:rsidRDefault="00000000">
      <w:pPr>
        <w:pStyle w:val="Heading1"/>
      </w:pPr>
      <w:r>
        <w:t xml:space="preserve">Sprint </w:t>
      </w:r>
      <w:r w:rsidR="00B418EF">
        <w:t xml:space="preserve">2 </w:t>
      </w:r>
      <w:r>
        <w:t>Validation Report</w:t>
      </w:r>
    </w:p>
    <w:p w14:paraId="763A2A15" w14:textId="77777777" w:rsidR="00F87CA2" w:rsidRDefault="00000000">
      <w:r>
        <w:t>Team Member: Garrett Lassalle</w:t>
      </w:r>
    </w:p>
    <w:p w14:paraId="306D6237" w14:textId="77777777" w:rsidR="00F87CA2" w:rsidRDefault="00000000">
      <w:pPr>
        <w:pStyle w:val="Heading2"/>
      </w:pPr>
      <w:r>
        <w:t>Test Case 1 – Login Page Deployment</w:t>
      </w:r>
    </w:p>
    <w:p w14:paraId="6F5D9D49" w14:textId="77777777" w:rsidR="00F87CA2" w:rsidRDefault="00000000">
      <w:r>
        <w:t>Test Description:</w:t>
      </w:r>
      <w:r>
        <w:br/>
        <w:t>Open the live AetherFlow Vercel deployment.</w:t>
      </w:r>
    </w:p>
    <w:p w14:paraId="7567FA65" w14:textId="77777777" w:rsidR="00F87CA2" w:rsidRDefault="00000000">
      <w:r>
        <w:t>Expected Result:</w:t>
      </w:r>
      <w:r>
        <w:br/>
        <w:t>The login interface should load successfully without crashing or missing UI elements.</w:t>
      </w:r>
    </w:p>
    <w:p w14:paraId="30FDDEB7" w14:textId="77777777" w:rsidR="00F87CA2" w:rsidRDefault="00000000">
      <w:r>
        <w:t>Actual Result:</w:t>
      </w:r>
      <w:r>
        <w:br/>
        <w:t>The login page loaded successfully on the Vercel deployment.</w:t>
      </w:r>
    </w:p>
    <w:p w14:paraId="1655ED39" w14:textId="77777777" w:rsidR="00F87CA2" w:rsidRDefault="00000000">
      <w:r>
        <w:t>Status:</w:t>
      </w:r>
      <w:r>
        <w:br/>
      </w:r>
      <w:r w:rsidRPr="00C02EAE">
        <w:rPr>
          <w:color w:val="00B050"/>
        </w:rPr>
        <w:t>Pass</w:t>
      </w:r>
    </w:p>
    <w:p w14:paraId="797A55E8" w14:textId="77777777" w:rsidR="00F87CA2" w:rsidRDefault="00000000">
      <w:pPr>
        <w:pStyle w:val="Heading2"/>
      </w:pPr>
      <w:r>
        <w:t>Test Case 2 – Security Key Input Masking</w:t>
      </w:r>
    </w:p>
    <w:p w14:paraId="653E99F1" w14:textId="77777777" w:rsidR="00F87CA2" w:rsidRDefault="00000000">
      <w:r>
        <w:t>Test Description:</w:t>
      </w:r>
      <w:r>
        <w:br/>
        <w:t>Enter text into the Security Key field.</w:t>
      </w:r>
    </w:p>
    <w:p w14:paraId="2DA4ABB6" w14:textId="77777777" w:rsidR="00F87CA2" w:rsidRDefault="00000000">
      <w:r>
        <w:t>Expected Result:</w:t>
      </w:r>
      <w:r>
        <w:br/>
        <w:t>Characters entered into the Security Key field should be hidden/masked.</w:t>
      </w:r>
    </w:p>
    <w:p w14:paraId="215C33F2" w14:textId="77777777" w:rsidR="00F87CA2" w:rsidRDefault="00000000">
      <w:r>
        <w:t>Actual Result:</w:t>
      </w:r>
      <w:r>
        <w:br/>
        <w:t>Characters displayed as dots while typing in the Security Key field.</w:t>
      </w:r>
    </w:p>
    <w:p w14:paraId="694181AF" w14:textId="77777777" w:rsidR="00F87CA2" w:rsidRDefault="00000000">
      <w:r>
        <w:t>Status:</w:t>
      </w:r>
      <w:r>
        <w:br/>
      </w:r>
      <w:r w:rsidRPr="00C02EAE">
        <w:rPr>
          <w:color w:val="00B050"/>
        </w:rPr>
        <w:t>Pass</w:t>
      </w:r>
    </w:p>
    <w:p w14:paraId="11190E50" w14:textId="77777777" w:rsidR="00F87CA2" w:rsidRDefault="00000000">
      <w:pPr>
        <w:pStyle w:val="Heading2"/>
      </w:pPr>
      <w:r>
        <w:t>Test Case 3 – Mobile Responsiveness</w:t>
      </w:r>
    </w:p>
    <w:p w14:paraId="0946D095" w14:textId="77777777" w:rsidR="00F87CA2" w:rsidRDefault="00000000">
      <w:r>
        <w:t>Test Description:</w:t>
      </w:r>
      <w:r>
        <w:br/>
        <w:t>Open the live Vercel deployment on a mobile device and verify layout responsiveness.</w:t>
      </w:r>
    </w:p>
    <w:p w14:paraId="7CBC9C79" w14:textId="77777777" w:rsidR="00F87CA2" w:rsidRDefault="00000000">
      <w:r>
        <w:t>Expected Result:</w:t>
      </w:r>
      <w:r>
        <w:br/>
        <w:t>The login UI should remain aligned and usable on mobile screens without overlapping elements.</w:t>
      </w:r>
    </w:p>
    <w:p w14:paraId="6ACBBE92" w14:textId="77777777" w:rsidR="00F87CA2" w:rsidRDefault="00000000">
      <w:r>
        <w:t>Actual Result:</w:t>
      </w:r>
      <w:r>
        <w:br/>
        <w:t>The login interface remained visible and centered correctly on a mobile device.</w:t>
      </w:r>
    </w:p>
    <w:p w14:paraId="255AE78B" w14:textId="77777777" w:rsidR="00F87CA2" w:rsidRDefault="00000000">
      <w:r>
        <w:t>Status:</w:t>
      </w:r>
      <w:r>
        <w:br/>
      </w:r>
      <w:r w:rsidRPr="00C02EAE">
        <w:rPr>
          <w:color w:val="00B050"/>
        </w:rPr>
        <w:t>Pass</w:t>
      </w:r>
    </w:p>
    <w:p w14:paraId="2B7186C1" w14:textId="77777777" w:rsidR="00F87CA2" w:rsidRDefault="00000000">
      <w:pPr>
        <w:pStyle w:val="Heading2"/>
      </w:pPr>
      <w:r>
        <w:lastRenderedPageBreak/>
        <w:t>Test Case 4 – Authenticate Access Button Validation</w:t>
      </w:r>
    </w:p>
    <w:p w14:paraId="3D4B69FD" w14:textId="77777777" w:rsidR="00F87CA2" w:rsidRDefault="00000000">
      <w:r>
        <w:t>Test Description:</w:t>
      </w:r>
      <w:r>
        <w:br/>
        <w:t>Click the Authenticate Access button after entering test credentials.</w:t>
      </w:r>
    </w:p>
    <w:p w14:paraId="112DDA84" w14:textId="77777777" w:rsidR="00F87CA2" w:rsidRDefault="00000000">
      <w:r>
        <w:t>Expected Result:</w:t>
      </w:r>
      <w:r>
        <w:br/>
        <w:t>The system should process login validation or authentication handling.</w:t>
      </w:r>
    </w:p>
    <w:p w14:paraId="2724B7FF" w14:textId="77777777" w:rsidR="00F87CA2" w:rsidRDefault="00000000">
      <w:r>
        <w:t>Actual Result:</w:t>
      </w:r>
      <w:r>
        <w:br/>
        <w:t>The system displayed a validation popup confirming the access request and UI validation response after clicking Authenticate Access.</w:t>
      </w:r>
    </w:p>
    <w:p w14:paraId="46B37466" w14:textId="77777777" w:rsidR="00F87CA2" w:rsidRPr="00C02EAE" w:rsidRDefault="00000000">
      <w:pPr>
        <w:rPr>
          <w:color w:val="00B050"/>
        </w:rPr>
      </w:pPr>
      <w:r w:rsidRPr="00C02EAE">
        <w:rPr>
          <w:color w:val="00B050"/>
        </w:rPr>
        <w:t>Pass</w:t>
      </w:r>
    </w:p>
    <w:p w14:paraId="6D8540D2" w14:textId="77777777" w:rsidR="00F87CA2" w:rsidRDefault="00000000">
      <w:pPr>
        <w:pStyle w:val="Heading2"/>
      </w:pPr>
      <w:r>
        <w:t>Test Case 5 – Empty Field Validation</w:t>
      </w:r>
    </w:p>
    <w:p w14:paraId="2C14BB57" w14:textId="77777777" w:rsidR="00F87CA2" w:rsidRDefault="00000000">
      <w:r>
        <w:t>Test Description:</w:t>
      </w:r>
      <w:r>
        <w:br/>
        <w:t>Attempt login with empty User Identification and Security Key fields.</w:t>
      </w:r>
    </w:p>
    <w:p w14:paraId="3263C69B" w14:textId="77777777" w:rsidR="00F87CA2" w:rsidRDefault="00000000">
      <w:r>
        <w:t>Expected Result:</w:t>
      </w:r>
      <w:r>
        <w:br/>
        <w:t>The system should display validation warnings for required fields.</w:t>
      </w:r>
    </w:p>
    <w:p w14:paraId="38C70585" w14:textId="77777777" w:rsidR="00F87CA2" w:rsidRDefault="00000000">
      <w:r>
        <w:t>Actual Result:</w:t>
      </w:r>
      <w:r>
        <w:br/>
        <w:t>The system displayed a validation error popup requesting User Identification and Security Key input when fields were left blank.</w:t>
      </w:r>
    </w:p>
    <w:p w14:paraId="462B97A8" w14:textId="77777777" w:rsidR="00F87CA2" w:rsidRPr="00C02EAE" w:rsidRDefault="00000000">
      <w:pPr>
        <w:rPr>
          <w:color w:val="00B050"/>
        </w:rPr>
      </w:pPr>
      <w:r w:rsidRPr="00C02EAE">
        <w:rPr>
          <w:color w:val="00B050"/>
        </w:rPr>
        <w:t>Pass</w:t>
      </w:r>
    </w:p>
    <w:p w14:paraId="1165E7CB" w14:textId="77777777" w:rsidR="002477C8" w:rsidRPr="00C02EAE" w:rsidRDefault="00000000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 w:rsidRPr="00C02EAE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Test Case 6 – Minimum Password Length Validation</w:t>
      </w:r>
    </w:p>
    <w:p w14:paraId="0D7A0F78" w14:textId="77777777" w:rsidR="002477C8" w:rsidRDefault="00000000">
      <w:r>
        <w:t>Test Description:</w:t>
      </w:r>
      <w:r>
        <w:br/>
        <w:t>Enter a Security Key shorter than 8 characters and click Authenticate Access.</w:t>
      </w:r>
    </w:p>
    <w:p w14:paraId="1EB03554" w14:textId="77777777" w:rsidR="002477C8" w:rsidRDefault="00000000">
      <w:r>
        <w:t>Expected Result:</w:t>
      </w:r>
      <w:r>
        <w:br/>
        <w:t>The system should reject passwords shorter than 8 characters and display a validation error.</w:t>
      </w:r>
    </w:p>
    <w:p w14:paraId="68FA9CF9" w14:textId="77777777" w:rsidR="002477C8" w:rsidRDefault="00000000">
      <w:r>
        <w:t>Actual Result:</w:t>
      </w:r>
      <w:r>
        <w:br/>
        <w:t>The system still validated the login request even when a 3-character Security Key was entered.</w:t>
      </w:r>
    </w:p>
    <w:p w14:paraId="7164E4E8" w14:textId="77777777" w:rsidR="002477C8" w:rsidRDefault="00000000">
      <w:r>
        <w:t>Status:</w:t>
      </w:r>
      <w:r>
        <w:br/>
      </w:r>
      <w:r w:rsidRPr="00C02EAE">
        <w:rPr>
          <w:color w:val="EE0000"/>
        </w:rPr>
        <w:t>Fail</w:t>
      </w:r>
    </w:p>
    <w:p w14:paraId="46AE7A10" w14:textId="77777777" w:rsidR="00F87CA2" w:rsidRDefault="00000000">
      <w:pPr>
        <w:pStyle w:val="Heading2"/>
      </w:pPr>
      <w:r>
        <w:t>Sprint 1 Summary</w:t>
      </w:r>
    </w:p>
    <w:p w14:paraId="2E8D934D" w14:textId="77777777" w:rsidR="00F87CA2" w:rsidRDefault="00000000">
      <w:r>
        <w:t>Authentication UI validation, password masking, Authenticate Access button response, empty field validation handling, and mobile responsiveness testing were successfully validated during Sprint 2 testing. The system displayed validation popup messages for both successful login requests and empty field validation handling.</w:t>
      </w:r>
    </w:p>
    <w:sectPr w:rsidR="00F87C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028029">
    <w:abstractNumId w:val="8"/>
  </w:num>
  <w:num w:numId="2" w16cid:durableId="1210990679">
    <w:abstractNumId w:val="6"/>
  </w:num>
  <w:num w:numId="3" w16cid:durableId="350958769">
    <w:abstractNumId w:val="5"/>
  </w:num>
  <w:num w:numId="4" w16cid:durableId="1909807325">
    <w:abstractNumId w:val="4"/>
  </w:num>
  <w:num w:numId="5" w16cid:durableId="251403532">
    <w:abstractNumId w:val="7"/>
  </w:num>
  <w:num w:numId="6" w16cid:durableId="198861618">
    <w:abstractNumId w:val="3"/>
  </w:num>
  <w:num w:numId="7" w16cid:durableId="1351102751">
    <w:abstractNumId w:val="2"/>
  </w:num>
  <w:num w:numId="8" w16cid:durableId="1443650739">
    <w:abstractNumId w:val="1"/>
  </w:num>
  <w:num w:numId="9" w16cid:durableId="54063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7C8"/>
    <w:rsid w:val="0029639D"/>
    <w:rsid w:val="00326F90"/>
    <w:rsid w:val="00693AA4"/>
    <w:rsid w:val="007A7E00"/>
    <w:rsid w:val="00AA1D8D"/>
    <w:rsid w:val="00B418EF"/>
    <w:rsid w:val="00B47730"/>
    <w:rsid w:val="00BF65D5"/>
    <w:rsid w:val="00C02EAE"/>
    <w:rsid w:val="00CB0664"/>
    <w:rsid w:val="00F87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4EB28"/>
  <w14:defaultImageDpi w14:val="300"/>
  <w15:docId w15:val="{87F205D7-4743-4BE7-BCDB-CBBFF6611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2103</Characters>
  <Application>Microsoft Office Word</Application>
  <DocSecurity>0</DocSecurity>
  <Lines>65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Garrett.Lassalle</cp:lastModifiedBy>
  <cp:revision>2</cp:revision>
  <dcterms:created xsi:type="dcterms:W3CDTF">2026-05-17T14:52:00Z</dcterms:created>
  <dcterms:modified xsi:type="dcterms:W3CDTF">2026-05-17T14:52:00Z</dcterms:modified>
  <cp:category/>
</cp:coreProperties>
</file>