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HTML.XHTML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DEPRECATED-VERSION: 1.7.0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DEPRECATED-USE: HTML.Doctype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Determines whether or not output is XHTML 1.0 or HTML 4.01 flavor.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--ALIASES--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Core.XHTML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