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Output.SortAttr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3.2.0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false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true, HTML Purifier will sort attributes by name before writing them back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the document, converting a tag like: &lt;code&gt;&amp;lt;el b="" a="" c="" /&amp;gt;&lt;/code&gt;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&lt;code&gt;&amp;lt;el a="" b="" c="" /&amp;gt;&lt;/code&gt;. This is a workaround for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bug in FCKeditor which causes it to swap attributes order, adding noise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text diffs. If you're not seeing this bug, chances are, you don't need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directive.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