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URI.Disable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Disables all URIs in all forms. Not sure why you'd want to do that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(after all, the Internet's founded on the notion of a hyperlink).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--ALIASES--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Attr.DisableURI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