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color w:val="E64045"/>
          <w:u w:val="single" w:color="E64045"/>
        </w:rPr>
        <w:t>Agastya </w:t>
      </w:r>
      <w:r>
        <w:rPr>
          <w:color w:val="E64045"/>
          <w:spacing w:val="-2"/>
          <w:u w:val="single" w:color="E64045"/>
        </w:rPr>
        <w:t>Hospitals</w:t>
      </w:r>
    </w:p>
    <w:p>
      <w:pPr>
        <w:spacing w:before="83"/>
        <w:ind w:left="0" w:right="0" w:firstLine="0"/>
        <w:jc w:val="center"/>
        <w:rPr>
          <w:rFonts w:ascii="Arial"/>
          <w:b/>
          <w:sz w:val="38"/>
        </w:rPr>
      </w:pPr>
      <w:r>
        <w:rPr>
          <w:rFonts w:ascii="Arial"/>
          <w:b/>
          <w:color w:val="1A365B"/>
          <w:sz w:val="38"/>
          <w:u w:val="single" w:color="1A365B"/>
        </w:rPr>
        <w:t>Website</w:t>
      </w:r>
      <w:r>
        <w:rPr>
          <w:rFonts w:ascii="Arial"/>
          <w:b/>
          <w:color w:val="1A365B"/>
          <w:spacing w:val="-12"/>
          <w:sz w:val="38"/>
          <w:u w:val="single" w:color="1A365B"/>
        </w:rPr>
        <w:t> </w:t>
      </w:r>
      <w:r>
        <w:rPr>
          <w:rFonts w:ascii="Arial"/>
          <w:b/>
          <w:color w:val="1A365B"/>
          <w:sz w:val="38"/>
          <w:u w:val="single" w:color="1A365B"/>
        </w:rPr>
        <w:t>Development</w:t>
      </w:r>
      <w:r>
        <w:rPr>
          <w:rFonts w:ascii="Arial"/>
          <w:b/>
          <w:color w:val="1A365B"/>
          <w:spacing w:val="-12"/>
          <w:sz w:val="38"/>
          <w:u w:val="single" w:color="1A365B"/>
        </w:rPr>
        <w:t> </w:t>
      </w:r>
      <w:r>
        <w:rPr>
          <w:rFonts w:ascii="Arial"/>
          <w:b/>
          <w:color w:val="1A365B"/>
          <w:spacing w:val="-2"/>
          <w:sz w:val="38"/>
          <w:u w:val="single" w:color="1A365B"/>
        </w:rPr>
        <w:t>Proposal</w:t>
      </w:r>
    </w:p>
    <w:p>
      <w:pPr>
        <w:spacing w:before="295"/>
        <w:ind w:left="0" w:right="0" w:firstLine="0"/>
        <w:jc w:val="left"/>
        <w:rPr>
          <w:rFonts w:ascii="Arial" w:eastAsia="Arial"/>
          <w:b/>
          <w:sz w:val="28"/>
        </w:rPr>
      </w:pPr>
      <w:bookmarkStart w:name="📋 MODULE-WISE DEVELOPMENT SCOPE " w:id="1"/>
      <w:bookmarkEnd w:id="1"/>
      <w:r>
        <w:rPr/>
      </w:r>
      <w:r>
        <w:rPr>
          <w:rFonts w:ascii="Cambria" w:eastAsia="Cambria"/>
          <w:sz w:val="33"/>
        </w:rPr>
        <w:t>📋</w:t>
      </w:r>
      <w:r>
        <w:rPr>
          <w:rFonts w:ascii="Cambria" w:eastAsia="Cambria"/>
          <w:spacing w:val="64"/>
          <w:sz w:val="33"/>
        </w:rPr>
        <w:t> </w:t>
      </w:r>
      <w:r>
        <w:rPr>
          <w:rFonts w:ascii="Arial" w:eastAsia="Arial"/>
          <w:b/>
          <w:sz w:val="28"/>
        </w:rPr>
        <w:t>MODULE-WISE</w:t>
      </w:r>
      <w:r>
        <w:rPr>
          <w:rFonts w:ascii="Arial" w:eastAsia="Arial"/>
          <w:b/>
          <w:spacing w:val="58"/>
          <w:sz w:val="28"/>
        </w:rPr>
        <w:t> </w:t>
      </w:r>
      <w:r>
        <w:rPr>
          <w:rFonts w:ascii="Arial" w:eastAsia="Arial"/>
          <w:b/>
          <w:sz w:val="28"/>
        </w:rPr>
        <w:t>DEVELOPMENT</w:t>
      </w:r>
      <w:r>
        <w:rPr>
          <w:rFonts w:ascii="Arial" w:eastAsia="Arial"/>
          <w:b/>
          <w:spacing w:val="59"/>
          <w:sz w:val="28"/>
        </w:rPr>
        <w:t> </w:t>
      </w:r>
      <w:r>
        <w:rPr>
          <w:rFonts w:ascii="Arial" w:eastAsia="Arial"/>
          <w:b/>
          <w:spacing w:val="-2"/>
          <w:sz w:val="28"/>
        </w:rPr>
        <w:t>SCOPE</w:t>
      </w:r>
    </w:p>
    <w:p>
      <w:pPr>
        <w:pStyle w:val="BodyText"/>
        <w:spacing w:before="175"/>
        <w:rPr>
          <w:rFonts w:ascii="Arial"/>
          <w:b/>
          <w:sz w:val="20"/>
        </w:r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1"/>
        <w:gridCol w:w="2752"/>
        <w:gridCol w:w="4065"/>
      </w:tblGrid>
      <w:tr>
        <w:trPr>
          <w:trHeight w:val="485" w:hRule="atLeast"/>
        </w:trPr>
        <w:tc>
          <w:tcPr>
            <w:tcW w:w="2541" w:type="dxa"/>
            <w:shd w:val="clear" w:color="auto" w:fill="CCCCCC"/>
          </w:tcPr>
          <w:p>
            <w:pPr>
              <w:pStyle w:val="TableParagraph"/>
              <w:spacing w:before="105"/>
              <w:ind w:left="43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Feature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/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Module</w:t>
            </w:r>
          </w:p>
        </w:tc>
        <w:tc>
          <w:tcPr>
            <w:tcW w:w="2752" w:type="dxa"/>
            <w:shd w:val="clear" w:color="auto" w:fill="CCCCCC"/>
          </w:tcPr>
          <w:p>
            <w:pPr>
              <w:pStyle w:val="TableParagraph"/>
              <w:spacing w:before="105"/>
              <w:ind w:left="4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Development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Scope</w:t>
            </w:r>
          </w:p>
        </w:tc>
        <w:tc>
          <w:tcPr>
            <w:tcW w:w="4065" w:type="dxa"/>
            <w:shd w:val="clear" w:color="auto" w:fill="CCCCCC"/>
          </w:tcPr>
          <w:p>
            <w:pPr>
              <w:pStyle w:val="TableParagraph"/>
              <w:spacing w:before="105"/>
              <w:ind w:left="7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Notes</w:t>
            </w:r>
          </w:p>
        </w:tc>
      </w:tr>
      <w:tr>
        <w:trPr>
          <w:trHeight w:val="1082" w:hRule="atLeast"/>
        </w:trPr>
        <w:tc>
          <w:tcPr>
            <w:tcW w:w="2541" w:type="dxa"/>
            <w:shd w:val="clear" w:color="auto" w:fill="CCCCCC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New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Frontend</w:t>
            </w:r>
            <w:r>
              <w:rPr>
                <w:rFonts w:ascii="Arial"/>
                <w:b/>
                <w:spacing w:val="-5"/>
                <w:sz w:val="22"/>
              </w:rPr>
              <w:t> UI</w:t>
            </w:r>
          </w:p>
        </w:tc>
        <w:tc>
          <w:tcPr>
            <w:tcW w:w="2752" w:type="dxa"/>
            <w:shd w:val="clear" w:color="auto" w:fill="CCCCCC"/>
          </w:tcPr>
          <w:p>
            <w:pPr>
              <w:pStyle w:val="TableParagraph"/>
              <w:spacing w:line="276" w:lineRule="auto"/>
              <w:ind w:left="188" w:right="40"/>
              <w:rPr>
                <w:sz w:val="22"/>
              </w:rPr>
            </w:pPr>
            <w:r>
              <w:rPr>
                <w:sz w:val="22"/>
              </w:rPr>
              <w:t>Responsive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redesign for all pages (20+ </w:t>
            </w:r>
            <w:r>
              <w:rPr>
                <w:spacing w:val="-2"/>
                <w:sz w:val="22"/>
              </w:rPr>
              <w:t>modules)</w:t>
            </w:r>
          </w:p>
        </w:tc>
        <w:tc>
          <w:tcPr>
            <w:tcW w:w="4065" w:type="dxa"/>
            <w:shd w:val="clear" w:color="auto" w:fill="CCCCCC"/>
          </w:tcPr>
          <w:p>
            <w:pPr>
              <w:pStyle w:val="TableParagraph"/>
              <w:spacing w:line="276" w:lineRule="auto"/>
              <w:ind w:left="182"/>
              <w:rPr>
                <w:sz w:val="22"/>
              </w:rPr>
            </w:pPr>
            <w:r>
              <w:rPr>
                <w:sz w:val="22"/>
              </w:rPr>
              <w:t>Based on reference of </w:t>
            </w:r>
            <w:hyperlink r:id="rId6">
              <w:r>
                <w:rPr>
                  <w:color w:val="1154CC"/>
                  <w:spacing w:val="-2"/>
                  <w:sz w:val="22"/>
                  <w:u w:val="thick" w:color="1154CC"/>
                </w:rPr>
                <w:t>https://www.yashodahospitals.com/</w:t>
              </w:r>
            </w:hyperlink>
          </w:p>
        </w:tc>
      </w:tr>
      <w:tr>
        <w:trPr>
          <w:trHeight w:val="1082" w:hRule="atLeast"/>
        </w:trPr>
        <w:tc>
          <w:tcPr>
            <w:tcW w:w="2541" w:type="dxa"/>
            <w:shd w:val="clear" w:color="auto" w:fill="CCCCCC"/>
          </w:tcPr>
          <w:p>
            <w:pPr>
              <w:pStyle w:val="TableParagraph"/>
              <w:spacing w:line="276" w:lineRule="auto"/>
              <w:ind w:right="79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Specialties &amp; </w:t>
            </w:r>
            <w:r>
              <w:rPr>
                <w:rFonts w:ascii="Arial"/>
                <w:b/>
                <w:spacing w:val="-2"/>
                <w:sz w:val="22"/>
              </w:rPr>
              <w:t>Sub-Specialties</w:t>
            </w:r>
          </w:p>
        </w:tc>
        <w:tc>
          <w:tcPr>
            <w:tcW w:w="2752" w:type="dxa"/>
            <w:shd w:val="clear" w:color="auto" w:fill="CCCCCC"/>
          </w:tcPr>
          <w:p>
            <w:pPr>
              <w:pStyle w:val="TableParagraph"/>
              <w:spacing w:line="276" w:lineRule="auto"/>
              <w:ind w:left="188"/>
              <w:rPr>
                <w:sz w:val="22"/>
              </w:rPr>
            </w:pPr>
            <w:r>
              <w:rPr>
                <w:sz w:val="22"/>
              </w:rPr>
              <w:t>Add, edit, delete; ~50 specialties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dynamic </w:t>
            </w:r>
            <w:r>
              <w:rPr>
                <w:spacing w:val="-2"/>
                <w:sz w:val="22"/>
              </w:rPr>
              <w:t>content</w:t>
            </w:r>
          </w:p>
        </w:tc>
        <w:tc>
          <w:tcPr>
            <w:tcW w:w="4065" w:type="dxa"/>
            <w:shd w:val="clear" w:color="auto" w:fill="CCCCCC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Backend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relational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structure</w:t>
            </w:r>
          </w:p>
        </w:tc>
      </w:tr>
      <w:tr>
        <w:trPr>
          <w:trHeight w:val="1373" w:hRule="atLeast"/>
        </w:trPr>
        <w:tc>
          <w:tcPr>
            <w:tcW w:w="2541" w:type="dxa"/>
            <w:shd w:val="clear" w:color="auto" w:fill="CCCCCC"/>
          </w:tcPr>
          <w:p>
            <w:pPr>
              <w:pStyle w:val="TableParagraph"/>
              <w:spacing w:line="276" w:lineRule="auto"/>
              <w:ind w:right="78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Doctor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Booking </w:t>
            </w:r>
            <w:r>
              <w:rPr>
                <w:rFonts w:ascii="Arial"/>
                <w:b/>
                <w:spacing w:val="-2"/>
                <w:sz w:val="22"/>
              </w:rPr>
              <w:t>System</w:t>
            </w:r>
          </w:p>
        </w:tc>
        <w:tc>
          <w:tcPr>
            <w:tcW w:w="2752" w:type="dxa"/>
            <w:shd w:val="clear" w:color="auto" w:fill="CCCCCC"/>
          </w:tcPr>
          <w:p>
            <w:pPr>
              <w:pStyle w:val="TableParagraph"/>
              <w:spacing w:line="276" w:lineRule="auto"/>
              <w:ind w:left="188" w:right="40"/>
              <w:rPr>
                <w:sz w:val="22"/>
              </w:rPr>
            </w:pPr>
            <w:r>
              <w:rPr>
                <w:sz w:val="22"/>
              </w:rPr>
              <w:t>Dynamic slot management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doctor, user dashboard, </w:t>
            </w:r>
            <w:r>
              <w:rPr>
                <w:spacing w:val="-2"/>
                <w:sz w:val="22"/>
              </w:rPr>
              <w:t>notifications</w:t>
            </w:r>
          </w:p>
        </w:tc>
        <w:tc>
          <w:tcPr>
            <w:tcW w:w="4065" w:type="dxa"/>
            <w:shd w:val="clear" w:color="auto" w:fill="CCCCCC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OTP/email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confirmations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optional</w:t>
            </w:r>
          </w:p>
        </w:tc>
      </w:tr>
      <w:tr>
        <w:trPr>
          <w:trHeight w:val="880" w:hRule="atLeast"/>
        </w:trPr>
        <w:tc>
          <w:tcPr>
            <w:tcW w:w="2541" w:type="dxa"/>
            <w:shd w:val="clear" w:color="auto" w:fill="CCCCCC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Location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Pages</w:t>
            </w:r>
          </w:p>
        </w:tc>
        <w:tc>
          <w:tcPr>
            <w:tcW w:w="2752" w:type="dxa"/>
            <w:shd w:val="clear" w:color="auto" w:fill="CCCCCC"/>
          </w:tcPr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Add,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edit,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pages</w:t>
            </w:r>
          </w:p>
        </w:tc>
        <w:tc>
          <w:tcPr>
            <w:tcW w:w="4065" w:type="dxa"/>
            <w:shd w:val="clear" w:color="auto" w:fill="CCCCCC"/>
          </w:tcPr>
          <w:p>
            <w:pPr>
              <w:pStyle w:val="TableParagraph"/>
              <w:spacing w:line="276" w:lineRule="auto"/>
              <w:ind w:left="182"/>
              <w:rPr>
                <w:sz w:val="22"/>
              </w:rPr>
            </w:pPr>
            <w:r>
              <w:rPr>
                <w:sz w:val="22"/>
              </w:rPr>
              <w:t>Backend with relational structure </w:t>
            </w:r>
            <w:hyperlink r:id="rId7">
              <w:r>
                <w:rPr>
                  <w:color w:val="1154CC"/>
                  <w:spacing w:val="-2"/>
                  <w:sz w:val="22"/>
                  <w:u w:val="thick" w:color="1154CC"/>
                </w:rPr>
                <w:t>https://www.olivaclinic.com/hyderabad/</w:t>
              </w:r>
            </w:hyperlink>
          </w:p>
        </w:tc>
      </w:tr>
      <w:tr>
        <w:trPr>
          <w:trHeight w:val="510" w:hRule="atLeast"/>
        </w:trPr>
        <w:tc>
          <w:tcPr>
            <w:tcW w:w="2541" w:type="dxa"/>
            <w:shd w:val="clear" w:color="auto" w:fill="FF0000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News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Module</w:t>
            </w:r>
          </w:p>
        </w:tc>
        <w:tc>
          <w:tcPr>
            <w:tcW w:w="2752" w:type="dxa"/>
            <w:shd w:val="clear" w:color="auto" w:fill="FF0000"/>
          </w:tcPr>
          <w:p>
            <w:pPr>
              <w:pStyle w:val="TableParagraph"/>
              <w:spacing w:before="110"/>
              <w:ind w:left="188"/>
              <w:rPr>
                <w:sz w:val="22"/>
              </w:rPr>
            </w:pPr>
            <w:r>
              <w:rPr>
                <w:sz w:val="22"/>
              </w:rPr>
              <w:t>Add,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edit,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delete</w:t>
            </w:r>
          </w:p>
        </w:tc>
        <w:tc>
          <w:tcPr>
            <w:tcW w:w="4065" w:type="dxa"/>
            <w:shd w:val="clear" w:color="auto" w:fill="FF0000"/>
          </w:tcPr>
          <w:p>
            <w:pPr>
              <w:pStyle w:val="TableParagraph"/>
              <w:spacing w:before="110"/>
              <w:ind w:left="182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module</w:t>
            </w:r>
          </w:p>
        </w:tc>
      </w:tr>
      <w:tr>
        <w:trPr>
          <w:trHeight w:val="795" w:hRule="atLeast"/>
        </w:trPr>
        <w:tc>
          <w:tcPr>
            <w:tcW w:w="2541" w:type="dxa"/>
            <w:shd w:val="clear" w:color="auto" w:fill="CCCCCC"/>
          </w:tcPr>
          <w:p>
            <w:pPr>
              <w:pStyle w:val="TableParagraph"/>
              <w:spacing w:before="10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Blog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Module</w:t>
            </w:r>
          </w:p>
        </w:tc>
        <w:tc>
          <w:tcPr>
            <w:tcW w:w="2752" w:type="dxa"/>
            <w:shd w:val="clear" w:color="auto" w:fill="CCCCCC"/>
          </w:tcPr>
          <w:p>
            <w:pPr>
              <w:pStyle w:val="TableParagraph"/>
              <w:spacing w:line="276" w:lineRule="auto" w:before="101"/>
              <w:ind w:left="188" w:right="518"/>
              <w:rPr>
                <w:sz w:val="22"/>
              </w:rPr>
            </w:pPr>
            <w:r>
              <w:rPr>
                <w:sz w:val="22"/>
              </w:rPr>
              <w:t>SEO-friendly blog management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4065" w:type="dxa"/>
            <w:shd w:val="clear" w:color="auto" w:fill="CCCCCC"/>
          </w:tcPr>
          <w:p>
            <w:pPr>
              <w:pStyle w:val="TableParagraph"/>
              <w:spacing w:before="101"/>
              <w:ind w:left="182"/>
              <w:rPr>
                <w:sz w:val="22"/>
              </w:rPr>
            </w:pPr>
            <w:r>
              <w:rPr>
                <w:sz w:val="22"/>
              </w:rPr>
              <w:t>Optional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tags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categories</w:t>
            </w:r>
          </w:p>
        </w:tc>
      </w:tr>
      <w:tr>
        <w:trPr>
          <w:trHeight w:val="769" w:hRule="atLeast"/>
        </w:trPr>
        <w:tc>
          <w:tcPr>
            <w:tcW w:w="2541" w:type="dxa"/>
            <w:shd w:val="clear" w:color="auto" w:fill="FF0000"/>
          </w:tcPr>
          <w:p>
            <w:pPr>
              <w:pStyle w:val="TableParagraph"/>
              <w:spacing w:line="276" w:lineRule="auto" w:before="98"/>
              <w:ind w:right="88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Achievements, </w:t>
            </w:r>
            <w:r>
              <w:rPr>
                <w:rFonts w:ascii="Arial"/>
                <w:b/>
                <w:sz w:val="22"/>
              </w:rPr>
              <w:t>Hospital Infra</w:t>
            </w:r>
          </w:p>
        </w:tc>
        <w:tc>
          <w:tcPr>
            <w:tcW w:w="2752" w:type="dxa"/>
            <w:shd w:val="clear" w:color="auto" w:fill="FF0000"/>
          </w:tcPr>
          <w:p>
            <w:pPr>
              <w:pStyle w:val="TableParagraph"/>
              <w:spacing w:line="276" w:lineRule="auto" w:before="98"/>
              <w:ind w:left="188"/>
              <w:rPr>
                <w:sz w:val="22"/>
              </w:rPr>
            </w:pPr>
            <w:r>
              <w:rPr>
                <w:sz w:val="22"/>
              </w:rPr>
              <w:t>Editable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with </w:t>
            </w:r>
            <w:r>
              <w:rPr>
                <w:spacing w:val="-2"/>
                <w:sz w:val="22"/>
              </w:rPr>
              <w:t>images/videos</w:t>
            </w:r>
          </w:p>
        </w:tc>
        <w:tc>
          <w:tcPr>
            <w:tcW w:w="4065" w:type="dxa"/>
            <w:shd w:val="clear" w:color="auto" w:fill="FF0000"/>
          </w:tcPr>
          <w:p>
            <w:pPr>
              <w:pStyle w:val="TableParagraph"/>
              <w:spacing w:before="98"/>
              <w:ind w:left="182"/>
              <w:rPr>
                <w:sz w:val="22"/>
              </w:rPr>
            </w:pPr>
            <w:r>
              <w:rPr>
                <w:sz w:val="22"/>
              </w:rPr>
              <w:t>Frontend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backend</w:t>
            </w:r>
          </w:p>
        </w:tc>
      </w:tr>
      <w:tr>
        <w:trPr>
          <w:trHeight w:val="805" w:hRule="atLeast"/>
        </w:trPr>
        <w:tc>
          <w:tcPr>
            <w:tcW w:w="2541" w:type="dxa"/>
            <w:shd w:val="clear" w:color="auto" w:fill="FF0000"/>
          </w:tcPr>
          <w:p>
            <w:pPr>
              <w:pStyle w:val="TableParagraph"/>
              <w:spacing w:line="276" w:lineRule="auto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Technologies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Used, Departments</w:t>
            </w:r>
          </w:p>
        </w:tc>
        <w:tc>
          <w:tcPr>
            <w:tcW w:w="2752" w:type="dxa"/>
            <w:shd w:val="clear" w:color="auto" w:fill="FF0000"/>
          </w:tcPr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Editable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4065" w:type="dxa"/>
            <w:shd w:val="clear" w:color="auto" w:fill="FF0000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Backend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module</w:t>
            </w:r>
          </w:p>
        </w:tc>
      </w:tr>
      <w:tr>
        <w:trPr>
          <w:trHeight w:val="795" w:hRule="atLeast"/>
        </w:trPr>
        <w:tc>
          <w:tcPr>
            <w:tcW w:w="2541" w:type="dxa"/>
            <w:shd w:val="clear" w:color="auto" w:fill="CCCCCC"/>
          </w:tcPr>
          <w:p>
            <w:pPr>
              <w:pStyle w:val="TableParagraph"/>
              <w:spacing w:before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Doctor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List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&amp;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Profiles</w:t>
            </w:r>
          </w:p>
        </w:tc>
        <w:tc>
          <w:tcPr>
            <w:tcW w:w="2752" w:type="dxa"/>
            <w:shd w:val="clear" w:color="auto" w:fill="CCCCCC"/>
          </w:tcPr>
          <w:p>
            <w:pPr>
              <w:pStyle w:val="TableParagraph"/>
              <w:spacing w:line="276" w:lineRule="auto" w:before="106"/>
              <w:ind w:left="188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filters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 profile details</w:t>
            </w:r>
          </w:p>
        </w:tc>
        <w:tc>
          <w:tcPr>
            <w:tcW w:w="4065" w:type="dxa"/>
            <w:shd w:val="clear" w:color="auto" w:fill="CCCCCC"/>
          </w:tcPr>
          <w:p>
            <w:pPr>
              <w:pStyle w:val="TableParagraph"/>
              <w:spacing w:before="106"/>
              <w:ind w:left="182"/>
              <w:rPr>
                <w:sz w:val="22"/>
              </w:rPr>
            </w:pPr>
            <w:r>
              <w:rPr>
                <w:sz w:val="22"/>
              </w:rPr>
              <w:t>Editable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5"/>
                <w:sz w:val="22"/>
              </w:rPr>
              <w:t> CMS</w:t>
            </w:r>
          </w:p>
        </w:tc>
      </w:tr>
      <w:tr>
        <w:trPr>
          <w:trHeight w:val="795" w:hRule="atLeast"/>
        </w:trPr>
        <w:tc>
          <w:tcPr>
            <w:tcW w:w="2541" w:type="dxa"/>
            <w:shd w:val="clear" w:color="auto" w:fill="FF0000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Careers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Module</w:t>
            </w:r>
          </w:p>
        </w:tc>
        <w:tc>
          <w:tcPr>
            <w:tcW w:w="2752" w:type="dxa"/>
            <w:shd w:val="clear" w:color="auto" w:fill="FF0000"/>
          </w:tcPr>
          <w:p>
            <w:pPr>
              <w:pStyle w:val="TableParagraph"/>
              <w:spacing w:line="276" w:lineRule="auto" w:before="103"/>
              <w:ind w:left="188"/>
              <w:rPr>
                <w:sz w:val="22"/>
              </w:rPr>
            </w:pPr>
            <w:r>
              <w:rPr>
                <w:sz w:val="22"/>
              </w:rPr>
              <w:t>Add job roles; job applications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backend</w:t>
            </w:r>
          </w:p>
        </w:tc>
        <w:tc>
          <w:tcPr>
            <w:tcW w:w="4065" w:type="dxa"/>
            <w:shd w:val="clear" w:color="auto" w:fill="FF0000"/>
          </w:tcPr>
          <w:p>
            <w:pPr>
              <w:pStyle w:val="TableParagraph"/>
              <w:spacing w:before="103"/>
              <w:ind w:left="182"/>
              <w:rPr>
                <w:sz w:val="22"/>
              </w:rPr>
            </w:pPr>
            <w:r>
              <w:rPr>
                <w:sz w:val="22"/>
              </w:rPr>
              <w:t>Resume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uploads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status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headerReference w:type="default" r:id="rId5"/>
          <w:type w:val="continuous"/>
          <w:pgSz w:w="12240" w:h="15840"/>
          <w:pgMar w:header="750" w:footer="0" w:top="2040" w:bottom="1877" w:left="1440" w:right="1440"/>
          <w:pgNumType w:start="1"/>
        </w:sect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8"/>
        <w:gridCol w:w="2824"/>
        <w:gridCol w:w="3999"/>
      </w:tblGrid>
      <w:tr>
        <w:trPr>
          <w:trHeight w:val="617" w:hRule="atLeast"/>
        </w:trPr>
        <w:tc>
          <w:tcPr>
            <w:tcW w:w="2538" w:type="dxa"/>
            <w:shd w:val="clear" w:color="auto" w:fill="CCCCCC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Find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Doctor</w:t>
            </w:r>
          </w:p>
        </w:tc>
        <w:tc>
          <w:tcPr>
            <w:tcW w:w="2824" w:type="dxa"/>
            <w:shd w:val="clear" w:color="auto" w:fill="CCCCCC"/>
          </w:tcPr>
          <w:p>
            <w:pPr>
              <w:pStyle w:val="TableParagraph"/>
              <w:spacing w:before="105"/>
              <w:ind w:left="191"/>
              <w:rPr>
                <w:sz w:val="22"/>
              </w:rPr>
            </w:pPr>
            <w:r>
              <w:rPr>
                <w:sz w:val="22"/>
              </w:rPr>
              <w:t>Search-based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doctor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filter</w:t>
            </w:r>
          </w:p>
        </w:tc>
        <w:tc>
          <w:tcPr>
            <w:tcW w:w="3999" w:type="dxa"/>
            <w:shd w:val="clear" w:color="auto" w:fill="CCCCCC"/>
          </w:tcPr>
          <w:p>
            <w:pPr>
              <w:pStyle w:val="TableParagraph"/>
              <w:spacing w:before="105"/>
              <w:ind w:left="112"/>
              <w:rPr>
                <w:sz w:val="22"/>
              </w:rPr>
            </w:pPr>
            <w:r>
              <w:rPr>
                <w:sz w:val="22"/>
              </w:rPr>
              <w:t>Frontend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support</w:t>
            </w:r>
          </w:p>
        </w:tc>
      </w:tr>
      <w:tr>
        <w:trPr>
          <w:trHeight w:val="1214" w:hRule="atLeast"/>
        </w:trPr>
        <w:tc>
          <w:tcPr>
            <w:tcW w:w="2538" w:type="dxa"/>
            <w:shd w:val="clear" w:color="auto" w:fill="CCCCCC"/>
          </w:tcPr>
          <w:p>
            <w:pPr>
              <w:pStyle w:val="TableParagraph"/>
              <w:spacing w:before="25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Appointment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System</w:t>
            </w:r>
          </w:p>
        </w:tc>
        <w:tc>
          <w:tcPr>
            <w:tcW w:w="2824" w:type="dxa"/>
            <w:shd w:val="clear" w:color="auto" w:fill="CCCCCC"/>
          </w:tcPr>
          <w:p>
            <w:pPr>
              <w:pStyle w:val="TableParagraph"/>
              <w:spacing w:line="276" w:lineRule="auto" w:before="252"/>
              <w:ind w:left="191" w:right="672"/>
              <w:rPr>
                <w:sz w:val="22"/>
              </w:rPr>
            </w:pPr>
            <w:r>
              <w:rPr>
                <w:sz w:val="22"/>
              </w:rPr>
              <w:t>Slot management, </w:t>
            </w:r>
            <w:r>
              <w:rPr>
                <w:spacing w:val="-2"/>
                <w:sz w:val="22"/>
              </w:rPr>
              <w:t>communication, </w:t>
            </w:r>
            <w:r>
              <w:rPr>
                <w:sz w:val="22"/>
              </w:rPr>
              <w:t>confirmation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3999" w:type="dxa"/>
            <w:shd w:val="clear" w:color="auto" w:fill="CCCCCC"/>
          </w:tcPr>
          <w:p>
            <w:pPr>
              <w:pStyle w:val="TableParagraph"/>
              <w:spacing w:before="252"/>
              <w:ind w:left="112"/>
              <w:rPr>
                <w:sz w:val="22"/>
              </w:rPr>
            </w:pPr>
            <w:r>
              <w:rPr>
                <w:sz w:val="22"/>
              </w:rPr>
              <w:t>SMS/Email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integration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optional</w:t>
            </w:r>
          </w:p>
        </w:tc>
      </w:tr>
      <w:tr>
        <w:trPr>
          <w:trHeight w:val="791" w:hRule="atLeast"/>
        </w:trPr>
        <w:tc>
          <w:tcPr>
            <w:tcW w:w="2538" w:type="dxa"/>
            <w:shd w:val="clear" w:color="auto" w:fill="CCCCCC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Testimonials,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Videos</w:t>
            </w:r>
          </w:p>
        </w:tc>
        <w:tc>
          <w:tcPr>
            <w:tcW w:w="2824" w:type="dxa"/>
            <w:shd w:val="clear" w:color="auto" w:fill="CCCCCC"/>
          </w:tcPr>
          <w:p>
            <w:pPr>
              <w:pStyle w:val="TableParagraph"/>
              <w:spacing w:line="276" w:lineRule="auto"/>
              <w:ind w:left="191" w:right="158"/>
              <w:rPr>
                <w:sz w:val="22"/>
              </w:rPr>
            </w:pPr>
            <w:r>
              <w:rPr>
                <w:spacing w:val="-2"/>
                <w:sz w:val="22"/>
              </w:rPr>
              <w:t>Add/edit/delete,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YouTube </w:t>
            </w:r>
            <w:r>
              <w:rPr>
                <w:sz w:val="22"/>
              </w:rPr>
              <w:t>or file upload</w:t>
            </w:r>
          </w:p>
        </w:tc>
        <w:tc>
          <w:tcPr>
            <w:tcW w:w="3999" w:type="dxa"/>
            <w:shd w:val="clear" w:color="auto" w:fill="CCCCCC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Carousel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frontend</w:t>
            </w:r>
          </w:p>
        </w:tc>
      </w:tr>
      <w:tr>
        <w:trPr>
          <w:trHeight w:val="810" w:hRule="atLeast"/>
        </w:trPr>
        <w:tc>
          <w:tcPr>
            <w:tcW w:w="2538" w:type="dxa"/>
            <w:shd w:val="clear" w:color="auto" w:fill="CCCCCC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Health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Packages</w:t>
            </w:r>
          </w:p>
        </w:tc>
        <w:tc>
          <w:tcPr>
            <w:tcW w:w="2824" w:type="dxa"/>
            <w:shd w:val="clear" w:color="auto" w:fill="CCCCCC"/>
          </w:tcPr>
          <w:p>
            <w:pPr>
              <w:pStyle w:val="TableParagraph"/>
              <w:spacing w:line="276" w:lineRule="auto"/>
              <w:ind w:left="191" w:right="158"/>
              <w:rPr>
                <w:sz w:val="22"/>
              </w:rPr>
            </w:pPr>
            <w:r>
              <w:rPr>
                <w:sz w:val="22"/>
              </w:rPr>
              <w:t>Add/edit/delete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packages with pricing and details</w:t>
            </w:r>
          </w:p>
        </w:tc>
        <w:tc>
          <w:tcPr>
            <w:tcW w:w="3999" w:type="dxa"/>
            <w:shd w:val="clear" w:color="auto" w:fill="CCCCCC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upload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supported</w:t>
            </w:r>
          </w:p>
        </w:tc>
      </w:tr>
      <w:tr>
        <w:trPr>
          <w:trHeight w:val="772" w:hRule="atLeast"/>
        </w:trPr>
        <w:tc>
          <w:tcPr>
            <w:tcW w:w="2538" w:type="dxa"/>
            <w:shd w:val="clear" w:color="auto" w:fill="FF0000"/>
          </w:tcPr>
          <w:p>
            <w:pPr>
              <w:pStyle w:val="TableParagraph"/>
              <w:spacing w:line="276" w:lineRule="auto" w:before="101"/>
              <w:ind w:right="3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International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Patient </w:t>
            </w:r>
            <w:r>
              <w:rPr>
                <w:rFonts w:ascii="Arial"/>
                <w:b/>
                <w:spacing w:val="-2"/>
                <w:sz w:val="22"/>
              </w:rPr>
              <w:t>Support</w:t>
            </w:r>
          </w:p>
        </w:tc>
        <w:tc>
          <w:tcPr>
            <w:tcW w:w="2824" w:type="dxa"/>
            <w:shd w:val="clear" w:color="auto" w:fill="FF0000"/>
          </w:tcPr>
          <w:p>
            <w:pPr>
              <w:pStyle w:val="TableParagraph"/>
              <w:spacing w:before="101"/>
              <w:ind w:left="191"/>
              <w:rPr>
                <w:sz w:val="22"/>
              </w:rPr>
            </w:pPr>
            <w:r>
              <w:rPr>
                <w:sz w:val="22"/>
              </w:rPr>
              <w:t>Editable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content</w:t>
            </w:r>
          </w:p>
        </w:tc>
        <w:tc>
          <w:tcPr>
            <w:tcW w:w="3999" w:type="dxa"/>
            <w:shd w:val="clear" w:color="auto" w:fill="FF0000"/>
          </w:tcPr>
          <w:p>
            <w:pPr>
              <w:pStyle w:val="TableParagraph"/>
              <w:spacing w:before="101"/>
              <w:ind w:left="112"/>
              <w:rPr>
                <w:sz w:val="22"/>
              </w:rPr>
            </w:pPr>
            <w:r>
              <w:rPr>
                <w:sz w:val="22"/>
              </w:rPr>
              <w:t>Lead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capture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form</w:t>
            </w:r>
          </w:p>
        </w:tc>
      </w:tr>
      <w:tr>
        <w:trPr>
          <w:trHeight w:val="802" w:hRule="atLeast"/>
        </w:trPr>
        <w:tc>
          <w:tcPr>
            <w:tcW w:w="2538" w:type="dxa"/>
            <w:shd w:val="clear" w:color="auto" w:fill="FF0000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Free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Second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Opinion</w:t>
            </w:r>
          </w:p>
        </w:tc>
        <w:tc>
          <w:tcPr>
            <w:tcW w:w="2824" w:type="dxa"/>
            <w:shd w:val="clear" w:color="auto" w:fill="FF0000"/>
          </w:tcPr>
          <w:p>
            <w:pPr>
              <w:pStyle w:val="TableParagraph"/>
              <w:spacing w:line="276" w:lineRule="auto"/>
              <w:ind w:left="191"/>
              <w:rPr>
                <w:sz w:val="22"/>
              </w:rPr>
            </w:pPr>
            <w:r>
              <w:rPr>
                <w:sz w:val="22"/>
              </w:rPr>
              <w:t>Form-based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capture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+ backend view</w:t>
            </w:r>
          </w:p>
        </w:tc>
        <w:tc>
          <w:tcPr>
            <w:tcW w:w="3999" w:type="dxa"/>
            <w:shd w:val="clear" w:color="auto" w:fill="FF0000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Integrated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alert</w:t>
            </w:r>
          </w:p>
        </w:tc>
      </w:tr>
      <w:tr>
        <w:trPr>
          <w:trHeight w:val="795" w:hRule="atLeast"/>
        </w:trPr>
        <w:tc>
          <w:tcPr>
            <w:tcW w:w="2538" w:type="dxa"/>
            <w:shd w:val="clear" w:color="auto" w:fill="CCCCCC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My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Medical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Reports</w:t>
            </w:r>
          </w:p>
        </w:tc>
        <w:tc>
          <w:tcPr>
            <w:tcW w:w="2824" w:type="dxa"/>
            <w:shd w:val="clear" w:color="auto" w:fill="CCCCCC"/>
          </w:tcPr>
          <w:p>
            <w:pPr>
              <w:pStyle w:val="TableParagraph"/>
              <w:spacing w:line="276" w:lineRule="auto" w:before="110"/>
              <w:ind w:left="191"/>
              <w:rPr>
                <w:sz w:val="22"/>
              </w:rPr>
            </w:pPr>
            <w:r>
              <w:rPr>
                <w:sz w:val="22"/>
              </w:rPr>
              <w:t>Secure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uploads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users, backend viewing</w:t>
            </w:r>
          </w:p>
        </w:tc>
        <w:tc>
          <w:tcPr>
            <w:tcW w:w="3999" w:type="dxa"/>
            <w:shd w:val="clear" w:color="auto" w:fill="CCCCCC"/>
          </w:tcPr>
          <w:p>
            <w:pPr>
              <w:pStyle w:val="TableParagraph"/>
              <w:spacing w:before="110"/>
              <w:ind w:left="112"/>
              <w:rPr>
                <w:sz w:val="22"/>
              </w:rPr>
            </w:pPr>
            <w:r>
              <w:rPr>
                <w:sz w:val="22"/>
              </w:rPr>
              <w:t>Patient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module</w:t>
            </w:r>
          </w:p>
        </w:tc>
      </w:tr>
      <w:tr>
        <w:trPr>
          <w:trHeight w:val="778" w:hRule="atLeast"/>
        </w:trPr>
        <w:tc>
          <w:tcPr>
            <w:tcW w:w="2538" w:type="dxa"/>
            <w:shd w:val="clear" w:color="auto" w:fill="FF0000"/>
          </w:tcPr>
          <w:p>
            <w:pPr>
              <w:pStyle w:val="TableParagraph"/>
              <w:spacing w:line="276" w:lineRule="auto" w:before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CMS</w:t>
            </w:r>
            <w:r>
              <w:rPr>
                <w:rFonts w:ascii="Arial"/>
                <w:b/>
                <w:spacing w:val="-1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Pages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(About, Contact, etc.)</w:t>
            </w:r>
          </w:p>
        </w:tc>
        <w:tc>
          <w:tcPr>
            <w:tcW w:w="2824" w:type="dxa"/>
            <w:shd w:val="clear" w:color="auto" w:fill="FF0000"/>
          </w:tcPr>
          <w:p>
            <w:pPr>
              <w:pStyle w:val="TableParagraph"/>
              <w:spacing w:line="276" w:lineRule="auto" w:before="107"/>
              <w:ind w:left="191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pages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editable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from </w:t>
            </w:r>
            <w:r>
              <w:rPr>
                <w:spacing w:val="-2"/>
                <w:sz w:val="22"/>
              </w:rPr>
              <w:t>backend</w:t>
            </w:r>
          </w:p>
        </w:tc>
        <w:tc>
          <w:tcPr>
            <w:tcW w:w="3999" w:type="dxa"/>
            <w:shd w:val="clear" w:color="auto" w:fill="FF0000"/>
          </w:tcPr>
          <w:p>
            <w:pPr>
              <w:pStyle w:val="TableParagraph"/>
              <w:spacing w:before="107"/>
              <w:ind w:left="112"/>
              <w:rPr>
                <w:sz w:val="22"/>
              </w:rPr>
            </w:pPr>
            <w:r>
              <w:rPr>
                <w:sz w:val="22"/>
              </w:rPr>
              <w:t>Forms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validations</w:t>
            </w:r>
          </w:p>
        </w:tc>
      </w:tr>
      <w:tr>
        <w:trPr>
          <w:trHeight w:val="781" w:hRule="atLeast"/>
        </w:trPr>
        <w:tc>
          <w:tcPr>
            <w:tcW w:w="2538" w:type="dxa"/>
            <w:shd w:val="clear" w:color="auto" w:fill="FF0000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Privacy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Policy,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pacing w:val="-4"/>
                <w:sz w:val="22"/>
              </w:rPr>
              <w:t>Terms</w:t>
            </w:r>
          </w:p>
        </w:tc>
        <w:tc>
          <w:tcPr>
            <w:tcW w:w="2824" w:type="dxa"/>
            <w:shd w:val="clear" w:color="auto" w:fill="FF0000"/>
          </w:tcPr>
          <w:p>
            <w:pPr>
              <w:pStyle w:val="TableParagraph"/>
              <w:ind w:left="191"/>
              <w:rPr>
                <w:sz w:val="22"/>
              </w:rPr>
            </w:pPr>
            <w:r>
              <w:rPr>
                <w:sz w:val="22"/>
              </w:rPr>
              <w:t>Static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editable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CMS</w:t>
            </w:r>
          </w:p>
        </w:tc>
        <w:tc>
          <w:tcPr>
            <w:tcW w:w="3999" w:type="dxa"/>
            <w:shd w:val="clear" w:color="auto" w:fill="FF0000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Simple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WYSIWYG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editor</w:t>
            </w:r>
          </w:p>
        </w:tc>
      </w:tr>
      <w:tr>
        <w:trPr>
          <w:trHeight w:val="795" w:hRule="atLeast"/>
        </w:trPr>
        <w:tc>
          <w:tcPr>
            <w:tcW w:w="2538" w:type="dxa"/>
            <w:shd w:val="clear" w:color="auto" w:fill="CCCCCC"/>
          </w:tcPr>
          <w:p>
            <w:pPr>
              <w:pStyle w:val="TableParagraph"/>
              <w:spacing w:before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Live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Chat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(Zendesk)</w:t>
            </w:r>
          </w:p>
        </w:tc>
        <w:tc>
          <w:tcPr>
            <w:tcW w:w="2824" w:type="dxa"/>
            <w:shd w:val="clear" w:color="auto" w:fill="CCCCCC"/>
          </w:tcPr>
          <w:p>
            <w:pPr>
              <w:pStyle w:val="TableParagraph"/>
              <w:spacing w:line="276" w:lineRule="auto" w:before="104"/>
              <w:ind w:left="191" w:right="917"/>
              <w:rPr>
                <w:sz w:val="22"/>
              </w:rPr>
            </w:pPr>
            <w:r>
              <w:rPr>
                <w:sz w:val="22"/>
              </w:rPr>
              <w:t>Third-party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plugin </w:t>
            </w:r>
            <w:r>
              <w:rPr>
                <w:spacing w:val="-2"/>
                <w:sz w:val="22"/>
              </w:rPr>
              <w:t>integration</w:t>
            </w:r>
          </w:p>
        </w:tc>
        <w:tc>
          <w:tcPr>
            <w:tcW w:w="3999" w:type="dxa"/>
            <w:shd w:val="clear" w:color="auto" w:fill="CCCCCC"/>
          </w:tcPr>
          <w:p>
            <w:pPr>
              <w:pStyle w:val="TableParagraph"/>
              <w:spacing w:before="104"/>
              <w:ind w:left="112"/>
              <w:rPr>
                <w:sz w:val="22"/>
              </w:rPr>
            </w:pPr>
            <w:r>
              <w:rPr>
                <w:sz w:val="22"/>
              </w:rPr>
              <w:t>Requires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Zendesk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credentials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55"/>
        <w:rPr>
          <w:rFonts w:ascii="Arial"/>
          <w:b/>
          <w:sz w:val="26"/>
        </w:rPr>
      </w:pPr>
    </w:p>
    <w:p>
      <w:pPr>
        <w:spacing w:before="1"/>
        <w:ind w:left="0" w:right="0" w:firstLine="0"/>
        <w:jc w:val="left"/>
        <w:rPr>
          <w:rFonts w:ascii="Arial" w:eastAsia="Arial"/>
          <w:b/>
          <w:sz w:val="26"/>
        </w:rPr>
      </w:pPr>
      <w:bookmarkStart w:name=" " w:id="2"/>
      <w:bookmarkEnd w:id="2"/>
      <w:r>
        <w:rPr/>
      </w:r>
      <w:bookmarkStart w:name="🔧 Technology Stack (As per requirement)" w:id="3"/>
      <w:bookmarkEnd w:id="3"/>
      <w:r>
        <w:rPr/>
      </w:r>
      <w:r>
        <w:rPr>
          <w:rFonts w:ascii="Cambria" w:eastAsia="Cambria"/>
          <w:sz w:val="31"/>
        </w:rPr>
        <w:t>🔧</w:t>
      </w:r>
      <w:r>
        <w:rPr>
          <w:rFonts w:ascii="Cambria" w:eastAsia="Cambria"/>
          <w:spacing w:val="31"/>
          <w:sz w:val="31"/>
        </w:rPr>
        <w:t> </w:t>
      </w:r>
      <w:r>
        <w:rPr>
          <w:rFonts w:ascii="Arial" w:eastAsia="Arial"/>
          <w:b/>
          <w:sz w:val="26"/>
        </w:rPr>
        <w:t>Technology</w:t>
      </w:r>
      <w:r>
        <w:rPr>
          <w:rFonts w:ascii="Arial" w:eastAsia="Arial"/>
          <w:b/>
          <w:spacing w:val="28"/>
          <w:sz w:val="26"/>
        </w:rPr>
        <w:t> </w:t>
      </w:r>
      <w:r>
        <w:rPr>
          <w:rFonts w:ascii="Arial" w:eastAsia="Arial"/>
          <w:b/>
          <w:sz w:val="26"/>
        </w:rPr>
        <w:t>Stack</w:t>
      </w:r>
      <w:r>
        <w:rPr>
          <w:rFonts w:ascii="Arial" w:eastAsia="Arial"/>
          <w:b/>
          <w:spacing w:val="28"/>
          <w:sz w:val="26"/>
        </w:rPr>
        <w:t> </w:t>
      </w:r>
      <w:r>
        <w:rPr>
          <w:rFonts w:ascii="Arial" w:eastAsia="Arial"/>
          <w:b/>
          <w:sz w:val="26"/>
        </w:rPr>
        <w:t>(As</w:t>
      </w:r>
      <w:r>
        <w:rPr>
          <w:rFonts w:ascii="Arial" w:eastAsia="Arial"/>
          <w:b/>
          <w:spacing w:val="28"/>
          <w:sz w:val="26"/>
        </w:rPr>
        <w:t> </w:t>
      </w:r>
      <w:r>
        <w:rPr>
          <w:rFonts w:ascii="Arial" w:eastAsia="Arial"/>
          <w:b/>
          <w:sz w:val="26"/>
        </w:rPr>
        <w:t>per</w:t>
      </w:r>
      <w:r>
        <w:rPr>
          <w:rFonts w:ascii="Arial" w:eastAsia="Arial"/>
          <w:b/>
          <w:spacing w:val="27"/>
          <w:sz w:val="26"/>
        </w:rPr>
        <w:t> </w:t>
      </w:r>
      <w:r>
        <w:rPr>
          <w:rFonts w:ascii="Arial" w:eastAsia="Arial"/>
          <w:b/>
          <w:spacing w:val="-2"/>
          <w:sz w:val="26"/>
        </w:rPr>
        <w:t>requirement)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271" w:after="0"/>
        <w:ind w:left="720" w:right="78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Frontend: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HTML5,</w:t>
      </w:r>
      <w:r>
        <w:rPr>
          <w:spacing w:val="-7"/>
          <w:sz w:val="22"/>
        </w:rPr>
        <w:t> </w:t>
      </w:r>
      <w:r>
        <w:rPr>
          <w:sz w:val="22"/>
        </w:rPr>
        <w:t>CSS3,</w:t>
      </w:r>
      <w:r>
        <w:rPr>
          <w:spacing w:val="-7"/>
          <w:sz w:val="22"/>
        </w:rPr>
        <w:t> </w:t>
      </w:r>
      <w:r>
        <w:rPr>
          <w:sz w:val="22"/>
        </w:rPr>
        <w:t>JavaScript</w:t>
      </w:r>
      <w:r>
        <w:rPr>
          <w:spacing w:val="-7"/>
          <w:sz w:val="22"/>
        </w:rPr>
        <w:t> </w:t>
      </w:r>
      <w:r>
        <w:rPr>
          <w:sz w:val="22"/>
        </w:rPr>
        <w:t>(with</w:t>
      </w:r>
      <w:r>
        <w:rPr>
          <w:spacing w:val="-7"/>
          <w:sz w:val="22"/>
        </w:rPr>
        <w:t> </w:t>
      </w:r>
      <w:r>
        <w:rPr>
          <w:sz w:val="22"/>
        </w:rPr>
        <w:t>Tailwind</w:t>
      </w:r>
      <w:r>
        <w:rPr>
          <w:spacing w:val="-7"/>
          <w:sz w:val="22"/>
        </w:rPr>
        <w:t> </w:t>
      </w:r>
      <w:r>
        <w:rPr>
          <w:sz w:val="22"/>
        </w:rPr>
        <w:t>CSS),</w:t>
      </w:r>
      <w:r>
        <w:rPr>
          <w:spacing w:val="-7"/>
          <w:sz w:val="22"/>
        </w:rPr>
        <w:t> </w:t>
      </w:r>
      <w:r>
        <w:rPr>
          <w:sz w:val="22"/>
        </w:rPr>
        <w:t>React</w:t>
      </w:r>
      <w:r>
        <w:rPr>
          <w:spacing w:val="-7"/>
          <w:sz w:val="22"/>
        </w:rPr>
        <w:t> </w:t>
      </w:r>
      <w:r>
        <w:rPr>
          <w:sz w:val="22"/>
        </w:rPr>
        <w:t>(for</w:t>
      </w:r>
      <w:r>
        <w:rPr>
          <w:spacing w:val="-7"/>
          <w:sz w:val="22"/>
        </w:rPr>
        <w:t> </w:t>
      </w:r>
      <w:r>
        <w:rPr>
          <w:sz w:val="22"/>
        </w:rPr>
        <w:t>dynamic</w:t>
      </w:r>
      <w:r>
        <w:rPr>
          <w:spacing w:val="-7"/>
          <w:sz w:val="22"/>
        </w:rPr>
        <w:t> </w:t>
      </w:r>
      <w:r>
        <w:rPr>
          <w:sz w:val="22"/>
        </w:rPr>
        <w:t>UI </w:t>
      </w:r>
      <w:r>
        <w:rPr>
          <w:spacing w:val="-2"/>
          <w:sz w:val="22"/>
        </w:rPr>
        <w:t>components)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Backend:</w:t>
      </w:r>
      <w:r>
        <w:rPr>
          <w:rFonts w:ascii="Arial" w:hAnsi="Arial"/>
          <w:b/>
          <w:spacing w:val="-8"/>
          <w:sz w:val="22"/>
        </w:rPr>
        <w:t> </w:t>
      </w:r>
      <w:r>
        <w:rPr>
          <w:spacing w:val="-2"/>
          <w:sz w:val="22"/>
        </w:rPr>
        <w:t>PHP/Node.js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1" w:after="0"/>
        <w:ind w:left="720" w:right="1416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Database: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MySQL/MongoDB</w:t>
      </w:r>
      <w:r>
        <w:rPr>
          <w:spacing w:val="-6"/>
          <w:sz w:val="22"/>
        </w:rPr>
        <w:t> </w:t>
      </w:r>
      <w:r>
        <w:rPr>
          <w:sz w:val="22"/>
        </w:rPr>
        <w:t>(for</w:t>
      </w:r>
      <w:r>
        <w:rPr>
          <w:spacing w:val="-6"/>
          <w:sz w:val="22"/>
        </w:rPr>
        <w:t> </w:t>
      </w:r>
      <w:r>
        <w:rPr>
          <w:sz w:val="22"/>
        </w:rPr>
        <w:t>flexibility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modules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blogs, appointments, etc.)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type w:val="continuous"/>
          <w:pgSz w:w="12240" w:h="15840"/>
          <w:pgMar w:header="750" w:footer="0" w:top="212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84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Admin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Panel: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Custom-built</w:t>
      </w:r>
      <w:r>
        <w:rPr>
          <w:spacing w:val="-6"/>
          <w:sz w:val="22"/>
        </w:rPr>
        <w:t> </w:t>
      </w:r>
      <w:r>
        <w:rPr>
          <w:sz w:val="22"/>
        </w:rPr>
        <w:t>CMS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React</w:t>
      </w:r>
      <w:r>
        <w:rPr>
          <w:spacing w:val="-6"/>
          <w:sz w:val="22"/>
        </w:rPr>
        <w:t> </w:t>
      </w:r>
      <w:r>
        <w:rPr>
          <w:sz w:val="22"/>
        </w:rPr>
        <w:t>(frontend)</w:t>
      </w:r>
      <w:r>
        <w:rPr>
          <w:spacing w:val="-6"/>
          <w:sz w:val="22"/>
        </w:rPr>
        <w:t> </w:t>
      </w:r>
      <w:r>
        <w:rPr>
          <w:sz w:val="22"/>
        </w:rPr>
        <w:t>+</w:t>
      </w:r>
      <w:r>
        <w:rPr>
          <w:spacing w:val="-6"/>
          <w:sz w:val="22"/>
        </w:rPr>
        <w:t> </w:t>
      </w:r>
      <w:r>
        <w:rPr>
          <w:sz w:val="22"/>
        </w:rPr>
        <w:t>Node.js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(backend)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Security: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HTTPS,</w:t>
      </w:r>
      <w:r>
        <w:rPr>
          <w:spacing w:val="-7"/>
          <w:sz w:val="22"/>
        </w:rPr>
        <w:t> </w:t>
      </w:r>
      <w:r>
        <w:rPr>
          <w:sz w:val="22"/>
        </w:rPr>
        <w:t>secure</w:t>
      </w:r>
      <w:r>
        <w:rPr>
          <w:spacing w:val="-7"/>
          <w:sz w:val="22"/>
        </w:rPr>
        <w:t> </w:t>
      </w:r>
      <w:r>
        <w:rPr>
          <w:sz w:val="22"/>
        </w:rPr>
        <w:t>validations,</w:t>
      </w:r>
      <w:r>
        <w:rPr>
          <w:spacing w:val="-8"/>
          <w:sz w:val="22"/>
        </w:rPr>
        <w:t> </w:t>
      </w:r>
      <w:r>
        <w:rPr>
          <w:sz w:val="22"/>
        </w:rPr>
        <w:t>captcha,</w:t>
      </w:r>
      <w:r>
        <w:rPr>
          <w:spacing w:val="-7"/>
          <w:sz w:val="22"/>
        </w:rPr>
        <w:t> </w:t>
      </w:r>
      <w:r>
        <w:rPr>
          <w:sz w:val="22"/>
        </w:rPr>
        <w:t>file</w:t>
      </w:r>
      <w:r>
        <w:rPr>
          <w:spacing w:val="-7"/>
          <w:sz w:val="22"/>
        </w:rPr>
        <w:t> </w:t>
      </w:r>
      <w:r>
        <w:rPr>
          <w:sz w:val="22"/>
        </w:rPr>
        <w:t>upload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validations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spacing w:before="0"/>
        <w:ind w:left="0" w:right="0" w:firstLine="0"/>
        <w:jc w:val="left"/>
        <w:rPr>
          <w:rFonts w:ascii="Arial" w:eastAsia="Arial"/>
          <w:b/>
          <w:sz w:val="26"/>
        </w:rPr>
      </w:pPr>
      <w:bookmarkStart w:name="💰 BREAKUP DURATION  " w:id="4"/>
      <w:bookmarkEnd w:id="4"/>
      <w:r>
        <w:rPr/>
      </w:r>
      <w:r>
        <w:rPr>
          <w:rFonts w:ascii="Cambria" w:eastAsia="Cambria"/>
          <w:w w:val="120"/>
          <w:sz w:val="31"/>
        </w:rPr>
        <w:t>💰</w:t>
      </w:r>
      <w:r>
        <w:rPr>
          <w:rFonts w:ascii="Cambria" w:eastAsia="Cambria"/>
          <w:spacing w:val="-20"/>
          <w:w w:val="120"/>
          <w:sz w:val="31"/>
        </w:rPr>
        <w:t> </w:t>
      </w:r>
      <w:r>
        <w:rPr>
          <w:rFonts w:ascii="Arial" w:eastAsia="Arial"/>
          <w:b/>
          <w:w w:val="110"/>
          <w:sz w:val="26"/>
        </w:rPr>
        <w:t>BREAKUP</w:t>
      </w:r>
      <w:r>
        <w:rPr>
          <w:rFonts w:ascii="Arial" w:eastAsia="Arial"/>
          <w:b/>
          <w:spacing w:val="-16"/>
          <w:w w:val="110"/>
          <w:sz w:val="26"/>
        </w:rPr>
        <w:t> </w:t>
      </w:r>
      <w:r>
        <w:rPr>
          <w:rFonts w:ascii="Arial" w:eastAsia="Arial"/>
          <w:b/>
          <w:spacing w:val="-2"/>
          <w:w w:val="110"/>
          <w:sz w:val="26"/>
        </w:rPr>
        <w:t>DURATION</w:t>
      </w:r>
    </w:p>
    <w:p>
      <w:pPr>
        <w:pStyle w:val="BodyText"/>
        <w:spacing w:before="8"/>
        <w:rPr>
          <w:rFonts w:ascii="Arial"/>
          <w:b/>
          <w:sz w:val="9"/>
        </w:rPr>
      </w:pPr>
    </w:p>
    <w:tbl>
      <w:tblPr>
        <w:tblW w:w="0" w:type="auto"/>
        <w:jc w:val="left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8"/>
        <w:gridCol w:w="1851"/>
      </w:tblGrid>
      <w:tr>
        <w:trPr>
          <w:trHeight w:val="485" w:hRule="atLeast"/>
        </w:trPr>
        <w:tc>
          <w:tcPr>
            <w:tcW w:w="3848" w:type="dxa"/>
            <w:shd w:val="clear" w:color="auto" w:fill="D9D9D9"/>
          </w:tcPr>
          <w:p>
            <w:pPr>
              <w:pStyle w:val="TableParagraph"/>
              <w:spacing w:before="105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Phase</w:t>
            </w:r>
          </w:p>
        </w:tc>
        <w:tc>
          <w:tcPr>
            <w:tcW w:w="1851" w:type="dxa"/>
            <w:shd w:val="clear" w:color="auto" w:fill="D9D9D9"/>
          </w:tcPr>
          <w:p>
            <w:pPr>
              <w:pStyle w:val="TableParagraph"/>
              <w:spacing w:before="105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Estimated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pacing w:val="-4"/>
                <w:sz w:val="22"/>
              </w:rPr>
              <w:t>Time</w:t>
            </w:r>
          </w:p>
        </w:tc>
      </w:tr>
      <w:tr>
        <w:trPr>
          <w:trHeight w:val="500" w:hRule="atLeast"/>
        </w:trPr>
        <w:tc>
          <w:tcPr>
            <w:tcW w:w="3848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UI/UX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(20+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Screens)</w:t>
            </w:r>
          </w:p>
        </w:tc>
        <w:tc>
          <w:tcPr>
            <w:tcW w:w="1851" w:type="dxa"/>
            <w:shd w:val="clear" w:color="auto" w:fill="D9D9D9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weeks</w:t>
            </w:r>
          </w:p>
        </w:tc>
      </w:tr>
      <w:tr>
        <w:trPr>
          <w:trHeight w:val="500" w:hRule="atLeast"/>
        </w:trPr>
        <w:tc>
          <w:tcPr>
            <w:tcW w:w="3848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Frontend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1851" w:type="dxa"/>
            <w:shd w:val="clear" w:color="auto" w:fill="D9D9D9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weeks</w:t>
            </w:r>
          </w:p>
        </w:tc>
      </w:tr>
      <w:tr>
        <w:trPr>
          <w:trHeight w:val="500" w:hRule="atLeast"/>
        </w:trPr>
        <w:tc>
          <w:tcPr>
            <w:tcW w:w="3848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Backend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CMS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1851" w:type="dxa"/>
            <w:shd w:val="clear" w:color="auto" w:fill="D9D9D9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4–5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weeks</w:t>
            </w:r>
          </w:p>
        </w:tc>
      </w:tr>
      <w:tr>
        <w:trPr>
          <w:trHeight w:val="500" w:hRule="atLeast"/>
        </w:trPr>
        <w:tc>
          <w:tcPr>
            <w:tcW w:w="3848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Doctor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  <w:tc>
          <w:tcPr>
            <w:tcW w:w="1851" w:type="dxa"/>
            <w:shd w:val="clear" w:color="auto" w:fill="D9D9D9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weeks</w:t>
            </w:r>
          </w:p>
        </w:tc>
      </w:tr>
      <w:tr>
        <w:trPr>
          <w:trHeight w:val="500" w:hRule="atLeast"/>
        </w:trPr>
        <w:tc>
          <w:tcPr>
            <w:tcW w:w="3848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Security</w:t>
            </w:r>
          </w:p>
        </w:tc>
        <w:tc>
          <w:tcPr>
            <w:tcW w:w="1851" w:type="dxa"/>
            <w:shd w:val="clear" w:color="auto" w:fill="D9D9D9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week</w:t>
            </w:r>
          </w:p>
        </w:tc>
      </w:tr>
      <w:tr>
        <w:trPr>
          <w:trHeight w:val="500" w:hRule="atLeast"/>
        </w:trPr>
        <w:tc>
          <w:tcPr>
            <w:tcW w:w="3848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QA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1851" w:type="dxa"/>
            <w:shd w:val="clear" w:color="auto" w:fill="D9D9D9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week</w:t>
            </w:r>
          </w:p>
        </w:tc>
      </w:tr>
      <w:tr>
        <w:trPr>
          <w:trHeight w:val="558" w:hRule="atLeast"/>
        </w:trPr>
        <w:tc>
          <w:tcPr>
            <w:tcW w:w="3848" w:type="dxa"/>
            <w:shd w:val="clear" w:color="auto" w:fill="D9D9D9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Web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Development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(One-</w:t>
            </w:r>
            <w:r>
              <w:rPr>
                <w:rFonts w:ascii="Arial"/>
                <w:b/>
                <w:spacing w:val="-2"/>
                <w:sz w:val="22"/>
              </w:rPr>
              <w:t>time)</w:t>
            </w:r>
          </w:p>
        </w:tc>
        <w:tc>
          <w:tcPr>
            <w:tcW w:w="1851" w:type="dxa"/>
            <w:shd w:val="clear" w:color="auto" w:fill="D9D9D9"/>
          </w:tcPr>
          <w:p>
            <w:pPr>
              <w:pStyle w:val="TableParagraph"/>
              <w:ind w:left="11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~10–12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weeks</w:t>
            </w:r>
          </w:p>
        </w:tc>
      </w:tr>
    </w:tbl>
    <w:sectPr>
      <w:pgSz w:w="12240" w:h="15840"/>
      <w:pgMar w:header="750" w:footer="0" w:top="20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31680">
          <wp:simplePos x="0" y="0"/>
          <wp:positionH relativeFrom="page">
            <wp:posOffset>3066656</wp:posOffset>
          </wp:positionH>
          <wp:positionV relativeFrom="page">
            <wp:posOffset>476250</wp:posOffset>
          </wp:positionV>
          <wp:extent cx="1295399" cy="82867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5399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jc w:val="center"/>
    </w:pPr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0"/>
      <w:ind w:left="10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ww.yashodahospitals.com/" TargetMode="External"/><Relationship Id="rId7" Type="http://schemas.openxmlformats.org/officeDocument/2006/relationships/hyperlink" Target="https://www.olivaclinic.com/hyderabad/" TargetMode="Externa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Agastya Hospitals - Website Development Proposal</dc:title>
  <dcterms:created xsi:type="dcterms:W3CDTF">2025-07-12T09:51:32Z</dcterms:created>
  <dcterms:modified xsi:type="dcterms:W3CDTF">2025-07-12T09:51:32Z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2025-07-12T00:00:00Z</vt:filetime>
  </property>
</Properties>
</file>