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247" w:rsidRPr="00C03B69" w:rsidRDefault="00776ACB" w:rsidP="00C03B6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Запрос коммерческого предложения</w:t>
      </w:r>
      <w:r w:rsidR="00D169DA">
        <w:rPr>
          <w:b/>
          <w:sz w:val="36"/>
          <w:szCs w:val="36"/>
        </w:rPr>
        <w:t>.</w:t>
      </w:r>
    </w:p>
    <w:p w:rsidR="00851247" w:rsidRPr="005622DE" w:rsidRDefault="00CE6720" w:rsidP="00530E16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Кому:  </w:t>
      </w:r>
      <w:r w:rsidRPr="00CE6720">
        <w:rPr>
          <w:b/>
          <w:sz w:val="18"/>
          <w:szCs w:val="18"/>
        </w:rPr>
        <w:t>Общество с ограниченной ответственностью «ДНК-Технология»</w:t>
      </w:r>
    </w:p>
    <w:p w:rsidR="00851247" w:rsidRPr="005622DE" w:rsidRDefault="00CE6720" w:rsidP="00E2553E">
      <w:pPr>
        <w:spacing w:after="0" w:line="240" w:lineRule="auto"/>
        <w:rPr>
          <w:rFonts w:ascii="Arial" w:hAnsi="Arial" w:cs="Arial"/>
          <w:sz w:val="18"/>
          <w:szCs w:val="18"/>
          <w:lang w:eastAsia="ru-RU"/>
        </w:rPr>
      </w:pPr>
      <w:r>
        <w:rPr>
          <w:rFonts w:ascii="Arial" w:hAnsi="Arial" w:cs="Arial"/>
          <w:sz w:val="18"/>
          <w:szCs w:val="18"/>
          <w:lang w:eastAsia="ru-RU"/>
        </w:rPr>
        <w:t>От: ООО     «</w:t>
      </w:r>
      <w:proofErr w:type="spellStart"/>
      <w:r>
        <w:rPr>
          <w:rFonts w:ascii="Arial" w:hAnsi="Arial" w:cs="Arial"/>
          <w:sz w:val="18"/>
          <w:szCs w:val="18"/>
          <w:lang w:eastAsia="ru-RU"/>
        </w:rPr>
        <w:t>ЭкоМед</w:t>
      </w:r>
      <w:proofErr w:type="spellEnd"/>
      <w:r w:rsidR="00363A84" w:rsidRPr="005622DE">
        <w:rPr>
          <w:rFonts w:ascii="Arial" w:hAnsi="Arial" w:cs="Arial"/>
          <w:sz w:val="18"/>
          <w:szCs w:val="18"/>
          <w:lang w:eastAsia="ru-RU"/>
        </w:rPr>
        <w:t xml:space="preserve">» </w:t>
      </w:r>
      <w:r w:rsidR="00851247" w:rsidRPr="005622DE">
        <w:rPr>
          <w:rFonts w:ascii="Arial" w:hAnsi="Arial" w:cs="Arial"/>
          <w:sz w:val="18"/>
          <w:szCs w:val="18"/>
          <w:lang w:eastAsia="ru-RU"/>
        </w:rPr>
        <w:t>__________________</w:t>
      </w:r>
      <w:r w:rsidR="00363A84" w:rsidRPr="005622DE">
        <w:rPr>
          <w:rFonts w:ascii="Arial" w:hAnsi="Arial" w:cs="Arial"/>
          <w:sz w:val="18"/>
          <w:szCs w:val="18"/>
          <w:lang w:eastAsia="ru-RU"/>
        </w:rPr>
        <w:t>__________________</w:t>
      </w:r>
    </w:p>
    <w:p w:rsidR="00851247" w:rsidRPr="005622DE" w:rsidRDefault="00851247" w:rsidP="00E2553E">
      <w:pPr>
        <w:spacing w:after="0" w:line="240" w:lineRule="auto"/>
        <w:rPr>
          <w:rFonts w:ascii="Arial" w:hAnsi="Arial" w:cs="Arial"/>
          <w:sz w:val="18"/>
          <w:szCs w:val="18"/>
          <w:vertAlign w:val="subscript"/>
          <w:lang w:eastAsia="ru-RU"/>
        </w:rPr>
      </w:pPr>
      <w:r w:rsidRPr="005622DE">
        <w:rPr>
          <w:rFonts w:ascii="Arial" w:hAnsi="Arial" w:cs="Arial"/>
          <w:sz w:val="18"/>
          <w:szCs w:val="18"/>
          <w:vertAlign w:val="subscript"/>
          <w:lang w:eastAsia="ru-RU"/>
        </w:rPr>
        <w:t xml:space="preserve">                (наименование организации)</w:t>
      </w:r>
    </w:p>
    <w:p w:rsidR="00851247" w:rsidRPr="005622DE" w:rsidRDefault="00363A84" w:rsidP="00E2553E">
      <w:pPr>
        <w:spacing w:after="0" w:line="240" w:lineRule="auto"/>
        <w:rPr>
          <w:rFonts w:ascii="Arial" w:hAnsi="Arial" w:cs="Arial"/>
          <w:sz w:val="18"/>
          <w:szCs w:val="18"/>
          <w:lang w:eastAsia="ru-RU"/>
        </w:rPr>
      </w:pPr>
      <w:r w:rsidRPr="005622DE">
        <w:rPr>
          <w:rFonts w:ascii="Arial" w:hAnsi="Arial" w:cs="Arial"/>
          <w:sz w:val="18"/>
          <w:szCs w:val="18"/>
          <w:lang w:eastAsia="ru-RU"/>
        </w:rPr>
        <w:t xml:space="preserve">                   Красноярск</w:t>
      </w:r>
      <w:r w:rsidR="00851247" w:rsidRPr="005622DE">
        <w:rPr>
          <w:rFonts w:ascii="Arial" w:hAnsi="Arial" w:cs="Arial"/>
          <w:sz w:val="18"/>
          <w:szCs w:val="18"/>
          <w:lang w:eastAsia="ru-RU"/>
        </w:rPr>
        <w:t>_______________</w:t>
      </w:r>
      <w:r w:rsidRPr="005622DE">
        <w:rPr>
          <w:rFonts w:ascii="Arial" w:hAnsi="Arial" w:cs="Arial"/>
          <w:sz w:val="18"/>
          <w:szCs w:val="18"/>
          <w:lang w:eastAsia="ru-RU"/>
        </w:rPr>
        <w:t>_____________________</w:t>
      </w:r>
    </w:p>
    <w:p w:rsidR="00851247" w:rsidRPr="005622DE" w:rsidRDefault="00851247" w:rsidP="00E2553E">
      <w:pPr>
        <w:spacing w:after="0" w:line="240" w:lineRule="auto"/>
        <w:rPr>
          <w:rFonts w:ascii="Arial" w:hAnsi="Arial" w:cs="Arial"/>
          <w:sz w:val="18"/>
          <w:szCs w:val="18"/>
          <w:vertAlign w:val="subscript"/>
          <w:lang w:eastAsia="ru-RU"/>
        </w:rPr>
      </w:pPr>
      <w:r w:rsidRPr="005622DE">
        <w:rPr>
          <w:rFonts w:ascii="Arial" w:hAnsi="Arial" w:cs="Arial"/>
          <w:sz w:val="18"/>
          <w:szCs w:val="18"/>
          <w:vertAlign w:val="subscript"/>
          <w:lang w:eastAsia="ru-RU"/>
        </w:rPr>
        <w:t xml:space="preserve">                 (город)</w:t>
      </w:r>
    </w:p>
    <w:p w:rsidR="00851247" w:rsidRPr="007545BB" w:rsidRDefault="00363A84" w:rsidP="00E2553E">
      <w:pPr>
        <w:spacing w:after="0" w:line="240" w:lineRule="auto"/>
        <w:rPr>
          <w:rFonts w:ascii="Arial" w:hAnsi="Arial" w:cs="Arial"/>
          <w:sz w:val="18"/>
          <w:szCs w:val="18"/>
          <w:lang w:eastAsia="ru-RU"/>
        </w:rPr>
      </w:pPr>
      <w:proofErr w:type="spellStart"/>
      <w:r w:rsidRPr="005622DE">
        <w:rPr>
          <w:rFonts w:ascii="Arial" w:hAnsi="Arial" w:cs="Arial"/>
          <w:sz w:val="18"/>
          <w:szCs w:val="18"/>
          <w:lang w:eastAsia="ru-RU"/>
        </w:rPr>
        <w:t>Пашов</w:t>
      </w:r>
      <w:proofErr w:type="spellEnd"/>
      <w:r w:rsidRPr="005622DE">
        <w:rPr>
          <w:rFonts w:ascii="Arial" w:hAnsi="Arial" w:cs="Arial"/>
          <w:sz w:val="18"/>
          <w:szCs w:val="18"/>
          <w:lang w:eastAsia="ru-RU"/>
        </w:rPr>
        <w:t xml:space="preserve"> Виктор</w:t>
      </w:r>
      <w:r w:rsidR="007545BB">
        <w:rPr>
          <w:rFonts w:ascii="Arial" w:hAnsi="Arial" w:cs="Arial"/>
          <w:sz w:val="18"/>
          <w:szCs w:val="18"/>
          <w:lang w:eastAsia="ru-RU"/>
        </w:rPr>
        <w:t xml:space="preserve">   тел.                8 (905) 088 88 82</w:t>
      </w:r>
    </w:p>
    <w:tbl>
      <w:tblPr>
        <w:tblW w:w="10539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333"/>
        <w:gridCol w:w="4678"/>
        <w:gridCol w:w="1843"/>
        <w:gridCol w:w="992"/>
        <w:gridCol w:w="2693"/>
      </w:tblGrid>
      <w:tr w:rsidR="00CE6720" w:rsidRPr="00632F76" w:rsidTr="008F5708">
        <w:tc>
          <w:tcPr>
            <w:tcW w:w="333" w:type="dxa"/>
          </w:tcPr>
          <w:p w:rsidR="00CE6720" w:rsidRPr="00632F76" w:rsidRDefault="00CE6720" w:rsidP="00632F76">
            <w:pPr>
              <w:tabs>
                <w:tab w:val="left" w:pos="5835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32F76">
              <w:rPr>
                <w:rFonts w:ascii="Arial" w:hAnsi="Arial" w:cs="Arial"/>
                <w:sz w:val="20"/>
                <w:szCs w:val="20"/>
              </w:rPr>
              <w:t>№</w:t>
            </w:r>
          </w:p>
        </w:tc>
        <w:tc>
          <w:tcPr>
            <w:tcW w:w="4678" w:type="dxa"/>
          </w:tcPr>
          <w:p w:rsidR="00CE6720" w:rsidRDefault="00CE6720" w:rsidP="00632F76">
            <w:pPr>
              <w:tabs>
                <w:tab w:val="left" w:pos="5835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E6720" w:rsidRPr="00632F76" w:rsidRDefault="00CE6720" w:rsidP="00632F76">
            <w:pPr>
              <w:tabs>
                <w:tab w:val="left" w:pos="5835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32F76">
              <w:rPr>
                <w:rFonts w:ascii="Arial" w:hAnsi="Arial" w:cs="Arial"/>
                <w:sz w:val="20"/>
                <w:szCs w:val="20"/>
              </w:rPr>
              <w:t>Наименование</w:t>
            </w:r>
          </w:p>
        </w:tc>
        <w:tc>
          <w:tcPr>
            <w:tcW w:w="1843" w:type="dxa"/>
          </w:tcPr>
          <w:p w:rsidR="00CE6720" w:rsidRPr="00536792" w:rsidRDefault="00CE6720" w:rsidP="00632F76">
            <w:pPr>
              <w:tabs>
                <w:tab w:val="left" w:pos="5835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6792">
              <w:rPr>
                <w:rFonts w:ascii="Arial" w:hAnsi="Arial" w:cs="Arial"/>
                <w:sz w:val="16"/>
                <w:szCs w:val="16"/>
              </w:rPr>
              <w:t>Каталожный номер</w:t>
            </w:r>
          </w:p>
        </w:tc>
        <w:tc>
          <w:tcPr>
            <w:tcW w:w="992" w:type="dxa"/>
          </w:tcPr>
          <w:p w:rsidR="00CE6720" w:rsidRPr="00536792" w:rsidRDefault="00CE6720" w:rsidP="005F7392">
            <w:pPr>
              <w:tabs>
                <w:tab w:val="left" w:pos="5835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6792">
              <w:rPr>
                <w:rFonts w:ascii="Arial" w:hAnsi="Arial" w:cs="Arial"/>
                <w:sz w:val="16"/>
                <w:szCs w:val="16"/>
              </w:rPr>
              <w:t>кол-во</w:t>
            </w:r>
          </w:p>
        </w:tc>
        <w:tc>
          <w:tcPr>
            <w:tcW w:w="2693" w:type="dxa"/>
          </w:tcPr>
          <w:p w:rsidR="00CE6720" w:rsidRPr="005622DE" w:rsidRDefault="00CE6720" w:rsidP="00632F76">
            <w:pPr>
              <w:tabs>
                <w:tab w:val="left" w:pos="5835"/>
              </w:tabs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622DE">
              <w:rPr>
                <w:rFonts w:ascii="Arial" w:hAnsi="Arial" w:cs="Arial"/>
                <w:sz w:val="12"/>
                <w:szCs w:val="12"/>
              </w:rPr>
              <w:t>Конечный потребитель (наименование организации, город)/ номер аукциона</w:t>
            </w:r>
          </w:p>
        </w:tc>
      </w:tr>
      <w:tr w:rsidR="00DC390D" w:rsidRPr="000A07D6" w:rsidTr="003C3F10">
        <w:trPr>
          <w:trHeight w:val="1157"/>
        </w:trPr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0D" w:rsidRDefault="00F426B1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0D" w:rsidRPr="008B67AF" w:rsidRDefault="00DC390D" w:rsidP="00ED55F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>Амплификатор</w:t>
            </w:r>
            <w:proofErr w:type="spellEnd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детектирующий </w:t>
            </w:r>
            <w:proofErr w:type="spellStart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>DTprime</w:t>
            </w:r>
            <w:proofErr w:type="spellEnd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 xml:space="preserve">, в модификации 5М1 </w:t>
            </w:r>
            <w:proofErr w:type="spellStart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>прогр</w:t>
            </w:r>
            <w:proofErr w:type="gramStart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>.о</w:t>
            </w:r>
            <w:proofErr w:type="gramEnd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>бесп</w:t>
            </w:r>
            <w:proofErr w:type="spellEnd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 xml:space="preserve">. включено, ФСР 2011/10229 ТУ 9443-004-96301278-2010             5 каналов; 96х0.2 мл; </w:t>
            </w:r>
            <w:proofErr w:type="spellStart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>прогр.обесп</w:t>
            </w:r>
            <w:proofErr w:type="spellEnd"/>
            <w:r w:rsidRPr="00DC390D">
              <w:rPr>
                <w:rFonts w:ascii="Arial" w:hAnsi="Arial" w:cs="Arial"/>
                <w:sz w:val="20"/>
                <w:szCs w:val="20"/>
                <w:lang w:eastAsia="ru-RU"/>
              </w:rPr>
              <w:t>. включено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0D" w:rsidRPr="00ED55F2" w:rsidRDefault="00DC390D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DC390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О-DTPRIME5M1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0D" w:rsidRDefault="00DC390D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90D" w:rsidRPr="003C3F10" w:rsidRDefault="00F426B1" w:rsidP="003C3F10">
            <w:pPr>
              <w:pStyle w:val="3"/>
              <w:shd w:val="clear" w:color="auto" w:fill="FFFFFF"/>
              <w:spacing w:before="0" w:line="312" w:lineRule="atLeast"/>
              <w:textAlignment w:val="baseline"/>
              <w:rPr>
                <w:rFonts w:ascii="Arial" w:hAnsi="Arial" w:cs="Arial"/>
                <w:bCs w:val="0"/>
                <w:color w:val="444444"/>
                <w:spacing w:val="-8"/>
                <w:sz w:val="20"/>
                <w:szCs w:val="20"/>
              </w:rPr>
            </w:pPr>
            <w:r w:rsidRPr="00F426B1">
              <w:rPr>
                <w:rStyle w:val="ac"/>
                <w:rFonts w:ascii="Arial" w:hAnsi="Arial" w:cs="Arial"/>
                <w:bCs/>
                <w:color w:val="000000"/>
                <w:spacing w:val="-8"/>
                <w:sz w:val="20"/>
                <w:szCs w:val="20"/>
                <w:bdr w:val="none" w:sz="0" w:space="0" w:color="auto" w:frame="1"/>
              </w:rPr>
              <w:t>КГБУЗ «Красноярский межрайонный родильный дом №4»</w:t>
            </w:r>
          </w:p>
        </w:tc>
      </w:tr>
      <w:tr w:rsidR="002C2028" w:rsidRPr="000A07D6" w:rsidTr="008F5708"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Default="00F426B1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Pr="008B67AF" w:rsidRDefault="002C2028" w:rsidP="00ED55F2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Амплификатор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 xml:space="preserve"> детектирующий </w:t>
            </w: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DTlite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 xml:space="preserve">, в модификации 5S1 </w:t>
            </w: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прогр</w:t>
            </w:r>
            <w:proofErr w:type="gramStart"/>
            <w:r w:rsidRPr="002C2028">
              <w:rPr>
                <w:rFonts w:ascii="Cambria" w:hAnsi="Cambria" w:cs="Arial"/>
                <w:sz w:val="20"/>
                <w:szCs w:val="20"/>
              </w:rPr>
              <w:t>.о</w:t>
            </w:r>
            <w:proofErr w:type="gramEnd"/>
            <w:r w:rsidRPr="002C2028">
              <w:rPr>
                <w:rFonts w:ascii="Cambria" w:hAnsi="Cambria" w:cs="Arial"/>
                <w:sz w:val="20"/>
                <w:szCs w:val="20"/>
              </w:rPr>
              <w:t>бесп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>. включено, ФСР 2011/10228 ТУ 9443-003-96301278-20105 канала; 48х0.2 мл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Pr="00ED55F2" w:rsidRDefault="002C2028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2C202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O-DTLITE5S1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Default="002C2028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Pr="008F5708" w:rsidRDefault="008F5708" w:rsidP="00C97777">
            <w:pPr>
              <w:autoSpaceDE w:val="0"/>
              <w:autoSpaceDN w:val="0"/>
              <w:adjustRightInd w:val="0"/>
              <w:spacing w:after="0" w:line="240" w:lineRule="auto"/>
              <w:rPr>
                <w:rStyle w:val="ac"/>
                <w:rFonts w:ascii="Arial" w:hAnsi="Arial" w:cs="Arial"/>
                <w:color w:val="424242"/>
                <w:sz w:val="20"/>
                <w:szCs w:val="20"/>
              </w:rPr>
            </w:pPr>
            <w:r w:rsidRPr="008F5708">
              <w:rPr>
                <w:rFonts w:ascii="Arial" w:hAnsi="Arial" w:cs="Arial"/>
                <w:bCs/>
                <w:color w:val="424242"/>
                <w:sz w:val="20"/>
                <w:szCs w:val="20"/>
              </w:rPr>
              <w:t xml:space="preserve">Краевое государственное бюджетное учреждение здравоохранения «Красноярский краевой клинический онкологический диспансер имени А.И. </w:t>
            </w:r>
            <w:proofErr w:type="spellStart"/>
            <w:r w:rsidRPr="008F5708">
              <w:rPr>
                <w:rFonts w:ascii="Arial" w:hAnsi="Arial" w:cs="Arial"/>
                <w:bCs/>
                <w:color w:val="424242"/>
                <w:sz w:val="20"/>
                <w:szCs w:val="20"/>
              </w:rPr>
              <w:t>Крыжановского</w:t>
            </w:r>
            <w:proofErr w:type="spellEnd"/>
            <w:r w:rsidRPr="008F5708">
              <w:rPr>
                <w:rFonts w:ascii="Arial" w:hAnsi="Arial" w:cs="Arial"/>
                <w:bCs/>
                <w:color w:val="424242"/>
                <w:sz w:val="20"/>
                <w:szCs w:val="20"/>
              </w:rPr>
              <w:t>»</w:t>
            </w:r>
          </w:p>
        </w:tc>
      </w:tr>
      <w:tr w:rsidR="007545BB" w:rsidRPr="000A07D6" w:rsidTr="008F5708"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5BB" w:rsidRDefault="00F426B1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5BB" w:rsidRPr="008B67AF" w:rsidRDefault="002C2028" w:rsidP="00ED55F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>Амплификатор</w:t>
            </w:r>
            <w:proofErr w:type="spellEnd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детектирующий </w:t>
            </w:r>
            <w:proofErr w:type="spellStart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>DTprime</w:t>
            </w:r>
            <w:proofErr w:type="spellEnd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 xml:space="preserve">, в модификации 5М1 </w:t>
            </w:r>
            <w:proofErr w:type="spellStart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>прогр</w:t>
            </w:r>
            <w:proofErr w:type="gramStart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>.о</w:t>
            </w:r>
            <w:proofErr w:type="gramEnd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>бесп</w:t>
            </w:r>
            <w:proofErr w:type="spellEnd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 xml:space="preserve">. включено, ФСР 2011/10229 ТУ 9443-004-96301278-20105 каналов; 96х0.2 мл; </w:t>
            </w:r>
            <w:proofErr w:type="spellStart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>прогр.обесп</w:t>
            </w:r>
            <w:proofErr w:type="spellEnd"/>
            <w:r w:rsidRPr="002C2028">
              <w:rPr>
                <w:rFonts w:ascii="Arial" w:hAnsi="Arial" w:cs="Arial"/>
                <w:sz w:val="20"/>
                <w:szCs w:val="20"/>
                <w:lang w:eastAsia="ru-RU"/>
              </w:rPr>
              <w:t>. включено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5BB" w:rsidRPr="00ED55F2" w:rsidRDefault="002C2028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2C202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О-DTPRIME5M1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5BB" w:rsidRDefault="007545BB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5BB" w:rsidRPr="008F5708" w:rsidRDefault="008F5708" w:rsidP="00C9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iCs/>
                <w:sz w:val="20"/>
                <w:szCs w:val="20"/>
                <w:lang w:eastAsia="ru-RU"/>
              </w:rPr>
            </w:pPr>
            <w:r w:rsidRPr="008F5708">
              <w:rPr>
                <w:rFonts w:ascii="Arial" w:hAnsi="Arial" w:cs="Arial"/>
                <w:bCs/>
                <w:iCs/>
                <w:sz w:val="20"/>
                <w:szCs w:val="20"/>
                <w:lang w:eastAsia="ru-RU"/>
              </w:rPr>
              <w:t>Краевое государственное бюджетное учреждение здравоохранения «Красноярский краевой клинический онко</w:t>
            </w:r>
            <w:r>
              <w:rPr>
                <w:rFonts w:ascii="Arial" w:hAnsi="Arial" w:cs="Arial"/>
                <w:bCs/>
                <w:iCs/>
                <w:sz w:val="20"/>
                <w:szCs w:val="20"/>
                <w:lang w:eastAsia="ru-RU"/>
              </w:rPr>
              <w:t xml:space="preserve">логический диспансер имени А.И. </w:t>
            </w:r>
            <w:proofErr w:type="spellStart"/>
            <w:r w:rsidRPr="008F5708">
              <w:rPr>
                <w:rFonts w:ascii="Arial" w:hAnsi="Arial" w:cs="Arial"/>
                <w:bCs/>
                <w:iCs/>
                <w:sz w:val="20"/>
                <w:szCs w:val="20"/>
                <w:lang w:eastAsia="ru-RU"/>
              </w:rPr>
              <w:t>Крыжановского</w:t>
            </w:r>
            <w:proofErr w:type="spellEnd"/>
            <w:r w:rsidRPr="008F5708">
              <w:rPr>
                <w:rFonts w:ascii="Arial" w:hAnsi="Arial" w:cs="Arial"/>
                <w:bCs/>
                <w:iCs/>
                <w:sz w:val="20"/>
                <w:szCs w:val="20"/>
                <w:lang w:eastAsia="ru-RU"/>
              </w:rPr>
              <w:t>»</w:t>
            </w:r>
          </w:p>
        </w:tc>
      </w:tr>
      <w:tr w:rsidR="002C2028" w:rsidRPr="000A07D6" w:rsidTr="003C3F10">
        <w:trPr>
          <w:trHeight w:val="1157"/>
        </w:trPr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Default="00F426B1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Pr="002C2028" w:rsidRDefault="002B2DDE" w:rsidP="00ED55F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Амплификатор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 xml:space="preserve"> детектирующий </w:t>
            </w: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DTlite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 xml:space="preserve">, в модификации 5S1 </w:t>
            </w: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прогр</w:t>
            </w:r>
            <w:proofErr w:type="gramStart"/>
            <w:r w:rsidRPr="002C2028">
              <w:rPr>
                <w:rFonts w:ascii="Cambria" w:hAnsi="Cambria" w:cs="Arial"/>
                <w:sz w:val="20"/>
                <w:szCs w:val="20"/>
              </w:rPr>
              <w:t>.о</w:t>
            </w:r>
            <w:proofErr w:type="gramEnd"/>
            <w:r w:rsidRPr="002C2028">
              <w:rPr>
                <w:rFonts w:ascii="Cambria" w:hAnsi="Cambria" w:cs="Arial"/>
                <w:sz w:val="20"/>
                <w:szCs w:val="20"/>
              </w:rPr>
              <w:t>бесп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>. включено, ФСР 2011/10228 ТУ 9443-003-96301278-20105 канала; 48х0.2 мл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Pr="002C2028" w:rsidRDefault="002B2DDE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2C202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O-DTLITE5S1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Default="00505A82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028" w:rsidRPr="008B67AF" w:rsidRDefault="0049335E" w:rsidP="00C97777">
            <w:pPr>
              <w:autoSpaceDE w:val="0"/>
              <w:autoSpaceDN w:val="0"/>
              <w:adjustRightInd w:val="0"/>
              <w:spacing w:after="0" w:line="240" w:lineRule="auto"/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</w:pPr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 xml:space="preserve">ВО </w:t>
            </w:r>
            <w:proofErr w:type="spellStart"/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>КрасГМУ</w:t>
            </w:r>
            <w:proofErr w:type="spellEnd"/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 xml:space="preserve"> им. проф. В.Ф. </w:t>
            </w:r>
            <w:proofErr w:type="spellStart"/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>Войно-Ясенецкого</w:t>
            </w:r>
            <w:proofErr w:type="spellEnd"/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 xml:space="preserve"> Минздрава России</w:t>
            </w:r>
          </w:p>
        </w:tc>
      </w:tr>
      <w:tr w:rsidR="0049335E" w:rsidRPr="000A07D6" w:rsidTr="008F5708"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35E" w:rsidRDefault="00F426B1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35E" w:rsidRPr="002C2028" w:rsidRDefault="0049335E" w:rsidP="00ED55F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Амплификатор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детектирующий </w:t>
            </w: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DTprime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 xml:space="preserve">, в модификации 5М1 </w:t>
            </w: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прогр</w:t>
            </w:r>
            <w:proofErr w:type="gram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.о</w:t>
            </w:r>
            <w:proofErr w:type="gram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бесп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. включено, ФСР 2011/10229 ТУ 9443-004-96301278-2010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35E" w:rsidRPr="002C2028" w:rsidRDefault="0049335E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49335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О-DTPRIME5M1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35E" w:rsidRDefault="00505A82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35E" w:rsidRPr="0049335E" w:rsidRDefault="0049335E" w:rsidP="00C97777">
            <w:pPr>
              <w:autoSpaceDE w:val="0"/>
              <w:autoSpaceDN w:val="0"/>
              <w:adjustRightInd w:val="0"/>
              <w:spacing w:after="0" w:line="240" w:lineRule="auto"/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</w:pPr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 xml:space="preserve">ВО </w:t>
            </w:r>
            <w:proofErr w:type="spellStart"/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>КрасГМУ</w:t>
            </w:r>
            <w:proofErr w:type="spellEnd"/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 xml:space="preserve"> им. проф. В.Ф. </w:t>
            </w:r>
            <w:proofErr w:type="spellStart"/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>Войно-Ясенецкого</w:t>
            </w:r>
            <w:proofErr w:type="spellEnd"/>
            <w:r w:rsidRPr="0049335E"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  <w:t xml:space="preserve"> Минздрава России</w:t>
            </w:r>
          </w:p>
        </w:tc>
      </w:tr>
      <w:tr w:rsidR="004C1688" w:rsidRPr="000A07D6" w:rsidTr="008F5708"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Default="004C1688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Pr="0049335E" w:rsidRDefault="004C1688" w:rsidP="00ED55F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Амплификатор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детектирующий </w:t>
            </w: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DTprime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 xml:space="preserve">, в модификации 5М1 </w:t>
            </w: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прогр</w:t>
            </w:r>
            <w:proofErr w:type="gram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.о</w:t>
            </w:r>
            <w:proofErr w:type="gram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бесп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. включено, ФСР 2011/10229 ТУ 9443-004-96301278-2010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Pr="0049335E" w:rsidRDefault="004C1688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49335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О-DTPRIME5M1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Default="004C1688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Pr="003C3F10" w:rsidRDefault="004C1688" w:rsidP="00C97777">
            <w:pPr>
              <w:autoSpaceDE w:val="0"/>
              <w:autoSpaceDN w:val="0"/>
              <w:adjustRightInd w:val="0"/>
              <w:spacing w:after="0" w:line="240" w:lineRule="auto"/>
              <w:rPr>
                <w:rStyle w:val="ac"/>
                <w:rFonts w:ascii="Arial" w:hAnsi="Arial" w:cs="Arial"/>
                <w:b w:val="0"/>
                <w:color w:val="424242"/>
                <w:sz w:val="20"/>
                <w:szCs w:val="20"/>
              </w:rPr>
            </w:pPr>
            <w:hyperlink r:id="rId7" w:history="1">
              <w:r w:rsidRPr="003C3F10">
                <w:rPr>
                  <w:rStyle w:val="a3"/>
                  <w:rFonts w:ascii="Arial" w:hAnsi="Arial" w:cs="Arial"/>
                  <w:b/>
                  <w:bCs/>
                  <w:color w:val="3B94DE"/>
                  <w:sz w:val="20"/>
                  <w:szCs w:val="20"/>
                  <w:u w:val="none"/>
                  <w:shd w:val="clear" w:color="auto" w:fill="FFFFFF"/>
                </w:rPr>
                <w:t>Томский областной</w:t>
              </w:r>
              <w:r w:rsidRPr="003C3F10">
                <w:rPr>
                  <w:rFonts w:ascii="Arial" w:hAnsi="Arial" w:cs="Arial"/>
                  <w:b/>
                  <w:bCs/>
                  <w:color w:val="3B94DE"/>
                  <w:sz w:val="20"/>
                  <w:szCs w:val="20"/>
                  <w:shd w:val="clear" w:color="auto" w:fill="FFFFFF"/>
                </w:rPr>
                <w:br/>
              </w:r>
              <w:r w:rsidRPr="003C3F10">
                <w:rPr>
                  <w:rStyle w:val="a3"/>
                  <w:rFonts w:ascii="Arial" w:hAnsi="Arial" w:cs="Arial"/>
                  <w:b/>
                  <w:bCs/>
                  <w:color w:val="3B94DE"/>
                  <w:sz w:val="20"/>
                  <w:szCs w:val="20"/>
                  <w:u w:val="none"/>
                  <w:shd w:val="clear" w:color="auto" w:fill="FFFFFF"/>
                </w:rPr>
                <w:t>кожно-венерологический диспансер</w:t>
              </w:r>
            </w:hyperlink>
          </w:p>
        </w:tc>
      </w:tr>
      <w:tr w:rsidR="004C1688" w:rsidRPr="000A07D6" w:rsidTr="008F5708"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Default="004C1688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Pr="0049335E" w:rsidRDefault="004C1688" w:rsidP="00ED55F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Амплификатор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 xml:space="preserve"> детектирующий </w:t>
            </w: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DTlite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 xml:space="preserve">, в модификации 5S1 </w:t>
            </w: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прогр</w:t>
            </w:r>
            <w:proofErr w:type="gramStart"/>
            <w:r w:rsidRPr="002C2028">
              <w:rPr>
                <w:rFonts w:ascii="Cambria" w:hAnsi="Cambria" w:cs="Arial"/>
                <w:sz w:val="20"/>
                <w:szCs w:val="20"/>
              </w:rPr>
              <w:t>.о</w:t>
            </w:r>
            <w:proofErr w:type="gramEnd"/>
            <w:r w:rsidRPr="002C2028">
              <w:rPr>
                <w:rFonts w:ascii="Cambria" w:hAnsi="Cambria" w:cs="Arial"/>
                <w:sz w:val="20"/>
                <w:szCs w:val="20"/>
              </w:rPr>
              <w:t>бесп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>. включено, ФСР 2011/10228 ТУ 9443-003-96301278-20105 канала; 48х0.2 мл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Pr="0049335E" w:rsidRDefault="004C1688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2C202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O-DTLITE5S1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Default="004C1688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1688" w:rsidRPr="003C3F10" w:rsidRDefault="004C1688" w:rsidP="00C97777">
            <w:pPr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hyperlink r:id="rId8" w:history="1">
              <w:r w:rsidRPr="003C3F10">
                <w:rPr>
                  <w:rStyle w:val="a3"/>
                  <w:rFonts w:ascii="Arial" w:hAnsi="Arial" w:cs="Arial"/>
                  <w:b/>
                  <w:bCs/>
                  <w:color w:val="3B94DE"/>
                  <w:sz w:val="20"/>
                  <w:szCs w:val="20"/>
                  <w:u w:val="none"/>
                  <w:shd w:val="clear" w:color="auto" w:fill="FFFFFF"/>
                </w:rPr>
                <w:t>Томский областной</w:t>
              </w:r>
              <w:r w:rsidRPr="003C3F10">
                <w:rPr>
                  <w:rFonts w:ascii="Arial" w:hAnsi="Arial" w:cs="Arial"/>
                  <w:b/>
                  <w:bCs/>
                  <w:color w:val="3B94DE"/>
                  <w:sz w:val="20"/>
                  <w:szCs w:val="20"/>
                  <w:shd w:val="clear" w:color="auto" w:fill="FFFFFF"/>
                </w:rPr>
                <w:br/>
              </w:r>
              <w:r w:rsidRPr="003C3F10">
                <w:rPr>
                  <w:rStyle w:val="a3"/>
                  <w:rFonts w:ascii="Arial" w:hAnsi="Arial" w:cs="Arial"/>
                  <w:b/>
                  <w:bCs/>
                  <w:color w:val="3B94DE"/>
                  <w:sz w:val="20"/>
                  <w:szCs w:val="20"/>
                  <w:u w:val="none"/>
                  <w:shd w:val="clear" w:color="auto" w:fill="FFFFFF"/>
                </w:rPr>
                <w:t>кожно-венерологический диспансер</w:t>
              </w:r>
            </w:hyperlink>
          </w:p>
        </w:tc>
      </w:tr>
      <w:tr w:rsidR="003C3F10" w:rsidRPr="000A07D6" w:rsidTr="008F5708"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3F10" w:rsidRDefault="003C3F10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3F10" w:rsidRPr="002C2028" w:rsidRDefault="003C3F10" w:rsidP="00ED55F2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Амплификатор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 xml:space="preserve"> детектирующий </w:t>
            </w: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DTlite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 xml:space="preserve">, в модификации 5S1 </w:t>
            </w:r>
            <w:proofErr w:type="spellStart"/>
            <w:r w:rsidRPr="002C2028">
              <w:rPr>
                <w:rFonts w:ascii="Cambria" w:hAnsi="Cambria" w:cs="Arial"/>
                <w:sz w:val="20"/>
                <w:szCs w:val="20"/>
              </w:rPr>
              <w:t>прогр</w:t>
            </w:r>
            <w:proofErr w:type="gramStart"/>
            <w:r w:rsidRPr="002C2028">
              <w:rPr>
                <w:rFonts w:ascii="Cambria" w:hAnsi="Cambria" w:cs="Arial"/>
                <w:sz w:val="20"/>
                <w:szCs w:val="20"/>
              </w:rPr>
              <w:t>.о</w:t>
            </w:r>
            <w:proofErr w:type="gramEnd"/>
            <w:r w:rsidRPr="002C2028">
              <w:rPr>
                <w:rFonts w:ascii="Cambria" w:hAnsi="Cambria" w:cs="Arial"/>
                <w:sz w:val="20"/>
                <w:szCs w:val="20"/>
              </w:rPr>
              <w:t>бесп</w:t>
            </w:r>
            <w:proofErr w:type="spellEnd"/>
            <w:r w:rsidRPr="002C2028">
              <w:rPr>
                <w:rFonts w:ascii="Cambria" w:hAnsi="Cambria" w:cs="Arial"/>
                <w:sz w:val="20"/>
                <w:szCs w:val="20"/>
              </w:rPr>
              <w:t>. включено, ФСР 2011/10228 ТУ 9443-003-96301278-20105 канала; 48х0.2 мл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3F10" w:rsidRPr="002C2028" w:rsidRDefault="003C3F10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2C202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O-DTLITE5S1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3F10" w:rsidRDefault="003C3F10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A34" w:rsidRPr="006D0A34" w:rsidRDefault="006D0A34" w:rsidP="006D0A3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73A3C"/>
                <w:sz w:val="20"/>
                <w:szCs w:val="20"/>
                <w:lang w:eastAsia="ru-RU"/>
              </w:rPr>
            </w:pPr>
            <w:r w:rsidRPr="006D0A34">
              <w:rPr>
                <w:rFonts w:ascii="Times New Roman" w:eastAsia="Times New Roman" w:hAnsi="Times New Roman"/>
                <w:color w:val="373A3C"/>
                <w:sz w:val="20"/>
                <w:szCs w:val="20"/>
                <w:lang w:eastAsia="ru-RU"/>
              </w:rPr>
              <w:t>Областное государственное автономное учреждение здравоохранения</w:t>
            </w:r>
          </w:p>
          <w:p w:rsidR="006D0A34" w:rsidRPr="006D0A34" w:rsidRDefault="006D0A34" w:rsidP="006D0A3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373A3C"/>
                <w:sz w:val="20"/>
                <w:szCs w:val="20"/>
                <w:lang w:eastAsia="ru-RU"/>
              </w:rPr>
            </w:pPr>
            <w:r w:rsidRPr="006D0A34">
              <w:rPr>
                <w:rFonts w:ascii="Times New Roman" w:eastAsia="Times New Roman" w:hAnsi="Times New Roman"/>
                <w:b/>
                <w:bCs/>
                <w:color w:val="373A3C"/>
                <w:sz w:val="20"/>
                <w:szCs w:val="20"/>
                <w:lang w:eastAsia="ru-RU"/>
              </w:rPr>
              <w:t>Томский областной онкологический диспансер</w:t>
            </w:r>
          </w:p>
          <w:p w:rsidR="003C3F10" w:rsidRDefault="003C3F10" w:rsidP="00C97777">
            <w:pPr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3C3F10" w:rsidRPr="000A07D6" w:rsidTr="008F5708"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3F10" w:rsidRDefault="003C3F10" w:rsidP="0003083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3F10" w:rsidRPr="002C2028" w:rsidRDefault="003C3F10" w:rsidP="00ED55F2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Амплификатор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детектирующий </w:t>
            </w: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DTprime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 xml:space="preserve">, в модификации 5М1 </w:t>
            </w:r>
            <w:proofErr w:type="spell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прогр</w:t>
            </w:r>
            <w:proofErr w:type="gramStart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.о</w:t>
            </w:r>
            <w:proofErr w:type="gram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бесп</w:t>
            </w:r>
            <w:proofErr w:type="spellEnd"/>
            <w:r w:rsidRPr="0049335E">
              <w:rPr>
                <w:rFonts w:ascii="Arial" w:hAnsi="Arial" w:cs="Arial"/>
                <w:sz w:val="20"/>
                <w:szCs w:val="20"/>
                <w:lang w:eastAsia="ru-RU"/>
              </w:rPr>
              <w:t>. включено, ФСР 2011/10229 ТУ 9443-004-96301278-2010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3F10" w:rsidRPr="002C2028" w:rsidRDefault="003C3F10" w:rsidP="00EF4CD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49335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О-DTPRIME5M1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3F10" w:rsidRDefault="003C3F10" w:rsidP="0003083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54BC" w:rsidRPr="001154BC" w:rsidRDefault="001154BC" w:rsidP="001154B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73A3C"/>
                <w:sz w:val="20"/>
                <w:szCs w:val="20"/>
                <w:lang w:eastAsia="ru-RU"/>
              </w:rPr>
            </w:pPr>
            <w:r w:rsidRPr="001154BC">
              <w:rPr>
                <w:rFonts w:ascii="Times New Roman" w:eastAsia="Times New Roman" w:hAnsi="Times New Roman"/>
                <w:color w:val="373A3C"/>
                <w:sz w:val="20"/>
                <w:szCs w:val="20"/>
                <w:lang w:eastAsia="ru-RU"/>
              </w:rPr>
              <w:t>Областное государственное автономное учреждение здравоохранения</w:t>
            </w:r>
          </w:p>
          <w:p w:rsidR="001154BC" w:rsidRPr="001154BC" w:rsidRDefault="001154BC" w:rsidP="001154B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373A3C"/>
                <w:sz w:val="20"/>
                <w:szCs w:val="20"/>
                <w:lang w:eastAsia="ru-RU"/>
              </w:rPr>
            </w:pPr>
            <w:r w:rsidRPr="001154BC">
              <w:rPr>
                <w:rFonts w:ascii="Times New Roman" w:eastAsia="Times New Roman" w:hAnsi="Times New Roman"/>
                <w:b/>
                <w:bCs/>
                <w:color w:val="373A3C"/>
                <w:sz w:val="20"/>
                <w:szCs w:val="20"/>
                <w:lang w:eastAsia="ru-RU"/>
              </w:rPr>
              <w:t>Томский областной онкологический диспансер</w:t>
            </w:r>
          </w:p>
          <w:p w:rsidR="003C3F10" w:rsidRDefault="003C3F10" w:rsidP="00C97777">
            <w:pPr>
              <w:autoSpaceDE w:val="0"/>
              <w:autoSpaceDN w:val="0"/>
              <w:adjustRightInd w:val="0"/>
              <w:spacing w:after="0" w:line="240" w:lineRule="auto"/>
            </w:pPr>
          </w:p>
        </w:tc>
      </w:tr>
    </w:tbl>
    <w:p w:rsidR="00851247" w:rsidRPr="001330F3" w:rsidRDefault="001330F3" w:rsidP="00530E16">
      <w:pPr>
        <w:spacing w:after="0"/>
        <w:rPr>
          <w:rFonts w:ascii="Arial" w:hAnsi="Arial" w:cs="Arial"/>
          <w:sz w:val="20"/>
          <w:szCs w:val="20"/>
          <w:lang w:eastAsia="ru-RU"/>
        </w:rPr>
      </w:pPr>
      <w:r>
        <w:rPr>
          <w:rFonts w:ascii="Arial" w:hAnsi="Arial" w:cs="Arial"/>
          <w:sz w:val="20"/>
          <w:szCs w:val="20"/>
          <w:lang w:eastAsia="ru-RU"/>
        </w:rPr>
        <w:t>«</w:t>
      </w:r>
      <w:r w:rsidR="004C1688">
        <w:rPr>
          <w:rFonts w:ascii="Arial" w:hAnsi="Arial" w:cs="Arial"/>
          <w:sz w:val="20"/>
          <w:szCs w:val="20"/>
          <w:lang w:eastAsia="ru-RU"/>
        </w:rPr>
        <w:t>20</w:t>
      </w:r>
      <w:r w:rsidR="00AF6326">
        <w:rPr>
          <w:rFonts w:ascii="Arial" w:hAnsi="Arial" w:cs="Arial"/>
          <w:sz w:val="20"/>
          <w:szCs w:val="20"/>
          <w:lang w:eastAsia="ru-RU"/>
        </w:rPr>
        <w:t>»</w:t>
      </w:r>
      <w:r w:rsidR="004C1688">
        <w:rPr>
          <w:rFonts w:ascii="Arial" w:hAnsi="Arial" w:cs="Arial"/>
          <w:sz w:val="20"/>
          <w:szCs w:val="20"/>
          <w:lang w:eastAsia="ru-RU"/>
        </w:rPr>
        <w:t xml:space="preserve"> МАРТА 2025</w:t>
      </w:r>
      <w:r w:rsidR="00851247">
        <w:rPr>
          <w:rFonts w:ascii="Arial" w:hAnsi="Arial" w:cs="Arial"/>
          <w:sz w:val="20"/>
          <w:szCs w:val="20"/>
          <w:lang w:eastAsia="ru-RU"/>
        </w:rPr>
        <w:t>г.</w:t>
      </w:r>
      <w:r>
        <w:rPr>
          <w:rFonts w:ascii="Arial" w:hAnsi="Arial" w:cs="Arial"/>
          <w:sz w:val="20"/>
          <w:szCs w:val="20"/>
          <w:lang w:eastAsia="ru-RU"/>
        </w:rPr>
        <w:t xml:space="preserve">                ____________       </w:t>
      </w:r>
      <w:r w:rsidR="00851247">
        <w:rPr>
          <w:rFonts w:ascii="Arial" w:hAnsi="Arial" w:cs="Arial"/>
          <w:sz w:val="20"/>
          <w:szCs w:val="20"/>
          <w:vertAlign w:val="subscript"/>
          <w:lang w:eastAsia="ru-RU"/>
        </w:rPr>
        <w:t xml:space="preserve"> (подпись)                    М.П.</w:t>
      </w:r>
    </w:p>
    <w:sectPr w:rsidR="00851247" w:rsidRPr="001330F3" w:rsidSect="000F226A">
      <w:headerReference w:type="first" r:id="rId9"/>
      <w:pgSz w:w="11906" w:h="16838"/>
      <w:pgMar w:top="426" w:right="850" w:bottom="426" w:left="1701" w:header="57" w:footer="283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6256" w:rsidRDefault="00B36256" w:rsidP="0054346A">
      <w:pPr>
        <w:spacing w:after="0" w:line="240" w:lineRule="auto"/>
      </w:pPr>
      <w:r>
        <w:separator/>
      </w:r>
    </w:p>
  </w:endnote>
  <w:endnote w:type="continuationSeparator" w:id="1">
    <w:p w:rsidR="00B36256" w:rsidRDefault="00B36256" w:rsidP="0054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6256" w:rsidRDefault="00B36256" w:rsidP="0054346A">
      <w:pPr>
        <w:spacing w:after="0" w:line="240" w:lineRule="auto"/>
      </w:pPr>
      <w:r>
        <w:separator/>
      </w:r>
    </w:p>
  </w:footnote>
  <w:footnote w:type="continuationSeparator" w:id="1">
    <w:p w:rsidR="00B36256" w:rsidRDefault="00B36256" w:rsidP="00543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4F09" w:rsidRDefault="00F04F09" w:rsidP="001D5871">
    <w:pPr>
      <w:pStyle w:val="a5"/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30E16"/>
    <w:rsid w:val="00001EB0"/>
    <w:rsid w:val="00016052"/>
    <w:rsid w:val="00021E39"/>
    <w:rsid w:val="00036B5D"/>
    <w:rsid w:val="00040D18"/>
    <w:rsid w:val="00051F03"/>
    <w:rsid w:val="00053EF5"/>
    <w:rsid w:val="00084443"/>
    <w:rsid w:val="00085BDD"/>
    <w:rsid w:val="000928C7"/>
    <w:rsid w:val="000A07D6"/>
    <w:rsid w:val="000B5473"/>
    <w:rsid w:val="000B5E7D"/>
    <w:rsid w:val="000D0948"/>
    <w:rsid w:val="000D3720"/>
    <w:rsid w:val="000E4515"/>
    <w:rsid w:val="000F226A"/>
    <w:rsid w:val="001051C5"/>
    <w:rsid w:val="001154BC"/>
    <w:rsid w:val="001330F3"/>
    <w:rsid w:val="001429A1"/>
    <w:rsid w:val="001503CF"/>
    <w:rsid w:val="00153E59"/>
    <w:rsid w:val="00164B5A"/>
    <w:rsid w:val="0018224E"/>
    <w:rsid w:val="001877CE"/>
    <w:rsid w:val="00190016"/>
    <w:rsid w:val="001A3C9A"/>
    <w:rsid w:val="001B37AA"/>
    <w:rsid w:val="001B5DCF"/>
    <w:rsid w:val="001D5787"/>
    <w:rsid w:val="001D5871"/>
    <w:rsid w:val="001E5AC5"/>
    <w:rsid w:val="001F1392"/>
    <w:rsid w:val="00213BEB"/>
    <w:rsid w:val="00220CF3"/>
    <w:rsid w:val="002215C2"/>
    <w:rsid w:val="00226708"/>
    <w:rsid w:val="002328AC"/>
    <w:rsid w:val="002511D5"/>
    <w:rsid w:val="002540F6"/>
    <w:rsid w:val="002662B6"/>
    <w:rsid w:val="002672CF"/>
    <w:rsid w:val="00275C4E"/>
    <w:rsid w:val="00285E1F"/>
    <w:rsid w:val="00287558"/>
    <w:rsid w:val="0029180B"/>
    <w:rsid w:val="00297337"/>
    <w:rsid w:val="002A248F"/>
    <w:rsid w:val="002B2DDE"/>
    <w:rsid w:val="002C010F"/>
    <w:rsid w:val="002C2028"/>
    <w:rsid w:val="002C2D8F"/>
    <w:rsid w:val="002C5DCC"/>
    <w:rsid w:val="002C6009"/>
    <w:rsid w:val="002D0050"/>
    <w:rsid w:val="002E135C"/>
    <w:rsid w:val="002F5610"/>
    <w:rsid w:val="002F6FEE"/>
    <w:rsid w:val="00310D80"/>
    <w:rsid w:val="00315963"/>
    <w:rsid w:val="0032275D"/>
    <w:rsid w:val="00331724"/>
    <w:rsid w:val="00333F60"/>
    <w:rsid w:val="003412C8"/>
    <w:rsid w:val="00342C7C"/>
    <w:rsid w:val="00350E23"/>
    <w:rsid w:val="003510EB"/>
    <w:rsid w:val="003557F1"/>
    <w:rsid w:val="00356A19"/>
    <w:rsid w:val="00363A84"/>
    <w:rsid w:val="003763F9"/>
    <w:rsid w:val="0038241D"/>
    <w:rsid w:val="00386ED9"/>
    <w:rsid w:val="00390D36"/>
    <w:rsid w:val="003A2E6A"/>
    <w:rsid w:val="003A3E05"/>
    <w:rsid w:val="003A4810"/>
    <w:rsid w:val="003C0081"/>
    <w:rsid w:val="003C3F10"/>
    <w:rsid w:val="003C6315"/>
    <w:rsid w:val="003D76B1"/>
    <w:rsid w:val="003E1686"/>
    <w:rsid w:val="003F7D0E"/>
    <w:rsid w:val="00422889"/>
    <w:rsid w:val="00440C6F"/>
    <w:rsid w:val="004439DA"/>
    <w:rsid w:val="00450908"/>
    <w:rsid w:val="00455069"/>
    <w:rsid w:val="0045547F"/>
    <w:rsid w:val="00470ABC"/>
    <w:rsid w:val="004757C6"/>
    <w:rsid w:val="00483EB2"/>
    <w:rsid w:val="0049335E"/>
    <w:rsid w:val="004A0F72"/>
    <w:rsid w:val="004A7CDC"/>
    <w:rsid w:val="004B66B0"/>
    <w:rsid w:val="004C1688"/>
    <w:rsid w:val="004D4E7C"/>
    <w:rsid w:val="004E7809"/>
    <w:rsid w:val="00505A82"/>
    <w:rsid w:val="00530E16"/>
    <w:rsid w:val="005356EB"/>
    <w:rsid w:val="00535E73"/>
    <w:rsid w:val="00536792"/>
    <w:rsid w:val="0054346A"/>
    <w:rsid w:val="0054458E"/>
    <w:rsid w:val="00545910"/>
    <w:rsid w:val="00557422"/>
    <w:rsid w:val="005622DE"/>
    <w:rsid w:val="00572B1D"/>
    <w:rsid w:val="00582109"/>
    <w:rsid w:val="005836F2"/>
    <w:rsid w:val="005915F9"/>
    <w:rsid w:val="005942E2"/>
    <w:rsid w:val="00596A18"/>
    <w:rsid w:val="00596D8B"/>
    <w:rsid w:val="005A0DFE"/>
    <w:rsid w:val="005A1800"/>
    <w:rsid w:val="005B35BA"/>
    <w:rsid w:val="005C423C"/>
    <w:rsid w:val="005C5011"/>
    <w:rsid w:val="005D0558"/>
    <w:rsid w:val="005D5521"/>
    <w:rsid w:val="005D70BC"/>
    <w:rsid w:val="005E1E47"/>
    <w:rsid w:val="005E38ED"/>
    <w:rsid w:val="005F1E34"/>
    <w:rsid w:val="005F7392"/>
    <w:rsid w:val="006006D1"/>
    <w:rsid w:val="00606905"/>
    <w:rsid w:val="00607B7D"/>
    <w:rsid w:val="00624ECE"/>
    <w:rsid w:val="00631E3A"/>
    <w:rsid w:val="00632F76"/>
    <w:rsid w:val="00636C97"/>
    <w:rsid w:val="00640371"/>
    <w:rsid w:val="006429D3"/>
    <w:rsid w:val="006461F0"/>
    <w:rsid w:val="00647DB9"/>
    <w:rsid w:val="00653458"/>
    <w:rsid w:val="00653835"/>
    <w:rsid w:val="0065716A"/>
    <w:rsid w:val="00661EB6"/>
    <w:rsid w:val="00663770"/>
    <w:rsid w:val="00664E51"/>
    <w:rsid w:val="00671B46"/>
    <w:rsid w:val="00683DCE"/>
    <w:rsid w:val="006951D8"/>
    <w:rsid w:val="00696FD3"/>
    <w:rsid w:val="006C250D"/>
    <w:rsid w:val="006C4B57"/>
    <w:rsid w:val="006D0A34"/>
    <w:rsid w:val="006E1758"/>
    <w:rsid w:val="006E39E1"/>
    <w:rsid w:val="006F03A0"/>
    <w:rsid w:val="006F4D74"/>
    <w:rsid w:val="006F5C69"/>
    <w:rsid w:val="00707F53"/>
    <w:rsid w:val="0072046B"/>
    <w:rsid w:val="00720AC2"/>
    <w:rsid w:val="00721744"/>
    <w:rsid w:val="0072724B"/>
    <w:rsid w:val="00727F8D"/>
    <w:rsid w:val="007306F8"/>
    <w:rsid w:val="007317EE"/>
    <w:rsid w:val="00734096"/>
    <w:rsid w:val="00740346"/>
    <w:rsid w:val="00743F25"/>
    <w:rsid w:val="0074698D"/>
    <w:rsid w:val="007545BB"/>
    <w:rsid w:val="00761A84"/>
    <w:rsid w:val="00770360"/>
    <w:rsid w:val="00776ACB"/>
    <w:rsid w:val="007770F1"/>
    <w:rsid w:val="00780534"/>
    <w:rsid w:val="007822CC"/>
    <w:rsid w:val="00782E03"/>
    <w:rsid w:val="00787620"/>
    <w:rsid w:val="00794426"/>
    <w:rsid w:val="007A1786"/>
    <w:rsid w:val="007A224F"/>
    <w:rsid w:val="007C07F6"/>
    <w:rsid w:val="007C1ED2"/>
    <w:rsid w:val="007C2919"/>
    <w:rsid w:val="007D0CE1"/>
    <w:rsid w:val="007E0988"/>
    <w:rsid w:val="007E185F"/>
    <w:rsid w:val="007E3B91"/>
    <w:rsid w:val="007F18CC"/>
    <w:rsid w:val="007F280C"/>
    <w:rsid w:val="007F401A"/>
    <w:rsid w:val="007F7661"/>
    <w:rsid w:val="00810332"/>
    <w:rsid w:val="00820B48"/>
    <w:rsid w:val="0083187B"/>
    <w:rsid w:val="00851247"/>
    <w:rsid w:val="008524C9"/>
    <w:rsid w:val="00854943"/>
    <w:rsid w:val="00855A16"/>
    <w:rsid w:val="00864222"/>
    <w:rsid w:val="00884F55"/>
    <w:rsid w:val="0088541F"/>
    <w:rsid w:val="0088611B"/>
    <w:rsid w:val="008A00A6"/>
    <w:rsid w:val="008B52C4"/>
    <w:rsid w:val="008B67AF"/>
    <w:rsid w:val="008B731A"/>
    <w:rsid w:val="008D1F16"/>
    <w:rsid w:val="008D3483"/>
    <w:rsid w:val="008F11B5"/>
    <w:rsid w:val="008F5708"/>
    <w:rsid w:val="00901368"/>
    <w:rsid w:val="00904CFE"/>
    <w:rsid w:val="00904F93"/>
    <w:rsid w:val="009175E1"/>
    <w:rsid w:val="00940B3D"/>
    <w:rsid w:val="00941832"/>
    <w:rsid w:val="009505E5"/>
    <w:rsid w:val="009567AE"/>
    <w:rsid w:val="0097336B"/>
    <w:rsid w:val="00993DAB"/>
    <w:rsid w:val="0099699C"/>
    <w:rsid w:val="00997F78"/>
    <w:rsid w:val="009A1CA6"/>
    <w:rsid w:val="009A6BC6"/>
    <w:rsid w:val="009B429A"/>
    <w:rsid w:val="009C7FC4"/>
    <w:rsid w:val="009D6C43"/>
    <w:rsid w:val="009E79C7"/>
    <w:rsid w:val="00A04D05"/>
    <w:rsid w:val="00A078C7"/>
    <w:rsid w:val="00A1030B"/>
    <w:rsid w:val="00A1110C"/>
    <w:rsid w:val="00A14B53"/>
    <w:rsid w:val="00A15A93"/>
    <w:rsid w:val="00A317DC"/>
    <w:rsid w:val="00A434DC"/>
    <w:rsid w:val="00A526BA"/>
    <w:rsid w:val="00A52942"/>
    <w:rsid w:val="00A81945"/>
    <w:rsid w:val="00A83C3E"/>
    <w:rsid w:val="00A86998"/>
    <w:rsid w:val="00A9711B"/>
    <w:rsid w:val="00AC589D"/>
    <w:rsid w:val="00AC613A"/>
    <w:rsid w:val="00AC62DB"/>
    <w:rsid w:val="00AE5173"/>
    <w:rsid w:val="00AE736B"/>
    <w:rsid w:val="00AF6326"/>
    <w:rsid w:val="00B0186E"/>
    <w:rsid w:val="00B06D91"/>
    <w:rsid w:val="00B07B83"/>
    <w:rsid w:val="00B13751"/>
    <w:rsid w:val="00B35958"/>
    <w:rsid w:val="00B36256"/>
    <w:rsid w:val="00B47A8D"/>
    <w:rsid w:val="00B61E21"/>
    <w:rsid w:val="00B921FC"/>
    <w:rsid w:val="00BA1A83"/>
    <w:rsid w:val="00BB3151"/>
    <w:rsid w:val="00BC0BDA"/>
    <w:rsid w:val="00BD1174"/>
    <w:rsid w:val="00BD5181"/>
    <w:rsid w:val="00BE7F4D"/>
    <w:rsid w:val="00BF76B9"/>
    <w:rsid w:val="00C01E45"/>
    <w:rsid w:val="00C03B69"/>
    <w:rsid w:val="00C10138"/>
    <w:rsid w:val="00C11546"/>
    <w:rsid w:val="00C11E50"/>
    <w:rsid w:val="00C25AE8"/>
    <w:rsid w:val="00C33DF6"/>
    <w:rsid w:val="00C36091"/>
    <w:rsid w:val="00C86F41"/>
    <w:rsid w:val="00C8789B"/>
    <w:rsid w:val="00C97777"/>
    <w:rsid w:val="00CA2AFE"/>
    <w:rsid w:val="00CA3239"/>
    <w:rsid w:val="00CB0E67"/>
    <w:rsid w:val="00CB1333"/>
    <w:rsid w:val="00CB5CA4"/>
    <w:rsid w:val="00CB78C8"/>
    <w:rsid w:val="00CD3ED0"/>
    <w:rsid w:val="00CE4037"/>
    <w:rsid w:val="00CE60F1"/>
    <w:rsid w:val="00CE6720"/>
    <w:rsid w:val="00CE7051"/>
    <w:rsid w:val="00D00939"/>
    <w:rsid w:val="00D05EF4"/>
    <w:rsid w:val="00D07814"/>
    <w:rsid w:val="00D163BE"/>
    <w:rsid w:val="00D169DA"/>
    <w:rsid w:val="00D402C3"/>
    <w:rsid w:val="00D4082D"/>
    <w:rsid w:val="00D470F9"/>
    <w:rsid w:val="00D5313E"/>
    <w:rsid w:val="00D57C3C"/>
    <w:rsid w:val="00D57E3F"/>
    <w:rsid w:val="00D7327B"/>
    <w:rsid w:val="00D95A4C"/>
    <w:rsid w:val="00DA54D7"/>
    <w:rsid w:val="00DA5ECB"/>
    <w:rsid w:val="00DA6877"/>
    <w:rsid w:val="00DA6B87"/>
    <w:rsid w:val="00DA745F"/>
    <w:rsid w:val="00DC0243"/>
    <w:rsid w:val="00DC390D"/>
    <w:rsid w:val="00DC4598"/>
    <w:rsid w:val="00DC7225"/>
    <w:rsid w:val="00DF41F5"/>
    <w:rsid w:val="00DF703B"/>
    <w:rsid w:val="00E117F6"/>
    <w:rsid w:val="00E2553E"/>
    <w:rsid w:val="00E26DC2"/>
    <w:rsid w:val="00E34A13"/>
    <w:rsid w:val="00E366E2"/>
    <w:rsid w:val="00E417C3"/>
    <w:rsid w:val="00E427F6"/>
    <w:rsid w:val="00E434E7"/>
    <w:rsid w:val="00E45C22"/>
    <w:rsid w:val="00E52AA0"/>
    <w:rsid w:val="00E56A05"/>
    <w:rsid w:val="00E62120"/>
    <w:rsid w:val="00E70E75"/>
    <w:rsid w:val="00E73F8A"/>
    <w:rsid w:val="00E7446F"/>
    <w:rsid w:val="00E87B09"/>
    <w:rsid w:val="00E90D91"/>
    <w:rsid w:val="00ED55F2"/>
    <w:rsid w:val="00EE43C1"/>
    <w:rsid w:val="00EE5E55"/>
    <w:rsid w:val="00EF099E"/>
    <w:rsid w:val="00EF4CD2"/>
    <w:rsid w:val="00F03A92"/>
    <w:rsid w:val="00F04F09"/>
    <w:rsid w:val="00F05186"/>
    <w:rsid w:val="00F175E4"/>
    <w:rsid w:val="00F264B4"/>
    <w:rsid w:val="00F35B8E"/>
    <w:rsid w:val="00F426B1"/>
    <w:rsid w:val="00F53F3D"/>
    <w:rsid w:val="00F56A51"/>
    <w:rsid w:val="00F607F1"/>
    <w:rsid w:val="00F64290"/>
    <w:rsid w:val="00F80C57"/>
    <w:rsid w:val="00F80E1C"/>
    <w:rsid w:val="00FA1612"/>
    <w:rsid w:val="00FA48FB"/>
    <w:rsid w:val="00FB1EC1"/>
    <w:rsid w:val="00FC6336"/>
    <w:rsid w:val="00FE78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07F6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D163B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F426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30E16"/>
    <w:rPr>
      <w:rFonts w:cs="Times New Roman"/>
      <w:color w:val="0000FF"/>
      <w:u w:val="single"/>
    </w:rPr>
  </w:style>
  <w:style w:type="table" w:styleId="a4">
    <w:name w:val="Table Grid"/>
    <w:basedOn w:val="a1"/>
    <w:uiPriority w:val="99"/>
    <w:rsid w:val="00530E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link w:val="1"/>
    <w:rsid w:val="00D163BE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a5">
    <w:name w:val="header"/>
    <w:basedOn w:val="a"/>
    <w:link w:val="a6"/>
    <w:uiPriority w:val="99"/>
    <w:unhideWhenUsed/>
    <w:rsid w:val="0054346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54346A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rsid w:val="0054346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54346A"/>
    <w:rPr>
      <w:sz w:val="22"/>
      <w:szCs w:val="22"/>
      <w:lang w:eastAsia="en-US"/>
    </w:rPr>
  </w:style>
  <w:style w:type="paragraph" w:styleId="a9">
    <w:name w:val="footnote text"/>
    <w:basedOn w:val="a"/>
    <w:link w:val="aa"/>
    <w:uiPriority w:val="99"/>
    <w:semiHidden/>
    <w:unhideWhenUsed/>
    <w:rsid w:val="003E1686"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rsid w:val="003E1686"/>
    <w:rPr>
      <w:lang w:eastAsia="en-US"/>
    </w:rPr>
  </w:style>
  <w:style w:type="character" w:styleId="ab">
    <w:name w:val="footnote reference"/>
    <w:uiPriority w:val="99"/>
    <w:semiHidden/>
    <w:unhideWhenUsed/>
    <w:rsid w:val="003E1686"/>
    <w:rPr>
      <w:vertAlign w:val="superscript"/>
    </w:rPr>
  </w:style>
  <w:style w:type="character" w:styleId="ac">
    <w:name w:val="Strong"/>
    <w:basedOn w:val="a0"/>
    <w:uiPriority w:val="22"/>
    <w:qFormat/>
    <w:locked/>
    <w:rsid w:val="008B67AF"/>
    <w:rPr>
      <w:b/>
      <w:bCs/>
    </w:rPr>
  </w:style>
  <w:style w:type="character" w:customStyle="1" w:styleId="30">
    <w:name w:val="Заголовок 3 Знак"/>
    <w:basedOn w:val="a0"/>
    <w:link w:val="3"/>
    <w:rsid w:val="00F426B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6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0737">
      <w:bodyDiv w:val="1"/>
      <w:marLeft w:val="0"/>
      <w:marRight w:val="0"/>
      <w:marTop w:val="0"/>
      <w:marBottom w:val="439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1193">
      <w:bodyDiv w:val="1"/>
      <w:marLeft w:val="0"/>
      <w:marRight w:val="0"/>
      <w:marTop w:val="0"/>
      <w:marBottom w:val="439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kvd.tomsk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okvd.tomsk.ru/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71E35-6B06-4D09-9FD3-5128B97AF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275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Пользователь Windows</cp:lastModifiedBy>
  <cp:revision>12</cp:revision>
  <cp:lastPrinted>2014-08-26T07:34:00Z</cp:lastPrinted>
  <dcterms:created xsi:type="dcterms:W3CDTF">2024-12-26T13:35:00Z</dcterms:created>
  <dcterms:modified xsi:type="dcterms:W3CDTF">2025-03-20T05:45:00Z</dcterms:modified>
</cp:coreProperties>
</file>