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D7A3" w14:textId="77777777" w:rsidR="00AB28D7" w:rsidRDefault="00E55371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71">
        <w:rPr>
          <w:rFonts w:ascii="Times New Roman" w:hAnsi="Times New Roman" w:cs="Times New Roman"/>
          <w:sz w:val="24"/>
          <w:szCs w:val="24"/>
        </w:rPr>
        <w:t>Согласно описания объекта закупки к поставке требуется Амплификатор нуклеиновых кислот термоциклический (</w:t>
      </w:r>
      <w:proofErr w:type="spellStart"/>
      <w:r w:rsidRPr="00E55371">
        <w:rPr>
          <w:rFonts w:ascii="Times New Roman" w:hAnsi="Times New Roman" w:cs="Times New Roman"/>
          <w:sz w:val="24"/>
          <w:szCs w:val="24"/>
        </w:rPr>
        <w:t>термоциклер</w:t>
      </w:r>
      <w:proofErr w:type="spellEnd"/>
      <w:r w:rsidRPr="00E55371">
        <w:rPr>
          <w:rFonts w:ascii="Times New Roman" w:hAnsi="Times New Roman" w:cs="Times New Roman"/>
          <w:sz w:val="24"/>
          <w:szCs w:val="24"/>
        </w:rPr>
        <w:t>) ИВД, лабораторный, автоматический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6A7CE1" w14:textId="77777777" w:rsidR="00AB28D7" w:rsidRDefault="00AB28D7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28D7">
        <w:rPr>
          <w:rFonts w:ascii="Times New Roman" w:hAnsi="Times New Roman" w:cs="Times New Roman"/>
          <w:sz w:val="24"/>
          <w:szCs w:val="24"/>
        </w:rPr>
        <w:t xml:space="preserve"> </w:t>
      </w:r>
      <w:r w:rsidRPr="003478EB">
        <w:rPr>
          <w:rFonts w:ascii="Times New Roman" w:hAnsi="Times New Roman" w:cs="Times New Roman"/>
          <w:sz w:val="24"/>
          <w:szCs w:val="24"/>
        </w:rPr>
        <w:t xml:space="preserve">Обращаем внимание, что указанный в информации об объекте закупки товар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3478EB">
        <w:rPr>
          <w:rFonts w:ascii="Times New Roman" w:hAnsi="Times New Roman" w:cs="Times New Roman"/>
          <w:sz w:val="24"/>
          <w:szCs w:val="24"/>
        </w:rPr>
        <w:t xml:space="preserve"> ОКПД 26.60.12.119</w:t>
      </w:r>
      <w:r>
        <w:rPr>
          <w:rFonts w:ascii="Times New Roman" w:hAnsi="Times New Roman" w:cs="Times New Roman"/>
          <w:sz w:val="24"/>
          <w:szCs w:val="24"/>
        </w:rPr>
        <w:t xml:space="preserve"> имеет</w:t>
      </w:r>
      <w:r w:rsidRPr="003478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3478EB">
        <w:rPr>
          <w:rFonts w:ascii="Times New Roman" w:hAnsi="Times New Roman" w:cs="Times New Roman"/>
          <w:sz w:val="24"/>
          <w:szCs w:val="24"/>
        </w:rPr>
        <w:t xml:space="preserve"> НКМИ </w:t>
      </w:r>
      <w:r w:rsidRPr="00EB1BAF">
        <w:rPr>
          <w:rFonts w:ascii="Times New Roman" w:hAnsi="Times New Roman" w:cs="Times New Roman"/>
          <w:b/>
          <w:sz w:val="24"/>
          <w:szCs w:val="24"/>
        </w:rPr>
        <w:t>215980</w:t>
      </w:r>
      <w:r w:rsidRPr="003478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B6988">
        <w:rPr>
          <w:rFonts w:ascii="Times New Roman" w:hAnsi="Times New Roman" w:cs="Times New Roman"/>
          <w:sz w:val="24"/>
          <w:szCs w:val="24"/>
        </w:rPr>
        <w:t>Амплификатор нуклеиновых кислот термоциклический (</w:t>
      </w:r>
      <w:proofErr w:type="spellStart"/>
      <w:r w:rsidRPr="005B6988">
        <w:rPr>
          <w:rFonts w:ascii="Times New Roman" w:hAnsi="Times New Roman" w:cs="Times New Roman"/>
          <w:sz w:val="24"/>
          <w:szCs w:val="24"/>
        </w:rPr>
        <w:t>термоциклер</w:t>
      </w:r>
      <w:proofErr w:type="spellEnd"/>
      <w:r w:rsidRPr="005B6988">
        <w:rPr>
          <w:rFonts w:ascii="Times New Roman" w:hAnsi="Times New Roman" w:cs="Times New Roman"/>
          <w:sz w:val="24"/>
          <w:szCs w:val="24"/>
        </w:rPr>
        <w:t>) ИВД, лабораторный, автоматический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B28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59688" w14:textId="77777777" w:rsidR="00AB28D7" w:rsidRDefault="00AB28D7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Сообщаем, что для данного вида товара существует код КТРУ </w:t>
      </w:r>
      <w:r w:rsidRPr="00EB1BAF">
        <w:rPr>
          <w:rFonts w:ascii="Times New Roman" w:hAnsi="Times New Roman" w:cs="Times New Roman"/>
          <w:b/>
          <w:sz w:val="24"/>
          <w:szCs w:val="24"/>
        </w:rPr>
        <w:t>26.60.12.119-00000977</w:t>
      </w:r>
      <w:r>
        <w:rPr>
          <w:rFonts w:ascii="Times New Roman" w:hAnsi="Times New Roman" w:cs="Times New Roman"/>
          <w:sz w:val="24"/>
          <w:szCs w:val="24"/>
        </w:rPr>
        <w:t>, который непосредственно относится к данному виду оборудованию и применение данного КТРУ обязательно с 18.09.2022 г.</w:t>
      </w:r>
    </w:p>
    <w:p w14:paraId="73ACD497" w14:textId="77777777" w:rsidR="00AB28D7" w:rsidRPr="00AB28D7" w:rsidRDefault="00AB28D7" w:rsidP="00851A1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B28D7">
        <w:rPr>
          <w:rFonts w:ascii="Times New Roman" w:eastAsia="Calibri" w:hAnsi="Times New Roman" w:cs="Times New Roman"/>
          <w:sz w:val="24"/>
          <w:szCs w:val="24"/>
          <w:lang w:eastAsia="ru-RU"/>
        </w:rPr>
        <w:t>В соответствии с ч. 6 ст. 23 Федерального закона РФ от 05.04.2013 № 44-ФЗ Постановлением Правительства РФ № 145 от 08.02.2017 года утверждены «Правила формирования и ведения в единой информационной системе в сфере закупок каталога товаров, работ, услуг для обеспечения государственных и муниципальных нужд и Правил использования каталога товаров, работ, услуг для обеспечения государственных и муниципальных нужд» (далее - Правила).</w:t>
      </w:r>
    </w:p>
    <w:p w14:paraId="4864A85B" w14:textId="77777777" w:rsidR="00AB28D7" w:rsidRPr="00AB28D7" w:rsidRDefault="00AB28D7" w:rsidP="00851A1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8D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Описание объекта закупки </w:t>
      </w:r>
      <w:r w:rsidRPr="00AB28D7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должно соответствовать описанию, содержащемуся в каталоге</w:t>
      </w:r>
      <w:r w:rsidRPr="00AB28D7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589B7C81" w14:textId="77777777" w:rsidR="00AB28D7" w:rsidRPr="00AB28D7" w:rsidRDefault="00AB28D7" w:rsidP="00851A1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8D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заказчик обязан использовать сведения из КТРУ.</w:t>
      </w:r>
    </w:p>
    <w:p w14:paraId="60044BB6" w14:textId="77777777" w:rsidR="000D46A3" w:rsidRDefault="000D46A3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Однако Заказчиком при размещении закупки на </w:t>
      </w:r>
      <w:r w:rsidR="00E11BF4">
        <w:rPr>
          <w:rFonts w:ascii="Times New Roman" w:hAnsi="Times New Roman" w:cs="Times New Roman"/>
          <w:sz w:val="24"/>
          <w:szCs w:val="24"/>
        </w:rPr>
        <w:t>закупаемое</w:t>
      </w:r>
      <w:r>
        <w:rPr>
          <w:rFonts w:ascii="Times New Roman" w:hAnsi="Times New Roman" w:cs="Times New Roman"/>
          <w:sz w:val="24"/>
          <w:szCs w:val="24"/>
        </w:rPr>
        <w:t xml:space="preserve"> медицинское </w:t>
      </w:r>
      <w:r w:rsidR="00E11BF4">
        <w:rPr>
          <w:rFonts w:ascii="Times New Roman" w:hAnsi="Times New Roman" w:cs="Times New Roman"/>
          <w:sz w:val="24"/>
          <w:szCs w:val="24"/>
        </w:rPr>
        <w:t>изделие был выбран только код ОКПД</w:t>
      </w:r>
      <w:r w:rsidR="00EB1BAF">
        <w:rPr>
          <w:rFonts w:ascii="Times New Roman" w:hAnsi="Times New Roman" w:cs="Times New Roman"/>
          <w:sz w:val="24"/>
          <w:szCs w:val="24"/>
        </w:rPr>
        <w:t>.</w:t>
      </w:r>
    </w:p>
    <w:p w14:paraId="1FD95FB5" w14:textId="77777777" w:rsidR="00AB28D7" w:rsidRDefault="00AB28D7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28D7">
        <w:rPr>
          <w:rFonts w:ascii="Times New Roman" w:hAnsi="Times New Roman" w:cs="Times New Roman"/>
          <w:sz w:val="24"/>
          <w:szCs w:val="24"/>
        </w:rPr>
        <w:t>Кроме того, продукция с кодом 26.60.12.119-00000977</w:t>
      </w:r>
      <w:r>
        <w:rPr>
          <w:rFonts w:ascii="Times New Roman" w:hAnsi="Times New Roman" w:cs="Times New Roman"/>
          <w:sz w:val="24"/>
          <w:szCs w:val="24"/>
        </w:rPr>
        <w:t xml:space="preserve"> относится </w:t>
      </w:r>
      <w:r w:rsidRPr="003478EB">
        <w:rPr>
          <w:rFonts w:ascii="Times New Roman" w:hAnsi="Times New Roman" w:cs="Times New Roman"/>
          <w:sz w:val="24"/>
          <w:szCs w:val="24"/>
        </w:rPr>
        <w:t xml:space="preserve">к позиции </w:t>
      </w:r>
      <w:r w:rsidRPr="00EB1BAF">
        <w:rPr>
          <w:rFonts w:ascii="Times New Roman" w:hAnsi="Times New Roman" w:cs="Times New Roman"/>
          <w:b/>
          <w:sz w:val="24"/>
          <w:szCs w:val="24"/>
        </w:rPr>
        <w:t>306</w:t>
      </w:r>
      <w:r w:rsidRPr="003478EB">
        <w:rPr>
          <w:rFonts w:ascii="Times New Roman" w:hAnsi="Times New Roman" w:cs="Times New Roman"/>
          <w:sz w:val="24"/>
          <w:szCs w:val="24"/>
        </w:rPr>
        <w:t xml:space="preserve"> Перечня товаров</w:t>
      </w:r>
      <w:r w:rsidRPr="00E11BF4">
        <w:t xml:space="preserve"> </w:t>
      </w:r>
      <w:r w:rsidRPr="00E11BF4">
        <w:rPr>
          <w:rFonts w:ascii="Times New Roman" w:hAnsi="Times New Roman" w:cs="Times New Roman"/>
          <w:sz w:val="24"/>
          <w:szCs w:val="24"/>
        </w:rPr>
        <w:t>Приложения №2 к постановлению Правительства Российской Федерации от 23 декабря 2024 г. 1875</w:t>
      </w:r>
      <w:r w:rsidR="00851A17">
        <w:rPr>
          <w:rFonts w:ascii="Times New Roman" w:hAnsi="Times New Roman" w:cs="Times New Roman"/>
          <w:sz w:val="24"/>
          <w:szCs w:val="24"/>
        </w:rPr>
        <w:t xml:space="preserve"> </w:t>
      </w:r>
      <w:r w:rsidR="00851A17" w:rsidRPr="00851A17">
        <w:rPr>
          <w:rFonts w:ascii="Times New Roman" w:hAnsi="Times New Roman" w:cs="Times New Roman"/>
          <w:sz w:val="24"/>
          <w:szCs w:val="24"/>
        </w:rPr>
        <w:t>(код ОКПД2 26.60.12.119 - Аппараты электродиагностические прочие)</w:t>
      </w:r>
    </w:p>
    <w:p w14:paraId="71396D61" w14:textId="77777777" w:rsidR="00EB1BAF" w:rsidRDefault="00EB1BAF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пп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EB1BAF">
        <w:rPr>
          <w:rFonts w:ascii="Times New Roman" w:hAnsi="Times New Roman" w:cs="Times New Roman"/>
          <w:sz w:val="24"/>
          <w:szCs w:val="24"/>
        </w:rPr>
        <w:t xml:space="preserve"> «а» пункта 5 Правил использования каталога товаров, работ, услуг ПП № 145</w:t>
      </w:r>
      <w:r>
        <w:rPr>
          <w:rFonts w:ascii="Times New Roman" w:hAnsi="Times New Roman" w:cs="Times New Roman"/>
          <w:sz w:val="24"/>
          <w:szCs w:val="24"/>
        </w:rPr>
        <w:t xml:space="preserve"> от 08.02.2017 г. </w:t>
      </w:r>
      <w:r w:rsidRPr="00EB1BAF">
        <w:rPr>
          <w:rFonts w:ascii="Times New Roman" w:hAnsi="Times New Roman" w:cs="Times New Roman"/>
          <w:sz w:val="24"/>
          <w:szCs w:val="24"/>
        </w:rPr>
        <w:t xml:space="preserve">Заказчик вправе указать в извещении об осуществлении закупки, приглашении и документации о закупке (в случае если Федеральным законом предусмотрена документация о закупке) дополнительную информацию, а также дополнительные потребительские свойства, в том числе функциональные, технические, качественные, эксплуатационные характеристики товара, работы, услуги в соответствии с положениями статьи 33 Федерального закона, которые не предусмотрены в позиции каталога, </w:t>
      </w:r>
      <w:r w:rsidRPr="00851A17">
        <w:rPr>
          <w:rFonts w:ascii="Times New Roman" w:hAnsi="Times New Roman" w:cs="Times New Roman"/>
          <w:b/>
          <w:sz w:val="24"/>
          <w:szCs w:val="24"/>
          <w:u w:val="single"/>
        </w:rPr>
        <w:t>за исключением случаев</w:t>
      </w:r>
      <w:r w:rsidRPr="00EB1BAF">
        <w:rPr>
          <w:rFonts w:ascii="Times New Roman" w:hAnsi="Times New Roman" w:cs="Times New Roman"/>
          <w:sz w:val="24"/>
          <w:szCs w:val="24"/>
        </w:rPr>
        <w:t>:</w:t>
      </w:r>
    </w:p>
    <w:p w14:paraId="43261F25" w14:textId="77777777" w:rsidR="00EB1BAF" w:rsidRDefault="00EB1BAF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 w:rsidRPr="00EB1BAF">
        <w:rPr>
          <w:rFonts w:ascii="Times New Roman" w:hAnsi="Times New Roman" w:cs="Times New Roman"/>
          <w:sz w:val="24"/>
          <w:szCs w:val="24"/>
        </w:rPr>
        <w:t xml:space="preserve">если при осуществлении закупки товара (в том числе поставляемого при выполнении закупаемых работ, оказании закупаемых услуг), указанного в позициях 25, 26 и 32 приложения N 1 к постановлению Правительства Российской Федерации от 23 декабря 2024 г. N 1875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лиц", </w:t>
      </w:r>
      <w:r w:rsidRPr="00EB1BAF">
        <w:rPr>
          <w:rFonts w:ascii="Times New Roman" w:hAnsi="Times New Roman" w:cs="Times New Roman"/>
          <w:b/>
          <w:sz w:val="24"/>
          <w:szCs w:val="24"/>
        </w:rPr>
        <w:t>позициях 191 - 361 приложения N 2</w:t>
      </w:r>
      <w:r w:rsidRPr="00EB1BAF">
        <w:rPr>
          <w:rFonts w:ascii="Times New Roman" w:hAnsi="Times New Roman" w:cs="Times New Roman"/>
          <w:sz w:val="24"/>
          <w:szCs w:val="24"/>
        </w:rPr>
        <w:t xml:space="preserve"> к указанному постановлению, применяются предусмотренные пунктом 1 указанного постановления запрет, ограничение соответственно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85A07D" w14:textId="77777777" w:rsidR="00851A17" w:rsidRPr="00851A17" w:rsidRDefault="00851A17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51A17">
        <w:rPr>
          <w:rFonts w:ascii="Times New Roman" w:hAnsi="Times New Roman" w:cs="Times New Roman"/>
          <w:sz w:val="24"/>
          <w:szCs w:val="24"/>
        </w:rPr>
        <w:t xml:space="preserve">При этом, ограничения по Постановлению Правительства РФ от 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851A17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51A17">
        <w:rPr>
          <w:rFonts w:ascii="Times New Roman" w:hAnsi="Times New Roman" w:cs="Times New Roman"/>
          <w:sz w:val="24"/>
          <w:szCs w:val="24"/>
        </w:rPr>
        <w:t>.201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851A17">
        <w:rPr>
          <w:rFonts w:ascii="Times New Roman" w:hAnsi="Times New Roman" w:cs="Times New Roman"/>
          <w:sz w:val="24"/>
          <w:szCs w:val="24"/>
        </w:rPr>
        <w:t xml:space="preserve"> № </w:t>
      </w:r>
      <w:r>
        <w:rPr>
          <w:rFonts w:ascii="Times New Roman" w:hAnsi="Times New Roman" w:cs="Times New Roman"/>
          <w:sz w:val="24"/>
          <w:szCs w:val="24"/>
        </w:rPr>
        <w:t>145</w:t>
      </w:r>
      <w:r w:rsidRPr="00851A17">
        <w:rPr>
          <w:rFonts w:ascii="Times New Roman" w:hAnsi="Times New Roman" w:cs="Times New Roman"/>
          <w:sz w:val="24"/>
          <w:szCs w:val="24"/>
        </w:rPr>
        <w:t xml:space="preserve"> введут </w:t>
      </w:r>
      <w:r w:rsidRPr="00851A17">
        <w:rPr>
          <w:rFonts w:ascii="Times New Roman" w:hAnsi="Times New Roman" w:cs="Times New Roman"/>
          <w:b/>
          <w:sz w:val="24"/>
          <w:szCs w:val="24"/>
          <w:u w:val="single"/>
        </w:rPr>
        <w:t>к невозможности указания в описании объекта закупки дополнительных характеристик, не предусмотренных КТРУ</w:t>
      </w:r>
      <w:r w:rsidRPr="00851A17">
        <w:rPr>
          <w:rFonts w:ascii="Times New Roman" w:hAnsi="Times New Roman" w:cs="Times New Roman"/>
          <w:sz w:val="24"/>
          <w:szCs w:val="24"/>
        </w:rPr>
        <w:t>.</w:t>
      </w:r>
    </w:p>
    <w:p w14:paraId="296AB148" w14:textId="77777777" w:rsidR="00851A17" w:rsidRPr="00851A17" w:rsidRDefault="00851A17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51A17">
        <w:rPr>
          <w:rFonts w:ascii="Times New Roman" w:hAnsi="Times New Roman" w:cs="Times New Roman"/>
          <w:sz w:val="24"/>
          <w:szCs w:val="24"/>
        </w:rPr>
        <w:t>В рассматриваемом аукционе описание объекта закупки приводится заказчиком произвольно с использованием массы дополнительных характеристик (без достаточного обоснования как такового).</w:t>
      </w:r>
    </w:p>
    <w:p w14:paraId="7D1FD0C6" w14:textId="77777777" w:rsidR="00EB1BAF" w:rsidRDefault="00851A17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51A17">
        <w:rPr>
          <w:rFonts w:ascii="Times New Roman" w:hAnsi="Times New Roman" w:cs="Times New Roman"/>
          <w:sz w:val="24"/>
          <w:szCs w:val="24"/>
        </w:rPr>
        <w:t>Налицо нарушение законодательства в сфере закупок!</w:t>
      </w:r>
    </w:p>
    <w:p w14:paraId="48992FEB" w14:textId="77777777" w:rsidR="00851A17" w:rsidRPr="00E55371" w:rsidRDefault="00851A17" w:rsidP="00851A1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51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Считаем, что заказчиком умышленно, с целью ограничения конкуренции,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выбран соответствующий закупаемому товару </w:t>
      </w:r>
      <w:r w:rsidRPr="00851A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КТРУ 26.60.12.119-00000977.</w:t>
      </w:r>
    </w:p>
    <w:p w14:paraId="37D02B1B" w14:textId="77777777" w:rsidR="00851A17" w:rsidRPr="00851A17" w:rsidRDefault="00851A17" w:rsidP="00851A1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A17">
        <w:rPr>
          <w:rFonts w:ascii="Times New Roman" w:eastAsia="Calibri" w:hAnsi="Times New Roman" w:cs="Times New Roman"/>
          <w:color w:val="00000A"/>
          <w:sz w:val="24"/>
          <w:szCs w:val="24"/>
          <w:lang w:eastAsia="zh-CN"/>
        </w:rPr>
        <w:t xml:space="preserve">В связи с чем, просим </w:t>
      </w:r>
      <w:r w:rsidRPr="00851A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Заказчика устранить допущенные нарушения законодательства РФ путем внесения изменений в документацию электронного аукциона.</w:t>
      </w:r>
    </w:p>
    <w:p w14:paraId="48127164" w14:textId="77777777" w:rsidR="00851A17" w:rsidRPr="00851A17" w:rsidRDefault="00851A17" w:rsidP="00851A1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-Просим указать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соответствующий</w:t>
      </w:r>
      <w:r w:rsidRPr="00851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КТРУ - 26.60.12.119-00000977 </w:t>
      </w:r>
    </w:p>
    <w:p w14:paraId="0694E738" w14:textId="77777777" w:rsidR="00851A17" w:rsidRPr="00851A17" w:rsidRDefault="00851A17" w:rsidP="00851A1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A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-Исключить из документации дополнительные характеристики, которые не содержатся в описании каталога товара работ и услуг, влекущие за собой ограничение конкуренции. </w:t>
      </w:r>
    </w:p>
    <w:p w14:paraId="1976F350" w14:textId="77777777" w:rsidR="00E55371" w:rsidRPr="00E55371" w:rsidRDefault="00E55371" w:rsidP="00851A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0FEBC" w14:textId="77777777" w:rsidR="00E55371" w:rsidRPr="00E55371" w:rsidRDefault="00E55371">
      <w:pPr>
        <w:rPr>
          <w:rFonts w:ascii="Times New Roman" w:hAnsi="Times New Roman" w:cs="Times New Roman"/>
          <w:sz w:val="24"/>
          <w:szCs w:val="24"/>
        </w:rPr>
      </w:pPr>
    </w:p>
    <w:sectPr w:rsidR="00E55371" w:rsidRPr="00E55371" w:rsidSect="00E55371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906"/>
    <w:rsid w:val="000D46A3"/>
    <w:rsid w:val="003478EB"/>
    <w:rsid w:val="00381906"/>
    <w:rsid w:val="003A6AAF"/>
    <w:rsid w:val="005B6988"/>
    <w:rsid w:val="00851A17"/>
    <w:rsid w:val="00AB28D7"/>
    <w:rsid w:val="00B33A0C"/>
    <w:rsid w:val="00B763E9"/>
    <w:rsid w:val="00E11BF4"/>
    <w:rsid w:val="00E55371"/>
    <w:rsid w:val="00EB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AFCA"/>
  <w15:chartTrackingRefBased/>
  <w15:docId w15:val="{5E77592C-457E-4A7A-B853-AFA57E84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Константин Дувакин</cp:lastModifiedBy>
  <cp:revision>2</cp:revision>
  <dcterms:created xsi:type="dcterms:W3CDTF">2025-04-09T00:50:00Z</dcterms:created>
  <dcterms:modified xsi:type="dcterms:W3CDTF">2025-04-09T00:50:00Z</dcterms:modified>
</cp:coreProperties>
</file>