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879" w:rsidRDefault="00821879" w:rsidP="00E27471">
      <w:pPr>
        <w:pStyle w:val="2"/>
      </w:pPr>
      <w:bookmarkStart w:id="0" w:name="_Toc508092126"/>
      <w:bookmarkStart w:id="1" w:name="_Toc514923833"/>
      <w:r>
        <w:t>Введение</w:t>
      </w:r>
      <w:bookmarkEnd w:id="1"/>
    </w:p>
    <w:p w:rsidR="008560DB" w:rsidRPr="00353959" w:rsidRDefault="00B75572" w:rsidP="008560DB">
      <w:r>
        <w:t>Б</w:t>
      </w:r>
      <w:r w:rsidR="00262D4E" w:rsidRPr="00353959">
        <w:t xml:space="preserve">удет сформулирована математическая постановка задачи обнаружения аномалий поведения пользователей, а также предложен алгоритм, позволяющий решить поставленную задачу, произведён выбор метрики, используемой в данном алгоритме. </w:t>
      </w:r>
    </w:p>
    <w:p w:rsidR="00ED3A64" w:rsidRPr="00533CAA" w:rsidRDefault="00ED3A64" w:rsidP="00E27471">
      <w:pPr>
        <w:pStyle w:val="2"/>
      </w:pPr>
      <w:bookmarkStart w:id="2" w:name="_Toc514923834"/>
      <w:r w:rsidRPr="00533CAA">
        <w:t>Математическая постановка задачи</w:t>
      </w:r>
      <w:bookmarkEnd w:id="0"/>
      <w:bookmarkEnd w:id="2"/>
    </w:p>
    <w:p w:rsidR="00A41494" w:rsidRPr="00CD4A21" w:rsidRDefault="00A41494" w:rsidP="00A41494">
      <w:pPr>
        <w:pStyle w:val="a1"/>
      </w:pPr>
      <w:r w:rsidRPr="00CD4A21">
        <w:t xml:space="preserve">Пусть </w:t>
      </w:r>
      <m:oMath>
        <m:r>
          <w:rPr>
            <w:rFonts w:ascii="Cambria Math" w:eastAsiaTheme="minorEastAsia" w:hAnsi="Cambria Math"/>
          </w:rPr>
          <m:t>X</m:t>
        </m:r>
      </m:oMath>
      <w:r w:rsidRPr="00CD4A21">
        <w:t xml:space="preserve"> – множество объектов, определяющих поведение пользователя, </w:t>
      </w:r>
      <m:oMath>
        <m:r>
          <w:rPr>
            <w:rFonts w:ascii="Cambria Math" w:hAnsi="Cambria Math"/>
            <w:lang w:val="en-US"/>
          </w:rPr>
          <m:t>Y</m:t>
        </m:r>
        <m:r>
          <w:rPr>
            <w:rFonts w:ascii="Cambria Math" w:hAnsi="Cambria Math"/>
          </w:rPr>
          <m:t>∈</m:t>
        </m:r>
        <m:d>
          <m:dPr>
            <m:begChr m:val="["/>
            <m:endChr m:val="]"/>
            <m:ctrlPr>
              <w:rPr>
                <w:rFonts w:ascii="Cambria Math" w:hAnsi="Cambria Math"/>
                <w:i/>
              </w:rPr>
            </m:ctrlPr>
          </m:dPr>
          <m:e>
            <m:r>
              <w:rPr>
                <w:rFonts w:ascii="Cambria Math" w:hAnsi="Cambria Math"/>
              </w:rPr>
              <m:t>0, 100</m:t>
            </m:r>
          </m:e>
        </m:d>
      </m:oMath>
      <w:r w:rsidRPr="00CD4A21">
        <w:t xml:space="preserve"> – множество оценок.</w:t>
      </w:r>
      <w:r w:rsidRPr="00B02038">
        <w:t xml:space="preserve"> </w:t>
      </w:r>
      <w:r>
        <w:t xml:space="preserve">Существует неизвестная целевая зависимость – отображение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:X→Y</m:t>
        </m:r>
      </m:oMath>
      <w:r w:rsidRPr="00B02038">
        <w:t xml:space="preserve">, </w:t>
      </w:r>
      <w:r>
        <w:t>значени</w:t>
      </w:r>
      <w:r w:rsidR="00CA482E">
        <w:t>я</w:t>
      </w:r>
      <w:r>
        <w:t xml:space="preserve"> которой известны только на объектах тестовой выборки </w:t>
      </w:r>
      <m:oMath>
        <m:sSup>
          <m:sSupPr>
            <m:ctrlPr>
              <w:rPr>
                <w:rFonts w:ascii="Cambria Math" w:hAnsi="Cambria Math"/>
                <w:i/>
              </w:rPr>
            </m:ctrlPr>
          </m:sSupPr>
          <m:e>
            <m:r>
              <w:rPr>
                <w:rFonts w:ascii="Cambria Math" w:hAnsi="Cambria Math"/>
              </w:rPr>
              <m:t>X</m:t>
            </m:r>
          </m:e>
          <m:sup>
            <m:r>
              <w:rPr>
                <w:rFonts w:ascii="Cambria Math" w:hAnsi="Cambria Math"/>
              </w:rPr>
              <m:t>k</m:t>
            </m:r>
          </m:sup>
        </m:sSup>
      </m:oMath>
      <w:r>
        <w:t>.</w:t>
      </w:r>
      <w:r w:rsidRPr="00CD4A21">
        <w:t xml:space="preserve"> </w:t>
      </w:r>
    </w:p>
    <w:p w:rsidR="00ED3A64" w:rsidRPr="00CD4A21" w:rsidRDefault="00ED3A64" w:rsidP="006A2547">
      <w:pPr>
        <w:pStyle w:val="a1"/>
      </w:pPr>
      <w:r w:rsidRPr="00CD4A21">
        <w:t xml:space="preserve">Дано: </w:t>
      </w:r>
    </w:p>
    <w:p w:rsidR="00ED3A64" w:rsidRDefault="00ED3A64" w:rsidP="006A2547">
      <w:pPr>
        <w:pStyle w:val="Bullet"/>
        <w:rPr>
          <w:rFonts w:eastAsiaTheme="minorEastAsia"/>
        </w:rPr>
      </w:pPr>
      <w:r w:rsidRPr="00CD4A21">
        <w:t xml:space="preserve">исходная выборка объектов </w:t>
      </w:r>
      <m:oMath>
        <m:sSup>
          <m:sSupPr>
            <m:ctrlPr>
              <w:rPr>
                <w:rFonts w:ascii="Cambria Math" w:hAnsi="Cambria Math"/>
              </w:rPr>
            </m:ctrlPr>
          </m:sSupPr>
          <m:e>
            <m:r>
              <w:rPr>
                <w:rFonts w:ascii="Cambria Math" w:hAnsi="Cambria Math"/>
              </w:rPr>
              <m:t>X</m:t>
            </m:r>
          </m:e>
          <m:sup>
            <m:r>
              <w:rPr>
                <w:rFonts w:ascii="Cambria Math" w:hAnsi="Cambria Math"/>
              </w:rPr>
              <m:t>m</m:t>
            </m:r>
          </m:sup>
        </m:sSup>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m</m:t>
                </m:r>
              </m:sub>
            </m:sSub>
          </m:e>
        </m:d>
        <m:r>
          <m:rPr>
            <m:sty m:val="p"/>
          </m:rPr>
          <w:rPr>
            <w:rFonts w:ascii="Cambria Math" w:eastAsiaTheme="minorEastAsia" w:hAnsi="Cambria Math"/>
          </w:rPr>
          <m:t>⊂</m:t>
        </m:r>
        <m:r>
          <w:rPr>
            <w:rFonts w:ascii="Cambria Math" w:eastAsiaTheme="minorEastAsia" w:hAnsi="Cambria Math"/>
          </w:rPr>
          <m:t>X</m:t>
        </m:r>
      </m:oMath>
      <w:r w:rsidR="00362A8C" w:rsidRPr="00362A8C">
        <w:t>;</w:t>
      </w:r>
    </w:p>
    <w:p w:rsidR="00B02038" w:rsidRPr="00CD4A21" w:rsidRDefault="00B02038" w:rsidP="006A2547">
      <w:pPr>
        <w:pStyle w:val="Bullet"/>
        <w:rPr>
          <w:rFonts w:eastAsiaTheme="minorEastAsia"/>
        </w:rPr>
      </w:pPr>
      <w:r>
        <w:rPr>
          <w:rFonts w:eastAsiaTheme="minorEastAsia"/>
        </w:rPr>
        <w:t>тестовая выборка</w:t>
      </w:r>
      <w:r w:rsidR="006A7854" w:rsidRPr="006A7854">
        <w:rPr>
          <w:rFonts w:eastAsiaTheme="minorEastAsia"/>
        </w:rPr>
        <w:t xml:space="preserve"> </w:t>
      </w:r>
      <w:r w:rsidR="006A7854">
        <w:rPr>
          <w:rFonts w:eastAsiaTheme="minorEastAsia"/>
        </w:rPr>
        <w:t>объектов</w:t>
      </w:r>
      <w:r>
        <w:rPr>
          <w:rFonts w:eastAsiaTheme="minorEastAsia"/>
        </w:rPr>
        <w:t xml:space="preserve"> </w:t>
      </w:r>
      <m:oMath>
        <m:sSup>
          <m:sSupPr>
            <m:ctrlPr>
              <w:rPr>
                <w:rFonts w:ascii="Cambria Math" w:hAnsi="Cambria Math"/>
              </w:rPr>
            </m:ctrlPr>
          </m:sSupPr>
          <m:e>
            <m:r>
              <w:rPr>
                <w:rFonts w:ascii="Cambria Math" w:hAnsi="Cambria Math"/>
              </w:rPr>
              <m:t>X</m:t>
            </m:r>
          </m:e>
          <m:sup>
            <m:r>
              <w:rPr>
                <w:rFonts w:ascii="Cambria Math" w:hAnsi="Cambria Math"/>
                <w:lang w:val="en-US"/>
              </w:rPr>
              <m:t>k</m:t>
            </m:r>
          </m:sup>
        </m:sSup>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k</m:t>
                </m:r>
              </m:sub>
            </m:sSub>
          </m:e>
        </m:d>
        <m:r>
          <m:rPr>
            <m:sty m:val="p"/>
          </m:rPr>
          <w:rPr>
            <w:rFonts w:ascii="Cambria Math" w:eastAsiaTheme="minorEastAsia" w:hAnsi="Cambria Math"/>
          </w:rPr>
          <m:t>⊂</m:t>
        </m:r>
        <m:r>
          <w:rPr>
            <w:rFonts w:ascii="Cambria Math" w:eastAsiaTheme="minorEastAsia" w:hAnsi="Cambria Math"/>
          </w:rPr>
          <m:t>X</m:t>
        </m:r>
      </m:oMath>
      <w:r w:rsidR="00362A8C">
        <w:rPr>
          <w:rFonts w:eastAsiaTheme="minorEastAsia"/>
        </w:rPr>
        <w:t>.</w:t>
      </w:r>
    </w:p>
    <w:p w:rsidR="00ED3A64" w:rsidRPr="00CD4A21" w:rsidRDefault="00ED3A64" w:rsidP="006A2547">
      <w:pPr>
        <w:pStyle w:val="a1"/>
      </w:pPr>
      <w:r w:rsidRPr="00CD4A21">
        <w:t>Ограничения:</w:t>
      </w:r>
    </w:p>
    <w:p w:rsidR="00ED3A64" w:rsidRPr="00CD4A21" w:rsidRDefault="00ED3A64" w:rsidP="006A2547">
      <w:pPr>
        <w:pStyle w:val="Bullet"/>
      </w:pPr>
      <w:r w:rsidRPr="00CD4A21">
        <w:t>объекты исходной выборки должны характеризовать обычное поведение пользователя</w:t>
      </w:r>
      <w:r>
        <w:t>, не содержащее аномальных действий,</w:t>
      </w:r>
      <w:r w:rsidRPr="00CD4A21">
        <w:t xml:space="preserve"> и быть близки по метрике </w:t>
      </w:r>
      <m:oMath>
        <m:r>
          <w:rPr>
            <w:rFonts w:ascii="Cambria Math" w:hAnsi="Cambria Math"/>
          </w:rPr>
          <m:t>ρ:X×X→R</m:t>
        </m:r>
      </m:oMath>
      <w:r w:rsidR="00522E6A" w:rsidRPr="00522E6A">
        <w:t xml:space="preserve">, </w:t>
      </w:r>
      <w:r w:rsidR="00522E6A">
        <w:t>определяющей степень сходства объектов</w:t>
      </w:r>
      <w:r w:rsidRPr="00CD4A21">
        <w:t>.</w:t>
      </w:r>
    </w:p>
    <w:p w:rsidR="00ED3A64" w:rsidRPr="00CD4A21" w:rsidRDefault="00ED3A64" w:rsidP="006A2547">
      <w:pPr>
        <w:pStyle w:val="a1"/>
      </w:pPr>
      <w:r w:rsidRPr="00CD4A21">
        <w:t>Требуется:</w:t>
      </w:r>
    </w:p>
    <w:p w:rsidR="005E6D5B" w:rsidRDefault="00A41494" w:rsidP="00A41494">
      <w:pPr>
        <w:pStyle w:val="Bullet"/>
      </w:pPr>
      <w:r>
        <w:t xml:space="preserve">построить алгоритм </w:t>
      </w:r>
      <m:oMath>
        <m:r>
          <w:rPr>
            <w:rFonts w:ascii="Cambria Math" w:hAnsi="Cambria Math"/>
            <w:lang w:val="en-US"/>
          </w:rPr>
          <m:t>a</m:t>
        </m:r>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oMath>
      <w:r w:rsidR="00E81CDD">
        <w:t xml:space="preserve">, </w:t>
      </w:r>
      <w:r w:rsidR="00E81CDD" w:rsidRPr="00362A8C">
        <w:t>способный приблизить неизвестную целевую зависимость</w:t>
      </w:r>
      <w:r w:rsidR="000365F6" w:rsidRPr="00362A8C">
        <w:t xml:space="preserve"> на всём множестве </w:t>
      </w:r>
      <m:oMath>
        <m:r>
          <w:rPr>
            <w:rFonts w:ascii="Cambria Math" w:hAnsi="Cambria Math"/>
          </w:rPr>
          <m:t>X</m:t>
        </m:r>
      </m:oMath>
      <w:r w:rsidR="00CF5F68" w:rsidRPr="00362A8C">
        <w:t>;</w:t>
      </w:r>
    </w:p>
    <w:p w:rsidR="00A41494" w:rsidRDefault="00362A8C" w:rsidP="00362A8C">
      <w:pPr>
        <w:pStyle w:val="Bullet"/>
      </w:pPr>
      <w:r w:rsidRPr="00362A8C">
        <w:t xml:space="preserve">из заданного множества метрик </w:t>
      </w:r>
      <m:oMath>
        <m:r>
          <m:rPr>
            <m:sty m:val="p"/>
          </m:rPr>
          <w:rPr>
            <w:rFonts w:ascii="Cambria Math" w:hAnsi="Cambria Math"/>
          </w:rPr>
          <m:t>Ρ</m:t>
        </m:r>
      </m:oMath>
      <w:r w:rsidRPr="00362A8C">
        <w:t xml:space="preserve"> выбрать метрику </w:t>
      </w:r>
      <m:oMath>
        <m:r>
          <w:rPr>
            <w:rFonts w:ascii="Cambria Math" w:hAnsi="Cambria Math"/>
          </w:rPr>
          <m:t>ρ</m:t>
        </m:r>
      </m:oMath>
      <w:r w:rsidR="00A41494" w:rsidRPr="00362A8C">
        <w:t xml:space="preserve">, </w:t>
      </w:r>
      <w:r w:rsidR="00A41494">
        <w:t xml:space="preserve">минимизирующую эмпирический риск </w:t>
      </w:r>
      <m:oMath>
        <m:r>
          <w:rPr>
            <w:rFonts w:ascii="Cambria Math" w:hAnsi="Cambria Math"/>
            <w:lang w:val="en-US"/>
          </w:rPr>
          <m:t>Q</m:t>
        </m:r>
      </m:oMath>
      <w:r w:rsidR="00A41494" w:rsidRPr="005E5831">
        <w:t xml:space="preserve"> </w:t>
      </w:r>
      <w:r w:rsidR="00A41494">
        <w:t>на тестовой выборк</w:t>
      </w:r>
      <w:r w:rsidR="00164FF2">
        <w:t xml:space="preserve">е объектов, формула </w:t>
      </w:r>
      <w:r w:rsidR="00A41494" w:rsidRPr="00A41494">
        <w:t>(2.1)</w:t>
      </w:r>
      <w:r w:rsidR="00A41494">
        <w:t>:</w:t>
      </w:r>
    </w:p>
    <w:p w:rsidR="00B75572" w:rsidRPr="00033997" w:rsidRDefault="00B75572" w:rsidP="00B75572">
      <w:pPr>
        <w:pStyle w:val="Bullet"/>
        <w:numPr>
          <w:ilvl w:val="0"/>
          <w:numId w:val="0"/>
        </w:numPr>
        <w:ind w:left="1134"/>
      </w:pPr>
    </w:p>
    <w:p w:rsidR="005E5831" w:rsidRDefault="005E5831" w:rsidP="00575892">
      <w:pPr>
        <w:pStyle w:val="Bullet"/>
        <w:numPr>
          <w:ilvl w:val="0"/>
          <w:numId w:val="0"/>
        </w:numPr>
        <w:ind w:left="1134"/>
        <w:jc w:val="right"/>
      </w:pPr>
      <m:oMath>
        <m:r>
          <w:rPr>
            <w:rFonts w:ascii="Cambria Math" w:hAnsi="Cambria Math"/>
          </w:rPr>
          <m:t>ρ=</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ρ∈</m:t>
                </m:r>
                <m:r>
                  <m:rPr>
                    <m:sty m:val="p"/>
                  </m:rPr>
                  <w:rPr>
                    <w:rFonts w:ascii="Cambria Math" w:hAnsi="Cambria Math"/>
                  </w:rPr>
                  <m:t>Ρ</m:t>
                </m:r>
              </m:lim>
            </m:limLow>
          </m:fName>
          <m:e>
            <m:r>
              <w:rPr>
                <w:rFonts w:ascii="Cambria Math" w:hAnsi="Cambria Math"/>
              </w:rPr>
              <m:t>Q(ρ,</m:t>
            </m:r>
            <m:sSup>
              <m:sSupPr>
                <m:ctrlPr>
                  <w:rPr>
                    <w:rFonts w:ascii="Cambria Math" w:hAnsi="Cambria Math"/>
                    <w:i/>
                  </w:rPr>
                </m:ctrlPr>
              </m:sSupPr>
              <m:e>
                <m:r>
                  <w:rPr>
                    <w:rFonts w:ascii="Cambria Math" w:hAnsi="Cambria Math"/>
                  </w:rPr>
                  <m:t>X</m:t>
                </m:r>
              </m:e>
              <m:sup>
                <m:r>
                  <w:rPr>
                    <w:rFonts w:ascii="Cambria Math" w:hAnsi="Cambria Math"/>
                    <w:lang w:val="en-US"/>
                  </w:rPr>
                  <m:t>k</m:t>
                </m:r>
              </m:sup>
            </m:sSup>
            <m:r>
              <w:rPr>
                <w:rFonts w:ascii="Cambria Math" w:hAnsi="Cambria Math"/>
              </w:rPr>
              <m:t>)</m:t>
            </m:r>
          </m:e>
        </m:func>
      </m:oMath>
      <w:r w:rsidR="004F1023">
        <w:t xml:space="preserve"> ,</w:t>
      </w:r>
      <w:r w:rsidR="00A41494" w:rsidRPr="00033997">
        <w:tab/>
      </w:r>
      <w:r w:rsidR="00A41494" w:rsidRPr="00033997">
        <w:tab/>
      </w:r>
      <w:r w:rsidR="00A41494" w:rsidRPr="00033997">
        <w:tab/>
      </w:r>
      <w:r w:rsidR="00A41494" w:rsidRPr="00BF3F03">
        <w:rPr>
          <w:color w:val="FF0000"/>
        </w:rPr>
        <w:tab/>
      </w:r>
      <w:r w:rsidR="00A41494" w:rsidRPr="00CD4A21">
        <w:tab/>
        <w:t>(</w:t>
      </w:r>
      <w:r w:rsidR="00A41494">
        <w:t>2.</w:t>
      </w:r>
      <w:r w:rsidR="00A41494" w:rsidRPr="00CD4A21">
        <w:t>1)</w:t>
      </w:r>
    </w:p>
    <w:p w:rsidR="00E73589" w:rsidRPr="008C5CFF" w:rsidRDefault="00E73589" w:rsidP="00575892">
      <w:pPr>
        <w:pStyle w:val="Bullet"/>
        <w:numPr>
          <w:ilvl w:val="0"/>
          <w:numId w:val="0"/>
        </w:numPr>
        <w:ind w:left="1134"/>
      </w:pPr>
    </w:p>
    <w:p w:rsidR="00D55D02" w:rsidRDefault="00D55D02" w:rsidP="006A7854">
      <w:pPr>
        <w:pStyle w:val="Bullet"/>
        <w:numPr>
          <w:ilvl w:val="0"/>
          <w:numId w:val="0"/>
        </w:numPr>
        <w:ind w:left="1134"/>
      </w:pPr>
      <w:r>
        <w:lastRenderedPageBreak/>
        <w:t xml:space="preserve">где </w:t>
      </w:r>
      <m:oMath>
        <m:r>
          <w:rPr>
            <w:rFonts w:ascii="Cambria Math" w:hAnsi="Cambria Math"/>
            <w:lang w:val="en-US"/>
          </w:rPr>
          <m:t>Q</m:t>
        </m:r>
      </m:oMath>
      <w:r w:rsidRPr="00D55D02">
        <w:t xml:space="preserve"> – </w:t>
      </w:r>
      <w:r>
        <w:t>эмпирический риск, характеризующий среднюю</w:t>
      </w:r>
      <w:r w:rsidR="006150C7">
        <w:t xml:space="preserve"> квадратичную</w:t>
      </w:r>
      <w:r>
        <w:t xml:space="preserve"> ошибку алгоритма</w:t>
      </w:r>
      <w:r w:rsidR="00CF5F68" w:rsidRPr="00CF5F68">
        <w:t xml:space="preserve"> </w:t>
      </w:r>
      <m:oMath>
        <m:sSub>
          <m:sSubPr>
            <m:ctrlPr>
              <w:rPr>
                <w:rFonts w:ascii="Cambria Math" w:hAnsi="Cambria Math"/>
                <w:i/>
              </w:rPr>
            </m:ctrlPr>
          </m:sSubPr>
          <m:e>
            <m:r>
              <w:rPr>
                <w:rFonts w:ascii="Cambria Math" w:hAnsi="Cambria Math"/>
                <w:lang w:val="en-US"/>
              </w:rPr>
              <m:t>a</m:t>
            </m:r>
            <m:ctrlPr>
              <w:rPr>
                <w:rFonts w:ascii="Cambria Math" w:hAnsi="Cambria Math"/>
                <w:i/>
                <w:lang w:val="en-US"/>
              </w:rPr>
            </m:ctrlPr>
          </m:e>
          <m:sub>
            <m:r>
              <w:rPr>
                <w:rFonts w:ascii="Cambria Math" w:hAnsi="Cambria Math"/>
              </w:rPr>
              <m:t>ρ</m:t>
            </m:r>
          </m:sub>
        </m:sSub>
      </m:oMath>
      <w:r w:rsidR="00FC465F">
        <w:t xml:space="preserve">, использующего метрику </w:t>
      </w:r>
      <m:oMath>
        <m:r>
          <w:rPr>
            <w:rFonts w:ascii="Cambria Math" w:hAnsi="Cambria Math"/>
          </w:rPr>
          <m:t>ρ</m:t>
        </m:r>
      </m:oMath>
      <w:r w:rsidR="00A52E73" w:rsidRPr="00A52E73">
        <w:t>,</w:t>
      </w:r>
      <w:r>
        <w:t xml:space="preserve"> на выборке </w:t>
      </w:r>
      <m:oMath>
        <m:sSup>
          <m:sSupPr>
            <m:ctrlPr>
              <w:rPr>
                <w:rFonts w:ascii="Cambria Math" w:hAnsi="Cambria Math"/>
                <w:i/>
              </w:rPr>
            </m:ctrlPr>
          </m:sSupPr>
          <m:e>
            <m:r>
              <w:rPr>
                <w:rFonts w:ascii="Cambria Math" w:hAnsi="Cambria Math"/>
                <w:lang w:val="en-US"/>
              </w:rPr>
              <m:t>X</m:t>
            </m:r>
            <m:ctrlPr>
              <w:rPr>
                <w:rFonts w:ascii="Cambria Math" w:hAnsi="Cambria Math"/>
                <w:i/>
                <w:lang w:val="en-US"/>
              </w:rPr>
            </m:ctrlPr>
          </m:e>
          <m:sup>
            <m:r>
              <w:rPr>
                <w:rFonts w:ascii="Cambria Math" w:hAnsi="Cambria Math"/>
                <w:lang w:val="en-US"/>
              </w:rPr>
              <m:t>k</m:t>
            </m:r>
          </m:sup>
        </m:sSup>
      </m:oMath>
      <w:r>
        <w:t>, вычисляемый по формуле (2.2).</w:t>
      </w:r>
    </w:p>
    <w:p w:rsidR="008675B6" w:rsidRPr="00D55D02" w:rsidRDefault="008675B6" w:rsidP="00575892">
      <w:pPr>
        <w:pStyle w:val="Bullet"/>
        <w:numPr>
          <w:ilvl w:val="0"/>
          <w:numId w:val="0"/>
        </w:numPr>
        <w:ind w:left="1134"/>
      </w:pPr>
    </w:p>
    <w:p w:rsidR="005E5831" w:rsidRDefault="005E5831" w:rsidP="00575892">
      <w:pPr>
        <w:pStyle w:val="Bullet"/>
        <w:numPr>
          <w:ilvl w:val="0"/>
          <w:numId w:val="0"/>
        </w:numPr>
        <w:ind w:left="1134"/>
        <w:jc w:val="right"/>
        <w:rPr>
          <w:rFonts w:eastAsiaTheme="minorEastAsia"/>
          <w:szCs w:val="28"/>
        </w:rPr>
      </w:pPr>
      <m:oMath>
        <m:r>
          <w:rPr>
            <w:rFonts w:ascii="Cambria Math" w:hAnsi="Cambria Math"/>
            <w:szCs w:val="28"/>
          </w:rPr>
          <m:t>Q</m:t>
        </m:r>
        <m:d>
          <m:dPr>
            <m:ctrlPr>
              <w:rPr>
                <w:rFonts w:ascii="Cambria Math" w:hAnsi="Cambria Math"/>
                <w:i/>
                <w:szCs w:val="28"/>
              </w:rPr>
            </m:ctrlPr>
          </m:dPr>
          <m:e>
            <m:r>
              <w:rPr>
                <w:rFonts w:ascii="Cambria Math" w:hAnsi="Cambria Math"/>
                <w:szCs w:val="28"/>
              </w:rPr>
              <m:t>ρ,</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k</m:t>
                </m:r>
              </m:sup>
            </m:sSup>
          </m:e>
        </m:d>
        <m:r>
          <w:rPr>
            <w:rFonts w:ascii="Cambria Math" w:hAnsi="Cambria Math"/>
            <w:szCs w:val="28"/>
          </w:rPr>
          <m:t>=</m:t>
        </m:r>
        <m:f>
          <m:fPr>
            <m:ctrlPr>
              <w:rPr>
                <w:rFonts w:ascii="Cambria Math" w:hAnsi="Cambria Math"/>
                <w:i/>
                <w:szCs w:val="28"/>
              </w:rPr>
            </m:ctrlPr>
          </m:fPr>
          <m:num>
            <m:r>
              <w:rPr>
                <w:rFonts w:ascii="Cambria Math" w:hAnsi="Cambria Math"/>
                <w:szCs w:val="28"/>
              </w:rPr>
              <m:t>1</m:t>
            </m:r>
          </m:num>
          <m:den>
            <m:r>
              <w:rPr>
                <w:rFonts w:ascii="Cambria Math" w:hAnsi="Cambria Math"/>
                <w:szCs w:val="28"/>
              </w:rPr>
              <m:t>k</m:t>
            </m:r>
          </m:den>
        </m:f>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k</m:t>
            </m:r>
          </m:sup>
          <m:e>
            <m:sSup>
              <m:sSupPr>
                <m:ctrlPr>
                  <w:rPr>
                    <w:rFonts w:ascii="Cambria Math" w:hAnsi="Cambria Math"/>
                    <w:i/>
                    <w:szCs w:val="28"/>
                  </w:rPr>
                </m:ctrlPr>
              </m:sSupPr>
              <m:e>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a</m:t>
                        </m:r>
                      </m:e>
                      <m:sub>
                        <m:r>
                          <w:rPr>
                            <w:rFonts w:ascii="Cambria Math" w:hAnsi="Cambria Math"/>
                            <w:szCs w:val="28"/>
                          </w:rPr>
                          <m:t>ρ</m:t>
                        </m:r>
                      </m:sub>
                    </m:sSub>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e>
                    </m:d>
                    <m:r>
                      <w:rPr>
                        <w:rFonts w:ascii="Cambria Math" w:hAnsi="Cambria Math"/>
                        <w:szCs w:val="28"/>
                      </w:rPr>
                      <m:t>-</m:t>
                    </m:r>
                    <m:sSup>
                      <m:sSupPr>
                        <m:ctrlPr>
                          <w:rPr>
                            <w:rFonts w:ascii="Cambria Math" w:hAnsi="Cambria Math"/>
                            <w:i/>
                            <w:szCs w:val="28"/>
                            <w:lang w:val="en-US"/>
                          </w:rPr>
                        </m:ctrlPr>
                      </m:sSupPr>
                      <m:e>
                        <m:r>
                          <w:rPr>
                            <w:rFonts w:ascii="Cambria Math" w:hAnsi="Cambria Math"/>
                            <w:szCs w:val="28"/>
                          </w:rPr>
                          <m:t>y</m:t>
                        </m:r>
                        <m:ctrlPr>
                          <w:rPr>
                            <w:rFonts w:ascii="Cambria Math" w:hAnsi="Cambria Math"/>
                            <w:i/>
                            <w:szCs w:val="28"/>
                          </w:rPr>
                        </m:ctrlPr>
                      </m:e>
                      <m:sup>
                        <m:r>
                          <w:rPr>
                            <w:rFonts w:ascii="Cambria Math" w:hAnsi="Cambria Math"/>
                            <w:szCs w:val="28"/>
                          </w:rPr>
                          <m:t>*</m:t>
                        </m:r>
                      </m:sup>
                    </m:sSup>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e>
                    </m:d>
                  </m:e>
                </m:d>
              </m:e>
              <m:sup>
                <m:r>
                  <w:rPr>
                    <w:rFonts w:ascii="Cambria Math" w:hAnsi="Cambria Math"/>
                    <w:szCs w:val="28"/>
                  </w:rPr>
                  <m:t>2</m:t>
                </m:r>
              </m:sup>
            </m:sSup>
          </m:e>
        </m:nary>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k</m:t>
            </m:r>
          </m:sup>
        </m:sSup>
      </m:oMath>
      <w:r w:rsidR="00EF347E">
        <w:rPr>
          <w:rFonts w:eastAsiaTheme="minorEastAsia"/>
          <w:szCs w:val="28"/>
        </w:rPr>
        <w:t xml:space="preserve"> .</w:t>
      </w:r>
      <w:r w:rsidR="00EF347E" w:rsidRPr="00033997">
        <w:rPr>
          <w:rFonts w:eastAsiaTheme="minorEastAsia"/>
          <w:szCs w:val="28"/>
        </w:rPr>
        <w:tab/>
      </w:r>
      <w:r w:rsidR="00EF347E" w:rsidRPr="00033997">
        <w:rPr>
          <w:rFonts w:eastAsiaTheme="minorEastAsia"/>
          <w:szCs w:val="28"/>
        </w:rPr>
        <w:tab/>
      </w:r>
      <w:r w:rsidR="00EF347E" w:rsidRPr="00CD4A21">
        <w:rPr>
          <w:rFonts w:eastAsiaTheme="minorEastAsia"/>
          <w:szCs w:val="28"/>
        </w:rPr>
        <w:t>(</w:t>
      </w:r>
      <w:r w:rsidR="00EF347E">
        <w:rPr>
          <w:rFonts w:eastAsiaTheme="minorEastAsia"/>
          <w:szCs w:val="28"/>
        </w:rPr>
        <w:t>2.2</w:t>
      </w:r>
      <w:r w:rsidR="00EF347E" w:rsidRPr="00CD4A21">
        <w:rPr>
          <w:rFonts w:eastAsiaTheme="minorEastAsia"/>
          <w:szCs w:val="28"/>
        </w:rPr>
        <w:t>)</w:t>
      </w:r>
    </w:p>
    <w:p w:rsidR="008675B6" w:rsidRDefault="008675B6" w:rsidP="00575892">
      <w:pPr>
        <w:pStyle w:val="Bullet"/>
        <w:numPr>
          <w:ilvl w:val="0"/>
          <w:numId w:val="0"/>
        </w:numPr>
        <w:ind w:left="1134"/>
      </w:pPr>
    </w:p>
    <w:p w:rsidR="00ED3A64" w:rsidRPr="00533CAA" w:rsidRDefault="000A4320" w:rsidP="00E27471">
      <w:pPr>
        <w:pStyle w:val="2"/>
      </w:pPr>
      <w:bookmarkStart w:id="3" w:name="_Toc514923835"/>
      <w:r>
        <w:t>Алгоритм</w:t>
      </w:r>
      <w:r w:rsidR="00503D7F">
        <w:t xml:space="preserve"> обнаружения аномалий</w:t>
      </w:r>
      <w:bookmarkEnd w:id="3"/>
    </w:p>
    <w:p w:rsidR="00ED3A64" w:rsidRPr="00EE45FE" w:rsidRDefault="00B31F13" w:rsidP="00E80960">
      <w:pPr>
        <w:pStyle w:val="a1"/>
        <w:tabs>
          <w:tab w:val="left" w:pos="7455"/>
        </w:tabs>
        <w:rPr>
          <w:shd w:val="clear" w:color="auto" w:fill="FFFFFF"/>
        </w:rPr>
      </w:pPr>
      <w:r>
        <w:rPr>
          <w:shd w:val="clear" w:color="auto" w:fill="FFFFFF"/>
        </w:rPr>
        <w:t>Входные параметры алгоритма:</w:t>
      </w:r>
      <w:r w:rsidR="00E80960">
        <w:rPr>
          <w:shd w:val="clear" w:color="auto" w:fill="FFFFFF"/>
        </w:rPr>
        <w:tab/>
      </w:r>
    </w:p>
    <w:p w:rsidR="00ED3A64" w:rsidRDefault="00ED3A64" w:rsidP="00382F78">
      <w:pPr>
        <w:pStyle w:val="Bullet"/>
      </w:pPr>
      <w:r>
        <w:t>и</w:t>
      </w:r>
      <w:r w:rsidRPr="00CD4A21">
        <w:t xml:space="preserve">сходная выборка объектов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⊂X</m:t>
        </m:r>
      </m:oMath>
      <w:r w:rsidRPr="00CD4A21">
        <w:t>, характерных для обычного</w:t>
      </w:r>
      <w:r>
        <w:t xml:space="preserve"> поведения пользователя</w:t>
      </w:r>
      <w:r w:rsidR="00382F78" w:rsidRPr="00382F78">
        <w:t xml:space="preserve">, </w:t>
      </w:r>
      <w:r w:rsidR="00382F78">
        <w:t>которая задаёт м</w:t>
      </w:r>
      <w:r w:rsidRPr="00CD4A21">
        <w:t>атриц</w:t>
      </w:r>
      <w:r w:rsidR="00382F78">
        <w:t>у</w:t>
      </w:r>
      <w:r w:rsidRPr="00CD4A21">
        <w:t xml:space="preserve"> исходных данных </w:t>
      </w:r>
      <m:oMath>
        <m:r>
          <w:rPr>
            <w:rFonts w:ascii="Cambria Math" w:hAnsi="Cambria Math"/>
          </w:rPr>
          <m:t>F</m:t>
        </m:r>
      </m:oMath>
      <w:r w:rsidRPr="00CD4A21">
        <w:t xml:space="preserve"> размера </w:t>
      </w:r>
      <m:oMath>
        <m:r>
          <w:rPr>
            <w:rFonts w:ascii="Cambria Math" w:hAnsi="Cambria Math"/>
            <w:lang w:val="en-US"/>
          </w:rPr>
          <m:t>m</m:t>
        </m:r>
        <m:r>
          <w:rPr>
            <w:rFonts w:ascii="Cambria Math" w:hAnsi="Cambria Math"/>
          </w:rPr>
          <m:t>×n</m:t>
        </m:r>
      </m:oMath>
      <w:r w:rsidR="00B365EC" w:rsidRPr="00EE14FA">
        <w:t>;</w:t>
      </w:r>
    </w:p>
    <w:p w:rsidR="00A05671" w:rsidRPr="00CD4A21" w:rsidRDefault="00A05671" w:rsidP="00A05671">
      <w:pPr>
        <w:pStyle w:val="Bullet"/>
      </w:pPr>
      <w:r>
        <w:t>о</w:t>
      </w:r>
      <w:r w:rsidRPr="00CD4A21">
        <w:t xml:space="preserve">бъект </w:t>
      </w:r>
      <m:oMath>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∈X</m:t>
        </m:r>
      </m:oMath>
      <w:r w:rsidRPr="00CD4A21">
        <w:t xml:space="preserve">, описывающий неизвестное </w:t>
      </w:r>
      <w:r>
        <w:t>поведение текущего пользователя.</w:t>
      </w:r>
    </w:p>
    <w:p w:rsidR="00ED3A64" w:rsidRPr="00CD4A21" w:rsidRDefault="00ED3A64" w:rsidP="006A2547">
      <w:pPr>
        <w:pStyle w:val="a1"/>
        <w:rPr>
          <w:shd w:val="clear" w:color="auto" w:fill="FFFFFF"/>
        </w:rPr>
      </w:pPr>
      <w:r w:rsidRPr="00CD4A21">
        <w:rPr>
          <w:shd w:val="clear" w:color="auto" w:fill="FFFFFF"/>
        </w:rPr>
        <w:t>Ход работы</w:t>
      </w:r>
      <w:r>
        <w:rPr>
          <w:shd w:val="clear" w:color="auto" w:fill="FFFFFF"/>
        </w:rPr>
        <w:t xml:space="preserve"> </w:t>
      </w:r>
      <w:r w:rsidRPr="006A2547">
        <w:t>алгоритма</w:t>
      </w:r>
      <w:r w:rsidR="0069342C">
        <w:rPr>
          <w:shd w:val="clear" w:color="auto" w:fill="FFFFFF"/>
        </w:rPr>
        <w:t>:</w:t>
      </w:r>
    </w:p>
    <w:p w:rsidR="00ED3A64" w:rsidRPr="0062780B" w:rsidRDefault="00D2010A" w:rsidP="00F37EFC">
      <w:pPr>
        <w:pStyle w:val="Bullet"/>
        <w:numPr>
          <w:ilvl w:val="0"/>
          <w:numId w:val="15"/>
        </w:numPr>
        <w:ind w:left="1134" w:hanging="425"/>
        <w:rPr>
          <w:shd w:val="clear" w:color="auto" w:fill="FFFFFF"/>
        </w:rPr>
      </w:pPr>
      <w:r w:rsidRPr="0062780B">
        <w:rPr>
          <w:shd w:val="clear" w:color="auto" w:fill="FFFFFF"/>
        </w:rPr>
        <w:t>Предобработка</w:t>
      </w:r>
      <w:r w:rsidR="00ED3A64" w:rsidRPr="0062780B">
        <w:rPr>
          <w:shd w:val="clear" w:color="auto" w:fill="FFFFFF"/>
        </w:rPr>
        <w:t xml:space="preserve"> </w:t>
      </w:r>
      <w:r w:rsidR="0062780B" w:rsidRPr="0062780B">
        <w:rPr>
          <w:shd w:val="clear" w:color="auto" w:fill="FFFFFF"/>
        </w:rPr>
        <w:t>данных.</w:t>
      </w:r>
    </w:p>
    <w:p w:rsidR="00ED3A64" w:rsidRPr="00A160CB" w:rsidRDefault="00ED3A64" w:rsidP="00F37EFC">
      <w:pPr>
        <w:pStyle w:val="Bullet"/>
        <w:numPr>
          <w:ilvl w:val="0"/>
          <w:numId w:val="15"/>
        </w:numPr>
        <w:ind w:left="1134" w:hanging="425"/>
        <w:rPr>
          <w:rFonts w:eastAsiaTheme="minorEastAsia"/>
          <w:shd w:val="clear" w:color="auto" w:fill="FFFFFF"/>
        </w:rPr>
      </w:pPr>
      <w:r w:rsidRPr="00A160CB">
        <w:rPr>
          <w:rFonts w:eastAsiaTheme="minorEastAsia"/>
          <w:shd w:val="clear" w:color="auto" w:fill="FFFFFF"/>
        </w:rPr>
        <w:t>Учёт односторонних отклонений.</w:t>
      </w:r>
    </w:p>
    <w:p w:rsidR="00ED3A64" w:rsidRPr="00A160CB" w:rsidRDefault="00EE14FA" w:rsidP="00F37EFC">
      <w:pPr>
        <w:pStyle w:val="Bullet"/>
        <w:numPr>
          <w:ilvl w:val="0"/>
          <w:numId w:val="15"/>
        </w:numPr>
        <w:ind w:left="1134" w:hanging="425"/>
        <w:rPr>
          <w:rFonts w:eastAsiaTheme="minorEastAsia"/>
          <w:shd w:val="clear" w:color="auto" w:fill="FFFFFF"/>
        </w:rPr>
      </w:pPr>
      <w:r>
        <w:rPr>
          <w:rFonts w:eastAsiaTheme="minorEastAsia"/>
          <w:shd w:val="clear" w:color="auto" w:fill="FFFFFF"/>
        </w:rPr>
        <w:t>Изменение весов</w:t>
      </w:r>
      <w:r w:rsidR="00ED3A64" w:rsidRPr="00A160CB">
        <w:rPr>
          <w:rFonts w:eastAsiaTheme="minorEastAsia"/>
          <w:shd w:val="clear" w:color="auto" w:fill="FFFFFF"/>
        </w:rPr>
        <w:t>.</w:t>
      </w:r>
    </w:p>
    <w:p w:rsidR="00ED3A64" w:rsidRPr="00A160CB" w:rsidRDefault="00ED3A64" w:rsidP="00F37EFC">
      <w:pPr>
        <w:pStyle w:val="Bullet"/>
        <w:numPr>
          <w:ilvl w:val="0"/>
          <w:numId w:val="15"/>
        </w:numPr>
        <w:ind w:left="1134" w:hanging="425"/>
        <w:rPr>
          <w:shd w:val="clear" w:color="auto" w:fill="FFFFFF"/>
        </w:rPr>
      </w:pPr>
      <w:r w:rsidRPr="00A160CB">
        <w:rPr>
          <w:rFonts w:eastAsiaTheme="minorEastAsia"/>
          <w:shd w:val="clear" w:color="auto" w:fill="FFFFFF"/>
        </w:rPr>
        <w:t xml:space="preserve">Измерение расстояния от множества объектов исходной выборки до объекта </w:t>
      </w:r>
      <m:oMath>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x</m:t>
            </m:r>
          </m:e>
          <m:sub>
            <m:r>
              <w:rPr>
                <w:rFonts w:ascii="Cambria Math" w:eastAsiaTheme="minorEastAsia" w:hAnsi="Cambria Math"/>
                <w:shd w:val="clear" w:color="auto" w:fill="FFFFFF"/>
              </w:rPr>
              <m:t>a</m:t>
            </m:r>
          </m:sub>
        </m:sSub>
      </m:oMath>
      <w:r w:rsidRPr="00A160CB">
        <w:rPr>
          <w:rFonts w:eastAsiaTheme="minorEastAsia"/>
          <w:shd w:val="clear" w:color="auto" w:fill="FFFFFF"/>
        </w:rPr>
        <w:t>.</w:t>
      </w:r>
    </w:p>
    <w:p w:rsidR="00ED3A64" w:rsidRPr="00A160CB" w:rsidRDefault="00ED3A64" w:rsidP="00F37EFC">
      <w:pPr>
        <w:pStyle w:val="Bullet"/>
        <w:numPr>
          <w:ilvl w:val="0"/>
          <w:numId w:val="15"/>
        </w:numPr>
        <w:ind w:left="1134" w:hanging="425"/>
        <w:rPr>
          <w:rFonts w:eastAsiaTheme="minorEastAsia"/>
          <w:shd w:val="clear" w:color="auto" w:fill="FFFFFF"/>
        </w:rPr>
      </w:pPr>
      <w:r w:rsidRPr="00A160CB">
        <w:rPr>
          <w:rFonts w:eastAsiaTheme="minorEastAsia"/>
          <w:shd w:val="clear" w:color="auto" w:fill="FFFFFF"/>
        </w:rPr>
        <w:t>Получение оценки</w:t>
      </w:r>
      <w:r w:rsidRPr="00280C98">
        <w:rPr>
          <w:rFonts w:eastAsiaTheme="minorEastAsia"/>
          <w:shd w:val="clear" w:color="auto" w:fill="FFFFFF"/>
        </w:rPr>
        <w:t xml:space="preserve"> </w:t>
      </w:r>
      <m:oMath>
        <m:r>
          <w:rPr>
            <w:rFonts w:ascii="Cambria Math" w:eastAsiaTheme="minorEastAsia" w:hAnsi="Cambria Math"/>
            <w:shd w:val="clear" w:color="auto" w:fill="FFFFFF"/>
          </w:rPr>
          <m:t>y</m:t>
        </m:r>
      </m:oMath>
      <w:r w:rsidRPr="00A160CB">
        <w:rPr>
          <w:rFonts w:eastAsiaTheme="minorEastAsia"/>
          <w:shd w:val="clear" w:color="auto" w:fill="FFFFFF"/>
        </w:rPr>
        <w:t>.</w:t>
      </w:r>
    </w:p>
    <w:p w:rsidR="0075035D" w:rsidRPr="00A160CB" w:rsidRDefault="00ED3A64" w:rsidP="00F37EFC">
      <w:pPr>
        <w:pStyle w:val="Bullet"/>
        <w:numPr>
          <w:ilvl w:val="0"/>
          <w:numId w:val="15"/>
        </w:numPr>
        <w:ind w:left="1134" w:hanging="425"/>
        <w:rPr>
          <w:shd w:val="clear" w:color="auto" w:fill="FFFFFF"/>
        </w:rPr>
      </w:pPr>
      <w:r w:rsidRPr="00A160CB">
        <w:rPr>
          <w:rFonts w:eastAsiaTheme="minorEastAsia"/>
          <w:shd w:val="clear" w:color="auto" w:fill="FFFFFF"/>
        </w:rPr>
        <w:t>Объяснение полученного результата.</w:t>
      </w:r>
    </w:p>
    <w:p w:rsidR="00ED3A64" w:rsidRPr="00363ACA" w:rsidRDefault="00ED3A64" w:rsidP="006A2547">
      <w:pPr>
        <w:pStyle w:val="a1"/>
        <w:rPr>
          <w:shd w:val="clear" w:color="auto" w:fill="FFFFFF"/>
        </w:rPr>
      </w:pPr>
      <w:r w:rsidRPr="00363ACA">
        <w:rPr>
          <w:shd w:val="clear" w:color="auto" w:fill="FFFFFF"/>
        </w:rPr>
        <w:t xml:space="preserve">Выходные параметры </w:t>
      </w:r>
      <w:r w:rsidRPr="006A2547">
        <w:t>алгоритма</w:t>
      </w:r>
      <w:r w:rsidRPr="00363ACA">
        <w:rPr>
          <w:shd w:val="clear" w:color="auto" w:fill="FFFFFF"/>
        </w:rPr>
        <w:t>:</w:t>
      </w:r>
    </w:p>
    <w:p w:rsidR="00ED3A64" w:rsidRPr="0065594A" w:rsidRDefault="00ED3A64" w:rsidP="006A2547">
      <w:pPr>
        <w:pStyle w:val="Bullet"/>
        <w:rPr>
          <w:color w:val="000000"/>
          <w:szCs w:val="28"/>
        </w:rPr>
      </w:pPr>
      <w:r w:rsidRPr="006E7F88">
        <w:rPr>
          <w:rStyle w:val="fontstyle01"/>
          <w:sz w:val="28"/>
          <w:szCs w:val="28"/>
        </w:rPr>
        <w:t xml:space="preserve">оценка </w:t>
      </w:r>
      <m:oMath>
        <m:r>
          <w:rPr>
            <w:rStyle w:val="fontstyle01"/>
            <w:rFonts w:ascii="Cambria Math" w:hAnsi="Cambria Math"/>
            <w:sz w:val="28"/>
            <w:szCs w:val="28"/>
            <w:lang w:val="en-US"/>
          </w:rPr>
          <m:t>y</m:t>
        </m:r>
        <m:r>
          <w:rPr>
            <w:rFonts w:ascii="Cambria Math" w:hAnsi="Cambria Math"/>
          </w:rPr>
          <m:t>∈Y</m:t>
        </m:r>
      </m:oMath>
      <w:r w:rsidRPr="006E7F88">
        <w:t xml:space="preserve">, </w:t>
      </w:r>
      <w:r w:rsidRPr="001632F5">
        <w:t xml:space="preserve">которая характеризует </w:t>
      </w:r>
      <w:r w:rsidR="004D2C08">
        <w:t>степень аномальности</w:t>
      </w:r>
      <w:r w:rsidRPr="001632F5">
        <w:t xml:space="preserve"> поведения, описанного объектом </w:t>
      </w:r>
      <m:oMath>
        <m:sSub>
          <m:sSubPr>
            <m:ctrlPr>
              <w:rPr>
                <w:rFonts w:ascii="Cambria Math" w:hAnsi="Cambria Math"/>
                <w:i/>
              </w:rPr>
            </m:ctrlPr>
          </m:sSubPr>
          <m:e>
            <m:r>
              <w:rPr>
                <w:rFonts w:ascii="Cambria Math" w:hAnsi="Cambria Math"/>
              </w:rPr>
              <m:t>x</m:t>
            </m:r>
          </m:e>
          <m:sub>
            <m:r>
              <w:rPr>
                <w:rFonts w:ascii="Cambria Math" w:hAnsi="Cambria Math"/>
              </w:rPr>
              <m:t>a</m:t>
            </m:r>
          </m:sub>
        </m:sSub>
      </m:oMath>
      <w:r w:rsidR="00B365EC">
        <w:t>;</w:t>
      </w:r>
    </w:p>
    <w:p w:rsidR="00C63A0E" w:rsidRPr="0065594A" w:rsidRDefault="0065594A" w:rsidP="0065594A">
      <w:pPr>
        <w:pStyle w:val="Bullet"/>
        <w:rPr>
          <w:rStyle w:val="fontstyle01"/>
          <w:sz w:val="28"/>
          <w:szCs w:val="28"/>
        </w:rPr>
      </w:pPr>
      <w:r>
        <w:t xml:space="preserve">вектор </w:t>
      </w:r>
      <m:oMath>
        <m:r>
          <w:rPr>
            <w:rFonts w:ascii="Cambria Math" w:hAnsi="Cambria Math"/>
          </w:rPr>
          <m:t>c=</m:t>
        </m:r>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c</m:t>
            </m:r>
          </m:e>
          <m:sub>
            <m:r>
              <w:rPr>
                <w:rFonts w:ascii="Cambria Math" w:hAnsi="Cambria Math"/>
                <w:shd w:val="clear" w:color="auto" w:fill="FFFFFF"/>
              </w:rPr>
              <m:t>1</m:t>
            </m:r>
          </m:sub>
        </m:sSub>
        <m:r>
          <w:rPr>
            <w:rFonts w:ascii="Cambria Math" w:hAnsi="Cambria Math"/>
            <w:shd w:val="clear" w:color="auto" w:fill="FFFFFF"/>
          </w:rPr>
          <m:t xml:space="preserve">, …, </m:t>
        </m:r>
        <m:sSub>
          <m:sSubPr>
            <m:ctrlPr>
              <w:rPr>
                <w:rFonts w:ascii="Cambria Math" w:hAnsi="Cambria Math"/>
                <w:i/>
                <w:shd w:val="clear" w:color="auto" w:fill="FFFFFF"/>
              </w:rPr>
            </m:ctrlPr>
          </m:sSubPr>
          <m:e>
            <m:r>
              <w:rPr>
                <w:rFonts w:ascii="Cambria Math" w:hAnsi="Cambria Math"/>
                <w:shd w:val="clear" w:color="auto" w:fill="FFFFFF"/>
              </w:rPr>
              <m:t>c</m:t>
            </m:r>
          </m:e>
          <m:sub>
            <m:r>
              <w:rPr>
                <w:rFonts w:ascii="Cambria Math" w:hAnsi="Cambria Math"/>
                <w:shd w:val="clear" w:color="auto" w:fill="FFFFFF"/>
                <w:lang w:val="en-US"/>
              </w:rPr>
              <m:t>n</m:t>
            </m:r>
          </m:sub>
        </m:sSub>
        <m:r>
          <w:rPr>
            <w:rFonts w:ascii="Cambria Math" w:hAnsi="Cambria Math"/>
            <w:shd w:val="clear" w:color="auto" w:fill="FFFFFF"/>
          </w:rPr>
          <m:t>)</m:t>
        </m:r>
      </m:oMath>
      <w:r w:rsidR="00C63A0E" w:rsidRPr="0065594A">
        <w:rPr>
          <w:shd w:val="clear" w:color="auto" w:fill="FFFFFF"/>
        </w:rPr>
        <w:t>,</w:t>
      </w:r>
      <w:r w:rsidR="00BA13CD" w:rsidRPr="0065594A">
        <w:rPr>
          <w:shd w:val="clear" w:color="auto" w:fill="FFFFFF"/>
        </w:rPr>
        <w:t xml:space="preserve"> определяющий вклад каждого признака в итоговую </w:t>
      </w:r>
      <w:r w:rsidRPr="0065594A">
        <w:t>о</w:t>
      </w:r>
      <w:r w:rsidR="00BA13CD" w:rsidRPr="0065594A">
        <w:t>ценку</w:t>
      </w:r>
      <w:r w:rsidRPr="0065594A">
        <w:rPr>
          <w:shd w:val="clear" w:color="auto" w:fill="FFFFFF"/>
        </w:rPr>
        <w:t>.</w:t>
      </w:r>
    </w:p>
    <w:p w:rsidR="00ED3A64" w:rsidRPr="000227DF" w:rsidRDefault="00ED3A64" w:rsidP="00B00A80">
      <w:pPr>
        <w:pStyle w:val="a5"/>
        <w:keepNext/>
        <w:keepLines/>
        <w:numPr>
          <w:ilvl w:val="0"/>
          <w:numId w:val="9"/>
        </w:numPr>
        <w:spacing w:before="240" w:after="0"/>
        <w:contextualSpacing w:val="0"/>
        <w:outlineLvl w:val="1"/>
        <w:rPr>
          <w:rFonts w:eastAsiaTheme="majorEastAsia" w:cs="Times New Roman"/>
          <w:vanish/>
          <w:sz w:val="36"/>
          <w:szCs w:val="36"/>
        </w:rPr>
      </w:pPr>
      <w:bookmarkStart w:id="4" w:name="_Toc508092128"/>
      <w:bookmarkStart w:id="5" w:name="_Toc510010056"/>
      <w:bookmarkStart w:id="6" w:name="_Toc510465799"/>
      <w:bookmarkStart w:id="7" w:name="_Toc510602831"/>
      <w:bookmarkStart w:id="8" w:name="_Toc510612498"/>
      <w:bookmarkStart w:id="9" w:name="_Toc510999417"/>
      <w:bookmarkStart w:id="10" w:name="_Toc511037552"/>
      <w:bookmarkStart w:id="11" w:name="_Toc511852699"/>
      <w:bookmarkStart w:id="12" w:name="_Toc512098028"/>
      <w:bookmarkStart w:id="13" w:name="_Toc512098080"/>
      <w:bookmarkStart w:id="14" w:name="_Toc512098132"/>
      <w:bookmarkStart w:id="15" w:name="_Toc512201579"/>
      <w:bookmarkStart w:id="16" w:name="_Toc512201651"/>
      <w:bookmarkStart w:id="17" w:name="_Toc512203626"/>
      <w:bookmarkStart w:id="18" w:name="_Toc512206479"/>
      <w:bookmarkStart w:id="19" w:name="_Toc512206550"/>
      <w:bookmarkStart w:id="20" w:name="_Toc512289264"/>
      <w:bookmarkStart w:id="21" w:name="_Toc512943934"/>
      <w:bookmarkStart w:id="22" w:name="_Toc513134385"/>
      <w:bookmarkStart w:id="23" w:name="_Toc514013553"/>
      <w:bookmarkStart w:id="24" w:name="_Toc514082878"/>
      <w:bookmarkStart w:id="25" w:name="_Toc514082954"/>
      <w:bookmarkStart w:id="26" w:name="_Toc514086059"/>
      <w:bookmarkStart w:id="27" w:name="_Toc514086670"/>
      <w:bookmarkStart w:id="28" w:name="_Toc514089390"/>
      <w:bookmarkStart w:id="29" w:name="_Toc514090827"/>
      <w:bookmarkStart w:id="30" w:name="_Toc514094482"/>
      <w:bookmarkStart w:id="31" w:name="_Toc514102324"/>
      <w:bookmarkStart w:id="32" w:name="_Toc514103625"/>
      <w:bookmarkStart w:id="33" w:name="_Toc514879390"/>
      <w:bookmarkStart w:id="34" w:name="_Toc514923020"/>
      <w:bookmarkStart w:id="35" w:name="_Toc514923836"/>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rsidR="00ED3A64" w:rsidRPr="000227DF" w:rsidRDefault="00ED3A64" w:rsidP="00B00A80">
      <w:pPr>
        <w:pStyle w:val="a5"/>
        <w:keepNext/>
        <w:keepLines/>
        <w:numPr>
          <w:ilvl w:val="0"/>
          <w:numId w:val="9"/>
        </w:numPr>
        <w:spacing w:before="240" w:after="0"/>
        <w:contextualSpacing w:val="0"/>
        <w:outlineLvl w:val="1"/>
        <w:rPr>
          <w:rFonts w:eastAsiaTheme="majorEastAsia" w:cs="Times New Roman"/>
          <w:vanish/>
          <w:sz w:val="36"/>
          <w:szCs w:val="36"/>
        </w:rPr>
      </w:pPr>
      <w:bookmarkStart w:id="36" w:name="_Toc508092129"/>
      <w:bookmarkStart w:id="37" w:name="_Toc510010057"/>
      <w:bookmarkStart w:id="38" w:name="_Toc510465800"/>
      <w:bookmarkStart w:id="39" w:name="_Toc510602832"/>
      <w:bookmarkStart w:id="40" w:name="_Toc510612499"/>
      <w:bookmarkStart w:id="41" w:name="_Toc510999418"/>
      <w:bookmarkStart w:id="42" w:name="_Toc511037553"/>
      <w:bookmarkStart w:id="43" w:name="_Toc511852700"/>
      <w:bookmarkStart w:id="44" w:name="_Toc512098029"/>
      <w:bookmarkStart w:id="45" w:name="_Toc512098081"/>
      <w:bookmarkStart w:id="46" w:name="_Toc512098133"/>
      <w:bookmarkStart w:id="47" w:name="_Toc512201580"/>
      <w:bookmarkStart w:id="48" w:name="_Toc512201652"/>
      <w:bookmarkStart w:id="49" w:name="_Toc512203627"/>
      <w:bookmarkStart w:id="50" w:name="_Toc512206480"/>
      <w:bookmarkStart w:id="51" w:name="_Toc512206551"/>
      <w:bookmarkStart w:id="52" w:name="_Toc512289265"/>
      <w:bookmarkStart w:id="53" w:name="_Toc512943935"/>
      <w:bookmarkStart w:id="54" w:name="_Toc513134386"/>
      <w:bookmarkStart w:id="55" w:name="_Toc514013554"/>
      <w:bookmarkStart w:id="56" w:name="_Toc514082879"/>
      <w:bookmarkStart w:id="57" w:name="_Toc514082955"/>
      <w:bookmarkStart w:id="58" w:name="_Toc514086060"/>
      <w:bookmarkStart w:id="59" w:name="_Toc514086671"/>
      <w:bookmarkStart w:id="60" w:name="_Toc514089391"/>
      <w:bookmarkStart w:id="61" w:name="_Toc514090828"/>
      <w:bookmarkStart w:id="62" w:name="_Toc514094483"/>
      <w:bookmarkStart w:id="63" w:name="_Toc514102325"/>
      <w:bookmarkStart w:id="64" w:name="_Toc514103626"/>
      <w:bookmarkStart w:id="65" w:name="_Toc514879391"/>
      <w:bookmarkStart w:id="66" w:name="_Toc514923021"/>
      <w:bookmarkStart w:id="67" w:name="_Toc514923837"/>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rsidR="00ED3A64" w:rsidRPr="00533CAA" w:rsidRDefault="00ED3A64" w:rsidP="00754ADF">
      <w:pPr>
        <w:pStyle w:val="3"/>
      </w:pPr>
      <w:bookmarkStart w:id="68" w:name="_Toc508092130"/>
      <w:bookmarkStart w:id="69" w:name="_Toc514923838"/>
      <w:r w:rsidRPr="00533CAA">
        <w:t>Признаковое описание объекта</w:t>
      </w:r>
      <w:bookmarkEnd w:id="68"/>
      <w:bookmarkEnd w:id="69"/>
    </w:p>
    <w:p w:rsidR="00ED3A64" w:rsidRPr="00CD4A21" w:rsidRDefault="00ED3A64" w:rsidP="006A2547">
      <w:pPr>
        <w:pStyle w:val="a1"/>
        <w:rPr>
          <w:shd w:val="clear" w:color="auto" w:fill="FFFFFF"/>
        </w:rPr>
      </w:pPr>
      <w:r w:rsidRPr="00CD4A21">
        <w:rPr>
          <w:shd w:val="clear" w:color="auto" w:fill="FFFFFF"/>
        </w:rPr>
        <w:t xml:space="preserve">В исходной задаче </w:t>
      </w:r>
      <m:oMath>
        <m:r>
          <w:rPr>
            <w:rFonts w:ascii="Cambria Math" w:eastAsiaTheme="minorEastAsia" w:hAnsi="Cambria Math"/>
          </w:rPr>
          <m:t>X</m:t>
        </m:r>
      </m:oMath>
      <w:r w:rsidRPr="00CD4A21">
        <w:rPr>
          <w:shd w:val="clear" w:color="auto" w:fill="FFFFFF"/>
        </w:rPr>
        <w:t xml:space="preserve"> – множество объектов. Под объектом будем понимать поведение конкретного пользователя. Отметим, что подразум</w:t>
      </w:r>
      <w:r w:rsidR="00086A85">
        <w:rPr>
          <w:shd w:val="clear" w:color="auto" w:fill="FFFFFF"/>
        </w:rPr>
        <w:t>евается под понятием «поведение</w:t>
      </w:r>
      <w:r w:rsidRPr="00CD4A21">
        <w:rPr>
          <w:shd w:val="clear" w:color="auto" w:fill="FFFFFF"/>
        </w:rPr>
        <w:t>» пользователя. Во-первых, необходимо определить интервал проверки, по происшествии которого можно будет сравнить действия пользователя с эталонными. Это может быть час, день, неделя или любой другой временной интервал. Во-вторых, необходимо определить те действия пользователя, которые будут учитываться при получении оценки. В данной работе в качестве интервала, за который оценивается поведение пользователя, был выбран день, поскольку данное программное обеспечение подразумевает работу в корпоративных информационных системах, а сотрудники обычно работают в течение всего рабочего дня практически непрерывно.</w:t>
      </w:r>
    </w:p>
    <w:p w:rsidR="00ED3A64" w:rsidRPr="00CD4A21" w:rsidRDefault="00ED3A64" w:rsidP="006A2547">
      <w:pPr>
        <w:pStyle w:val="a1"/>
        <w:rPr>
          <w:shd w:val="clear" w:color="auto" w:fill="FFFFFF"/>
        </w:rPr>
      </w:pPr>
      <w:r w:rsidRPr="00CD4A21">
        <w:rPr>
          <w:shd w:val="clear" w:color="auto" w:fill="FFFFFF"/>
        </w:rPr>
        <w:t xml:space="preserve">Определим признаковое описание объекта </w:t>
      </w:r>
      <m:oMath>
        <m:r>
          <w:rPr>
            <w:rFonts w:ascii="Cambria Math" w:eastAsiaTheme="minorEastAsia" w:hAnsi="Cambria Math"/>
            <w:lang w:val="en-US"/>
          </w:rPr>
          <m:t>x</m:t>
        </m:r>
        <m:r>
          <w:rPr>
            <w:rFonts w:ascii="Cambria Math" w:eastAsiaTheme="minorEastAsia" w:hAnsi="Cambria Math"/>
          </w:rPr>
          <m:t>∈X</m:t>
        </m:r>
      </m:oMath>
      <w:r w:rsidRPr="00CD4A21">
        <w:rPr>
          <w:shd w:val="clear" w:color="auto" w:fill="FFFFFF"/>
        </w:rPr>
        <w:t>, характер</w:t>
      </w:r>
      <w:r w:rsidR="008A7648">
        <w:rPr>
          <w:shd w:val="clear" w:color="auto" w:fill="FFFFFF"/>
        </w:rPr>
        <w:t>изующего поведение пользователя</w:t>
      </w:r>
      <w:r w:rsidR="001360AB">
        <w:rPr>
          <w:shd w:val="clear" w:color="auto" w:fill="FFFFFF"/>
        </w:rPr>
        <w:t>,</w:t>
      </w:r>
      <w:r w:rsidRPr="00CD4A21">
        <w:rPr>
          <w:shd w:val="clear" w:color="auto" w:fill="FFFFFF"/>
        </w:rPr>
        <w:t xml:space="preserve"> </w:t>
      </w:r>
      <w:r w:rsidR="003C2F94">
        <w:rPr>
          <w:shd w:val="clear" w:color="auto" w:fill="FFFFFF"/>
        </w:rPr>
        <w:t xml:space="preserve">которое представляет </w:t>
      </w:r>
      <w:r w:rsidRPr="00CD4A21">
        <w:rPr>
          <w:shd w:val="clear" w:color="auto" w:fill="FFFFFF"/>
        </w:rPr>
        <w:t xml:space="preserve">собой вектор, составленный из набора признаков данного объекта. В качестве признаков возьмём некоторые количественные характеристики объектов. Рассмотрим набор признаков </w:t>
      </w:r>
      <m:oMath>
        <m:sSub>
          <m:sSubPr>
            <m:ctrlPr>
              <w:rPr>
                <w:rFonts w:ascii="Cambria Math" w:hAnsi="Cambria Math"/>
                <w:i/>
                <w:shd w:val="clear" w:color="auto" w:fill="FFFFFF"/>
                <w:lang w:val="en-US"/>
              </w:rPr>
            </m:ctrlPr>
          </m:sSubPr>
          <m:e>
            <m:r>
              <w:rPr>
                <w:rFonts w:ascii="Cambria Math" w:hAnsi="Cambria Math"/>
                <w:shd w:val="clear" w:color="auto" w:fill="FFFFFF"/>
                <w:lang w:val="en-US"/>
              </w:rPr>
              <m:t>f</m:t>
            </m:r>
          </m:e>
          <m:sub>
            <m:r>
              <w:rPr>
                <w:rFonts w:ascii="Cambria Math" w:hAnsi="Cambria Math"/>
                <w:shd w:val="clear" w:color="auto" w:fill="FFFFFF"/>
              </w:rPr>
              <m:t>1</m:t>
            </m:r>
          </m:sub>
        </m:sSub>
        <m:r>
          <w:rPr>
            <w:rFonts w:ascii="Cambria Math" w:hAnsi="Cambria Math"/>
            <w:shd w:val="clear" w:color="auto" w:fill="FFFFFF"/>
          </w:rPr>
          <m:t xml:space="preserve">, …, </m:t>
        </m:r>
        <m:sSub>
          <m:sSubPr>
            <m:ctrlPr>
              <w:rPr>
                <w:rFonts w:ascii="Cambria Math" w:hAnsi="Cambria Math"/>
                <w:i/>
                <w:shd w:val="clear" w:color="auto" w:fill="FFFFFF"/>
                <w:lang w:val="en-US"/>
              </w:rPr>
            </m:ctrlPr>
          </m:sSubPr>
          <m:e>
            <m:r>
              <w:rPr>
                <w:rFonts w:ascii="Cambria Math" w:hAnsi="Cambria Math"/>
                <w:shd w:val="clear" w:color="auto" w:fill="FFFFFF"/>
                <w:lang w:val="en-US"/>
              </w:rPr>
              <m:t>f</m:t>
            </m:r>
            <m:ctrlPr>
              <w:rPr>
                <w:rFonts w:ascii="Cambria Math" w:hAnsi="Cambria Math"/>
                <w:i/>
                <w:shd w:val="clear" w:color="auto" w:fill="FFFFFF"/>
              </w:rPr>
            </m:ctrlPr>
          </m:e>
          <m:sub>
            <m:r>
              <w:rPr>
                <w:rFonts w:ascii="Cambria Math" w:hAnsi="Cambria Math"/>
                <w:shd w:val="clear" w:color="auto" w:fill="FFFFFF"/>
                <w:lang w:val="en-US"/>
              </w:rPr>
              <m:t>n</m:t>
            </m:r>
          </m:sub>
        </m:sSub>
      </m:oMath>
      <w:r w:rsidRPr="00CD4A21">
        <w:rPr>
          <w:shd w:val="clear" w:color="auto" w:fill="FFFFFF"/>
        </w:rPr>
        <w:t>, используемый в данной работе:</w:t>
      </w:r>
    </w:p>
    <w:p w:rsidR="0075035D" w:rsidRPr="00CD4A21" w:rsidRDefault="0075035D" w:rsidP="006A2547">
      <w:pPr>
        <w:pStyle w:val="Bullet"/>
        <w:rPr>
          <w:shd w:val="clear" w:color="auto" w:fill="FFFFFF"/>
        </w:rPr>
      </w:pPr>
      <w:r>
        <w:rPr>
          <w:shd w:val="clear" w:color="auto" w:fill="FFFFFF"/>
        </w:rPr>
        <w:t>в</w:t>
      </w:r>
      <w:r w:rsidRPr="00CD4A21">
        <w:rPr>
          <w:shd w:val="clear" w:color="auto" w:fill="FFFFFF"/>
        </w:rPr>
        <w:t>ремя первого захода в систему;</w:t>
      </w:r>
    </w:p>
    <w:p w:rsidR="0075035D" w:rsidRPr="00CD4A21" w:rsidRDefault="0075035D" w:rsidP="006A2547">
      <w:pPr>
        <w:pStyle w:val="Bullet"/>
        <w:rPr>
          <w:shd w:val="clear" w:color="auto" w:fill="FFFFFF"/>
        </w:rPr>
      </w:pPr>
      <w:r w:rsidRPr="00CD4A21">
        <w:rPr>
          <w:shd w:val="clear" w:color="auto" w:fill="FFFFFF"/>
        </w:rPr>
        <w:t>время выхода из системы</w:t>
      </w:r>
      <w:r w:rsidRPr="00CD4A21">
        <w:rPr>
          <w:shd w:val="clear" w:color="auto" w:fill="FFFFFF"/>
          <w:lang w:val="en-US"/>
        </w:rPr>
        <w:t>;</w:t>
      </w:r>
    </w:p>
    <w:p w:rsidR="0075035D" w:rsidRPr="00CD4A21" w:rsidRDefault="0075035D" w:rsidP="006A2547">
      <w:pPr>
        <w:pStyle w:val="Bullet"/>
        <w:rPr>
          <w:shd w:val="clear" w:color="auto" w:fill="FFFFFF"/>
        </w:rPr>
      </w:pPr>
      <w:r w:rsidRPr="00CD4A21">
        <w:rPr>
          <w:shd w:val="clear" w:color="auto" w:fill="FFFFFF"/>
        </w:rPr>
        <w:t xml:space="preserve">длительность </w:t>
      </w:r>
      <w:r w:rsidR="009B3257">
        <w:rPr>
          <w:shd w:val="clear" w:color="auto" w:fill="FFFFFF"/>
        </w:rPr>
        <w:t xml:space="preserve">всех </w:t>
      </w:r>
      <w:r w:rsidR="00AD58C0" w:rsidRPr="00CD4A21">
        <w:rPr>
          <w:shd w:val="clear" w:color="auto" w:fill="FFFFFF"/>
        </w:rPr>
        <w:t>сессий</w:t>
      </w:r>
      <w:r w:rsidRPr="00CD4A21">
        <w:rPr>
          <w:shd w:val="clear" w:color="auto" w:fill="FFFFFF"/>
          <w:lang w:val="en-US"/>
        </w:rPr>
        <w:t>;</w:t>
      </w:r>
    </w:p>
    <w:p w:rsidR="0075035D" w:rsidRPr="008A119F" w:rsidRDefault="0075035D" w:rsidP="006A2547">
      <w:pPr>
        <w:pStyle w:val="Bullet"/>
        <w:rPr>
          <w:shd w:val="clear" w:color="auto" w:fill="FFFFFF"/>
        </w:rPr>
      </w:pPr>
      <w:r w:rsidRPr="00CD4A21">
        <w:rPr>
          <w:shd w:val="clear" w:color="auto" w:fill="FFFFFF"/>
        </w:rPr>
        <w:t>суммарный размер исходящего трафика</w:t>
      </w:r>
      <w:r w:rsidRPr="00CD4A21">
        <w:rPr>
          <w:shd w:val="clear" w:color="auto" w:fill="FFFFFF"/>
          <w:lang w:val="en-US"/>
        </w:rPr>
        <w:t>;</w:t>
      </w:r>
    </w:p>
    <w:p w:rsidR="0075035D" w:rsidRPr="00CD4A21" w:rsidRDefault="0075035D" w:rsidP="006A2547">
      <w:pPr>
        <w:pStyle w:val="Bullet"/>
        <w:rPr>
          <w:shd w:val="clear" w:color="auto" w:fill="FFFFFF"/>
        </w:rPr>
      </w:pPr>
      <w:r>
        <w:rPr>
          <w:shd w:val="clear" w:color="auto" w:fill="FFFFFF"/>
        </w:rPr>
        <w:t xml:space="preserve">количество уникальных </w:t>
      </w:r>
      <w:r w:rsidR="00667D63">
        <w:rPr>
          <w:shd w:val="clear" w:color="auto" w:fill="FFFFFF"/>
          <w:lang w:val="en-US"/>
        </w:rPr>
        <w:t>IP</w:t>
      </w:r>
      <w:r w:rsidRPr="008A119F">
        <w:rPr>
          <w:shd w:val="clear" w:color="auto" w:fill="FFFFFF"/>
        </w:rPr>
        <w:t>-</w:t>
      </w:r>
      <w:r>
        <w:rPr>
          <w:shd w:val="clear" w:color="auto" w:fill="FFFFFF"/>
        </w:rPr>
        <w:t>адресов для исходящего трафика</w:t>
      </w:r>
      <w:r w:rsidRPr="008A119F">
        <w:rPr>
          <w:shd w:val="clear" w:color="auto" w:fill="FFFFFF"/>
        </w:rPr>
        <w:t>;</w:t>
      </w:r>
    </w:p>
    <w:p w:rsidR="0075035D" w:rsidRPr="008A119F" w:rsidRDefault="0075035D" w:rsidP="006A2547">
      <w:pPr>
        <w:pStyle w:val="Bullet"/>
        <w:rPr>
          <w:shd w:val="clear" w:color="auto" w:fill="FFFFFF"/>
        </w:rPr>
      </w:pPr>
      <w:r w:rsidRPr="00CD4A21">
        <w:rPr>
          <w:shd w:val="clear" w:color="auto" w:fill="FFFFFF"/>
        </w:rPr>
        <w:t>суммарный размер входящего трафика</w:t>
      </w:r>
      <w:r w:rsidRPr="00CD4A21">
        <w:rPr>
          <w:shd w:val="clear" w:color="auto" w:fill="FFFFFF"/>
          <w:lang w:val="en-US"/>
        </w:rPr>
        <w:t>;</w:t>
      </w:r>
    </w:p>
    <w:p w:rsidR="0075035D" w:rsidRPr="00CD4A21" w:rsidRDefault="0075035D" w:rsidP="006A2547">
      <w:pPr>
        <w:pStyle w:val="Bullet"/>
        <w:rPr>
          <w:shd w:val="clear" w:color="auto" w:fill="FFFFFF"/>
        </w:rPr>
      </w:pPr>
      <w:r>
        <w:rPr>
          <w:shd w:val="clear" w:color="auto" w:fill="FFFFFF"/>
        </w:rPr>
        <w:t xml:space="preserve">количество уникальных </w:t>
      </w:r>
      <w:r w:rsidR="00667D63">
        <w:rPr>
          <w:shd w:val="clear" w:color="auto" w:fill="FFFFFF"/>
          <w:lang w:val="en-US"/>
        </w:rPr>
        <w:t>IP</w:t>
      </w:r>
      <w:r w:rsidRPr="008A119F">
        <w:rPr>
          <w:shd w:val="clear" w:color="auto" w:fill="FFFFFF"/>
        </w:rPr>
        <w:t>-</w:t>
      </w:r>
      <w:r>
        <w:rPr>
          <w:shd w:val="clear" w:color="auto" w:fill="FFFFFF"/>
        </w:rPr>
        <w:t>адресов для входящего трафика.</w:t>
      </w:r>
    </w:p>
    <w:p w:rsidR="00ED3A64" w:rsidRPr="00BA7CC8" w:rsidRDefault="00ED3A64" w:rsidP="00B73B2D">
      <w:pPr>
        <w:pStyle w:val="a1"/>
        <w:rPr>
          <w:shd w:val="clear" w:color="auto" w:fill="FFFFFF"/>
        </w:rPr>
      </w:pPr>
      <w:r w:rsidRPr="00CD4A21">
        <w:rPr>
          <w:shd w:val="clear" w:color="auto" w:fill="FFFFFF"/>
        </w:rPr>
        <w:t xml:space="preserve">Тогда вектор </w:t>
      </w:r>
      <m:oMath>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lang w:val="en-US"/>
              </w:rPr>
              <m:t>f</m:t>
            </m:r>
          </m:e>
          <m:sub>
            <m:r>
              <w:rPr>
                <w:rFonts w:ascii="Cambria Math" w:hAnsi="Cambria Math"/>
                <w:shd w:val="clear" w:color="auto" w:fill="FFFFFF"/>
              </w:rPr>
              <m:t>1</m:t>
            </m:r>
          </m:sub>
        </m:sSub>
        <m:r>
          <w:rPr>
            <w:rFonts w:ascii="Cambria Math" w:hAnsi="Cambria Math"/>
            <w:shd w:val="clear" w:color="auto" w:fill="FFFFFF"/>
          </w:rPr>
          <m:t>(</m:t>
        </m:r>
        <m:r>
          <w:rPr>
            <w:rFonts w:ascii="Cambria Math" w:hAnsi="Cambria Math"/>
            <w:shd w:val="clear" w:color="auto" w:fill="FFFFFF"/>
            <w:lang w:val="en-US"/>
          </w:rPr>
          <m:t>x</m:t>
        </m:r>
        <m:r>
          <w:rPr>
            <w:rFonts w:ascii="Cambria Math" w:hAnsi="Cambria Math"/>
            <w:shd w:val="clear" w:color="auto" w:fill="FFFFFF"/>
          </w:rPr>
          <m:t xml:space="preserve">), …, </m:t>
        </m:r>
        <m:sSub>
          <m:sSubPr>
            <m:ctrlPr>
              <w:rPr>
                <w:rFonts w:ascii="Cambria Math" w:hAnsi="Cambria Math"/>
                <w:i/>
                <w:shd w:val="clear" w:color="auto" w:fill="FFFFFF"/>
              </w:rPr>
            </m:ctrlPr>
          </m:sSubPr>
          <m:e>
            <m:r>
              <w:rPr>
                <w:rFonts w:ascii="Cambria Math" w:hAnsi="Cambria Math"/>
                <w:shd w:val="clear" w:color="auto" w:fill="FFFFFF"/>
                <w:lang w:val="en-US"/>
              </w:rPr>
              <m:t>f</m:t>
            </m:r>
          </m:e>
          <m:sub>
            <m:r>
              <w:rPr>
                <w:rFonts w:ascii="Cambria Math" w:hAnsi="Cambria Math"/>
                <w:shd w:val="clear" w:color="auto" w:fill="FFFFFF"/>
                <w:lang w:val="en-US"/>
              </w:rPr>
              <m:t>n</m:t>
            </m:r>
          </m:sub>
        </m:sSub>
        <m:r>
          <w:rPr>
            <w:rFonts w:ascii="Cambria Math" w:hAnsi="Cambria Math"/>
            <w:shd w:val="clear" w:color="auto" w:fill="FFFFFF"/>
          </w:rPr>
          <m:t>(</m:t>
        </m:r>
        <m:r>
          <w:rPr>
            <w:rFonts w:ascii="Cambria Math" w:hAnsi="Cambria Math"/>
            <w:shd w:val="clear" w:color="auto" w:fill="FFFFFF"/>
            <w:lang w:val="en-US"/>
          </w:rPr>
          <m:t>x</m:t>
        </m:r>
        <m:r>
          <w:rPr>
            <w:rFonts w:ascii="Cambria Math" w:hAnsi="Cambria Math"/>
            <w:shd w:val="clear" w:color="auto" w:fill="FFFFFF"/>
          </w:rPr>
          <m:t>))</m:t>
        </m:r>
      </m:oMath>
      <w:r w:rsidRPr="00CD4A21">
        <w:rPr>
          <w:shd w:val="clear" w:color="auto" w:fill="FFFFFF"/>
        </w:rPr>
        <w:t xml:space="preserve"> будет называться признаковым описанием объекта </w:t>
      </w:r>
      <m:oMath>
        <m:r>
          <w:rPr>
            <w:rFonts w:ascii="Cambria Math" w:eastAsiaTheme="minorEastAsia" w:hAnsi="Cambria Math"/>
            <w:lang w:val="en-US"/>
          </w:rPr>
          <m:t>x</m:t>
        </m:r>
      </m:oMath>
      <w:r>
        <w:rPr>
          <w:shd w:val="clear" w:color="auto" w:fill="FFFFFF"/>
        </w:rPr>
        <w:t>,</w:t>
      </w:r>
      <w:r w:rsidRPr="00CD4A21">
        <w:rPr>
          <w:shd w:val="clear" w:color="auto" w:fill="FFFFFF"/>
        </w:rPr>
        <w:t xml:space="preserve"> </w:t>
      </w:r>
      <w:r>
        <w:rPr>
          <w:shd w:val="clear" w:color="auto" w:fill="FFFFFF"/>
        </w:rPr>
        <w:t>а</w:t>
      </w:r>
      <w:r w:rsidRPr="00CD4A21">
        <w:rPr>
          <w:shd w:val="clear" w:color="auto" w:fill="FFFFFF"/>
        </w:rPr>
        <w:t xml:space="preserve"> совокупность признаковых описаний всех объектов исходной выборки будет записана в виде таблицы </w:t>
      </w:r>
      <m:oMath>
        <m:r>
          <w:rPr>
            <w:rFonts w:ascii="Cambria Math" w:hAnsi="Cambria Math"/>
            <w:lang w:val="en-US"/>
          </w:rPr>
          <m:t>F</m:t>
        </m:r>
        <m:r>
          <w:rPr>
            <w:rFonts w:ascii="Cambria Math" w:hAnsi="Cambria Math"/>
          </w:rPr>
          <m:t>=(</m:t>
        </m:r>
        <m:sSub>
          <m:sSubPr>
            <m:ctrlPr>
              <w:rPr>
                <w:rFonts w:ascii="Cambria Math" w:hAnsi="Cambria Math"/>
                <w:i/>
              </w:rPr>
            </m:ctrlPr>
          </m:sSubPr>
          <m:e>
            <m:r>
              <w:rPr>
                <w:rFonts w:ascii="Cambria Math" w:hAnsi="Cambria Math"/>
                <w:lang w:val="en-US"/>
              </w:rPr>
              <m:t>f</m:t>
            </m:r>
          </m:e>
          <m:sub>
            <m:r>
              <w:rPr>
                <w:rFonts w:ascii="Cambria Math" w:hAnsi="Cambria Math"/>
                <w:lang w:val="en-US"/>
              </w:rPr>
              <m:t>ij</m:t>
            </m:r>
          </m:sub>
        </m:sSub>
        <m:r>
          <w:rPr>
            <w:rFonts w:ascii="Cambria Math" w:hAnsi="Cambria Math"/>
          </w:rPr>
          <m:t>)</m:t>
        </m:r>
      </m:oMath>
      <w:r w:rsidRPr="00CD4A21">
        <w:rPr>
          <w:shd w:val="clear" w:color="auto" w:fill="FFFFFF"/>
        </w:rPr>
        <w:t xml:space="preserve"> размера </w:t>
      </w:r>
      <m:oMath>
        <m:r>
          <w:rPr>
            <w:rFonts w:ascii="Cambria Math" w:hAnsi="Cambria Math"/>
            <w:shd w:val="clear" w:color="auto" w:fill="FFFFFF"/>
            <w:lang w:val="en-US"/>
          </w:rPr>
          <m:t>m</m:t>
        </m:r>
        <m:r>
          <w:rPr>
            <w:rFonts w:ascii="Cambria Math" w:hAnsi="Cambria Math"/>
            <w:shd w:val="clear" w:color="auto" w:fill="FFFFFF"/>
          </w:rPr>
          <m:t>×</m:t>
        </m:r>
        <m:r>
          <w:rPr>
            <w:rFonts w:ascii="Cambria Math" w:hAnsi="Cambria Math"/>
            <w:shd w:val="clear" w:color="auto" w:fill="FFFFFF"/>
            <w:lang w:val="en-US"/>
          </w:rPr>
          <m:t>n</m:t>
        </m:r>
      </m:oMath>
      <w:r w:rsidRPr="00CD4A21">
        <w:rPr>
          <w:shd w:val="clear" w:color="auto" w:fill="FFFFFF"/>
        </w:rPr>
        <w:t xml:space="preserve"> – матрицы исходных данных.</w:t>
      </w:r>
      <w:r w:rsidR="00BA7CC8" w:rsidRPr="00BA7CC8">
        <w:t xml:space="preserve"> </w:t>
      </w:r>
      <w:r w:rsidR="00BA7CC8">
        <w:rPr>
          <w:shd w:val="clear" w:color="auto" w:fill="FFFFFF"/>
        </w:rPr>
        <w:t xml:space="preserve">Признаковые описания </w:t>
      </w:r>
      <w:r w:rsidR="0062780B">
        <w:rPr>
          <w:shd w:val="clear" w:color="auto" w:fill="FFFFFF"/>
        </w:rPr>
        <w:t>отождествляются</w:t>
      </w:r>
      <w:r w:rsidR="00BA7CC8">
        <w:rPr>
          <w:shd w:val="clear" w:color="auto" w:fill="FFFFFF"/>
        </w:rPr>
        <w:t xml:space="preserve"> с самими объектами.</w:t>
      </w:r>
    </w:p>
    <w:p w:rsidR="00ED3A64" w:rsidRPr="00533CAA" w:rsidRDefault="008F422B" w:rsidP="00754ADF">
      <w:pPr>
        <w:pStyle w:val="3"/>
      </w:pPr>
      <w:bookmarkStart w:id="70" w:name="_Toc508092131"/>
      <w:bookmarkStart w:id="71" w:name="_Toc514923839"/>
      <w:r>
        <w:lastRenderedPageBreak/>
        <w:t>Предобработка</w:t>
      </w:r>
      <w:r w:rsidR="00ED3A64" w:rsidRPr="00FC23E4">
        <w:t xml:space="preserve"> </w:t>
      </w:r>
      <w:r w:rsidR="00ED3A64" w:rsidRPr="00533CAA">
        <w:t>данных</w:t>
      </w:r>
      <w:bookmarkEnd w:id="70"/>
      <w:bookmarkEnd w:id="71"/>
    </w:p>
    <w:p w:rsidR="008F422B" w:rsidRDefault="008F422B" w:rsidP="008F422B">
      <w:pPr>
        <w:pStyle w:val="a1"/>
      </w:pPr>
      <w:r>
        <w:t xml:space="preserve">Перед тем как считать расстояние между </w:t>
      </w:r>
      <w:r w:rsidR="007476D6">
        <w:t>объектом</w:t>
      </w:r>
      <w:r>
        <w:t xml:space="preserve"> </w:t>
      </w:r>
      <m:oMath>
        <m:sSub>
          <m:sSubPr>
            <m:ctrlPr>
              <w:rPr>
                <w:rFonts w:ascii="Cambria Math" w:hAnsi="Cambria Math"/>
                <w:i/>
              </w:rPr>
            </m:ctrlPr>
          </m:sSubPr>
          <m:e>
            <m:r>
              <w:rPr>
                <w:rFonts w:ascii="Cambria Math" w:hAnsi="Cambria Math"/>
              </w:rPr>
              <m:t>x</m:t>
            </m:r>
          </m:e>
          <m:sub>
            <m:r>
              <w:rPr>
                <w:rFonts w:ascii="Cambria Math" w:hAnsi="Cambria Math"/>
              </w:rPr>
              <m:t>a</m:t>
            </m:r>
          </m:sub>
        </m:sSub>
      </m:oMath>
      <w:r w:rsidR="007476D6" w:rsidRPr="007476D6">
        <w:t xml:space="preserve">, </w:t>
      </w:r>
      <w:r w:rsidR="007476D6">
        <w:t>характеризующим неизвестное поведение,</w:t>
      </w:r>
      <w:r w:rsidRPr="008F422B">
        <w:t xml:space="preserve"> </w:t>
      </w:r>
      <w:r>
        <w:t xml:space="preserve">и множеством </w:t>
      </w:r>
      <w:r w:rsidR="007476D6">
        <w:t xml:space="preserve">объектов исходной выборки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m:t>
            </m:r>
          </m:sup>
        </m:sSup>
      </m:oMath>
      <w:r w:rsidRPr="008F422B">
        <w:t xml:space="preserve">, </w:t>
      </w:r>
      <w:r>
        <w:t xml:space="preserve">необходимо найти среднее выборочное </w:t>
      </w:r>
      <m:oMath>
        <m:r>
          <w:rPr>
            <w:rFonts w:ascii="Cambria Math" w:hAnsi="Cambria Math"/>
          </w:rPr>
          <m:t>μ</m:t>
        </m:r>
      </m:oMath>
      <w:r w:rsidR="00350F81" w:rsidRPr="00BB0CD6">
        <w:t xml:space="preserve"> </w:t>
      </w:r>
      <w:r w:rsidR="007476D6">
        <w:t xml:space="preserve">выборки </w:t>
      </w:r>
      <m:oMath>
        <m:sSup>
          <m:sSupPr>
            <m:ctrlPr>
              <w:rPr>
                <w:rFonts w:ascii="Cambria Math" w:hAnsi="Cambria Math"/>
                <w:i/>
              </w:rPr>
            </m:ctrlPr>
          </m:sSupPr>
          <m:e>
            <m:r>
              <w:rPr>
                <w:rFonts w:ascii="Cambria Math" w:hAnsi="Cambria Math"/>
              </w:rPr>
              <m:t>X</m:t>
            </m:r>
          </m:e>
          <m:sup>
            <m:r>
              <w:rPr>
                <w:rFonts w:ascii="Cambria Math" w:hAnsi="Cambria Math"/>
              </w:rPr>
              <m:t>m</m:t>
            </m:r>
          </m:sup>
        </m:sSup>
      </m:oMath>
      <w:r w:rsidR="007476D6" w:rsidRPr="007C243E">
        <w:t xml:space="preserve"> </w:t>
      </w:r>
      <w:r w:rsidR="00350F81">
        <w:t xml:space="preserve">по формуле </w:t>
      </w:r>
      <w:r w:rsidR="007476D6" w:rsidRPr="007476D6">
        <w:t>(</w:t>
      </w:r>
      <w:r w:rsidR="00BC129C" w:rsidRPr="00D62D7C">
        <w:t>2.3)</w:t>
      </w:r>
      <w:r w:rsidR="007C243E" w:rsidRPr="007C243E">
        <w:t>:</w:t>
      </w:r>
    </w:p>
    <w:p w:rsidR="00704D84" w:rsidRPr="007C243E" w:rsidRDefault="00704D84" w:rsidP="002A197A">
      <w:pPr>
        <w:pStyle w:val="a1"/>
        <w:jc w:val="right"/>
      </w:pPr>
    </w:p>
    <w:p w:rsidR="00977F92" w:rsidRDefault="0040617C" w:rsidP="002A197A">
      <w:pPr>
        <w:pStyle w:val="a1"/>
        <w:jc w:val="right"/>
        <w:rPr>
          <w:shd w:val="clear" w:color="auto" w:fill="FFFFFF"/>
        </w:rPr>
      </w:pPr>
      <m:oMath>
        <m:sSub>
          <m:sSubPr>
            <m:ctrlPr>
              <w:rPr>
                <w:rFonts w:ascii="Cambria Math" w:hAnsi="Cambria Math"/>
                <w:shd w:val="clear" w:color="auto" w:fill="FFFFFF"/>
              </w:rPr>
            </m:ctrlPr>
          </m:sSubPr>
          <m:e>
            <m:r>
              <w:rPr>
                <w:rFonts w:ascii="Cambria Math" w:hAnsi="Cambria Math"/>
                <w:shd w:val="clear" w:color="auto" w:fill="FFFFFF"/>
              </w:rPr>
              <m:t>μ</m:t>
            </m:r>
          </m:e>
          <m:sub>
            <m:r>
              <w:rPr>
                <w:rFonts w:ascii="Cambria Math" w:hAnsi="Cambria Math"/>
                <w:shd w:val="clear" w:color="auto" w:fill="FFFFFF"/>
              </w:rPr>
              <m:t>j</m:t>
            </m:r>
          </m:sub>
        </m:sSub>
        <m:r>
          <m:rPr>
            <m:sty m:val="p"/>
          </m:rPr>
          <w:rPr>
            <w:rFonts w:ascii="Cambria Math" w:hAnsi="Cambria Math"/>
            <w:shd w:val="clear" w:color="auto" w:fill="FFFFFF"/>
          </w:rPr>
          <m:t>=</m:t>
        </m:r>
        <m:f>
          <m:fPr>
            <m:ctrlPr>
              <w:rPr>
                <w:rFonts w:ascii="Cambria Math" w:hAnsi="Cambria Math"/>
                <w:shd w:val="clear" w:color="auto" w:fill="FFFFFF"/>
              </w:rPr>
            </m:ctrlPr>
          </m:fPr>
          <m:num>
            <m:r>
              <m:rPr>
                <m:sty m:val="p"/>
              </m:rPr>
              <w:rPr>
                <w:rFonts w:ascii="Cambria Math" w:hAnsi="Cambria Math"/>
                <w:shd w:val="clear" w:color="auto" w:fill="FFFFFF"/>
              </w:rPr>
              <m:t>1</m:t>
            </m:r>
          </m:num>
          <m:den>
            <m:r>
              <w:rPr>
                <w:rFonts w:ascii="Cambria Math" w:hAnsi="Cambria Math"/>
                <w:shd w:val="clear" w:color="auto" w:fill="FFFFFF"/>
              </w:rPr>
              <m:t>m</m:t>
            </m:r>
          </m:den>
        </m:f>
        <m:nary>
          <m:naryPr>
            <m:chr m:val="∑"/>
            <m:limLoc m:val="subSup"/>
            <m:ctrlPr>
              <w:rPr>
                <w:rFonts w:ascii="Cambria Math" w:hAnsi="Cambria Math"/>
                <w:shd w:val="clear" w:color="auto" w:fill="FFFFFF"/>
              </w:rPr>
            </m:ctrlPr>
          </m:naryPr>
          <m:sub>
            <m:r>
              <w:rPr>
                <w:rFonts w:ascii="Cambria Math" w:hAnsi="Cambria Math"/>
                <w:shd w:val="clear" w:color="auto" w:fill="FFFFFF"/>
              </w:rPr>
              <m:t>i</m:t>
            </m:r>
            <m:r>
              <m:rPr>
                <m:sty m:val="p"/>
              </m:rPr>
              <w:rPr>
                <w:rFonts w:ascii="Cambria Math" w:hAnsi="Cambria Math"/>
                <w:shd w:val="clear" w:color="auto" w:fill="FFFFFF"/>
              </w:rPr>
              <m:t>=1</m:t>
            </m:r>
          </m:sub>
          <m:sup>
            <m:r>
              <w:rPr>
                <w:rFonts w:ascii="Cambria Math" w:hAnsi="Cambria Math"/>
                <w:shd w:val="clear" w:color="auto" w:fill="FFFFFF"/>
              </w:rPr>
              <m:t>m</m:t>
            </m:r>
          </m:sup>
          <m:e>
            <m:sSub>
              <m:sSubPr>
                <m:ctrlPr>
                  <w:rPr>
                    <w:rFonts w:ascii="Cambria Math" w:hAnsi="Cambria Math"/>
                    <w:shd w:val="clear" w:color="auto" w:fill="FFFFFF"/>
                  </w:rPr>
                </m:ctrlPr>
              </m:sSubPr>
              <m:e>
                <m:r>
                  <w:rPr>
                    <w:rFonts w:ascii="Cambria Math" w:hAnsi="Cambria Math"/>
                    <w:shd w:val="clear" w:color="auto" w:fill="FFFFFF"/>
                  </w:rPr>
                  <m:t>f</m:t>
                </m:r>
              </m:e>
              <m:sub>
                <m:r>
                  <w:rPr>
                    <w:rFonts w:ascii="Cambria Math" w:hAnsi="Cambria Math"/>
                    <w:shd w:val="clear" w:color="auto" w:fill="FFFFFF"/>
                  </w:rPr>
                  <m:t>ij</m:t>
                </m:r>
              </m:sub>
            </m:sSub>
          </m:e>
        </m:nary>
        <m:r>
          <m:rPr>
            <m:sty m:val="p"/>
          </m:rPr>
          <w:rPr>
            <w:rFonts w:ascii="Cambria Math" w:hAnsi="Cambria Math"/>
            <w:shd w:val="clear" w:color="auto" w:fill="FFFFFF"/>
          </w:rPr>
          <m:t xml:space="preserve"> ,   </m:t>
        </m:r>
        <m:r>
          <m:rPr>
            <m:sty m:val="p"/>
          </m:rPr>
          <w:rPr>
            <w:rFonts w:ascii="Cambria Math" w:hAnsi="Cambria Math"/>
            <w:shd w:val="clear" w:color="auto" w:fill="FFFFFF"/>
            <w:lang w:val="en-US"/>
          </w:rPr>
          <m:t>j</m:t>
        </m:r>
        <m:r>
          <m:rPr>
            <m:sty m:val="p"/>
          </m:rPr>
          <w:rPr>
            <w:rFonts w:ascii="Cambria Math" w:hAnsi="Cambria Math"/>
            <w:shd w:val="clear" w:color="auto" w:fill="FFFFFF"/>
          </w:rPr>
          <m:t xml:space="preserve"> =1,…,</m:t>
        </m:r>
        <m:r>
          <m:rPr>
            <m:sty m:val="p"/>
          </m:rPr>
          <w:rPr>
            <w:rFonts w:ascii="Cambria Math" w:hAnsi="Cambria Math"/>
            <w:shd w:val="clear" w:color="auto" w:fill="FFFFFF"/>
            <w:lang w:val="en-US"/>
          </w:rPr>
          <m:t>n</m:t>
        </m:r>
        <m:r>
          <m:rPr>
            <m:sty m:val="p"/>
          </m:rPr>
          <w:rPr>
            <w:rFonts w:ascii="Cambria Math" w:hAnsi="Cambria Math"/>
            <w:shd w:val="clear" w:color="auto" w:fill="FFFFFF"/>
          </w:rPr>
          <m:t xml:space="preserve">  .</m:t>
        </m:r>
      </m:oMath>
      <w:r w:rsidR="00977F92">
        <w:rPr>
          <w:shd w:val="clear" w:color="auto" w:fill="FFFFFF"/>
        </w:rPr>
        <w:t xml:space="preserve"> </w:t>
      </w:r>
      <w:r w:rsidR="007C243E">
        <w:rPr>
          <w:shd w:val="clear" w:color="auto" w:fill="FFFFFF"/>
        </w:rPr>
        <w:tab/>
      </w:r>
      <w:r w:rsidR="007C243E">
        <w:rPr>
          <w:shd w:val="clear" w:color="auto" w:fill="FFFFFF"/>
        </w:rPr>
        <w:tab/>
      </w:r>
      <w:r w:rsidR="00235698">
        <w:rPr>
          <w:shd w:val="clear" w:color="auto" w:fill="FFFFFF"/>
        </w:rPr>
        <w:tab/>
      </w:r>
      <w:r w:rsidR="00977F92">
        <w:rPr>
          <w:shd w:val="clear" w:color="auto" w:fill="FFFFFF"/>
        </w:rPr>
        <w:t>(2</w:t>
      </w:r>
      <w:r w:rsidR="00BC129C" w:rsidRPr="00BC129C">
        <w:rPr>
          <w:shd w:val="clear" w:color="auto" w:fill="FFFFFF"/>
        </w:rPr>
        <w:t>.</w:t>
      </w:r>
      <w:r w:rsidR="00977F92">
        <w:rPr>
          <w:shd w:val="clear" w:color="auto" w:fill="FFFFFF"/>
        </w:rPr>
        <w:t>3)</w:t>
      </w:r>
    </w:p>
    <w:p w:rsidR="00704D84" w:rsidRPr="00977F92" w:rsidRDefault="00704D84" w:rsidP="002A197A">
      <w:pPr>
        <w:pStyle w:val="a1"/>
        <w:jc w:val="right"/>
        <w:rPr>
          <w:shd w:val="clear" w:color="auto" w:fill="FFFFFF"/>
        </w:rPr>
      </w:pPr>
    </w:p>
    <w:p w:rsidR="00ED3A64" w:rsidRPr="00D601BC" w:rsidRDefault="00D601BC" w:rsidP="00D601BC">
      <w:pPr>
        <w:pStyle w:val="a1"/>
        <w:rPr>
          <w:shd w:val="clear" w:color="auto" w:fill="FFFFFF"/>
        </w:rPr>
      </w:pPr>
      <w:r w:rsidRPr="00D601BC">
        <w:rPr>
          <w:shd w:val="clear" w:color="auto" w:fill="FFFFFF"/>
        </w:rPr>
        <w:t xml:space="preserve">Искомое расстояние будет определяться как расстояние </w:t>
      </w:r>
      <m:oMath>
        <m:r>
          <w:rPr>
            <w:rFonts w:ascii="Cambria Math" w:hAnsi="Cambria Math"/>
            <w:shd w:val="clear" w:color="auto" w:fill="FFFFFF"/>
            <w:lang w:val="en-US"/>
          </w:rPr>
          <m:t>ρ</m:t>
        </m:r>
        <m:d>
          <m:dPr>
            <m:ctrlPr>
              <w:rPr>
                <w:rFonts w:ascii="Cambria Math" w:hAnsi="Cambria Math"/>
                <w:i/>
                <w:shd w:val="clear" w:color="auto" w:fill="FFFFFF"/>
              </w:rPr>
            </m:ctrlPr>
          </m:dPr>
          <m:e>
            <m:sSub>
              <m:sSubPr>
                <m:ctrlPr>
                  <w:rPr>
                    <w:rFonts w:ascii="Cambria Math" w:hAnsi="Cambria Math"/>
                    <w:i/>
                    <w:shd w:val="clear" w:color="auto" w:fill="FFFFFF"/>
                    <w:lang w:val="en-US"/>
                  </w:rPr>
                </m:ctrlPr>
              </m:sSubPr>
              <m:e>
                <m:r>
                  <w:rPr>
                    <w:rFonts w:ascii="Cambria Math" w:hAnsi="Cambria Math"/>
                    <w:shd w:val="clear" w:color="auto" w:fill="FFFFFF"/>
                    <w:lang w:val="en-US"/>
                  </w:rPr>
                  <m:t>x</m:t>
                </m:r>
              </m:e>
              <m:sub>
                <m:r>
                  <w:rPr>
                    <w:rFonts w:ascii="Cambria Math" w:hAnsi="Cambria Math"/>
                    <w:shd w:val="clear" w:color="auto" w:fill="FFFFFF"/>
                    <w:lang w:val="en-US"/>
                  </w:rPr>
                  <m:t>a</m:t>
                </m:r>
              </m:sub>
            </m:sSub>
            <m:r>
              <w:rPr>
                <w:rFonts w:ascii="Cambria Math" w:hAnsi="Cambria Math"/>
                <w:shd w:val="clear" w:color="auto" w:fill="FFFFFF"/>
              </w:rPr>
              <m:t>,</m:t>
            </m:r>
            <m:r>
              <w:rPr>
                <w:rFonts w:ascii="Cambria Math" w:hAnsi="Cambria Math"/>
                <w:shd w:val="clear" w:color="auto" w:fill="FFFFFF"/>
                <w:lang w:val="en-US"/>
              </w:rPr>
              <m:t>μ</m:t>
            </m:r>
            <m:ctrlPr>
              <w:rPr>
                <w:rFonts w:ascii="Cambria Math" w:hAnsi="Cambria Math"/>
                <w:i/>
                <w:shd w:val="clear" w:color="auto" w:fill="FFFFFF"/>
                <w:lang w:val="en-US"/>
              </w:rPr>
            </m:ctrlPr>
          </m:e>
        </m:d>
      </m:oMath>
      <w:r w:rsidRPr="00D601BC">
        <w:rPr>
          <w:shd w:val="clear" w:color="auto" w:fill="FFFFFF"/>
        </w:rPr>
        <w:t xml:space="preserve"> от объекта </w:t>
      </w:r>
      <m:oMath>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a</m:t>
            </m:r>
          </m:sub>
        </m:sSub>
      </m:oMath>
      <w:r w:rsidRPr="00D601BC">
        <w:rPr>
          <w:shd w:val="clear" w:color="auto" w:fill="FFFFFF"/>
        </w:rPr>
        <w:t xml:space="preserve"> до </w:t>
      </w:r>
      <w:r w:rsidR="00736214">
        <w:rPr>
          <w:shd w:val="clear" w:color="auto" w:fill="FFFFFF"/>
        </w:rPr>
        <w:t>выборки</w:t>
      </w:r>
      <w:r w:rsidRPr="00D601BC">
        <w:rPr>
          <w:shd w:val="clear" w:color="auto" w:fill="FFFFFF"/>
        </w:rPr>
        <w:t xml:space="preserve"> со средним значением </w:t>
      </w:r>
      <m:oMath>
        <m:r>
          <w:rPr>
            <w:rFonts w:ascii="Cambria Math" w:hAnsi="Cambria Math"/>
            <w:shd w:val="clear" w:color="auto" w:fill="FFFFFF"/>
          </w:rPr>
          <m:t>μ</m:t>
        </m:r>
      </m:oMath>
      <w:r w:rsidRPr="00D601BC">
        <w:rPr>
          <w:shd w:val="clear" w:color="auto" w:fill="FFFFFF"/>
        </w:rPr>
        <w:t>.</w:t>
      </w:r>
    </w:p>
    <w:p w:rsidR="00ED3A64" w:rsidRPr="00CD4A21" w:rsidRDefault="006B6115" w:rsidP="00754ADF">
      <w:pPr>
        <w:pStyle w:val="3"/>
      </w:pPr>
      <w:r>
        <w:t>Метрика Махаланобиса</w:t>
      </w:r>
    </w:p>
    <w:p w:rsidR="00377AE5" w:rsidRPr="00B74E4C" w:rsidRDefault="00377AE5" w:rsidP="00377AE5">
      <w:pPr>
        <w:pStyle w:val="a1"/>
        <w:rPr>
          <w:shd w:val="clear" w:color="auto" w:fill="FFFFFF"/>
        </w:rPr>
      </w:pPr>
      <w:r w:rsidRPr="00B74E4C">
        <w:rPr>
          <w:shd w:val="clear" w:color="auto" w:fill="FFFFFF"/>
        </w:rPr>
        <w:t xml:space="preserve">Имеется </w:t>
      </w:r>
      <w:r w:rsidR="00A520A0" w:rsidRPr="00B74E4C">
        <w:rPr>
          <w:shd w:val="clear" w:color="auto" w:fill="FFFFFF"/>
        </w:rPr>
        <w:t>признаковое описание объекта</w:t>
      </w:r>
      <w:r w:rsidRPr="00B74E4C">
        <w:rPr>
          <w:shd w:val="clear" w:color="auto" w:fill="FFFFFF"/>
        </w:rPr>
        <w:t>, теперь о</w:t>
      </w:r>
      <w:r w:rsidR="002F41F4" w:rsidRPr="00B74E4C">
        <w:rPr>
          <w:shd w:val="clear" w:color="auto" w:fill="FFFFFF"/>
        </w:rPr>
        <w:t xml:space="preserve">пределим, </w:t>
      </w:r>
      <w:r w:rsidRPr="00B74E4C">
        <w:rPr>
          <w:shd w:val="clear" w:color="auto" w:fill="FFFFFF"/>
        </w:rPr>
        <w:t>чем характеризуется аномальное поведение. Логично предположить, что аномалия – это событие с низкой вероятностью. Можно посмотреть на</w:t>
      </w:r>
      <w:r w:rsidR="00B74E4C" w:rsidRPr="00B74E4C">
        <w:rPr>
          <w:shd w:val="clear" w:color="auto" w:fill="FFFFFF"/>
        </w:rPr>
        <w:t xml:space="preserve"> график выборочной функции распределения</w:t>
      </w:r>
      <w:r w:rsidRPr="00B74E4C">
        <w:rPr>
          <w:shd w:val="clear" w:color="auto" w:fill="FFFFFF"/>
        </w:rPr>
        <w:t xml:space="preserve"> и определить вероятность</w:t>
      </w:r>
      <w:r w:rsidR="00B74E4C" w:rsidRPr="00B74E4C">
        <w:rPr>
          <w:shd w:val="clear" w:color="auto" w:fill="FFFFFF"/>
        </w:rPr>
        <w:t xml:space="preserve"> любого события.</w:t>
      </w:r>
      <w:r w:rsidRPr="00B74E4C">
        <w:rPr>
          <w:shd w:val="clear" w:color="auto" w:fill="FFFFFF"/>
        </w:rPr>
        <w:t xml:space="preserve"> Если предположить, что переменная имеет нормальное распределение, то события с низкой вероятностью будут находит</w:t>
      </w:r>
      <w:r w:rsidR="00867E08">
        <w:rPr>
          <w:shd w:val="clear" w:color="auto" w:fill="FFFFFF"/>
        </w:rPr>
        <w:t>ь</w:t>
      </w:r>
      <w:r w:rsidRPr="00B74E4C">
        <w:rPr>
          <w:shd w:val="clear" w:color="auto" w:fill="FFFFFF"/>
        </w:rPr>
        <w:t>ся</w:t>
      </w:r>
      <w:r w:rsidR="00D82F11" w:rsidRPr="00B74E4C">
        <w:rPr>
          <w:shd w:val="clear" w:color="auto" w:fill="FFFFFF"/>
        </w:rPr>
        <w:t xml:space="preserve"> вдали</w:t>
      </w:r>
      <w:r w:rsidR="003226DC" w:rsidRPr="00B74E4C">
        <w:rPr>
          <w:shd w:val="clear" w:color="auto" w:fill="FFFFFF"/>
        </w:rPr>
        <w:t xml:space="preserve"> </w:t>
      </w:r>
      <w:r w:rsidRPr="00B74E4C">
        <w:rPr>
          <w:shd w:val="clear" w:color="auto" w:fill="FFFFFF"/>
        </w:rPr>
        <w:t xml:space="preserve">от среднего значения. То есть чем ниже вероятность события, тем дальше от центра </w:t>
      </w:r>
      <w:r w:rsidR="00DC0B6D">
        <w:rPr>
          <w:shd w:val="clear" w:color="auto" w:fill="FFFFFF"/>
        </w:rPr>
        <w:t>оно</w:t>
      </w:r>
      <w:r w:rsidRPr="00B74E4C">
        <w:rPr>
          <w:shd w:val="clear" w:color="auto" w:fill="FFFFFF"/>
        </w:rPr>
        <w:t xml:space="preserve"> буд</w:t>
      </w:r>
      <w:r w:rsidR="00DC0B6D">
        <w:rPr>
          <w:shd w:val="clear" w:color="auto" w:fill="FFFFFF"/>
        </w:rPr>
        <w:t>е</w:t>
      </w:r>
      <w:r w:rsidRPr="00B74E4C">
        <w:rPr>
          <w:shd w:val="clear" w:color="auto" w:fill="FFFFFF"/>
        </w:rPr>
        <w:t>т находит</w:t>
      </w:r>
      <w:r w:rsidR="00665F67">
        <w:rPr>
          <w:shd w:val="clear" w:color="auto" w:fill="FFFFFF"/>
        </w:rPr>
        <w:t>ь</w:t>
      </w:r>
      <w:r w:rsidRPr="00B74E4C">
        <w:rPr>
          <w:shd w:val="clear" w:color="auto" w:fill="FFFFFF"/>
        </w:rPr>
        <w:t xml:space="preserve">ся. </w:t>
      </w:r>
      <w:r w:rsidR="00AA11ED">
        <w:rPr>
          <w:shd w:val="clear" w:color="auto" w:fill="FFFFFF"/>
        </w:rPr>
        <w:t>Поиск</w:t>
      </w:r>
      <w:r w:rsidRPr="00B74E4C">
        <w:rPr>
          <w:shd w:val="clear" w:color="auto" w:fill="FFFFFF"/>
        </w:rPr>
        <w:t xml:space="preserve"> событий с низкой вероятность</w:t>
      </w:r>
      <w:r w:rsidR="00AA11ED">
        <w:rPr>
          <w:shd w:val="clear" w:color="auto" w:fill="FFFFFF"/>
        </w:rPr>
        <w:t>ю эквивалентен</w:t>
      </w:r>
      <w:r w:rsidRPr="00B74E4C">
        <w:rPr>
          <w:shd w:val="clear" w:color="auto" w:fill="FFFFFF"/>
        </w:rPr>
        <w:t xml:space="preserve"> поиску выбросов, которые </w:t>
      </w:r>
      <w:r w:rsidR="00EA4E89">
        <w:rPr>
          <w:shd w:val="clear" w:color="auto" w:fill="FFFFFF"/>
        </w:rPr>
        <w:t>располагаются</w:t>
      </w:r>
      <w:r w:rsidRPr="00B74E4C">
        <w:rPr>
          <w:shd w:val="clear" w:color="auto" w:fill="FFFFFF"/>
        </w:rPr>
        <w:t xml:space="preserve"> далеко от</w:t>
      </w:r>
      <w:r w:rsidR="007A192C">
        <w:rPr>
          <w:shd w:val="clear" w:color="auto" w:fill="FFFFFF"/>
        </w:rPr>
        <w:t xml:space="preserve"> других </w:t>
      </w:r>
      <w:r w:rsidR="00BB0658">
        <w:rPr>
          <w:shd w:val="clear" w:color="auto" w:fill="FFFFFF"/>
        </w:rPr>
        <w:t>значений</w:t>
      </w:r>
      <w:r w:rsidRPr="00B74E4C">
        <w:rPr>
          <w:shd w:val="clear" w:color="auto" w:fill="FFFFFF"/>
        </w:rPr>
        <w:t xml:space="preserve">. Расстояние от среднего значения до выброса </w:t>
      </w:r>
      <w:r w:rsidR="005B7CB9" w:rsidRPr="00B74E4C">
        <w:rPr>
          <w:shd w:val="clear" w:color="auto" w:fill="FFFFFF"/>
        </w:rPr>
        <w:t>является</w:t>
      </w:r>
      <w:r w:rsidRPr="00B74E4C">
        <w:rPr>
          <w:shd w:val="clear" w:color="auto" w:fill="FFFFFF"/>
        </w:rPr>
        <w:t xml:space="preserve"> мерой величины аномалии.</w:t>
      </w:r>
    </w:p>
    <w:p w:rsidR="004E3896" w:rsidRDefault="00ED3A64" w:rsidP="006B6115">
      <w:pPr>
        <w:pStyle w:val="a1"/>
        <w:rPr>
          <w:shd w:val="clear" w:color="auto" w:fill="FFFFFF"/>
        </w:rPr>
      </w:pPr>
      <w:r w:rsidRPr="002F41F4">
        <w:rPr>
          <w:shd w:val="clear" w:color="auto" w:fill="FFFFFF"/>
        </w:rPr>
        <w:t xml:space="preserve">Одним из способов </w:t>
      </w:r>
      <w:r w:rsidR="00504C81">
        <w:rPr>
          <w:shd w:val="clear" w:color="auto" w:fill="FFFFFF"/>
        </w:rPr>
        <w:t>поиска</w:t>
      </w:r>
      <w:r w:rsidRPr="002F41F4">
        <w:rPr>
          <w:shd w:val="clear" w:color="auto" w:fill="FFFFFF"/>
        </w:rPr>
        <w:t xml:space="preserve"> выбросов являются метрические методы, они позволяют найти точки, </w:t>
      </w:r>
      <w:r w:rsidR="009815CB">
        <w:rPr>
          <w:shd w:val="clear" w:color="auto" w:fill="FFFFFF"/>
        </w:rPr>
        <w:t>находящиеся дальше всего</w:t>
      </w:r>
      <w:r w:rsidRPr="002F41F4">
        <w:rPr>
          <w:shd w:val="clear" w:color="auto" w:fill="FFFFFF"/>
        </w:rPr>
        <w:t>. В метрических пространствах схожесть признаковых описаний объектов определяется через норму расстояния. В таком случае аномалиями будут точки, которые более всего удалены от центра.</w:t>
      </w:r>
      <w:r w:rsidR="00B81652">
        <w:rPr>
          <w:shd w:val="clear" w:color="auto" w:fill="FFFFFF"/>
        </w:rPr>
        <w:t xml:space="preserve"> </w:t>
      </w:r>
      <w:r w:rsidRPr="002F41F4">
        <w:rPr>
          <w:shd w:val="clear" w:color="auto" w:fill="FFFFFF"/>
        </w:rPr>
        <w:t>Существуют различные виды метрик, рассмотрим</w:t>
      </w:r>
      <w:r w:rsidR="006B6115">
        <w:rPr>
          <w:shd w:val="clear" w:color="auto" w:fill="FFFFFF"/>
          <w:lang w:val="en-US"/>
        </w:rPr>
        <w:t xml:space="preserve"> </w:t>
      </w:r>
      <w:r w:rsidR="006B6115">
        <w:rPr>
          <w:shd w:val="clear" w:color="auto" w:fill="FFFFFF"/>
        </w:rPr>
        <w:t>метрику Махаланобиса</w:t>
      </w:r>
      <w:r w:rsidR="007D2AFD">
        <w:rPr>
          <w:shd w:val="clear" w:color="auto" w:fill="FFFFFF"/>
        </w:rPr>
        <w:t>.</w:t>
      </w:r>
    </w:p>
    <w:p w:rsidR="006B6115" w:rsidRPr="006B6115" w:rsidRDefault="006B6115" w:rsidP="006B6115">
      <w:pPr>
        <w:pStyle w:val="a1"/>
        <w:rPr>
          <w:shd w:val="clear" w:color="auto" w:fill="FFFFFF"/>
        </w:rPr>
      </w:pPr>
    </w:p>
    <w:p w:rsidR="00ED3A64" w:rsidRDefault="00ED3A64" w:rsidP="002A197A">
      <w:pPr>
        <w:pStyle w:val="a5"/>
        <w:jc w:val="right"/>
        <w:rPr>
          <w:rFonts w:eastAsiaTheme="minorEastAsia"/>
          <w:shd w:val="clear" w:color="auto" w:fill="FFFFFF"/>
        </w:rPr>
      </w:pPr>
      <m:oMath>
        <m:r>
          <w:rPr>
            <w:rFonts w:ascii="Cambria Math" w:hAnsi="Cambria Math"/>
            <w:shd w:val="clear" w:color="auto" w:fill="FFFFFF"/>
            <w:lang w:val="en-US"/>
          </w:rPr>
          <m:t>ρ</m:t>
        </m:r>
        <m:d>
          <m:dPr>
            <m:ctrlPr>
              <w:rPr>
                <w:rFonts w:ascii="Cambria Math" w:hAnsi="Cambria Math"/>
                <w:i/>
                <w:shd w:val="clear" w:color="auto" w:fill="FFFFFF"/>
                <w:lang w:val="en-US"/>
              </w:rPr>
            </m:ctrlPr>
          </m:dPr>
          <m:e>
            <m:sSub>
              <m:sSubPr>
                <m:ctrlPr>
                  <w:rPr>
                    <w:rFonts w:ascii="Cambria Math" w:hAnsi="Cambria Math"/>
                    <w:i/>
                    <w:shd w:val="clear" w:color="auto" w:fill="FFFFFF"/>
                    <w:lang w:val="en-US"/>
                  </w:rPr>
                </m:ctrlPr>
              </m:sSubPr>
              <m:e>
                <m:r>
                  <w:rPr>
                    <w:rFonts w:ascii="Cambria Math" w:hAnsi="Cambria Math"/>
                    <w:shd w:val="clear" w:color="auto" w:fill="FFFFFF"/>
                    <w:lang w:val="en-US"/>
                  </w:rPr>
                  <m:t>x</m:t>
                </m:r>
              </m:e>
              <m:sub>
                <m:r>
                  <w:rPr>
                    <w:rFonts w:ascii="Cambria Math" w:hAnsi="Cambria Math"/>
                    <w:shd w:val="clear" w:color="auto" w:fill="FFFFFF"/>
                    <w:lang w:val="en-US"/>
                  </w:rPr>
                  <m:t>a</m:t>
                </m:r>
              </m:sub>
            </m:sSub>
            <m:r>
              <w:rPr>
                <w:rFonts w:ascii="Cambria Math" w:hAnsi="Cambria Math"/>
                <w:shd w:val="clear" w:color="auto" w:fill="FFFFFF"/>
              </w:rPr>
              <m:t>,μ</m:t>
            </m:r>
          </m:e>
        </m:d>
        <m:r>
          <w:rPr>
            <w:rFonts w:ascii="Cambria Math" w:hAnsi="Cambria Math"/>
            <w:shd w:val="clear" w:color="auto" w:fill="FFFFFF"/>
          </w:rPr>
          <m:t>=</m:t>
        </m:r>
        <m:rad>
          <m:radPr>
            <m:degHide m:val="1"/>
            <m:ctrlPr>
              <w:rPr>
                <w:rFonts w:ascii="Cambria Math" w:hAnsi="Cambria Math"/>
                <w:i/>
                <w:shd w:val="clear" w:color="auto" w:fill="FFFFFF"/>
              </w:rPr>
            </m:ctrlPr>
          </m:radPr>
          <m:deg/>
          <m:e>
            <m:sSup>
              <m:sSupPr>
                <m:ctrlPr>
                  <w:rPr>
                    <w:rFonts w:ascii="Cambria Math" w:hAnsi="Cambria Math"/>
                    <w:i/>
                    <w:shd w:val="clear" w:color="auto" w:fill="FFFFFF"/>
                  </w:rPr>
                </m:ctrlPr>
              </m:sSupPr>
              <m:e>
                <m:d>
                  <m:dPr>
                    <m:ctrlPr>
                      <w:rPr>
                        <w:rFonts w:ascii="Cambria Math" w:hAnsi="Cambria Math"/>
                        <w:i/>
                        <w:shd w:val="clear" w:color="auto" w:fill="FFFFFF"/>
                      </w:rPr>
                    </m:ctrlPr>
                  </m:dPr>
                  <m:e>
                    <m:sSub>
                      <m:sSubPr>
                        <m:ctrlPr>
                          <w:rPr>
                            <w:rFonts w:ascii="Cambria Math" w:hAnsi="Cambria Math"/>
                            <w:i/>
                            <w:shd w:val="clear" w:color="auto" w:fill="FFFFFF"/>
                            <w:lang w:val="en-US"/>
                          </w:rPr>
                        </m:ctrlPr>
                      </m:sSubPr>
                      <m:e>
                        <m:r>
                          <w:rPr>
                            <w:rFonts w:ascii="Cambria Math" w:hAnsi="Cambria Math"/>
                            <w:shd w:val="clear" w:color="auto" w:fill="FFFFFF"/>
                            <w:lang w:val="en-US"/>
                          </w:rPr>
                          <m:t>x</m:t>
                        </m:r>
                      </m:e>
                      <m:sub>
                        <m:r>
                          <w:rPr>
                            <w:rFonts w:ascii="Cambria Math" w:hAnsi="Cambria Math"/>
                            <w:shd w:val="clear" w:color="auto" w:fill="FFFFFF"/>
                            <w:lang w:val="en-US"/>
                          </w:rPr>
                          <m:t>a</m:t>
                        </m:r>
                      </m:sub>
                    </m:sSub>
                    <m:r>
                      <w:rPr>
                        <w:rFonts w:ascii="Cambria Math" w:hAnsi="Cambria Math"/>
                        <w:shd w:val="clear" w:color="auto" w:fill="FFFFFF"/>
                      </w:rPr>
                      <m:t xml:space="preserve"> -μ</m:t>
                    </m:r>
                  </m:e>
                </m:d>
              </m:e>
              <m:sup>
                <m:r>
                  <w:rPr>
                    <w:rFonts w:ascii="Cambria Math" w:hAnsi="Cambria Math"/>
                    <w:shd w:val="clear" w:color="auto" w:fill="FFFFFF"/>
                  </w:rPr>
                  <m:t>T</m:t>
                </m:r>
              </m:sup>
            </m:sSup>
            <m:r>
              <w:rPr>
                <w:rFonts w:ascii="Cambria Math" w:hAnsi="Cambria Math"/>
                <w:shd w:val="clear" w:color="auto" w:fill="FFFFFF"/>
              </w:rPr>
              <m:t xml:space="preserve"> </m:t>
            </m:r>
            <m:sSup>
              <m:sSupPr>
                <m:ctrlPr>
                  <w:rPr>
                    <w:rFonts w:ascii="Cambria Math" w:hAnsi="Cambria Math"/>
                    <w:i/>
                    <w:shd w:val="clear" w:color="auto" w:fill="FFFFFF"/>
                  </w:rPr>
                </m:ctrlPr>
              </m:sSupPr>
              <m:e>
                <m:r>
                  <w:rPr>
                    <w:rFonts w:ascii="Cambria Math" w:hAnsi="Cambria Math"/>
                    <w:shd w:val="clear" w:color="auto" w:fill="FFFFFF"/>
                  </w:rPr>
                  <m:t>S</m:t>
                </m:r>
              </m:e>
              <m:sup>
                <m:r>
                  <w:rPr>
                    <w:rFonts w:ascii="Cambria Math" w:hAnsi="Cambria Math"/>
                    <w:shd w:val="clear" w:color="auto" w:fill="FFFFFF"/>
                  </w:rPr>
                  <m:t>-1</m:t>
                </m:r>
              </m:sup>
            </m:sSup>
            <m:r>
              <w:rPr>
                <w:rFonts w:ascii="Cambria Math" w:hAnsi="Cambria Math"/>
                <w:shd w:val="clear" w:color="auto" w:fill="FFFFFF"/>
              </w:rPr>
              <m:t xml:space="preserve"> </m:t>
            </m:r>
            <m:d>
              <m:dPr>
                <m:ctrlPr>
                  <w:rPr>
                    <w:rFonts w:ascii="Cambria Math" w:hAnsi="Cambria Math"/>
                    <w:i/>
                    <w:shd w:val="clear" w:color="auto" w:fill="FFFFFF"/>
                  </w:rPr>
                </m:ctrlPr>
              </m:dPr>
              <m:e>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a</m:t>
                    </m:r>
                  </m:sub>
                </m:sSub>
                <m:r>
                  <w:rPr>
                    <w:rFonts w:ascii="Cambria Math" w:hAnsi="Cambria Math"/>
                    <w:shd w:val="clear" w:color="auto" w:fill="FFFFFF"/>
                  </w:rPr>
                  <m:t>-μ</m:t>
                </m:r>
              </m:e>
            </m:d>
          </m:e>
        </m:rad>
        <m:r>
          <w:rPr>
            <w:rFonts w:ascii="Cambria Math" w:hAnsi="Cambria Math"/>
            <w:shd w:val="clear" w:color="auto" w:fill="FFFFFF"/>
          </w:rPr>
          <m:t xml:space="preserve">  ,</m:t>
        </m:r>
      </m:oMath>
      <w:r w:rsidRPr="00CD4A21">
        <w:rPr>
          <w:rFonts w:eastAsiaTheme="minorEastAsia"/>
          <w:shd w:val="clear" w:color="auto" w:fill="FFFFFF"/>
        </w:rPr>
        <w:tab/>
      </w:r>
      <w:r w:rsidRPr="00CD4A21">
        <w:rPr>
          <w:rFonts w:eastAsiaTheme="minorEastAsia"/>
          <w:shd w:val="clear" w:color="auto" w:fill="FFFFFF"/>
        </w:rPr>
        <w:tab/>
        <w:t xml:space="preserve">       (</w:t>
      </w:r>
      <w:r w:rsidR="003E3CBD">
        <w:rPr>
          <w:shd w:val="clear" w:color="auto" w:fill="FFFFFF"/>
        </w:rPr>
        <w:t>2.</w:t>
      </w:r>
      <w:r w:rsidR="00D62D7C">
        <w:rPr>
          <w:rFonts w:eastAsiaTheme="minorEastAsia"/>
          <w:shd w:val="clear" w:color="auto" w:fill="FFFFFF"/>
        </w:rPr>
        <w:t>10</w:t>
      </w:r>
      <w:r w:rsidRPr="00CD4A21">
        <w:rPr>
          <w:rFonts w:eastAsiaTheme="minorEastAsia"/>
          <w:shd w:val="clear" w:color="auto" w:fill="FFFFFF"/>
        </w:rPr>
        <w:t>)</w:t>
      </w:r>
    </w:p>
    <w:p w:rsidR="004E3896" w:rsidRDefault="00ED3A64" w:rsidP="00FA2B84">
      <w:pPr>
        <w:pStyle w:val="Bullet"/>
        <w:numPr>
          <w:ilvl w:val="0"/>
          <w:numId w:val="0"/>
        </w:numPr>
        <w:spacing w:after="0"/>
        <w:ind w:left="1134"/>
        <w:rPr>
          <w:shd w:val="clear" w:color="auto" w:fill="FFFFFF"/>
        </w:rPr>
      </w:pPr>
      <w:r w:rsidRPr="00CD4A21">
        <w:rPr>
          <w:shd w:val="clear" w:color="auto" w:fill="FFFFFF"/>
        </w:rPr>
        <w:lastRenderedPageBreak/>
        <w:t xml:space="preserve">где </w:t>
      </w:r>
      <m:oMath>
        <m:r>
          <w:rPr>
            <w:rFonts w:ascii="Cambria Math" w:hAnsi="Cambria Math"/>
            <w:shd w:val="clear" w:color="auto" w:fill="FFFFFF"/>
            <w:lang w:val="en-US"/>
          </w:rPr>
          <m:t>S</m:t>
        </m:r>
        <m:r>
          <w:rPr>
            <w:rFonts w:ascii="Cambria Math" w:hAnsi="Cambria Math"/>
            <w:shd w:val="clear" w:color="auto" w:fill="FFFFFF"/>
          </w:rPr>
          <m:t>=</m:t>
        </m:r>
        <m:sSub>
          <m:sSubPr>
            <m:ctrlPr>
              <w:rPr>
                <w:rFonts w:ascii="Cambria Math" w:hAnsi="Cambria Math"/>
                <w:i/>
                <w:shd w:val="clear" w:color="auto" w:fill="FFFFFF"/>
                <w:lang w:val="en-US"/>
              </w:rPr>
            </m:ctrlPr>
          </m:sSubPr>
          <m:e>
            <m:d>
              <m:dPr>
                <m:ctrlPr>
                  <w:rPr>
                    <w:rFonts w:ascii="Cambria Math" w:hAnsi="Cambria Math"/>
                    <w:i/>
                    <w:shd w:val="clear" w:color="auto" w:fill="FFFFFF"/>
                    <w:lang w:val="en-US"/>
                  </w:rPr>
                </m:ctrlPr>
              </m:dPr>
              <m:e>
                <m:sSub>
                  <m:sSubPr>
                    <m:ctrlPr>
                      <w:rPr>
                        <w:rFonts w:ascii="Cambria Math" w:hAnsi="Cambria Math"/>
                        <w:i/>
                        <w:shd w:val="clear" w:color="auto" w:fill="FFFFFF"/>
                        <w:lang w:val="en-US"/>
                      </w:rPr>
                    </m:ctrlPr>
                  </m:sSubPr>
                  <m:e>
                    <m:r>
                      <w:rPr>
                        <w:rFonts w:ascii="Cambria Math" w:hAnsi="Cambria Math"/>
                        <w:shd w:val="clear" w:color="auto" w:fill="FFFFFF"/>
                        <w:lang w:val="en-US"/>
                      </w:rPr>
                      <m:t>σ</m:t>
                    </m:r>
                  </m:e>
                  <m:sub>
                    <m:r>
                      <w:rPr>
                        <w:rFonts w:ascii="Cambria Math" w:hAnsi="Cambria Math"/>
                        <w:shd w:val="clear" w:color="auto" w:fill="FFFFFF"/>
                        <w:lang w:val="en-US"/>
                      </w:rPr>
                      <m:t>ij</m:t>
                    </m:r>
                  </m:sub>
                </m:sSub>
              </m:e>
            </m:d>
          </m:e>
          <m:sub>
            <m:r>
              <w:rPr>
                <w:rFonts w:ascii="Cambria Math" w:hAnsi="Cambria Math"/>
                <w:shd w:val="clear" w:color="auto" w:fill="FFFFFF"/>
                <w:lang w:val="en-US"/>
              </w:rPr>
              <m:t>n</m:t>
            </m:r>
            <m:r>
              <w:rPr>
                <w:rFonts w:ascii="Cambria Math" w:hAnsi="Cambria Math"/>
                <w:shd w:val="clear" w:color="auto" w:fill="FFFFFF"/>
              </w:rPr>
              <m:t>×</m:t>
            </m:r>
            <m:r>
              <w:rPr>
                <w:rFonts w:ascii="Cambria Math" w:hAnsi="Cambria Math"/>
                <w:shd w:val="clear" w:color="auto" w:fill="FFFFFF"/>
                <w:lang w:val="en-US"/>
              </w:rPr>
              <m:t>n</m:t>
            </m:r>
          </m:sub>
        </m:sSub>
      </m:oMath>
      <w:r w:rsidR="00751631">
        <w:rPr>
          <w:shd w:val="clear" w:color="auto" w:fill="FFFFFF"/>
        </w:rPr>
        <w:t xml:space="preserve"> – матрица ковариации, а её элементы вычисляют по формуле </w:t>
      </w:r>
      <w:r w:rsidR="00751631" w:rsidRPr="00751631">
        <w:rPr>
          <w:shd w:val="clear" w:color="auto" w:fill="FFFFFF"/>
        </w:rPr>
        <w:t>(</w:t>
      </w:r>
      <w:r w:rsidR="006F140B" w:rsidRPr="006F140B">
        <w:rPr>
          <w:shd w:val="clear" w:color="auto" w:fill="FFFFFF"/>
        </w:rPr>
        <w:t>2.</w:t>
      </w:r>
      <w:r w:rsidR="006F140B" w:rsidRPr="00DD7615">
        <w:rPr>
          <w:shd w:val="clear" w:color="auto" w:fill="FFFFFF"/>
        </w:rPr>
        <w:t>11</w:t>
      </w:r>
      <w:r w:rsidR="00751631" w:rsidRPr="00751631">
        <w:rPr>
          <w:shd w:val="clear" w:color="auto" w:fill="FFFFFF"/>
        </w:rPr>
        <w:t>):</w:t>
      </w:r>
      <w:r w:rsidRPr="00CD4A21">
        <w:rPr>
          <w:shd w:val="clear" w:color="auto" w:fill="FFFFFF"/>
        </w:rPr>
        <w:t xml:space="preserve"> </w:t>
      </w:r>
    </w:p>
    <w:p w:rsidR="004E3896" w:rsidRDefault="004E3896" w:rsidP="002A197A">
      <w:pPr>
        <w:pStyle w:val="a5"/>
        <w:jc w:val="right"/>
        <w:rPr>
          <w:shd w:val="clear" w:color="auto" w:fill="FFFFFF"/>
        </w:rPr>
      </w:pPr>
    </w:p>
    <w:p w:rsidR="00751631" w:rsidRDefault="0040617C" w:rsidP="002A197A">
      <w:pPr>
        <w:pStyle w:val="a5"/>
        <w:jc w:val="right"/>
        <w:rPr>
          <w:rFonts w:eastAsiaTheme="minorEastAsia"/>
          <w:color w:val="000000"/>
          <w:shd w:val="clear" w:color="auto" w:fill="FFFFFF"/>
        </w:rPr>
      </w:pPr>
      <m:oMath>
        <m:sSub>
          <m:sSubPr>
            <m:ctrlPr>
              <w:rPr>
                <w:rFonts w:ascii="Cambria Math" w:hAnsi="Cambria Math"/>
                <w:i/>
                <w:shd w:val="clear" w:color="auto" w:fill="FFFFFF"/>
                <w:lang w:val="en-US"/>
              </w:rPr>
            </m:ctrlPr>
          </m:sSubPr>
          <m:e>
            <m:r>
              <w:rPr>
                <w:rFonts w:ascii="Cambria Math" w:hAnsi="Cambria Math"/>
                <w:shd w:val="clear" w:color="auto" w:fill="FFFFFF"/>
                <w:lang w:val="en-US"/>
              </w:rPr>
              <m:t>σ</m:t>
            </m:r>
          </m:e>
          <m:sub>
            <m:r>
              <w:rPr>
                <w:rFonts w:ascii="Cambria Math" w:hAnsi="Cambria Math"/>
                <w:shd w:val="clear" w:color="auto" w:fill="FFFFFF"/>
                <w:lang w:val="en-US"/>
              </w:rPr>
              <m:t>ij</m:t>
            </m:r>
          </m:sub>
        </m:sSub>
        <m:r>
          <w:rPr>
            <w:rFonts w:ascii="Cambria Math" w:hAnsi="Cambria Math"/>
            <w:shd w:val="clear" w:color="auto" w:fill="FFFFFF"/>
          </w:rPr>
          <m:t>=</m:t>
        </m:r>
        <m:f>
          <m:fPr>
            <m:ctrlPr>
              <w:rPr>
                <w:rFonts w:ascii="Cambria Math" w:hAnsi="Cambria Math"/>
                <w:i/>
                <w:shd w:val="clear" w:color="auto" w:fill="FFFFFF"/>
                <w:lang w:val="en-US"/>
              </w:rPr>
            </m:ctrlPr>
          </m:fPr>
          <m:num>
            <m:r>
              <w:rPr>
                <w:rFonts w:ascii="Cambria Math" w:hAnsi="Cambria Math"/>
                <w:shd w:val="clear" w:color="auto" w:fill="FFFFFF"/>
              </w:rPr>
              <m:t>1</m:t>
            </m:r>
          </m:num>
          <m:den>
            <m:r>
              <w:rPr>
                <w:rFonts w:ascii="Cambria Math" w:hAnsi="Cambria Math"/>
                <w:shd w:val="clear" w:color="auto" w:fill="FFFFFF"/>
                <w:lang w:val="en-US"/>
              </w:rPr>
              <m:t>m</m:t>
            </m:r>
            <m:r>
              <w:rPr>
                <w:rFonts w:ascii="Cambria Math" w:hAnsi="Cambria Math"/>
                <w:shd w:val="clear" w:color="auto" w:fill="FFFFFF"/>
              </w:rPr>
              <m:t>-1</m:t>
            </m:r>
          </m:den>
        </m:f>
        <m:nary>
          <m:naryPr>
            <m:chr m:val="∑"/>
            <m:limLoc m:val="undOvr"/>
            <m:ctrlPr>
              <w:rPr>
                <w:rFonts w:ascii="Cambria Math" w:hAnsi="Cambria Math"/>
                <w:i/>
                <w:shd w:val="clear" w:color="auto" w:fill="FFFFFF"/>
                <w:lang w:val="en-US"/>
              </w:rPr>
            </m:ctrlPr>
          </m:naryPr>
          <m:sub>
            <m:r>
              <w:rPr>
                <w:rFonts w:ascii="Cambria Math" w:hAnsi="Cambria Math"/>
                <w:shd w:val="clear" w:color="auto" w:fill="FFFFFF"/>
                <w:lang w:val="en-US"/>
              </w:rPr>
              <m:t>k</m:t>
            </m:r>
            <m:r>
              <w:rPr>
                <w:rFonts w:ascii="Cambria Math" w:hAnsi="Cambria Math"/>
                <w:shd w:val="clear" w:color="auto" w:fill="FFFFFF"/>
              </w:rPr>
              <m:t>=1</m:t>
            </m:r>
          </m:sub>
          <m:sup>
            <m:r>
              <w:rPr>
                <w:rFonts w:ascii="Cambria Math" w:hAnsi="Cambria Math"/>
                <w:shd w:val="clear" w:color="auto" w:fill="FFFFFF"/>
                <w:lang w:val="en-US"/>
              </w:rPr>
              <m:t>m</m:t>
            </m:r>
          </m:sup>
          <m:e>
            <m:d>
              <m:dPr>
                <m:ctrlPr>
                  <w:rPr>
                    <w:rFonts w:ascii="Cambria Math" w:hAnsi="Cambria Math"/>
                    <w:i/>
                    <w:shd w:val="clear" w:color="auto" w:fill="FFFFFF"/>
                    <w:lang w:val="en-US"/>
                  </w:rPr>
                </m:ctrlPr>
              </m:dPr>
              <m:e>
                <m:sSub>
                  <m:sSubPr>
                    <m:ctrlPr>
                      <w:rPr>
                        <w:rFonts w:ascii="Cambria Math" w:hAnsi="Cambria Math"/>
                        <w:i/>
                        <w:shd w:val="clear" w:color="auto" w:fill="FFFFFF"/>
                        <w:lang w:val="en-US"/>
                      </w:rPr>
                    </m:ctrlPr>
                  </m:sSubPr>
                  <m:e>
                    <m:r>
                      <w:rPr>
                        <w:rFonts w:ascii="Cambria Math" w:hAnsi="Cambria Math"/>
                        <w:shd w:val="clear" w:color="auto" w:fill="FFFFFF"/>
                        <w:lang w:val="en-US"/>
                      </w:rPr>
                      <m:t>f</m:t>
                    </m:r>
                  </m:e>
                  <m:sub>
                    <m:r>
                      <w:rPr>
                        <w:rFonts w:ascii="Cambria Math" w:hAnsi="Cambria Math"/>
                        <w:shd w:val="clear" w:color="auto" w:fill="FFFFFF"/>
                        <w:lang w:val="en-US"/>
                      </w:rPr>
                      <m:t>ki</m:t>
                    </m:r>
                  </m:sub>
                </m:sSub>
                <m:r>
                  <w:rPr>
                    <w:rFonts w:ascii="Cambria Math" w:hAnsi="Cambria Math"/>
                    <w:shd w:val="clear" w:color="auto" w:fill="FFFFFF"/>
                  </w:rPr>
                  <m:t>-</m:t>
                </m:r>
                <m:sSub>
                  <m:sSubPr>
                    <m:ctrlPr>
                      <w:rPr>
                        <w:rFonts w:ascii="Cambria Math" w:hAnsi="Cambria Math"/>
                        <w:i/>
                        <w:shd w:val="clear" w:color="auto" w:fill="FFFFFF"/>
                        <w:lang w:val="en-US"/>
                      </w:rPr>
                    </m:ctrlPr>
                  </m:sSubPr>
                  <m:e>
                    <m:r>
                      <w:rPr>
                        <w:rFonts w:ascii="Cambria Math" w:hAnsi="Cambria Math"/>
                        <w:shd w:val="clear" w:color="auto" w:fill="FFFFFF"/>
                        <w:lang w:val="en-US"/>
                      </w:rPr>
                      <m:t>μ</m:t>
                    </m:r>
                  </m:e>
                  <m:sub>
                    <m:r>
                      <w:rPr>
                        <w:rFonts w:ascii="Cambria Math" w:hAnsi="Cambria Math"/>
                        <w:shd w:val="clear" w:color="auto" w:fill="FFFFFF"/>
                        <w:lang w:val="en-US"/>
                      </w:rPr>
                      <m:t>i</m:t>
                    </m:r>
                  </m:sub>
                </m:sSub>
              </m:e>
            </m:d>
            <m:d>
              <m:dPr>
                <m:ctrlPr>
                  <w:rPr>
                    <w:rFonts w:ascii="Cambria Math" w:hAnsi="Cambria Math"/>
                    <w:i/>
                    <w:shd w:val="clear" w:color="auto" w:fill="FFFFFF"/>
                    <w:lang w:val="en-US"/>
                  </w:rPr>
                </m:ctrlPr>
              </m:dPr>
              <m:e>
                <m:sSub>
                  <m:sSubPr>
                    <m:ctrlPr>
                      <w:rPr>
                        <w:rFonts w:ascii="Cambria Math" w:hAnsi="Cambria Math"/>
                        <w:i/>
                        <w:shd w:val="clear" w:color="auto" w:fill="FFFFFF"/>
                        <w:lang w:val="en-US"/>
                      </w:rPr>
                    </m:ctrlPr>
                  </m:sSubPr>
                  <m:e>
                    <m:r>
                      <w:rPr>
                        <w:rFonts w:ascii="Cambria Math" w:hAnsi="Cambria Math"/>
                        <w:shd w:val="clear" w:color="auto" w:fill="FFFFFF"/>
                        <w:lang w:val="en-US"/>
                      </w:rPr>
                      <m:t>f</m:t>
                    </m:r>
                  </m:e>
                  <m:sub>
                    <m:r>
                      <w:rPr>
                        <w:rFonts w:ascii="Cambria Math" w:hAnsi="Cambria Math"/>
                        <w:shd w:val="clear" w:color="auto" w:fill="FFFFFF"/>
                        <w:lang w:val="en-US"/>
                      </w:rPr>
                      <m:t>kj</m:t>
                    </m:r>
                  </m:sub>
                </m:sSub>
                <m:r>
                  <w:rPr>
                    <w:rFonts w:ascii="Cambria Math" w:hAnsi="Cambria Math"/>
                    <w:shd w:val="clear" w:color="auto" w:fill="FFFFFF"/>
                  </w:rPr>
                  <m:t>-</m:t>
                </m:r>
                <m:sSub>
                  <m:sSubPr>
                    <m:ctrlPr>
                      <w:rPr>
                        <w:rFonts w:ascii="Cambria Math" w:hAnsi="Cambria Math"/>
                        <w:i/>
                        <w:shd w:val="clear" w:color="auto" w:fill="FFFFFF"/>
                        <w:lang w:val="en-US"/>
                      </w:rPr>
                    </m:ctrlPr>
                  </m:sSubPr>
                  <m:e>
                    <m:r>
                      <w:rPr>
                        <w:rFonts w:ascii="Cambria Math" w:hAnsi="Cambria Math"/>
                        <w:shd w:val="clear" w:color="auto" w:fill="FFFFFF"/>
                        <w:lang w:val="en-US"/>
                      </w:rPr>
                      <m:t>μ</m:t>
                    </m:r>
                  </m:e>
                  <m:sub>
                    <m:r>
                      <w:rPr>
                        <w:rFonts w:ascii="Cambria Math" w:hAnsi="Cambria Math"/>
                        <w:shd w:val="clear" w:color="auto" w:fill="FFFFFF"/>
                        <w:lang w:val="en-US"/>
                      </w:rPr>
                      <m:t>j</m:t>
                    </m:r>
                  </m:sub>
                </m:sSub>
              </m:e>
            </m:d>
            <m:r>
              <w:rPr>
                <w:rFonts w:ascii="Cambria Math" w:hAnsi="Cambria Math"/>
                <w:shd w:val="clear" w:color="auto" w:fill="FFFFFF"/>
              </w:rPr>
              <m:t xml:space="preserve"> ,   </m:t>
            </m:r>
            <m:r>
              <w:rPr>
                <w:rFonts w:ascii="Cambria Math" w:hAnsi="Cambria Math"/>
                <w:shd w:val="clear" w:color="auto" w:fill="FFFFFF"/>
                <w:lang w:val="en-US"/>
              </w:rPr>
              <m:t>i</m:t>
            </m:r>
            <m:r>
              <w:rPr>
                <w:rFonts w:ascii="Cambria Math" w:hAnsi="Cambria Math"/>
                <w:shd w:val="clear" w:color="auto" w:fill="FFFFFF"/>
              </w:rPr>
              <m:t xml:space="preserve">, </m:t>
            </m:r>
            <m:r>
              <w:rPr>
                <w:rFonts w:ascii="Cambria Math" w:hAnsi="Cambria Math"/>
                <w:shd w:val="clear" w:color="auto" w:fill="FFFFFF"/>
                <w:lang w:val="en-US"/>
              </w:rPr>
              <m:t>j</m:t>
            </m:r>
            <m:r>
              <w:rPr>
                <w:rFonts w:ascii="Cambria Math" w:hAnsi="Cambria Math"/>
                <w:shd w:val="clear" w:color="auto" w:fill="FFFFFF"/>
              </w:rPr>
              <m:t>=1,…,</m:t>
            </m:r>
            <m:r>
              <w:rPr>
                <w:rFonts w:ascii="Cambria Math" w:hAnsi="Cambria Math"/>
                <w:shd w:val="clear" w:color="auto" w:fill="FFFFFF"/>
                <w:lang w:val="en-US"/>
              </w:rPr>
              <m:t>n</m:t>
            </m:r>
            <m:r>
              <w:rPr>
                <w:rFonts w:ascii="Cambria Math" w:hAnsi="Cambria Math"/>
                <w:shd w:val="clear" w:color="auto" w:fill="FFFFFF"/>
              </w:rPr>
              <m:t xml:space="preserve"> .</m:t>
            </m:r>
          </m:e>
        </m:nary>
      </m:oMath>
      <w:r w:rsidR="00751631" w:rsidRPr="00751631">
        <w:rPr>
          <w:rFonts w:eastAsiaTheme="minorEastAsia"/>
          <w:shd w:val="clear" w:color="auto" w:fill="FFFFFF"/>
        </w:rPr>
        <w:tab/>
      </w:r>
      <w:r w:rsidR="00751631">
        <w:rPr>
          <w:rFonts w:eastAsiaTheme="minorEastAsia"/>
          <w:shd w:val="clear" w:color="auto" w:fill="FFFFFF"/>
        </w:rPr>
        <w:tab/>
      </w:r>
      <w:r w:rsidR="00751631" w:rsidRPr="00CD4A21">
        <w:rPr>
          <w:rFonts w:eastAsiaTheme="minorEastAsia"/>
          <w:color w:val="000000"/>
          <w:shd w:val="clear" w:color="auto" w:fill="FFFFFF"/>
        </w:rPr>
        <w:t>(</w:t>
      </w:r>
      <w:r w:rsidR="00751631">
        <w:rPr>
          <w:color w:val="000000"/>
          <w:shd w:val="clear" w:color="auto" w:fill="FFFFFF"/>
        </w:rPr>
        <w:t>2.</w:t>
      </w:r>
      <w:r w:rsidR="00D62D7C">
        <w:rPr>
          <w:rFonts w:eastAsiaTheme="minorEastAsia"/>
          <w:color w:val="000000"/>
          <w:shd w:val="clear" w:color="auto" w:fill="FFFFFF"/>
        </w:rPr>
        <w:t>11</w:t>
      </w:r>
      <w:r w:rsidR="00751631" w:rsidRPr="00CD4A21">
        <w:rPr>
          <w:rFonts w:eastAsiaTheme="minorEastAsia"/>
          <w:color w:val="000000"/>
          <w:shd w:val="clear" w:color="auto" w:fill="FFFFFF"/>
        </w:rPr>
        <w:t>)</w:t>
      </w:r>
    </w:p>
    <w:p w:rsidR="004E3896" w:rsidRPr="00CD4A21" w:rsidRDefault="004E3896" w:rsidP="002A197A">
      <w:pPr>
        <w:pStyle w:val="a5"/>
        <w:spacing w:after="0"/>
        <w:jc w:val="right"/>
        <w:rPr>
          <w:color w:val="000000"/>
          <w:shd w:val="clear" w:color="auto" w:fill="FFFFFF"/>
        </w:rPr>
      </w:pPr>
    </w:p>
    <w:p w:rsidR="00AC1D1D" w:rsidRPr="00AC1D1D" w:rsidRDefault="00AC1D1D" w:rsidP="00F733E2">
      <w:pPr>
        <w:pStyle w:val="a1"/>
        <w:ind w:left="1134" w:firstLine="0"/>
        <w:rPr>
          <w:shd w:val="clear" w:color="auto" w:fill="FFFFFF"/>
        </w:rPr>
      </w:pPr>
      <w:r>
        <w:rPr>
          <w:shd w:val="clear" w:color="auto" w:fill="FFFFFF"/>
        </w:rPr>
        <w:t xml:space="preserve">В том случае, если матрица ковариации является единичной, то расстояние Махаланобиса является расстоянием Евклида, если матрица диагональная – </w:t>
      </w:r>
      <w:r w:rsidR="00F733E2">
        <w:rPr>
          <w:shd w:val="clear" w:color="auto" w:fill="FFFFFF"/>
        </w:rPr>
        <w:t>нормализованным</w:t>
      </w:r>
      <w:r>
        <w:rPr>
          <w:shd w:val="clear" w:color="auto" w:fill="FFFFFF"/>
        </w:rPr>
        <w:t xml:space="preserve"> расстояние</w:t>
      </w:r>
      <w:r w:rsidR="00F733E2">
        <w:rPr>
          <w:shd w:val="clear" w:color="auto" w:fill="FFFFFF"/>
        </w:rPr>
        <w:t>м</w:t>
      </w:r>
      <w:r>
        <w:rPr>
          <w:shd w:val="clear" w:color="auto" w:fill="FFFFFF"/>
        </w:rPr>
        <w:t xml:space="preserve"> Евклида.</w:t>
      </w:r>
    </w:p>
    <w:p w:rsidR="00ED3A64" w:rsidRDefault="00ED3A64" w:rsidP="00754ADF">
      <w:pPr>
        <w:pStyle w:val="3"/>
      </w:pPr>
      <w:bookmarkStart w:id="72" w:name="_Toc508092133"/>
      <w:bookmarkStart w:id="73" w:name="_Toc514923841"/>
      <w:r>
        <w:t>Оптимизации алгоритма</w:t>
      </w:r>
      <w:bookmarkEnd w:id="72"/>
      <w:bookmarkEnd w:id="73"/>
    </w:p>
    <w:p w:rsidR="000A5EEE" w:rsidRPr="001765EC" w:rsidRDefault="001765EC" w:rsidP="000A5EEE">
      <w:r>
        <w:t xml:space="preserve">Рассмотрим </w:t>
      </w:r>
      <w:r w:rsidR="00EF59FA">
        <w:t>некоторые оптимизации, используемые в предложенн</w:t>
      </w:r>
      <w:r w:rsidR="00D634C7">
        <w:t>о</w:t>
      </w:r>
      <w:r w:rsidR="00EF59FA">
        <w:t>м выше алгоритме</w:t>
      </w:r>
      <w:r w:rsidR="00C25052">
        <w:t>. Они предоставляют возможность более точно настроить параметры алгоритма</w:t>
      </w:r>
      <w:r w:rsidR="00312A62">
        <w:t xml:space="preserve"> расчёта оценки</w:t>
      </w:r>
      <w:r w:rsidR="00C25052">
        <w:t xml:space="preserve"> для того, чтобы</w:t>
      </w:r>
      <w:r>
        <w:t xml:space="preserve"> </w:t>
      </w:r>
      <w:r w:rsidR="00DE0446">
        <w:t xml:space="preserve">наиболее </w:t>
      </w:r>
      <w:r>
        <w:t>эффективно осуществлять обнаружение аномалий</w:t>
      </w:r>
      <w:r w:rsidR="00312A62">
        <w:t>. Кроме этого</w:t>
      </w:r>
      <w:r w:rsidR="00537D54">
        <w:t>,</w:t>
      </w:r>
      <w:r w:rsidR="00312A62">
        <w:t xml:space="preserve"> </w:t>
      </w:r>
      <w:r w:rsidR="00230650">
        <w:t>полученное</w:t>
      </w:r>
      <w:r w:rsidR="00312A62">
        <w:t xml:space="preserve"> расстояние необходимо перевести в оценку, удобную для понимания человеком.</w:t>
      </w:r>
    </w:p>
    <w:p w:rsidR="003D001B" w:rsidRDefault="00A45C7C" w:rsidP="003A0F72">
      <w:pPr>
        <w:pStyle w:val="4"/>
      </w:pPr>
      <w:r>
        <w:t>Односторонние отклонения</w:t>
      </w:r>
    </w:p>
    <w:p w:rsidR="00ED3A64" w:rsidRPr="00CD4A21" w:rsidRDefault="00ED3A64" w:rsidP="00B73B2D">
      <w:pPr>
        <w:pStyle w:val="a1"/>
        <w:rPr>
          <w:shd w:val="clear" w:color="auto" w:fill="FFFFFF"/>
        </w:rPr>
      </w:pPr>
      <w:r>
        <w:rPr>
          <w:shd w:val="clear" w:color="auto" w:fill="FFFFFF"/>
        </w:rPr>
        <w:t xml:space="preserve"> </w:t>
      </w:r>
      <w:r w:rsidR="00F566EB">
        <w:rPr>
          <w:shd w:val="clear" w:color="auto" w:fill="FFFFFF"/>
        </w:rPr>
        <w:t xml:space="preserve">Поиск аномалий в некоторых </w:t>
      </w:r>
      <w:r w:rsidRPr="00CD4A21">
        <w:rPr>
          <w:shd w:val="clear" w:color="auto" w:fill="FFFFFF"/>
        </w:rPr>
        <w:t>случаях заключается не в том, чтобы найти любые подозрительные значения,</w:t>
      </w:r>
      <w:r w:rsidR="00FB2C45">
        <w:rPr>
          <w:shd w:val="clear" w:color="auto" w:fill="FFFFFF"/>
        </w:rPr>
        <w:t xml:space="preserve"> а только</w:t>
      </w:r>
      <w:r w:rsidRPr="00CD4A21">
        <w:rPr>
          <w:shd w:val="clear" w:color="auto" w:fill="FFFFFF"/>
        </w:rPr>
        <w:t xml:space="preserve"> те, которые отклоняются от нормы в одну сторону. Например, при наблюдении за пользователем не так важно знать, что сотрудник скачал файлов меньше чем обычно, но если полученное значение будет значительно превышать обычную активность, то необходимо это учесть. </w:t>
      </w:r>
      <w:r w:rsidR="00B74B52">
        <w:rPr>
          <w:shd w:val="clear" w:color="auto" w:fill="FFFFFF"/>
        </w:rPr>
        <w:t>Подсчёт расстояни</w:t>
      </w:r>
      <w:r w:rsidR="00FB6FFE">
        <w:rPr>
          <w:shd w:val="clear" w:color="auto" w:fill="FFFFFF"/>
        </w:rPr>
        <w:t>я</w:t>
      </w:r>
      <w:r w:rsidR="00B74B52">
        <w:rPr>
          <w:shd w:val="clear" w:color="auto" w:fill="FFFFFF"/>
        </w:rPr>
        <w:t xml:space="preserve"> между объектами</w:t>
      </w:r>
      <w:r w:rsidRPr="00CD4A21">
        <w:rPr>
          <w:shd w:val="clear" w:color="auto" w:fill="FFFFFF"/>
        </w:rPr>
        <w:t xml:space="preserve"> не позволяет отличить случаи, когда величина имеет</w:t>
      </w:r>
      <w:r w:rsidR="001E62D1">
        <w:rPr>
          <w:shd w:val="clear" w:color="auto" w:fill="FFFFFF"/>
        </w:rPr>
        <w:t xml:space="preserve"> слишком</w:t>
      </w:r>
      <w:r w:rsidRPr="00CD4A21">
        <w:rPr>
          <w:shd w:val="clear" w:color="auto" w:fill="FFFFFF"/>
        </w:rPr>
        <w:t xml:space="preserve"> высокое или низкое значение, поэтому необходимо дополнить существующий алгоритм.</w:t>
      </w:r>
    </w:p>
    <w:p w:rsidR="00E25240" w:rsidRDefault="00ED3A64" w:rsidP="00B73B2D">
      <w:pPr>
        <w:pStyle w:val="a1"/>
        <w:rPr>
          <w:shd w:val="clear" w:color="auto" w:fill="FFFFFF"/>
        </w:rPr>
      </w:pPr>
      <w:r w:rsidRPr="00CD4A21">
        <w:rPr>
          <w:shd w:val="clear" w:color="auto" w:fill="FFFFFF"/>
        </w:rPr>
        <w:t xml:space="preserve">Каждому из </w:t>
      </w:r>
      <m:oMath>
        <m:r>
          <w:rPr>
            <w:rFonts w:ascii="Cambria Math" w:hAnsi="Cambria Math"/>
            <w:shd w:val="clear" w:color="auto" w:fill="FFFFFF"/>
          </w:rPr>
          <m:t>n</m:t>
        </m:r>
      </m:oMath>
      <w:r w:rsidRPr="00CD4A21">
        <w:rPr>
          <w:shd w:val="clear" w:color="auto" w:fill="FFFFFF"/>
        </w:rPr>
        <w:t xml:space="preserve"> признаков объекта будет соответствовать значение, которое определяет, необходимо ли игнорировать положительные или отрицательные отклонения от выборочного среднего. Определим дополнительный вектор длины </w:t>
      </w:r>
      <m:oMath>
        <m:r>
          <w:rPr>
            <w:rFonts w:ascii="Cambria Math" w:hAnsi="Cambria Math"/>
            <w:shd w:val="clear" w:color="auto" w:fill="FFFFFF"/>
          </w:rPr>
          <m:t>n</m:t>
        </m:r>
      </m:oMath>
      <w:r w:rsidRPr="00CD4A21">
        <w:rPr>
          <w:shd w:val="clear" w:color="auto" w:fill="FFFFFF"/>
        </w:rPr>
        <w:t>, который будет содержать</w:t>
      </w:r>
      <w:r w:rsidRPr="00403749">
        <w:rPr>
          <w:shd w:val="clear" w:color="auto" w:fill="FFFFFF"/>
        </w:rPr>
        <w:t xml:space="preserve"> </w:t>
      </w:r>
      <w:r>
        <w:rPr>
          <w:shd w:val="clear" w:color="auto" w:fill="FFFFFF"/>
        </w:rPr>
        <w:t>значения</w:t>
      </w:r>
      <w:r w:rsidRPr="00CD4A21">
        <w:rPr>
          <w:shd w:val="clear" w:color="auto" w:fill="FFFFFF"/>
        </w:rPr>
        <w:t xml:space="preserve"> -1, 0 или 1. Если </w:t>
      </w:r>
      <m:oMath>
        <m:r>
          <w:rPr>
            <w:rFonts w:ascii="Cambria Math" w:eastAsiaTheme="minorEastAsia" w:hAnsi="Cambria Math"/>
            <w:shd w:val="clear" w:color="auto" w:fill="FFFFFF"/>
          </w:rPr>
          <m:t>j</m:t>
        </m:r>
      </m:oMath>
      <w:r w:rsidRPr="00CD4A21">
        <w:rPr>
          <w:shd w:val="clear" w:color="auto" w:fill="FFFFFF"/>
        </w:rPr>
        <w:t xml:space="preserve">-й элемент данного вектора равен единице, то значение </w:t>
      </w:r>
      <m:oMath>
        <m:r>
          <w:rPr>
            <w:rFonts w:ascii="Cambria Math" w:eastAsiaTheme="minorEastAsia" w:hAnsi="Cambria Math"/>
            <w:shd w:val="clear" w:color="auto" w:fill="FFFFFF"/>
          </w:rPr>
          <m:t>j</m:t>
        </m:r>
      </m:oMath>
      <w:r w:rsidRPr="00CD4A21">
        <w:rPr>
          <w:shd w:val="clear" w:color="auto" w:fill="FFFFFF"/>
        </w:rPr>
        <w:t xml:space="preserve">-го признака, если оно превышает </w:t>
      </w:r>
      <w:r w:rsidRPr="00CD4A21">
        <w:rPr>
          <w:shd w:val="clear" w:color="auto" w:fill="FFFFFF"/>
        </w:rPr>
        <w:lastRenderedPageBreak/>
        <w:t xml:space="preserve">выборочное среднее, не будет учитываться при расчёте расстояния. Если </w:t>
      </w:r>
      <m:oMath>
        <m:r>
          <w:rPr>
            <w:rFonts w:ascii="Cambria Math" w:eastAsiaTheme="minorEastAsia" w:hAnsi="Cambria Math"/>
            <w:shd w:val="clear" w:color="auto" w:fill="FFFFFF"/>
          </w:rPr>
          <m:t>j</m:t>
        </m:r>
      </m:oMath>
      <w:r w:rsidRPr="00CD4A21">
        <w:rPr>
          <w:shd w:val="clear" w:color="auto" w:fill="FFFFFF"/>
        </w:rPr>
        <w:t>-й элемент вектор</w:t>
      </w:r>
      <w:r w:rsidR="00DA6916">
        <w:rPr>
          <w:shd w:val="clear" w:color="auto" w:fill="FFFFFF"/>
        </w:rPr>
        <w:t>а</w:t>
      </w:r>
      <w:r w:rsidRPr="00CD4A21">
        <w:rPr>
          <w:shd w:val="clear" w:color="auto" w:fill="FFFFFF"/>
        </w:rPr>
        <w:t xml:space="preserve"> равен -1, то не буд</w:t>
      </w:r>
      <w:r w:rsidR="00DA6916">
        <w:rPr>
          <w:shd w:val="clear" w:color="auto" w:fill="FFFFFF"/>
        </w:rPr>
        <w:t>ет учитываться значение</w:t>
      </w:r>
      <w:r w:rsidRPr="00CD4A21">
        <w:rPr>
          <w:shd w:val="clear" w:color="auto" w:fill="FFFFFF"/>
        </w:rPr>
        <w:t xml:space="preserve"> меньшее </w:t>
      </w:r>
      <w:r w:rsidR="00B52A13">
        <w:rPr>
          <w:shd w:val="clear" w:color="auto" w:fill="FFFFFF"/>
        </w:rPr>
        <w:t>выборочного среднего</w:t>
      </w:r>
      <w:r w:rsidRPr="00CD4A21">
        <w:rPr>
          <w:shd w:val="clear" w:color="auto" w:fill="FFFFFF"/>
        </w:rPr>
        <w:t xml:space="preserve">. Если 0 – все величины будут учитываться при подсчёте расстояния. Обозначим данный вектор </w:t>
      </w:r>
      <m:oMath>
        <m:r>
          <w:rPr>
            <w:rFonts w:ascii="Cambria Math" w:hAnsi="Cambria Math"/>
            <w:shd w:val="clear" w:color="auto" w:fill="FFFFFF"/>
            <w:lang w:val="en-US"/>
          </w:rPr>
          <m:t>v</m:t>
        </m:r>
        <m:r>
          <w:rPr>
            <w:rFonts w:ascii="Cambria Math" w:hAnsi="Cambria Math"/>
            <w:shd w:val="clear" w:color="auto" w:fill="FFFFFF"/>
          </w:rPr>
          <m:t>=</m:t>
        </m:r>
        <m:d>
          <m:dPr>
            <m:ctrlPr>
              <w:rPr>
                <w:rFonts w:ascii="Cambria Math" w:hAnsi="Cambria Math"/>
                <w:i/>
                <w:shd w:val="clear" w:color="auto" w:fill="FFFFFF"/>
                <w:lang w:val="en-US"/>
              </w:rPr>
            </m:ctrlPr>
          </m:dPr>
          <m:e>
            <m:sSub>
              <m:sSubPr>
                <m:ctrlPr>
                  <w:rPr>
                    <w:rFonts w:ascii="Cambria Math" w:hAnsi="Cambria Math"/>
                    <w:i/>
                    <w:shd w:val="clear" w:color="auto" w:fill="FFFFFF"/>
                    <w:lang w:val="en-US"/>
                  </w:rPr>
                </m:ctrlPr>
              </m:sSubPr>
              <m:e>
                <m:r>
                  <w:rPr>
                    <w:rFonts w:ascii="Cambria Math" w:hAnsi="Cambria Math"/>
                    <w:shd w:val="clear" w:color="auto" w:fill="FFFFFF"/>
                    <w:lang w:val="en-US"/>
                  </w:rPr>
                  <m:t>v</m:t>
                </m:r>
              </m:e>
              <m:sub>
                <m:r>
                  <w:rPr>
                    <w:rFonts w:ascii="Cambria Math" w:hAnsi="Cambria Math"/>
                    <w:shd w:val="clear" w:color="auto" w:fill="FFFFFF"/>
                  </w:rPr>
                  <m:t>1</m:t>
                </m:r>
              </m:sub>
            </m:sSub>
            <m:r>
              <w:rPr>
                <w:rFonts w:ascii="Cambria Math" w:hAnsi="Cambria Math"/>
                <w:shd w:val="clear" w:color="auto" w:fill="FFFFFF"/>
              </w:rPr>
              <m:t xml:space="preserve">, …, </m:t>
            </m:r>
            <m:sSub>
              <m:sSubPr>
                <m:ctrlPr>
                  <w:rPr>
                    <w:rFonts w:ascii="Cambria Math" w:hAnsi="Cambria Math"/>
                    <w:i/>
                    <w:shd w:val="clear" w:color="auto" w:fill="FFFFFF"/>
                    <w:lang w:val="en-US"/>
                  </w:rPr>
                </m:ctrlPr>
              </m:sSubPr>
              <m:e>
                <m:r>
                  <w:rPr>
                    <w:rFonts w:ascii="Cambria Math" w:hAnsi="Cambria Math"/>
                    <w:shd w:val="clear" w:color="auto" w:fill="FFFFFF"/>
                    <w:lang w:val="en-US"/>
                  </w:rPr>
                  <m:t>v</m:t>
                </m:r>
                <m:ctrlPr>
                  <w:rPr>
                    <w:rFonts w:ascii="Cambria Math" w:hAnsi="Cambria Math"/>
                    <w:i/>
                    <w:shd w:val="clear" w:color="auto" w:fill="FFFFFF"/>
                  </w:rPr>
                </m:ctrlPr>
              </m:e>
              <m:sub>
                <m:r>
                  <w:rPr>
                    <w:rFonts w:ascii="Cambria Math" w:hAnsi="Cambria Math"/>
                    <w:shd w:val="clear" w:color="auto" w:fill="FFFFFF"/>
                    <w:lang w:val="en-US"/>
                  </w:rPr>
                  <m:t>n</m:t>
                </m:r>
              </m:sub>
            </m:sSub>
          </m:e>
        </m:d>
      </m:oMath>
      <w:r w:rsidRPr="00CD4A21">
        <w:rPr>
          <w:rFonts w:eastAsiaTheme="minorEastAsia"/>
          <w:shd w:val="clear" w:color="auto" w:fill="FFFFFF"/>
        </w:rPr>
        <w:t>.</w:t>
      </w:r>
      <w:r w:rsidRPr="00CD4A21">
        <w:rPr>
          <w:shd w:val="clear" w:color="auto" w:fill="FFFFFF"/>
        </w:rPr>
        <w:t xml:space="preserve"> </w:t>
      </w:r>
    </w:p>
    <w:p w:rsidR="00D601BC" w:rsidRDefault="00C534A7" w:rsidP="00B73B2D">
      <w:pPr>
        <w:pStyle w:val="a1"/>
        <w:rPr>
          <w:shd w:val="clear" w:color="auto" w:fill="FFFFFF"/>
        </w:rPr>
      </w:pPr>
      <w:r>
        <w:rPr>
          <w:shd w:val="clear" w:color="auto" w:fill="FFFFFF"/>
        </w:rPr>
        <w:t>Для того</w:t>
      </w:r>
      <w:r w:rsidR="00D601BC">
        <w:rPr>
          <w:shd w:val="clear" w:color="auto" w:fill="FFFFFF"/>
        </w:rPr>
        <w:t xml:space="preserve"> чтобы учесть</w:t>
      </w:r>
      <w:r>
        <w:rPr>
          <w:shd w:val="clear" w:color="auto" w:fill="FFFFFF"/>
        </w:rPr>
        <w:t>,</w:t>
      </w:r>
      <w:r w:rsidR="00D601BC">
        <w:rPr>
          <w:shd w:val="clear" w:color="auto" w:fill="FFFFFF"/>
        </w:rPr>
        <w:t xml:space="preserve"> </w:t>
      </w:r>
      <w:r>
        <w:rPr>
          <w:shd w:val="clear" w:color="auto" w:fill="FFFFFF"/>
        </w:rPr>
        <w:t xml:space="preserve">в какую сторону отклоняется </w:t>
      </w:r>
      <w:r w:rsidR="00274F2F">
        <w:rPr>
          <w:shd w:val="clear" w:color="auto" w:fill="FFFFFF"/>
        </w:rPr>
        <w:t xml:space="preserve">текущее </w:t>
      </w:r>
      <w:r>
        <w:rPr>
          <w:shd w:val="clear" w:color="auto" w:fill="FFFFFF"/>
        </w:rPr>
        <w:t>поведение пользователя</w:t>
      </w:r>
      <w:r w:rsidR="00D601BC">
        <w:rPr>
          <w:shd w:val="clear" w:color="auto" w:fill="FFFFFF"/>
        </w:rPr>
        <w:t xml:space="preserve">, </w:t>
      </w:r>
      <w:r w:rsidR="002F4345">
        <w:rPr>
          <w:shd w:val="clear" w:color="auto" w:fill="FFFFFF"/>
        </w:rPr>
        <w:t>необходимо</w:t>
      </w:r>
      <w:r w:rsidR="00D601BC">
        <w:rPr>
          <w:shd w:val="clear" w:color="auto" w:fill="FFFFFF"/>
        </w:rPr>
        <w:t xml:space="preserve"> первоначально вычесть из вектора </w:t>
      </w:r>
      <w:r w:rsidR="002D7BD2">
        <w:rPr>
          <w:shd w:val="clear" w:color="auto" w:fill="FFFFFF"/>
        </w:rPr>
        <w:t>признаков</w:t>
      </w:r>
      <w:r w:rsidR="00D601BC">
        <w:rPr>
          <w:shd w:val="clear" w:color="auto" w:fill="FFFFFF"/>
        </w:rPr>
        <w:t xml:space="preserve"> объекта </w:t>
      </w:r>
      <m:oMath>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a</m:t>
            </m:r>
          </m:sub>
        </m:sSub>
      </m:oMath>
      <w:r w:rsidR="00D601BC" w:rsidRPr="00D601BC">
        <w:rPr>
          <w:shd w:val="clear" w:color="auto" w:fill="FFFFFF"/>
        </w:rPr>
        <w:t xml:space="preserve"> </w:t>
      </w:r>
      <w:r w:rsidR="00D601BC">
        <w:rPr>
          <w:shd w:val="clear" w:color="auto" w:fill="FFFFFF"/>
        </w:rPr>
        <w:t>среднее выборочное</w:t>
      </w:r>
      <w:r w:rsidR="00E62F5A">
        <w:rPr>
          <w:shd w:val="clear" w:color="auto" w:fill="FFFFFF"/>
        </w:rPr>
        <w:t xml:space="preserve"> значение</w:t>
      </w:r>
      <w:r w:rsidR="00D601BC">
        <w:rPr>
          <w:shd w:val="clear" w:color="auto" w:fill="FFFFFF"/>
        </w:rPr>
        <w:t xml:space="preserve"> </w:t>
      </w:r>
      <m:oMath>
        <m:r>
          <w:rPr>
            <w:rFonts w:ascii="Cambria Math" w:hAnsi="Cambria Math"/>
            <w:shd w:val="clear" w:color="auto" w:fill="FFFFFF"/>
          </w:rPr>
          <m:t>μ</m:t>
        </m:r>
      </m:oMath>
      <w:r w:rsidR="00E62F5A" w:rsidRPr="00E62F5A">
        <w:rPr>
          <w:shd w:val="clear" w:color="auto" w:fill="FFFFFF"/>
        </w:rPr>
        <w:t xml:space="preserve"> </w:t>
      </w:r>
      <w:r w:rsidR="00E62F5A">
        <w:rPr>
          <w:shd w:val="clear" w:color="auto" w:fill="FFFFFF"/>
        </w:rPr>
        <w:t xml:space="preserve">выборки </w:t>
      </w:r>
      <m:oMath>
        <m:sSup>
          <m:sSupPr>
            <m:ctrlPr>
              <w:rPr>
                <w:rFonts w:ascii="Cambria Math" w:hAnsi="Cambria Math"/>
                <w:i/>
                <w:shd w:val="clear" w:color="auto" w:fill="FFFFFF"/>
              </w:rPr>
            </m:ctrlPr>
          </m:sSupPr>
          <m:e>
            <m:r>
              <w:rPr>
                <w:rFonts w:ascii="Cambria Math" w:hAnsi="Cambria Math"/>
                <w:shd w:val="clear" w:color="auto" w:fill="FFFFFF"/>
              </w:rPr>
              <m:t>X</m:t>
            </m:r>
          </m:e>
          <m:sup>
            <m:r>
              <w:rPr>
                <w:rFonts w:ascii="Cambria Math" w:hAnsi="Cambria Math"/>
                <w:shd w:val="clear" w:color="auto" w:fill="FFFFFF"/>
              </w:rPr>
              <m:t>m</m:t>
            </m:r>
          </m:sup>
        </m:sSup>
      </m:oMath>
      <w:r w:rsidR="00653BA1">
        <w:rPr>
          <w:shd w:val="clear" w:color="auto" w:fill="FFFFFF"/>
        </w:rPr>
        <w:t xml:space="preserve"> согласно формуле (</w:t>
      </w:r>
      <w:r w:rsidR="00212761" w:rsidRPr="00212761">
        <w:rPr>
          <w:shd w:val="clear" w:color="auto" w:fill="FFFFFF"/>
        </w:rPr>
        <w:t>2.14</w:t>
      </w:r>
      <w:r w:rsidR="00653BA1" w:rsidRPr="00C534A7">
        <w:rPr>
          <w:shd w:val="clear" w:color="auto" w:fill="FFFFFF"/>
        </w:rPr>
        <w:t>)</w:t>
      </w:r>
      <w:r w:rsidR="00D601BC" w:rsidRPr="00D601BC">
        <w:rPr>
          <w:shd w:val="clear" w:color="auto" w:fill="FFFFFF"/>
        </w:rPr>
        <w:t>.</w:t>
      </w:r>
    </w:p>
    <w:p w:rsidR="00A96019" w:rsidRPr="00D601BC" w:rsidRDefault="00A96019" w:rsidP="00263642">
      <w:pPr>
        <w:pStyle w:val="a1"/>
        <w:jc w:val="right"/>
        <w:rPr>
          <w:shd w:val="clear" w:color="auto" w:fill="FFFFFF"/>
        </w:rPr>
      </w:pPr>
    </w:p>
    <w:p w:rsidR="000A388B" w:rsidRDefault="0040617C" w:rsidP="00263642">
      <w:pPr>
        <w:pStyle w:val="a1"/>
        <w:jc w:val="right"/>
        <w:rPr>
          <w:rStyle w:val="Char0"/>
        </w:rPr>
      </w:pPr>
      <m:oMath>
        <m:sSubSup>
          <m:sSubSupPr>
            <m:ctrlPr>
              <w:rPr>
                <w:rFonts w:ascii="Cambria Math" w:hAnsi="Cambria Math"/>
              </w:rPr>
            </m:ctrlPr>
          </m:sSubSupPr>
          <m:e>
            <m:r>
              <w:rPr>
                <w:rFonts w:ascii="Cambria Math" w:hAnsi="Cambria Math"/>
              </w:rPr>
              <m:t>x</m:t>
            </m:r>
          </m:e>
          <m:sub>
            <m:r>
              <w:rPr>
                <w:rFonts w:ascii="Cambria Math" w:hAnsi="Cambria Math"/>
              </w:rPr>
              <m:t>a</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r>
          <w:rPr>
            <w:rFonts w:ascii="Cambria Math" w:hAnsi="Cambria Math"/>
            <w:lang w:val="en-US"/>
          </w:rPr>
          <m:t>μ</m:t>
        </m:r>
        <m:r>
          <m:rPr>
            <m:sty m:val="p"/>
          </m:rPr>
          <w:rPr>
            <w:rFonts w:ascii="Cambria Math" w:hAnsi="Cambria Math"/>
          </w:rPr>
          <m:t xml:space="preserve"> </m:t>
        </m:r>
        <m:r>
          <m:rPr>
            <m:sty m:val="p"/>
          </m:rPr>
          <w:rPr>
            <w:rFonts w:ascii="Cambria Math" w:hAnsi="Cambria Math"/>
            <w:shd w:val="clear" w:color="auto" w:fill="FFFFFF"/>
          </w:rPr>
          <m:t>.</m:t>
        </m:r>
      </m:oMath>
      <w:r w:rsidR="00D601BC">
        <w:rPr>
          <w:rFonts w:eastAsiaTheme="minorEastAsia"/>
          <w:shd w:val="clear" w:color="auto" w:fill="FFFFFF"/>
        </w:rPr>
        <w:tab/>
      </w:r>
      <w:r w:rsidR="00D601BC">
        <w:rPr>
          <w:rFonts w:eastAsiaTheme="minorEastAsia"/>
          <w:shd w:val="clear" w:color="auto" w:fill="FFFFFF"/>
        </w:rPr>
        <w:tab/>
      </w:r>
      <w:r w:rsidR="00641BE2" w:rsidRPr="009C40FA">
        <w:rPr>
          <w:rFonts w:eastAsiaTheme="minorEastAsia"/>
          <w:shd w:val="clear" w:color="auto" w:fill="FFFFFF"/>
        </w:rPr>
        <w:t xml:space="preserve"> </w:t>
      </w:r>
      <w:r w:rsidR="00641BE2" w:rsidRPr="007D2B1B">
        <w:rPr>
          <w:rFonts w:eastAsiaTheme="minorEastAsia"/>
          <w:color w:val="FF0000"/>
          <w:shd w:val="clear" w:color="auto" w:fill="FFFFFF"/>
        </w:rPr>
        <w:tab/>
      </w:r>
      <w:r w:rsidR="00641BE2" w:rsidRPr="007D2B1B">
        <w:rPr>
          <w:rFonts w:eastAsiaTheme="minorEastAsia"/>
          <w:color w:val="FF0000"/>
          <w:shd w:val="clear" w:color="auto" w:fill="FFFFFF"/>
        </w:rPr>
        <w:tab/>
      </w:r>
      <w:r w:rsidR="00641BE2" w:rsidRPr="007D2B1B">
        <w:rPr>
          <w:rFonts w:eastAsiaTheme="minorEastAsia"/>
          <w:color w:val="FF0000"/>
          <w:shd w:val="clear" w:color="auto" w:fill="FFFFFF"/>
        </w:rPr>
        <w:tab/>
      </w:r>
      <w:r w:rsidR="00641BE2" w:rsidRPr="00212761">
        <w:rPr>
          <w:rStyle w:val="Char0"/>
        </w:rPr>
        <w:t>(2.</w:t>
      </w:r>
      <w:r w:rsidR="00212761" w:rsidRPr="00212761">
        <w:rPr>
          <w:rStyle w:val="Char0"/>
        </w:rPr>
        <w:t>14</w:t>
      </w:r>
      <w:r w:rsidR="00641BE2" w:rsidRPr="00212761">
        <w:rPr>
          <w:rStyle w:val="Char0"/>
        </w:rPr>
        <w:t>)</w:t>
      </w:r>
    </w:p>
    <w:p w:rsidR="00A96019" w:rsidRPr="007E5D07" w:rsidRDefault="00A96019" w:rsidP="00263642">
      <w:pPr>
        <w:pStyle w:val="a1"/>
        <w:jc w:val="right"/>
        <w:rPr>
          <w:rFonts w:eastAsiaTheme="minorEastAsia"/>
          <w:color w:val="FF0000"/>
          <w:shd w:val="clear" w:color="auto" w:fill="FFFFFF"/>
        </w:rPr>
      </w:pPr>
    </w:p>
    <w:p w:rsidR="00ED3A64" w:rsidRDefault="00ED3A64" w:rsidP="00B73B2D">
      <w:pPr>
        <w:pStyle w:val="a1"/>
        <w:rPr>
          <w:shd w:val="clear" w:color="auto" w:fill="FFFFFF"/>
        </w:rPr>
      </w:pPr>
      <w:r w:rsidRPr="00CD4A21">
        <w:rPr>
          <w:shd w:val="clear" w:color="auto" w:fill="FFFFFF"/>
        </w:rPr>
        <w:t xml:space="preserve">Теперь, перед тем как рассчитывать расстояние, добавим дополнительный шаг, который </w:t>
      </w:r>
      <w:r w:rsidR="00F71093">
        <w:rPr>
          <w:shd w:val="clear" w:color="auto" w:fill="FFFFFF"/>
        </w:rPr>
        <w:t>определяется следующим выражением (</w:t>
      </w:r>
      <w:r w:rsidR="003E3CBD">
        <w:rPr>
          <w:color w:val="000000"/>
          <w:szCs w:val="28"/>
          <w:shd w:val="clear" w:color="auto" w:fill="FFFFFF"/>
        </w:rPr>
        <w:t>2.</w:t>
      </w:r>
      <w:r w:rsidR="00212761">
        <w:rPr>
          <w:shd w:val="clear" w:color="auto" w:fill="FFFFFF"/>
        </w:rPr>
        <w:t>15</w:t>
      </w:r>
      <w:r w:rsidR="00F71093">
        <w:rPr>
          <w:shd w:val="clear" w:color="auto" w:fill="FFFFFF"/>
        </w:rPr>
        <w:t>)</w:t>
      </w:r>
      <w:r w:rsidRPr="00CD4A21">
        <w:rPr>
          <w:shd w:val="clear" w:color="auto" w:fill="FFFFFF"/>
        </w:rPr>
        <w:t>:</w:t>
      </w:r>
    </w:p>
    <w:p w:rsidR="00A96019" w:rsidRPr="00CD4A21" w:rsidRDefault="00A96019" w:rsidP="00263642">
      <w:pPr>
        <w:pStyle w:val="a1"/>
        <w:jc w:val="right"/>
        <w:rPr>
          <w:shd w:val="clear" w:color="auto" w:fill="FFFFFF"/>
        </w:rPr>
      </w:pPr>
    </w:p>
    <w:p w:rsidR="004477F9" w:rsidRDefault="0040617C" w:rsidP="00263642">
      <w:pPr>
        <w:pStyle w:val="a1"/>
        <w:jc w:val="right"/>
        <w:rPr>
          <w:rFonts w:eastAsiaTheme="minorEastAsia"/>
          <w:i/>
          <w:color w:val="000000"/>
          <w:shd w:val="clear" w:color="auto" w:fill="FFFFFF"/>
        </w:rPr>
      </w:pPr>
      <m:oMath>
        <m:sSubSup>
          <m:sSubSupPr>
            <m:ctrlPr>
              <w:rPr>
                <w:rFonts w:ascii="Cambria Math" w:hAnsi="Cambria Math"/>
                <w:i/>
                <w:color w:val="000000"/>
                <w:shd w:val="clear" w:color="auto" w:fill="FFFFFF"/>
                <w:lang w:val="en-US"/>
              </w:rPr>
            </m:ctrlPr>
          </m:sSubSupPr>
          <m:e>
            <m:r>
              <w:rPr>
                <w:rFonts w:ascii="Cambria Math" w:hAnsi="Cambria Math"/>
                <w:color w:val="000000"/>
                <w:shd w:val="clear" w:color="auto" w:fill="FFFFFF"/>
                <w:lang w:val="en-US"/>
              </w:rPr>
              <m:t>x</m:t>
            </m:r>
          </m:e>
          <m:sub>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a</m:t>
                </m:r>
              </m:e>
              <m:sub>
                <m:r>
                  <w:rPr>
                    <w:rFonts w:ascii="Cambria Math" w:hAnsi="Cambria Math"/>
                    <w:color w:val="000000"/>
                    <w:shd w:val="clear" w:color="auto" w:fill="FFFFFF"/>
                    <w:lang w:val="en-US"/>
                  </w:rPr>
                  <m:t>j</m:t>
                </m:r>
              </m:sub>
            </m:sSub>
          </m:sub>
          <m:sup>
            <m:r>
              <w:rPr>
                <w:rFonts w:ascii="Cambria Math" w:hAnsi="Cambria Math"/>
                <w:color w:val="000000"/>
                <w:shd w:val="clear" w:color="auto" w:fill="FFFFFF"/>
              </w:rPr>
              <m:t>''</m:t>
            </m:r>
          </m:sup>
        </m:sSubSup>
        <m:r>
          <w:rPr>
            <w:rFonts w:ascii="Cambria Math" w:hAnsi="Cambria Math"/>
            <w:color w:val="000000"/>
            <w:shd w:val="clear" w:color="auto" w:fill="FFFFFF"/>
          </w:rPr>
          <m:t>=</m:t>
        </m:r>
        <m:d>
          <m:dPr>
            <m:begChr m:val="{"/>
            <m:endChr m:val=""/>
            <m:ctrlPr>
              <w:rPr>
                <w:rFonts w:ascii="Cambria Math" w:hAnsi="Cambria Math"/>
                <w:i/>
                <w:color w:val="000000"/>
                <w:shd w:val="clear" w:color="auto" w:fill="FFFFFF"/>
                <w:lang w:val="en-US"/>
              </w:rPr>
            </m:ctrlPr>
          </m:dPr>
          <m:e>
            <m:eqArr>
              <m:eqArrPr>
                <m:ctrlPr>
                  <w:rPr>
                    <w:rFonts w:ascii="Cambria Math" w:hAnsi="Cambria Math"/>
                    <w:i/>
                    <w:color w:val="000000"/>
                    <w:shd w:val="clear" w:color="auto" w:fill="FFFFFF"/>
                    <w:lang w:val="en-US"/>
                  </w:rPr>
                </m:ctrlPr>
              </m:eqArrPr>
              <m:e>
                <m:r>
                  <w:rPr>
                    <w:rFonts w:ascii="Cambria Math" w:hAnsi="Cambria Math"/>
                    <w:color w:val="000000"/>
                    <w:shd w:val="clear" w:color="auto" w:fill="FFFFFF"/>
                  </w:rPr>
                  <m:t xml:space="preserve">0, если </m:t>
                </m:r>
                <m:sSubSup>
                  <m:sSubSupPr>
                    <m:ctrlPr>
                      <w:rPr>
                        <w:rFonts w:ascii="Cambria Math" w:hAnsi="Cambria Math"/>
                        <w:i/>
                        <w:color w:val="000000"/>
                        <w:shd w:val="clear" w:color="auto" w:fill="FFFFFF"/>
                        <w:lang w:val="en-US"/>
                      </w:rPr>
                    </m:ctrlPr>
                  </m:sSubSupPr>
                  <m:e>
                    <m:r>
                      <w:rPr>
                        <w:rFonts w:ascii="Cambria Math" w:hAnsi="Cambria Math"/>
                        <w:color w:val="000000"/>
                        <w:shd w:val="clear" w:color="auto" w:fill="FFFFFF"/>
                        <w:lang w:val="en-US"/>
                      </w:rPr>
                      <m:t>x</m:t>
                    </m:r>
                  </m:e>
                  <m:sub>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a</m:t>
                        </m:r>
                      </m:e>
                      <m:sub>
                        <m:r>
                          <w:rPr>
                            <w:rFonts w:ascii="Cambria Math" w:hAnsi="Cambria Math"/>
                            <w:color w:val="000000"/>
                            <w:shd w:val="clear" w:color="auto" w:fill="FFFFFF"/>
                            <w:lang w:val="en-US"/>
                          </w:rPr>
                          <m:t>j</m:t>
                        </m:r>
                      </m:sub>
                    </m:sSub>
                  </m:sub>
                  <m:sup>
                    <m:r>
                      <w:rPr>
                        <w:rFonts w:ascii="Cambria Math" w:hAnsi="Cambria Math"/>
                        <w:color w:val="000000"/>
                        <w:shd w:val="clear" w:color="auto" w:fill="FFFFFF"/>
                      </w:rPr>
                      <m:t>'</m:t>
                    </m:r>
                  </m:sup>
                </m:sSubSup>
                <m:r>
                  <w:rPr>
                    <w:rFonts w:ascii="Cambria Math" w:hAnsi="Cambria Math"/>
                    <w:color w:val="000000"/>
                    <w:shd w:val="clear" w:color="auto" w:fill="FFFFFF"/>
                  </w:rPr>
                  <m:t>∙</m:t>
                </m:r>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v</m:t>
                    </m:r>
                  </m:e>
                  <m:sub>
                    <m:r>
                      <w:rPr>
                        <w:rFonts w:ascii="Cambria Math" w:hAnsi="Cambria Math"/>
                        <w:color w:val="000000"/>
                        <w:shd w:val="clear" w:color="auto" w:fill="FFFFFF"/>
                        <w:lang w:val="en-US"/>
                      </w:rPr>
                      <m:t>j</m:t>
                    </m:r>
                  </m:sub>
                </m:sSub>
                <m:r>
                  <w:rPr>
                    <w:rFonts w:ascii="Cambria Math" w:hAnsi="Cambria Math"/>
                    <w:color w:val="000000"/>
                    <w:shd w:val="clear" w:color="auto" w:fill="FFFFFF"/>
                  </w:rPr>
                  <m:t>&gt;0</m:t>
                </m:r>
              </m:e>
              <m:e>
                <m:sSubSup>
                  <m:sSubSupPr>
                    <m:ctrlPr>
                      <w:rPr>
                        <w:rFonts w:ascii="Cambria Math" w:hAnsi="Cambria Math"/>
                        <w:i/>
                        <w:color w:val="000000"/>
                        <w:shd w:val="clear" w:color="auto" w:fill="FFFFFF"/>
                        <w:lang w:val="en-US"/>
                      </w:rPr>
                    </m:ctrlPr>
                  </m:sSubSupPr>
                  <m:e>
                    <m:r>
                      <w:rPr>
                        <w:rFonts w:ascii="Cambria Math" w:hAnsi="Cambria Math"/>
                        <w:color w:val="000000"/>
                        <w:shd w:val="clear" w:color="auto" w:fill="FFFFFF"/>
                        <w:lang w:val="en-US"/>
                      </w:rPr>
                      <m:t>x</m:t>
                    </m:r>
                  </m:e>
                  <m:sub>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a</m:t>
                        </m:r>
                      </m:e>
                      <m:sub>
                        <m:r>
                          <w:rPr>
                            <w:rFonts w:ascii="Cambria Math" w:hAnsi="Cambria Math"/>
                            <w:color w:val="000000"/>
                            <w:shd w:val="clear" w:color="auto" w:fill="FFFFFF"/>
                            <w:lang w:val="en-US"/>
                          </w:rPr>
                          <m:t>j</m:t>
                        </m:r>
                      </m:sub>
                    </m:sSub>
                  </m:sub>
                  <m:sup>
                    <m:r>
                      <w:rPr>
                        <w:rFonts w:ascii="Cambria Math" w:hAnsi="Cambria Math"/>
                        <w:color w:val="000000"/>
                        <w:shd w:val="clear" w:color="auto" w:fill="FFFFFF"/>
                      </w:rPr>
                      <m:t>'</m:t>
                    </m:r>
                  </m:sup>
                </m:sSubSup>
                <m:r>
                  <w:rPr>
                    <w:rFonts w:ascii="Cambria Math" w:hAnsi="Cambria Math"/>
                    <w:color w:val="000000"/>
                    <w:shd w:val="clear" w:color="auto" w:fill="FFFFFF"/>
                  </w:rPr>
                  <m:t xml:space="preserve">,  иначе              </m:t>
                </m:r>
              </m:e>
            </m:eqArr>
          </m:e>
        </m:d>
        <m:r>
          <w:rPr>
            <w:rFonts w:ascii="Cambria Math" w:hAnsi="Cambria Math"/>
            <w:color w:val="000000"/>
            <w:shd w:val="clear" w:color="auto" w:fill="FFFFFF"/>
          </w:rPr>
          <m:t xml:space="preserve"> ,   1≤</m:t>
        </m:r>
        <m:r>
          <w:rPr>
            <w:rFonts w:ascii="Cambria Math" w:hAnsi="Cambria Math"/>
            <w:color w:val="000000"/>
            <w:shd w:val="clear" w:color="auto" w:fill="FFFFFF"/>
            <w:lang w:val="en-US"/>
          </w:rPr>
          <m:t>j</m:t>
        </m:r>
        <m:r>
          <w:rPr>
            <w:rFonts w:ascii="Cambria Math" w:hAnsi="Cambria Math"/>
            <w:color w:val="000000"/>
            <w:shd w:val="clear" w:color="auto" w:fill="FFFFFF"/>
          </w:rPr>
          <m:t>≤</m:t>
        </m:r>
        <m:r>
          <w:rPr>
            <w:rFonts w:ascii="Cambria Math" w:hAnsi="Cambria Math"/>
            <w:color w:val="000000"/>
            <w:shd w:val="clear" w:color="auto" w:fill="FFFFFF"/>
            <w:lang w:val="en-US"/>
          </w:rPr>
          <m:t>n</m:t>
        </m:r>
        <m:r>
          <w:rPr>
            <w:rFonts w:ascii="Cambria Math" w:eastAsiaTheme="minorEastAsia" w:hAnsi="Cambria Math"/>
            <w:color w:val="000000"/>
            <w:shd w:val="clear" w:color="auto" w:fill="FFFFFF"/>
          </w:rPr>
          <m:t xml:space="preserve"> .</m:t>
        </m:r>
      </m:oMath>
      <w:r w:rsidR="001056FC" w:rsidRPr="001056FC">
        <w:rPr>
          <w:rFonts w:eastAsiaTheme="minorEastAsia"/>
          <w:color w:val="000000"/>
          <w:shd w:val="clear" w:color="auto" w:fill="FFFFFF"/>
        </w:rPr>
        <w:tab/>
      </w:r>
      <w:r w:rsidR="001056FC" w:rsidRPr="001056FC">
        <w:rPr>
          <w:rFonts w:eastAsiaTheme="minorEastAsia"/>
          <w:color w:val="000000"/>
          <w:shd w:val="clear" w:color="auto" w:fill="FFFFFF"/>
        </w:rPr>
        <w:tab/>
      </w:r>
      <w:r w:rsidR="001056FC">
        <w:rPr>
          <w:rFonts w:eastAsiaTheme="minorEastAsia"/>
          <w:color w:val="000000"/>
          <w:shd w:val="clear" w:color="auto" w:fill="FFFFFF"/>
        </w:rPr>
        <w:tab/>
      </w:r>
      <w:r w:rsidR="00212761">
        <w:rPr>
          <w:rFonts w:eastAsiaTheme="minorEastAsia"/>
          <w:color w:val="000000"/>
          <w:shd w:val="clear" w:color="auto" w:fill="FFFFFF"/>
        </w:rPr>
        <w:t>(2.15</w:t>
      </w:r>
      <w:r w:rsidR="001056FC" w:rsidRPr="001056FC">
        <w:rPr>
          <w:rFonts w:eastAsiaTheme="minorEastAsia"/>
          <w:color w:val="000000"/>
          <w:shd w:val="clear" w:color="auto" w:fill="FFFFFF"/>
        </w:rPr>
        <w:t>)</w:t>
      </w:r>
      <w:r w:rsidR="001056FC">
        <w:rPr>
          <w:rFonts w:eastAsiaTheme="minorEastAsia"/>
          <w:i/>
          <w:color w:val="000000"/>
          <w:shd w:val="clear" w:color="auto" w:fill="FFFFFF"/>
        </w:rPr>
        <w:t xml:space="preserve"> </w:t>
      </w:r>
    </w:p>
    <w:p w:rsidR="00A96019" w:rsidRPr="001056FC" w:rsidRDefault="00A96019" w:rsidP="00263642">
      <w:pPr>
        <w:pStyle w:val="a1"/>
        <w:jc w:val="right"/>
        <w:rPr>
          <w:i/>
          <w:color w:val="000000"/>
          <w:shd w:val="clear" w:color="auto" w:fill="FFFFFF"/>
        </w:rPr>
      </w:pPr>
    </w:p>
    <w:p w:rsidR="00384EBA" w:rsidRPr="00384EBA" w:rsidRDefault="00F71093" w:rsidP="00B73B2D">
      <w:pPr>
        <w:pStyle w:val="a1"/>
        <w:rPr>
          <w:shd w:val="clear" w:color="auto" w:fill="FFFFFF"/>
        </w:rPr>
      </w:pPr>
      <w:r>
        <w:rPr>
          <w:shd w:val="clear" w:color="auto" w:fill="FFFFFF"/>
        </w:rPr>
        <w:t>В данной формуле происходит проверка</w:t>
      </w:r>
      <w:r w:rsidR="00ED3A64" w:rsidRPr="00CD4A21">
        <w:rPr>
          <w:shd w:val="clear" w:color="auto" w:fill="FFFFFF"/>
        </w:rPr>
        <w:t xml:space="preserve">, отклоняется ли значение признака в ту сторону, которая не </w:t>
      </w:r>
      <w:r w:rsidR="00ED3A64" w:rsidRPr="00B73B2D">
        <w:t>характеризует</w:t>
      </w:r>
      <w:r w:rsidR="00ED3A64" w:rsidRPr="00CD4A21">
        <w:rPr>
          <w:shd w:val="clear" w:color="auto" w:fill="FFFFFF"/>
        </w:rPr>
        <w:t xml:space="preserve"> аномальное поведение. </w:t>
      </w:r>
      <w:r w:rsidR="00384EBA">
        <w:rPr>
          <w:shd w:val="clear" w:color="auto" w:fill="FFFFFF"/>
        </w:rPr>
        <w:t xml:space="preserve">Если элемент вектора </w:t>
      </w:r>
      <m:oMath>
        <m:r>
          <w:rPr>
            <w:rFonts w:ascii="Cambria Math" w:hAnsi="Cambria Math"/>
            <w:shd w:val="clear" w:color="auto" w:fill="FFFFFF"/>
          </w:rPr>
          <m:t>v</m:t>
        </m:r>
      </m:oMath>
      <w:r w:rsidR="00384EBA">
        <w:rPr>
          <w:shd w:val="clear" w:color="auto" w:fill="FFFFFF"/>
        </w:rPr>
        <w:t xml:space="preserve"> указывает на то, что данный признак не должен влиять на итоговую оценку, то значение признака приравнивается к нулю</w:t>
      </w:r>
      <w:r w:rsidR="002F4345">
        <w:rPr>
          <w:shd w:val="clear" w:color="auto" w:fill="FFFFFF"/>
        </w:rPr>
        <w:t>.</w:t>
      </w:r>
    </w:p>
    <w:p w:rsidR="003D001B" w:rsidRDefault="00A45C7C" w:rsidP="003A0F72">
      <w:pPr>
        <w:pStyle w:val="4"/>
      </w:pPr>
      <w:r>
        <w:t>Вес переменных</w:t>
      </w:r>
    </w:p>
    <w:p w:rsidR="00ED3A64" w:rsidRPr="00005CFA" w:rsidRDefault="00ED3A64" w:rsidP="00B73B2D">
      <w:pPr>
        <w:pStyle w:val="a1"/>
        <w:rPr>
          <w:shd w:val="clear" w:color="auto" w:fill="FFFFFF"/>
        </w:rPr>
      </w:pPr>
      <w:r w:rsidRPr="00005CFA">
        <w:rPr>
          <w:shd w:val="clear" w:color="auto" w:fill="FFFFFF"/>
        </w:rPr>
        <w:t>Часто возникает необходимость изменения веса разных признаков</w:t>
      </w:r>
      <w:r w:rsidR="00BC2A32" w:rsidRPr="00BC2A32">
        <w:rPr>
          <w:shd w:val="clear" w:color="auto" w:fill="FFFFFF"/>
        </w:rPr>
        <w:t xml:space="preserve"> </w:t>
      </w:r>
      <w:r w:rsidR="00BC2A32">
        <w:rPr>
          <w:shd w:val="clear" w:color="auto" w:fill="FFFFFF"/>
        </w:rPr>
        <w:t>для того, чтобы пользователь смог более точно настроить алгоритм</w:t>
      </w:r>
      <w:r w:rsidRPr="00005CFA">
        <w:rPr>
          <w:shd w:val="clear" w:color="auto" w:fill="FFFFFF"/>
        </w:rPr>
        <w:t>. Например</w:t>
      </w:r>
      <w:r w:rsidRPr="003942DA">
        <w:rPr>
          <w:shd w:val="clear" w:color="auto" w:fill="FFFFFF"/>
        </w:rPr>
        <w:t xml:space="preserve">, </w:t>
      </w:r>
      <w:r w:rsidR="003942DA">
        <w:rPr>
          <w:shd w:val="clear" w:color="auto" w:fill="FFFFFF"/>
        </w:rPr>
        <w:t>не</w:t>
      </w:r>
      <w:r w:rsidR="00C8529D">
        <w:rPr>
          <w:shd w:val="clear" w:color="auto" w:fill="FFFFFF"/>
        </w:rPr>
        <w:t>об</w:t>
      </w:r>
      <w:r w:rsidR="003942DA">
        <w:rPr>
          <w:shd w:val="clear" w:color="auto" w:fill="FFFFFF"/>
        </w:rPr>
        <w:t>ходимо</w:t>
      </w:r>
      <w:r w:rsidRPr="00005CFA">
        <w:rPr>
          <w:shd w:val="clear" w:color="auto" w:fill="FFFFFF"/>
        </w:rPr>
        <w:t xml:space="preserve"> уделить большее </w:t>
      </w:r>
      <w:r w:rsidR="00054EB7">
        <w:rPr>
          <w:shd w:val="clear" w:color="auto" w:fill="FFFFFF"/>
        </w:rPr>
        <w:t>внимание</w:t>
      </w:r>
      <w:r w:rsidRPr="00005CFA">
        <w:rPr>
          <w:shd w:val="clear" w:color="auto" w:fill="FFFFFF"/>
        </w:rPr>
        <w:t xml:space="preserve"> времени доступа пользователей к рабочему месту, но при этом нам не так важна другая активность, </w:t>
      </w:r>
      <w:r w:rsidR="00FA46FA">
        <w:rPr>
          <w:shd w:val="clear" w:color="auto" w:fill="FFFFFF"/>
        </w:rPr>
        <w:t>как</w:t>
      </w:r>
      <w:r w:rsidRPr="00005CFA">
        <w:rPr>
          <w:shd w:val="clear" w:color="auto" w:fill="FFFFFF"/>
        </w:rPr>
        <w:t xml:space="preserve"> объём скачанных файлов. Изменение веса переменной приведёт к тому, что она будет вносить больший вклад в расстояние, чем другие признаки. При этом расположение объектов относительно друг друга останется прежним, изменится лишь масштаб. В качестве весов могут выступать экспертные оценки.</w:t>
      </w:r>
    </w:p>
    <w:p w:rsidR="00ED3A64" w:rsidRDefault="00ED3A64" w:rsidP="00B73B2D">
      <w:pPr>
        <w:pStyle w:val="a1"/>
        <w:rPr>
          <w:shd w:val="clear" w:color="auto" w:fill="FFFFFF"/>
        </w:rPr>
      </w:pPr>
      <w:r w:rsidRPr="00CD4A21">
        <w:rPr>
          <w:shd w:val="clear" w:color="auto" w:fill="FFFFFF"/>
        </w:rPr>
        <w:lastRenderedPageBreak/>
        <w:t xml:space="preserve">Обозначим вектор весов </w:t>
      </w:r>
      <m:oMath>
        <m:r>
          <w:rPr>
            <w:rFonts w:ascii="Cambria Math" w:hAnsi="Cambria Math"/>
            <w:shd w:val="clear" w:color="auto" w:fill="FFFFFF"/>
            <w:lang w:val="en-US"/>
          </w:rPr>
          <m:t>w</m:t>
        </m:r>
        <m:r>
          <w:rPr>
            <w:rFonts w:ascii="Cambria Math" w:hAnsi="Cambria Math"/>
            <w:shd w:val="clear" w:color="auto" w:fill="FFFFFF"/>
          </w:rPr>
          <m:t>=</m:t>
        </m:r>
        <m:d>
          <m:dPr>
            <m:ctrlPr>
              <w:rPr>
                <w:rFonts w:ascii="Cambria Math" w:hAnsi="Cambria Math"/>
                <w:i/>
                <w:shd w:val="clear" w:color="auto" w:fill="FFFFFF"/>
                <w:lang w:val="en-US"/>
              </w:rPr>
            </m:ctrlPr>
          </m:dPr>
          <m:e>
            <m:sSub>
              <m:sSubPr>
                <m:ctrlPr>
                  <w:rPr>
                    <w:rFonts w:ascii="Cambria Math" w:hAnsi="Cambria Math"/>
                    <w:i/>
                    <w:shd w:val="clear" w:color="auto" w:fill="FFFFFF"/>
                  </w:rPr>
                </m:ctrlPr>
              </m:sSubPr>
              <m:e>
                <m:r>
                  <w:rPr>
                    <w:rFonts w:ascii="Cambria Math" w:hAnsi="Cambria Math"/>
                    <w:shd w:val="clear" w:color="auto" w:fill="FFFFFF"/>
                    <w:lang w:val="en-US"/>
                  </w:rPr>
                  <m:t>w</m:t>
                </m:r>
                <m:ctrlPr>
                  <w:rPr>
                    <w:rFonts w:ascii="Cambria Math" w:hAnsi="Cambria Math"/>
                    <w:i/>
                    <w:shd w:val="clear" w:color="auto" w:fill="FFFFFF"/>
                    <w:lang w:val="en-US"/>
                  </w:rPr>
                </m:ctrlPr>
              </m:e>
              <m:sub>
                <m:r>
                  <w:rPr>
                    <w:rFonts w:ascii="Cambria Math" w:hAnsi="Cambria Math"/>
                    <w:shd w:val="clear" w:color="auto" w:fill="FFFFFF"/>
                  </w:rPr>
                  <m:t>1</m:t>
                </m:r>
              </m:sub>
            </m:sSub>
            <m:r>
              <w:rPr>
                <w:rFonts w:ascii="Cambria Math" w:hAnsi="Cambria Math"/>
                <w:shd w:val="clear" w:color="auto" w:fill="FFFFFF"/>
              </w:rPr>
              <m:t xml:space="preserve">, …, </m:t>
            </m:r>
            <m:sSub>
              <m:sSubPr>
                <m:ctrlPr>
                  <w:rPr>
                    <w:rFonts w:ascii="Cambria Math" w:hAnsi="Cambria Math"/>
                    <w:i/>
                    <w:shd w:val="clear" w:color="auto" w:fill="FFFFFF"/>
                  </w:rPr>
                </m:ctrlPr>
              </m:sSubPr>
              <m:e>
                <m:r>
                  <w:rPr>
                    <w:rFonts w:ascii="Cambria Math" w:hAnsi="Cambria Math"/>
                    <w:shd w:val="clear" w:color="auto" w:fill="FFFFFF"/>
                    <w:lang w:val="en-US"/>
                  </w:rPr>
                  <m:t>w</m:t>
                </m:r>
              </m:e>
              <m:sub>
                <m:r>
                  <w:rPr>
                    <w:rFonts w:ascii="Cambria Math" w:hAnsi="Cambria Math"/>
                    <w:shd w:val="clear" w:color="auto" w:fill="FFFFFF"/>
                    <w:lang w:val="en-US"/>
                  </w:rPr>
                  <m:t>n</m:t>
                </m:r>
              </m:sub>
            </m:sSub>
          </m:e>
        </m:d>
      </m:oMath>
      <w:r w:rsidRPr="00CD4A21">
        <w:rPr>
          <w:shd w:val="clear" w:color="auto" w:fill="FFFFFF"/>
        </w:rPr>
        <w:t xml:space="preserve">, где </w:t>
      </w:r>
      <m:oMath>
        <m:sSub>
          <m:sSubPr>
            <m:ctrlPr>
              <w:rPr>
                <w:rFonts w:ascii="Cambria Math" w:hAnsi="Cambria Math"/>
                <w:i/>
                <w:shd w:val="clear" w:color="auto" w:fill="FFFFFF"/>
              </w:rPr>
            </m:ctrlPr>
          </m:sSubPr>
          <m:e>
            <m:r>
              <w:rPr>
                <w:rFonts w:ascii="Cambria Math" w:hAnsi="Cambria Math"/>
                <w:shd w:val="clear" w:color="auto" w:fill="FFFFFF"/>
                <w:lang w:val="en-US"/>
              </w:rPr>
              <m:t>w</m:t>
            </m:r>
            <m:ctrlPr>
              <w:rPr>
                <w:rFonts w:ascii="Cambria Math" w:hAnsi="Cambria Math"/>
                <w:i/>
                <w:shd w:val="clear" w:color="auto" w:fill="FFFFFF"/>
                <w:lang w:val="en-US"/>
              </w:rPr>
            </m:ctrlPr>
          </m:e>
          <m:sub>
            <m:r>
              <w:rPr>
                <w:rFonts w:ascii="Cambria Math" w:hAnsi="Cambria Math"/>
                <w:shd w:val="clear" w:color="auto" w:fill="FFFFFF"/>
                <w:lang w:val="en-US"/>
              </w:rPr>
              <m:t>j</m:t>
            </m:r>
          </m:sub>
        </m:sSub>
      </m:oMath>
      <w:r w:rsidRPr="00CD4A21">
        <w:rPr>
          <w:shd w:val="clear" w:color="auto" w:fill="FFFFFF"/>
        </w:rPr>
        <w:t xml:space="preserve"> – вес </w:t>
      </w:r>
      <m:oMath>
        <m:r>
          <w:rPr>
            <w:rFonts w:ascii="Cambria Math" w:hAnsi="Cambria Math"/>
            <w:shd w:val="clear" w:color="auto" w:fill="FFFFFF"/>
          </w:rPr>
          <m:t>j</m:t>
        </m:r>
      </m:oMath>
      <w:r w:rsidRPr="00CD4A21">
        <w:rPr>
          <w:shd w:val="clear" w:color="auto" w:fill="FFFFFF"/>
        </w:rPr>
        <w:t>-го</w:t>
      </w:r>
      <w:r w:rsidR="00A520A0">
        <w:rPr>
          <w:shd w:val="clear" w:color="auto" w:fill="FFFFFF"/>
        </w:rPr>
        <w:t xml:space="preserve"> признака. После того, как будут учтены односторонние отклонения</w:t>
      </w:r>
      <w:r w:rsidRPr="00CD4A21">
        <w:rPr>
          <w:shd w:val="clear" w:color="auto" w:fill="FFFFFF"/>
        </w:rPr>
        <w:t xml:space="preserve">, умножим значение </w:t>
      </w:r>
      <m:oMath>
        <m:r>
          <w:rPr>
            <w:rFonts w:ascii="Cambria Math" w:hAnsi="Cambria Math"/>
            <w:shd w:val="clear" w:color="auto" w:fill="FFFFFF"/>
          </w:rPr>
          <m:t>j</m:t>
        </m:r>
      </m:oMath>
      <w:r w:rsidRPr="00CD4A21">
        <w:rPr>
          <w:shd w:val="clear" w:color="auto" w:fill="FFFFFF"/>
        </w:rPr>
        <w:t xml:space="preserve">-го признака на вес </w:t>
      </w:r>
      <m:oMath>
        <m:sSub>
          <m:sSubPr>
            <m:ctrlPr>
              <w:rPr>
                <w:rFonts w:ascii="Cambria Math" w:hAnsi="Cambria Math"/>
                <w:i/>
                <w:shd w:val="clear" w:color="auto" w:fill="FFFFFF"/>
              </w:rPr>
            </m:ctrlPr>
          </m:sSubPr>
          <m:e>
            <m:r>
              <w:rPr>
                <w:rFonts w:ascii="Cambria Math" w:hAnsi="Cambria Math"/>
                <w:shd w:val="clear" w:color="auto" w:fill="FFFFFF"/>
                <w:lang w:val="en-US"/>
              </w:rPr>
              <m:t>w</m:t>
            </m:r>
            <m:ctrlPr>
              <w:rPr>
                <w:rFonts w:ascii="Cambria Math" w:hAnsi="Cambria Math"/>
                <w:i/>
                <w:shd w:val="clear" w:color="auto" w:fill="FFFFFF"/>
                <w:lang w:val="en-US"/>
              </w:rPr>
            </m:ctrlPr>
          </m:e>
          <m:sub>
            <m:r>
              <w:rPr>
                <w:rFonts w:ascii="Cambria Math" w:hAnsi="Cambria Math"/>
                <w:shd w:val="clear" w:color="auto" w:fill="FFFFFF"/>
                <w:lang w:val="en-US"/>
              </w:rPr>
              <m:t>j</m:t>
            </m:r>
          </m:sub>
        </m:sSub>
      </m:oMath>
      <w:r w:rsidRPr="00CD4A21">
        <w:rPr>
          <w:shd w:val="clear" w:color="auto" w:fill="FFFFFF"/>
        </w:rPr>
        <w:t xml:space="preserve"> (</w:t>
      </w:r>
      <w:r w:rsidR="003E3CBD">
        <w:rPr>
          <w:color w:val="000000"/>
          <w:szCs w:val="28"/>
          <w:shd w:val="clear" w:color="auto" w:fill="FFFFFF"/>
        </w:rPr>
        <w:t>2.</w:t>
      </w:r>
      <w:r w:rsidR="00624754">
        <w:rPr>
          <w:shd w:val="clear" w:color="auto" w:fill="FFFFFF"/>
        </w:rPr>
        <w:t>16</w:t>
      </w:r>
      <w:r w:rsidRPr="00CD4A21">
        <w:rPr>
          <w:shd w:val="clear" w:color="auto" w:fill="FFFFFF"/>
        </w:rPr>
        <w:t>):</w:t>
      </w:r>
    </w:p>
    <w:p w:rsidR="00A96019" w:rsidRPr="00CD4A21" w:rsidRDefault="00A96019" w:rsidP="00263642">
      <w:pPr>
        <w:pStyle w:val="a1"/>
        <w:jc w:val="right"/>
        <w:rPr>
          <w:shd w:val="clear" w:color="auto" w:fill="FFFFFF"/>
        </w:rPr>
      </w:pPr>
    </w:p>
    <w:p w:rsidR="00ED3A64" w:rsidRDefault="0040617C" w:rsidP="00263642">
      <w:pPr>
        <w:pStyle w:val="a1"/>
        <w:jc w:val="right"/>
        <w:rPr>
          <w:rFonts w:eastAsiaTheme="minorEastAsia"/>
          <w:shd w:val="clear" w:color="auto" w:fill="FFFFFF"/>
        </w:rPr>
      </w:pPr>
      <m:oMath>
        <m:sSubSup>
          <m:sSubSupPr>
            <m:ctrlPr>
              <w:rPr>
                <w:rFonts w:ascii="Cambria Math" w:hAnsi="Cambria Math"/>
                <w:shd w:val="clear" w:color="auto" w:fill="FFFFFF"/>
                <w:lang w:val="en-US"/>
              </w:rPr>
            </m:ctrlPr>
          </m:sSubSupPr>
          <m:e>
            <m:r>
              <w:rPr>
                <w:rFonts w:ascii="Cambria Math" w:hAnsi="Cambria Math"/>
                <w:shd w:val="clear" w:color="auto" w:fill="FFFFFF"/>
                <w:lang w:val="en-US"/>
              </w:rPr>
              <m:t>x</m:t>
            </m:r>
          </m:e>
          <m:sub>
            <m:sSub>
              <m:sSubPr>
                <m:ctrlPr>
                  <w:rPr>
                    <w:rFonts w:ascii="Cambria Math" w:hAnsi="Cambria Math"/>
                    <w:shd w:val="clear" w:color="auto" w:fill="FFFFFF"/>
                    <w:lang w:val="en-US"/>
                  </w:rPr>
                </m:ctrlPr>
              </m:sSubPr>
              <m:e>
                <m:r>
                  <w:rPr>
                    <w:rFonts w:ascii="Cambria Math" w:hAnsi="Cambria Math"/>
                    <w:shd w:val="clear" w:color="auto" w:fill="FFFFFF"/>
                    <w:lang w:val="en-US"/>
                  </w:rPr>
                  <m:t>a</m:t>
                </m:r>
              </m:e>
              <m:sub>
                <m:r>
                  <w:rPr>
                    <w:rFonts w:ascii="Cambria Math" w:hAnsi="Cambria Math"/>
                    <w:shd w:val="clear" w:color="auto" w:fill="FFFFFF"/>
                    <w:lang w:val="en-US"/>
                  </w:rPr>
                  <m:t>j</m:t>
                </m:r>
              </m:sub>
            </m:sSub>
          </m:sub>
          <m:sup>
            <m:r>
              <m:rPr>
                <m:sty m:val="p"/>
              </m:rPr>
              <w:rPr>
                <w:rFonts w:ascii="Cambria Math" w:hAnsi="Cambria Math"/>
                <w:shd w:val="clear" w:color="auto" w:fill="FFFFFF"/>
              </w:rPr>
              <m:t>'''</m:t>
            </m:r>
          </m:sup>
        </m:sSubSup>
        <m:r>
          <m:rPr>
            <m:sty m:val="p"/>
          </m:rPr>
          <w:rPr>
            <w:rFonts w:ascii="Cambria Math" w:hAnsi="Cambria Math"/>
            <w:shd w:val="clear" w:color="auto" w:fill="FFFFFF"/>
          </w:rPr>
          <m:t>=</m:t>
        </m:r>
        <m:sSubSup>
          <m:sSubSupPr>
            <m:ctrlPr>
              <w:rPr>
                <w:rFonts w:ascii="Cambria Math" w:hAnsi="Cambria Math"/>
                <w:shd w:val="clear" w:color="auto" w:fill="FFFFFF"/>
                <w:lang w:val="en-US"/>
              </w:rPr>
            </m:ctrlPr>
          </m:sSubSupPr>
          <m:e>
            <m:r>
              <w:rPr>
                <w:rFonts w:ascii="Cambria Math" w:hAnsi="Cambria Math"/>
                <w:shd w:val="clear" w:color="auto" w:fill="FFFFFF"/>
                <w:lang w:val="en-US"/>
              </w:rPr>
              <m:t>x</m:t>
            </m:r>
          </m:e>
          <m:sub>
            <m:sSub>
              <m:sSubPr>
                <m:ctrlPr>
                  <w:rPr>
                    <w:rFonts w:ascii="Cambria Math" w:hAnsi="Cambria Math"/>
                    <w:shd w:val="clear" w:color="auto" w:fill="FFFFFF"/>
                    <w:lang w:val="en-US"/>
                  </w:rPr>
                </m:ctrlPr>
              </m:sSubPr>
              <m:e>
                <m:r>
                  <w:rPr>
                    <w:rFonts w:ascii="Cambria Math" w:hAnsi="Cambria Math"/>
                    <w:shd w:val="clear" w:color="auto" w:fill="FFFFFF"/>
                    <w:lang w:val="en-US"/>
                  </w:rPr>
                  <m:t>a</m:t>
                </m:r>
              </m:e>
              <m:sub>
                <m:r>
                  <w:rPr>
                    <w:rFonts w:ascii="Cambria Math" w:hAnsi="Cambria Math"/>
                    <w:shd w:val="clear" w:color="auto" w:fill="FFFFFF"/>
                    <w:lang w:val="en-US"/>
                  </w:rPr>
                  <m:t>j</m:t>
                </m:r>
              </m:sub>
            </m:sSub>
          </m:sub>
          <m:sup>
            <m:r>
              <m:rPr>
                <m:sty m:val="p"/>
              </m:rPr>
              <w:rPr>
                <w:rFonts w:ascii="Cambria Math" w:hAnsi="Cambria Math"/>
                <w:shd w:val="clear" w:color="auto" w:fill="FFFFFF"/>
              </w:rPr>
              <m:t>''</m:t>
            </m:r>
          </m:sup>
        </m:sSubSup>
        <m:r>
          <m:rPr>
            <m:sty m:val="p"/>
          </m:rP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w</m:t>
            </m:r>
          </m:e>
          <m:sub>
            <m:r>
              <w:rPr>
                <w:rFonts w:ascii="Cambria Math" w:hAnsi="Cambria Math"/>
                <w:shd w:val="clear" w:color="auto" w:fill="FFFFFF"/>
              </w:rPr>
              <m:t>j</m:t>
            </m:r>
          </m:sub>
        </m:sSub>
        <m:r>
          <m:rPr>
            <m:sty m:val="p"/>
          </m:rPr>
          <w:rPr>
            <w:rFonts w:ascii="Cambria Math" w:hAnsi="Cambria Math"/>
            <w:shd w:val="clear" w:color="auto" w:fill="FFFFFF"/>
          </w:rPr>
          <m:t xml:space="preserve"> ,    1≤</m:t>
        </m:r>
        <m:r>
          <w:rPr>
            <w:rFonts w:ascii="Cambria Math" w:hAnsi="Cambria Math"/>
            <w:shd w:val="clear" w:color="auto" w:fill="FFFFFF"/>
          </w:rPr>
          <m:t>j</m:t>
        </m:r>
        <m:r>
          <m:rPr>
            <m:sty m:val="p"/>
          </m:rPr>
          <w:rPr>
            <w:rFonts w:ascii="Cambria Math" w:hAnsi="Cambria Math"/>
            <w:shd w:val="clear" w:color="auto" w:fill="FFFFFF"/>
          </w:rPr>
          <m:t>≤</m:t>
        </m:r>
        <m:r>
          <w:rPr>
            <w:rFonts w:ascii="Cambria Math" w:hAnsi="Cambria Math"/>
            <w:shd w:val="clear" w:color="auto" w:fill="FFFFFF"/>
          </w:rPr>
          <m:t>n</m:t>
        </m:r>
        <m:r>
          <m:rPr>
            <m:sty m:val="p"/>
          </m:rPr>
          <w:rPr>
            <w:rFonts w:ascii="Cambria Math" w:eastAsiaTheme="minorEastAsia" w:hAnsi="Cambria Math"/>
            <w:shd w:val="clear" w:color="auto" w:fill="FFFFFF"/>
          </w:rPr>
          <m:t xml:space="preserve"> .</m:t>
        </m:r>
      </m:oMath>
      <w:r w:rsidR="00ED3A64" w:rsidRPr="00CD4A21">
        <w:rPr>
          <w:rFonts w:eastAsiaTheme="minorEastAsia"/>
          <w:shd w:val="clear" w:color="auto" w:fill="FFFFFF"/>
        </w:rPr>
        <w:tab/>
      </w:r>
      <w:r w:rsidR="00ED3A64" w:rsidRPr="00CD4A21">
        <w:rPr>
          <w:rFonts w:eastAsiaTheme="minorEastAsia"/>
          <w:shd w:val="clear" w:color="auto" w:fill="FFFFFF"/>
        </w:rPr>
        <w:tab/>
      </w:r>
      <w:r w:rsidR="00A96019">
        <w:rPr>
          <w:rFonts w:eastAsiaTheme="minorEastAsia"/>
          <w:shd w:val="clear" w:color="auto" w:fill="FFFFFF"/>
        </w:rPr>
        <w:tab/>
      </w:r>
      <w:r w:rsidR="00ED3A64" w:rsidRPr="00CD4A21">
        <w:rPr>
          <w:rFonts w:eastAsiaTheme="minorEastAsia"/>
          <w:shd w:val="clear" w:color="auto" w:fill="FFFFFF"/>
        </w:rPr>
        <w:tab/>
        <w:t xml:space="preserve"> (</w:t>
      </w:r>
      <w:r w:rsidR="003E3CBD">
        <w:rPr>
          <w:shd w:val="clear" w:color="auto" w:fill="FFFFFF"/>
        </w:rPr>
        <w:t>2.</w:t>
      </w:r>
      <w:r w:rsidR="00624754">
        <w:rPr>
          <w:rFonts w:eastAsiaTheme="minorEastAsia"/>
          <w:shd w:val="clear" w:color="auto" w:fill="FFFFFF"/>
        </w:rPr>
        <w:t>16</w:t>
      </w:r>
      <w:r w:rsidR="00ED3A64" w:rsidRPr="00CD4A21">
        <w:rPr>
          <w:rFonts w:eastAsiaTheme="minorEastAsia"/>
          <w:shd w:val="clear" w:color="auto" w:fill="FFFFFF"/>
        </w:rPr>
        <w:t>)</w:t>
      </w:r>
    </w:p>
    <w:p w:rsidR="00A96019" w:rsidRPr="00CD4A21" w:rsidRDefault="00A96019" w:rsidP="00263642">
      <w:pPr>
        <w:pStyle w:val="a1"/>
        <w:jc w:val="right"/>
        <w:rPr>
          <w:rFonts w:eastAsiaTheme="minorEastAsia"/>
          <w:shd w:val="clear" w:color="auto" w:fill="FFFFFF"/>
        </w:rPr>
      </w:pPr>
    </w:p>
    <w:p w:rsidR="00ED3A64" w:rsidRPr="00CD4A21" w:rsidRDefault="00BC2A32" w:rsidP="00B73B2D">
      <w:pPr>
        <w:pStyle w:val="a1"/>
      </w:pPr>
      <w:r>
        <w:t xml:space="preserve">Изменение веса также может </w:t>
      </w:r>
      <w:r w:rsidR="00D857B8">
        <w:t>использоваться</w:t>
      </w:r>
      <w:r w:rsidR="00E849E5">
        <w:t xml:space="preserve"> в качестве</w:t>
      </w:r>
      <w:r w:rsidR="00767D08">
        <w:t xml:space="preserve"> обратной связи</w:t>
      </w:r>
      <w:r>
        <w:t xml:space="preserve"> в том случае, если</w:t>
      </w:r>
      <w:r w:rsidR="00ED3A64" w:rsidRPr="00CD4A21">
        <w:t xml:space="preserve"> полученная оценка является слишком высокой или низкой.</w:t>
      </w:r>
      <w:r w:rsidR="008A2C95">
        <w:t xml:space="preserve"> </w:t>
      </w:r>
      <w:r w:rsidR="00ED3A64" w:rsidRPr="00CD4A21">
        <w:t>Рассмотрим два случая: ошибки первого и второго рода. Поскольку предполагается, что обучающая выборка не содержит никаких объектов, соответствующих аномальному поведению пользователя, то в случае ошибки первого рода можно добавить объект, характеризующий ложное аномальное поведение, в исходную выборку. Тем самым, мы будем использовать его для дальнейшего анализа, чтобы похожие данные не определялись как аномальные. Данный метод не получится реализовать в случае ошибок второго рода, поэтому рассмотрим другой подход.</w:t>
      </w:r>
    </w:p>
    <w:p w:rsidR="00ED3A64" w:rsidRPr="00560AC5" w:rsidRDefault="00ED3A64" w:rsidP="00FB11CF">
      <w:pPr>
        <w:pStyle w:val="a1"/>
      </w:pPr>
      <w:r w:rsidRPr="00CD4A21">
        <w:t xml:space="preserve">Чтобы оба случая обрабатывались корректно, необходимо отслеживать вклад признаков в общую оценку и изменять их вес. Например, если пользователь </w:t>
      </w:r>
      <w:r w:rsidR="00FB11CF">
        <w:t>замечает</w:t>
      </w:r>
      <w:r w:rsidRPr="00CD4A21">
        <w:t xml:space="preserve"> ошибку, то </w:t>
      </w:r>
      <w:r w:rsidR="00FB11CF">
        <w:t>необходимо найти</w:t>
      </w:r>
      <w:r w:rsidRPr="00CD4A21">
        <w:t xml:space="preserve"> </w:t>
      </w:r>
      <w:r w:rsidR="004E0DCD">
        <w:t>признаки</w:t>
      </w:r>
      <w:r w:rsidRPr="00CD4A21">
        <w:t>, которые вносят наибо</w:t>
      </w:r>
      <w:r w:rsidR="00560AC5">
        <w:t xml:space="preserve">льший вклад, и </w:t>
      </w:r>
      <w:r w:rsidR="00FB11CF">
        <w:t>изменить их веса</w:t>
      </w:r>
      <w:r w:rsidR="00560AC5">
        <w:t xml:space="preserve">. </w:t>
      </w:r>
      <w:r w:rsidRPr="00CD4A21">
        <w:rPr>
          <w:shd w:val="clear" w:color="auto" w:fill="FFFFFF"/>
        </w:rPr>
        <w:t>Для того, чтобы веса не были слишком большими или слишком маленькими, можно их ограничить максимальным и минимальным значениями.</w:t>
      </w:r>
    </w:p>
    <w:p w:rsidR="003D001B" w:rsidRDefault="00ED3A64" w:rsidP="003A0F72">
      <w:pPr>
        <w:pStyle w:val="4"/>
      </w:pPr>
      <w:r>
        <w:t>Получение оценки</w:t>
      </w:r>
    </w:p>
    <w:p w:rsidR="00ED3A64" w:rsidRDefault="00ED3A64" w:rsidP="00B73B2D">
      <w:pPr>
        <w:pStyle w:val="a1"/>
        <w:rPr>
          <w:rFonts w:eastAsiaTheme="minorEastAsia"/>
          <w:shd w:val="clear" w:color="auto" w:fill="FFFFFF"/>
        </w:rPr>
      </w:pPr>
      <w:r w:rsidRPr="001F1912">
        <w:rPr>
          <w:shd w:val="clear" w:color="auto" w:fill="FFFFFF"/>
        </w:rPr>
        <w:t>Расстояние не ограничено сверху, поэтому полученное значение может быть достаточно велико. Поскольку итоговая оценка должна быть в интервале от 0 до 100, то отобразим полученное расст</w:t>
      </w:r>
      <w:r>
        <w:rPr>
          <w:shd w:val="clear" w:color="auto" w:fill="FFFFFF"/>
        </w:rPr>
        <w:t>ояние на сигмоидальную функцию</w:t>
      </w:r>
      <w:r w:rsidRPr="001F1912">
        <w:rPr>
          <w:shd w:val="clear" w:color="auto" w:fill="FFFFFF"/>
        </w:rPr>
        <w:t xml:space="preserve">. Пусть </w:t>
      </w:r>
      <m:oMath>
        <m:r>
          <w:rPr>
            <w:rFonts w:ascii="Cambria Math" w:eastAsiaTheme="minorEastAsia" w:hAnsi="Cambria Math"/>
            <w:shd w:val="clear" w:color="auto" w:fill="FFFFFF"/>
            <w:lang w:val="en-US"/>
          </w:rPr>
          <m:t>d</m:t>
        </m:r>
      </m:oMath>
      <w:r w:rsidRPr="001F1912">
        <w:rPr>
          <w:shd w:val="clear" w:color="auto" w:fill="FFFFFF"/>
        </w:rPr>
        <w:t xml:space="preserve"> – </w:t>
      </w:r>
      <w:r w:rsidR="007D710F">
        <w:rPr>
          <w:shd w:val="clear" w:color="auto" w:fill="FFFFFF"/>
        </w:rPr>
        <w:t xml:space="preserve">рассчитанное </w:t>
      </w:r>
      <w:r w:rsidRPr="001F1912">
        <w:rPr>
          <w:shd w:val="clear" w:color="auto" w:fill="FFFFFF"/>
        </w:rPr>
        <w:t xml:space="preserve">расстояние, тогда итоговая оценка </w:t>
      </w:r>
      <m:oMath>
        <m:r>
          <w:rPr>
            <w:rFonts w:ascii="Cambria Math" w:hAnsi="Cambria Math"/>
            <w:shd w:val="clear" w:color="auto" w:fill="FFFFFF"/>
          </w:rPr>
          <m:t>y</m:t>
        </m:r>
      </m:oMath>
      <w:r>
        <w:rPr>
          <w:rFonts w:eastAsiaTheme="minorEastAsia"/>
          <w:shd w:val="clear" w:color="auto" w:fill="FFFFFF"/>
        </w:rPr>
        <w:t xml:space="preserve"> будет выражена форм</w:t>
      </w:r>
      <w:r w:rsidR="00F762D9">
        <w:rPr>
          <w:rFonts w:eastAsiaTheme="minorEastAsia"/>
          <w:shd w:val="clear" w:color="auto" w:fill="FFFFFF"/>
        </w:rPr>
        <w:t>улой (</w:t>
      </w:r>
      <w:r w:rsidR="00F762D9">
        <w:rPr>
          <w:color w:val="000000"/>
          <w:szCs w:val="28"/>
          <w:shd w:val="clear" w:color="auto" w:fill="FFFFFF"/>
        </w:rPr>
        <w:t>2.</w:t>
      </w:r>
      <w:r w:rsidR="00BC027B">
        <w:rPr>
          <w:rFonts w:eastAsiaTheme="minorEastAsia"/>
          <w:shd w:val="clear" w:color="auto" w:fill="FFFFFF"/>
        </w:rPr>
        <w:t>17</w:t>
      </w:r>
      <w:r>
        <w:rPr>
          <w:rFonts w:eastAsiaTheme="minorEastAsia"/>
          <w:shd w:val="clear" w:color="auto" w:fill="FFFFFF"/>
        </w:rPr>
        <w:t>):</w:t>
      </w:r>
    </w:p>
    <w:p w:rsidR="00A96019" w:rsidRPr="001F1912" w:rsidRDefault="00A96019" w:rsidP="00263642">
      <w:pPr>
        <w:pStyle w:val="a1"/>
        <w:jc w:val="right"/>
        <w:rPr>
          <w:shd w:val="clear" w:color="auto" w:fill="FFFFFF"/>
        </w:rPr>
      </w:pPr>
    </w:p>
    <w:p w:rsidR="00ED3A64" w:rsidRDefault="00185BF5" w:rsidP="00263642">
      <w:pPr>
        <w:pStyle w:val="a1"/>
        <w:jc w:val="right"/>
        <w:rPr>
          <w:rFonts w:eastAsiaTheme="minorEastAsia"/>
          <w:color w:val="000000"/>
          <w:shd w:val="clear" w:color="auto" w:fill="FFFFFF"/>
        </w:rPr>
      </w:pPr>
      <m:oMath>
        <m:r>
          <w:rPr>
            <w:rFonts w:ascii="Cambria Math" w:hAnsi="Cambria Math"/>
            <w:color w:val="000000"/>
            <w:shd w:val="clear" w:color="auto" w:fill="FFFFFF"/>
          </w:rPr>
          <w:lastRenderedPageBreak/>
          <m:t>y=</m:t>
        </m:r>
        <m:f>
          <m:fPr>
            <m:ctrlPr>
              <w:rPr>
                <w:rFonts w:ascii="Cambria Math" w:hAnsi="Cambria Math"/>
                <w:i/>
                <w:color w:val="000000"/>
                <w:shd w:val="clear" w:color="auto" w:fill="FFFFFF"/>
                <w:lang w:val="en-US"/>
              </w:rPr>
            </m:ctrlPr>
          </m:fPr>
          <m:num>
            <m:r>
              <w:rPr>
                <w:rFonts w:ascii="Cambria Math" w:hAnsi="Cambria Math"/>
                <w:color w:val="000000"/>
                <w:shd w:val="clear" w:color="auto" w:fill="FFFFFF"/>
              </w:rPr>
              <m:t>100</m:t>
            </m:r>
          </m:num>
          <m:den>
            <m:r>
              <w:rPr>
                <w:rFonts w:ascii="Cambria Math" w:hAnsi="Cambria Math"/>
                <w:color w:val="000000"/>
                <w:shd w:val="clear" w:color="auto" w:fill="FFFFFF"/>
              </w:rPr>
              <m:t>1+</m:t>
            </m:r>
            <m:sSup>
              <m:sSupPr>
                <m:ctrlPr>
                  <w:rPr>
                    <w:rFonts w:ascii="Cambria Math" w:hAnsi="Cambria Math"/>
                    <w:i/>
                    <w:color w:val="000000"/>
                    <w:shd w:val="clear" w:color="auto" w:fill="FFFFFF"/>
                    <w:lang w:val="en-US"/>
                  </w:rPr>
                </m:ctrlPr>
              </m:sSupPr>
              <m:e>
                <m:r>
                  <w:rPr>
                    <w:rFonts w:ascii="Cambria Math" w:hAnsi="Cambria Math"/>
                    <w:color w:val="000000"/>
                    <w:shd w:val="clear" w:color="auto" w:fill="FFFFFF"/>
                    <w:lang w:val="en-US"/>
                  </w:rPr>
                  <m:t>e</m:t>
                </m:r>
              </m:e>
              <m:sup>
                <m:r>
                  <w:rPr>
                    <w:rFonts w:ascii="Cambria Math" w:hAnsi="Cambria Math"/>
                    <w:color w:val="000000"/>
                    <w:shd w:val="clear" w:color="auto" w:fill="FFFFFF"/>
                  </w:rPr>
                  <m:t>-</m:t>
                </m:r>
                <m:r>
                  <w:rPr>
                    <w:rFonts w:ascii="Cambria Math" w:hAnsi="Cambria Math"/>
                    <w:color w:val="000000"/>
                    <w:shd w:val="clear" w:color="auto" w:fill="FFFFFF"/>
                    <w:lang w:val="en-US"/>
                  </w:rPr>
                  <m:t>k</m:t>
                </m:r>
                <m:r>
                  <w:rPr>
                    <w:rFonts w:ascii="Cambria Math" w:hAnsi="Cambria Math"/>
                    <w:color w:val="000000"/>
                    <w:shd w:val="clear" w:color="auto" w:fill="FFFFFF"/>
                  </w:rPr>
                  <m:t>(</m:t>
                </m:r>
                <m:r>
                  <w:rPr>
                    <w:rFonts w:ascii="Cambria Math" w:hAnsi="Cambria Math"/>
                    <w:color w:val="000000"/>
                    <w:shd w:val="clear" w:color="auto" w:fill="FFFFFF"/>
                    <w:lang w:val="en-US"/>
                  </w:rPr>
                  <m:t>d</m:t>
                </m:r>
                <m:r>
                  <w:rPr>
                    <w:rFonts w:ascii="Cambria Math" w:hAnsi="Cambria Math"/>
                    <w:color w:val="000000"/>
                    <w:shd w:val="clear" w:color="auto" w:fill="FFFFFF"/>
                  </w:rPr>
                  <m:t>-</m:t>
                </m:r>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d</m:t>
                    </m:r>
                  </m:e>
                  <m:sub>
                    <m:r>
                      <w:rPr>
                        <w:rFonts w:ascii="Cambria Math" w:hAnsi="Cambria Math"/>
                        <w:color w:val="000000"/>
                        <w:shd w:val="clear" w:color="auto" w:fill="FFFFFF"/>
                      </w:rPr>
                      <m:t>0</m:t>
                    </m:r>
                  </m:sub>
                </m:sSub>
                <m:r>
                  <w:rPr>
                    <w:rFonts w:ascii="Cambria Math" w:hAnsi="Cambria Math"/>
                    <w:color w:val="000000"/>
                    <w:shd w:val="clear" w:color="auto" w:fill="FFFFFF"/>
                  </w:rPr>
                  <m:t>)</m:t>
                </m:r>
              </m:sup>
            </m:sSup>
          </m:den>
        </m:f>
      </m:oMath>
      <w:r w:rsidR="00ED3A64" w:rsidRPr="00CD4A21">
        <w:rPr>
          <w:rFonts w:eastAsiaTheme="minorEastAsia"/>
          <w:color w:val="000000"/>
          <w:shd w:val="clear" w:color="auto" w:fill="FFFFFF"/>
        </w:rPr>
        <w:t xml:space="preserve"> ,</w:t>
      </w:r>
      <w:r w:rsidR="00ED3A64" w:rsidRPr="00CD4A21">
        <w:rPr>
          <w:rFonts w:eastAsiaTheme="minorEastAsia"/>
          <w:color w:val="000000"/>
          <w:shd w:val="clear" w:color="auto" w:fill="FFFFFF"/>
        </w:rPr>
        <w:tab/>
      </w:r>
      <w:r w:rsidR="00ED3A64" w:rsidRPr="00CD4A21">
        <w:rPr>
          <w:rFonts w:eastAsiaTheme="minorEastAsia"/>
          <w:color w:val="000000"/>
          <w:shd w:val="clear" w:color="auto" w:fill="FFFFFF"/>
        </w:rPr>
        <w:tab/>
      </w:r>
      <w:r w:rsidR="00ED3A64" w:rsidRPr="00CD4A21">
        <w:rPr>
          <w:rFonts w:eastAsiaTheme="minorEastAsia"/>
          <w:color w:val="000000"/>
          <w:shd w:val="clear" w:color="auto" w:fill="FFFFFF"/>
        </w:rPr>
        <w:tab/>
      </w:r>
      <w:r w:rsidR="00ED3A64" w:rsidRPr="00CD4A21">
        <w:rPr>
          <w:rFonts w:eastAsiaTheme="minorEastAsia"/>
          <w:color w:val="000000"/>
          <w:shd w:val="clear" w:color="auto" w:fill="FFFFFF"/>
        </w:rPr>
        <w:tab/>
      </w:r>
      <w:r w:rsidR="00ED3A64" w:rsidRPr="00CD4A21">
        <w:rPr>
          <w:rFonts w:eastAsiaTheme="minorEastAsia"/>
          <w:color w:val="000000"/>
          <w:shd w:val="clear" w:color="auto" w:fill="FFFFFF"/>
        </w:rPr>
        <w:tab/>
        <w:t xml:space="preserve"> (</w:t>
      </w:r>
      <w:r w:rsidR="00F762D9">
        <w:rPr>
          <w:color w:val="000000"/>
          <w:shd w:val="clear" w:color="auto" w:fill="FFFFFF"/>
        </w:rPr>
        <w:t>2.</w:t>
      </w:r>
      <w:r w:rsidR="00ED3A64" w:rsidRPr="00CD4A21">
        <w:rPr>
          <w:rFonts w:eastAsiaTheme="minorEastAsia"/>
          <w:color w:val="000000"/>
          <w:shd w:val="clear" w:color="auto" w:fill="FFFFFF"/>
        </w:rPr>
        <w:t>1</w:t>
      </w:r>
      <w:r w:rsidR="00BC027B">
        <w:rPr>
          <w:rFonts w:eastAsiaTheme="minorEastAsia"/>
          <w:color w:val="000000"/>
          <w:shd w:val="clear" w:color="auto" w:fill="FFFFFF"/>
        </w:rPr>
        <w:t>7</w:t>
      </w:r>
      <w:r w:rsidR="00ED3A64" w:rsidRPr="00CD4A21">
        <w:rPr>
          <w:rFonts w:eastAsiaTheme="minorEastAsia"/>
          <w:color w:val="000000"/>
          <w:shd w:val="clear" w:color="auto" w:fill="FFFFFF"/>
        </w:rPr>
        <w:t>)</w:t>
      </w:r>
    </w:p>
    <w:p w:rsidR="00A96019" w:rsidRPr="00CD4A21" w:rsidRDefault="00A96019" w:rsidP="00263642">
      <w:pPr>
        <w:pStyle w:val="a1"/>
        <w:jc w:val="right"/>
        <w:rPr>
          <w:rFonts w:eastAsiaTheme="minorEastAsia"/>
          <w:color w:val="000000"/>
          <w:shd w:val="clear" w:color="auto" w:fill="FFFFFF"/>
        </w:rPr>
      </w:pPr>
    </w:p>
    <w:p w:rsidR="00ED3A64" w:rsidRPr="00A9637E" w:rsidRDefault="00ED3A64" w:rsidP="00B73B2D">
      <w:pPr>
        <w:pStyle w:val="a1"/>
        <w:rPr>
          <w:shd w:val="clear" w:color="auto" w:fill="FFFFFF"/>
        </w:rPr>
      </w:pPr>
      <w:r w:rsidRPr="00CD4A21">
        <w:rPr>
          <w:shd w:val="clear" w:color="auto" w:fill="FFFFFF"/>
        </w:rPr>
        <w:t xml:space="preserve">где </w:t>
      </w:r>
      <m:oMath>
        <m:r>
          <w:rPr>
            <w:rFonts w:ascii="Cambria Math" w:hAnsi="Cambria Math"/>
            <w:shd w:val="clear" w:color="auto" w:fill="FFFFFF"/>
            <w:lang w:val="en-US"/>
          </w:rPr>
          <m:t>k</m:t>
        </m:r>
      </m:oMath>
      <w:r w:rsidR="0071635D">
        <w:rPr>
          <w:shd w:val="clear" w:color="auto" w:fill="FFFFFF"/>
        </w:rPr>
        <w:t xml:space="preserve"> – крутизна кривой</w:t>
      </w:r>
      <w:r w:rsidR="0071635D" w:rsidRPr="00A9637E">
        <w:rPr>
          <w:shd w:val="clear" w:color="auto" w:fill="FFFFFF"/>
        </w:rPr>
        <w:t>;</w:t>
      </w:r>
    </w:p>
    <w:p w:rsidR="00ED3A64" w:rsidRPr="00CD4A21" w:rsidRDefault="0040617C" w:rsidP="00B73B2D">
      <w:pPr>
        <w:pStyle w:val="a1"/>
        <w:rPr>
          <w:shd w:val="clear" w:color="auto" w:fill="FFFFFF"/>
        </w:rPr>
      </w:pPr>
      <m:oMath>
        <m:sSub>
          <m:sSubPr>
            <m:ctrlPr>
              <w:rPr>
                <w:rFonts w:ascii="Cambria Math" w:hAnsi="Cambria Math"/>
                <w:i/>
                <w:shd w:val="clear" w:color="auto" w:fill="FFFFFF"/>
              </w:rPr>
            </m:ctrlPr>
          </m:sSubPr>
          <m:e>
            <m:r>
              <w:rPr>
                <w:rFonts w:ascii="Cambria Math" w:hAnsi="Cambria Math"/>
                <w:shd w:val="clear" w:color="auto" w:fill="FFFFFF"/>
                <w:lang w:val="en-US"/>
              </w:rPr>
              <m:t>d</m:t>
            </m:r>
            <m:ctrlPr>
              <w:rPr>
                <w:rFonts w:ascii="Cambria Math" w:hAnsi="Cambria Math"/>
                <w:i/>
                <w:shd w:val="clear" w:color="auto" w:fill="FFFFFF"/>
                <w:lang w:val="en-US"/>
              </w:rPr>
            </m:ctrlPr>
          </m:e>
          <m:sub>
            <m:r>
              <w:rPr>
                <w:rFonts w:ascii="Cambria Math" w:hAnsi="Cambria Math"/>
                <w:shd w:val="clear" w:color="auto" w:fill="FFFFFF"/>
              </w:rPr>
              <m:t>0</m:t>
            </m:r>
          </m:sub>
        </m:sSub>
      </m:oMath>
      <w:r w:rsidR="00ED3A64" w:rsidRPr="00CD4A21">
        <w:rPr>
          <w:shd w:val="clear" w:color="auto" w:fill="FFFFFF"/>
        </w:rPr>
        <w:t xml:space="preserve"> – расстояние, которое соответствует оценке </w:t>
      </w:r>
      <m:oMath>
        <m:r>
          <w:rPr>
            <w:rFonts w:ascii="Cambria Math" w:hAnsi="Cambria Math"/>
            <w:shd w:val="clear" w:color="auto" w:fill="FFFFFF"/>
            <w:lang w:val="en-US"/>
          </w:rPr>
          <m:t>y</m:t>
        </m:r>
        <m:r>
          <w:rPr>
            <w:rFonts w:ascii="Cambria Math" w:hAnsi="Cambria Math"/>
            <w:shd w:val="clear" w:color="auto" w:fill="FFFFFF"/>
          </w:rPr>
          <m:t>=50</m:t>
        </m:r>
      </m:oMath>
      <w:r w:rsidR="00ED3A64" w:rsidRPr="00CD4A21">
        <w:rPr>
          <w:shd w:val="clear" w:color="auto" w:fill="FFFFFF"/>
        </w:rPr>
        <w:t xml:space="preserve">. </w:t>
      </w:r>
    </w:p>
    <w:p w:rsidR="00ED3A64" w:rsidRDefault="00ED3A64" w:rsidP="00B73B2D">
      <w:pPr>
        <w:pStyle w:val="a1"/>
        <w:rPr>
          <w:shd w:val="clear" w:color="auto" w:fill="FFFFFF"/>
        </w:rPr>
      </w:pPr>
      <w:r w:rsidRPr="00CD4A21">
        <w:rPr>
          <w:shd w:val="clear" w:color="auto" w:fill="FFFFFF"/>
        </w:rPr>
        <w:t xml:space="preserve">Для того, чтобы получить правильное отображение, необходимо зафиксировать величины </w:t>
      </w:r>
      <m:oMath>
        <m:r>
          <w:rPr>
            <w:rFonts w:ascii="Cambria Math" w:hAnsi="Cambria Math"/>
            <w:shd w:val="clear" w:color="auto" w:fill="FFFFFF"/>
            <w:lang w:val="en-US"/>
          </w:rPr>
          <m:t>k</m:t>
        </m:r>
      </m:oMath>
      <w:r w:rsidRPr="00CD4A21">
        <w:rPr>
          <w:shd w:val="clear" w:color="auto" w:fill="FFFFFF"/>
        </w:rPr>
        <w:t xml:space="preserve"> и </w:t>
      </w:r>
      <m:oMath>
        <m:sSub>
          <m:sSubPr>
            <m:ctrlPr>
              <w:rPr>
                <w:rFonts w:ascii="Cambria Math" w:hAnsi="Cambria Math"/>
                <w:i/>
                <w:shd w:val="clear" w:color="auto" w:fill="FFFFFF"/>
              </w:rPr>
            </m:ctrlPr>
          </m:sSubPr>
          <m:e>
            <m:r>
              <w:rPr>
                <w:rFonts w:ascii="Cambria Math" w:hAnsi="Cambria Math"/>
                <w:shd w:val="clear" w:color="auto" w:fill="FFFFFF"/>
                <w:lang w:val="en-US"/>
              </w:rPr>
              <m:t>d</m:t>
            </m:r>
            <m:ctrlPr>
              <w:rPr>
                <w:rFonts w:ascii="Cambria Math" w:hAnsi="Cambria Math"/>
                <w:i/>
                <w:shd w:val="clear" w:color="auto" w:fill="FFFFFF"/>
                <w:lang w:val="en-US"/>
              </w:rPr>
            </m:ctrlPr>
          </m:e>
          <m:sub>
            <m:r>
              <w:rPr>
                <w:rFonts w:ascii="Cambria Math" w:hAnsi="Cambria Math"/>
                <w:shd w:val="clear" w:color="auto" w:fill="FFFFFF"/>
              </w:rPr>
              <m:t>0</m:t>
            </m:r>
          </m:sub>
        </m:sSub>
      </m:oMath>
      <w:r w:rsidRPr="00CD4A21">
        <w:rPr>
          <w:shd w:val="clear" w:color="auto" w:fill="FFFFFF"/>
        </w:rPr>
        <w:t>. Для этого воспользуемся зависимостью (</w:t>
      </w:r>
      <w:r w:rsidR="00F762D9">
        <w:rPr>
          <w:color w:val="000000"/>
          <w:szCs w:val="28"/>
          <w:shd w:val="clear" w:color="auto" w:fill="FFFFFF"/>
        </w:rPr>
        <w:t>2.</w:t>
      </w:r>
      <w:r w:rsidR="00BC027B">
        <w:rPr>
          <w:shd w:val="clear" w:color="auto" w:fill="FFFFFF"/>
        </w:rPr>
        <w:t>18</w:t>
      </w:r>
      <w:r w:rsidRPr="00CD4A21">
        <w:rPr>
          <w:shd w:val="clear" w:color="auto" w:fill="FFFFFF"/>
        </w:rPr>
        <w:t xml:space="preserve">), взяв желаемую оценку для двух разных величин </w:t>
      </w:r>
      <m:oMath>
        <m:r>
          <w:rPr>
            <w:rFonts w:ascii="Cambria Math" w:hAnsi="Cambria Math"/>
            <w:shd w:val="clear" w:color="auto" w:fill="FFFFFF"/>
            <w:lang w:val="en-US"/>
          </w:rPr>
          <m:t>d</m:t>
        </m:r>
      </m:oMath>
      <w:r w:rsidRPr="00CD4A21">
        <w:rPr>
          <w:shd w:val="clear" w:color="auto" w:fill="FFFFFF"/>
        </w:rPr>
        <w:t xml:space="preserve">. </w:t>
      </w:r>
    </w:p>
    <w:p w:rsidR="00A96019" w:rsidRPr="00CD4A21" w:rsidRDefault="00A96019" w:rsidP="00263642">
      <w:pPr>
        <w:pStyle w:val="a1"/>
        <w:jc w:val="right"/>
        <w:rPr>
          <w:shd w:val="clear" w:color="auto" w:fill="FFFFFF"/>
        </w:rPr>
      </w:pPr>
    </w:p>
    <w:p w:rsidR="00ED3A64" w:rsidRDefault="0040617C" w:rsidP="00263642">
      <w:pPr>
        <w:pStyle w:val="a1"/>
        <w:jc w:val="right"/>
        <w:rPr>
          <w:rFonts w:eastAsiaTheme="minorEastAsia"/>
          <w:color w:val="000000"/>
          <w:shd w:val="clear" w:color="auto" w:fill="FFFFFF"/>
        </w:rPr>
      </w:pPr>
      <m:oMath>
        <m:func>
          <m:funcPr>
            <m:ctrlPr>
              <w:rPr>
                <w:rFonts w:ascii="Cambria Math" w:hAnsi="Cambria Math"/>
                <w:i/>
                <w:color w:val="000000"/>
                <w:shd w:val="clear" w:color="auto" w:fill="FFFFFF"/>
                <w:lang w:val="en-US"/>
              </w:rPr>
            </m:ctrlPr>
          </m:funcPr>
          <m:fName>
            <m:r>
              <m:rPr>
                <m:sty m:val="p"/>
              </m:rPr>
              <w:rPr>
                <w:rFonts w:ascii="Cambria Math" w:hAnsi="Cambria Math"/>
                <w:color w:val="000000"/>
                <w:shd w:val="clear" w:color="auto" w:fill="FFFFFF"/>
                <w:lang w:val="en-US"/>
              </w:rPr>
              <m:t>log</m:t>
            </m:r>
          </m:fName>
          <m:e>
            <m:f>
              <m:fPr>
                <m:ctrlPr>
                  <w:rPr>
                    <w:rFonts w:ascii="Cambria Math" w:hAnsi="Cambria Math"/>
                    <w:i/>
                    <w:color w:val="000000"/>
                    <w:shd w:val="clear" w:color="auto" w:fill="FFFFFF"/>
                    <w:lang w:val="en-US"/>
                  </w:rPr>
                </m:ctrlPr>
              </m:fPr>
              <m:num>
                <m:r>
                  <w:rPr>
                    <w:rFonts w:ascii="Cambria Math" w:hAnsi="Cambria Math"/>
                    <w:color w:val="000000"/>
                    <w:shd w:val="clear" w:color="auto" w:fill="FFFFFF"/>
                  </w:rPr>
                  <m:t>100-y</m:t>
                </m:r>
              </m:num>
              <m:den>
                <m:r>
                  <w:rPr>
                    <w:rFonts w:ascii="Cambria Math" w:hAnsi="Cambria Math"/>
                    <w:color w:val="000000"/>
                    <w:shd w:val="clear" w:color="auto" w:fill="FFFFFF"/>
                    <w:lang w:val="en-US"/>
                  </w:rPr>
                  <m:t>y</m:t>
                </m:r>
              </m:den>
            </m:f>
          </m:e>
        </m:func>
        <m:r>
          <w:rPr>
            <w:rFonts w:ascii="Cambria Math" w:hAnsi="Cambria Math"/>
            <w:color w:val="000000"/>
            <w:shd w:val="clear" w:color="auto" w:fill="FFFFFF"/>
          </w:rPr>
          <m:t>=-</m:t>
        </m:r>
        <m:r>
          <w:rPr>
            <w:rFonts w:ascii="Cambria Math" w:hAnsi="Cambria Math"/>
            <w:color w:val="000000"/>
            <w:shd w:val="clear" w:color="auto" w:fill="FFFFFF"/>
            <w:lang w:val="en-US"/>
          </w:rPr>
          <m:t>k∙d</m:t>
        </m:r>
        <m:r>
          <w:rPr>
            <w:rFonts w:ascii="Cambria Math" w:eastAsiaTheme="minorEastAsia" w:hAnsi="Cambria Math"/>
            <w:color w:val="000000"/>
            <w:shd w:val="clear" w:color="auto" w:fill="FFFFFF"/>
          </w:rPr>
          <m:t>+</m:t>
        </m:r>
        <m:r>
          <w:rPr>
            <w:rFonts w:ascii="Cambria Math" w:eastAsiaTheme="minorEastAsia" w:hAnsi="Cambria Math"/>
            <w:color w:val="000000"/>
            <w:shd w:val="clear" w:color="auto" w:fill="FFFFFF"/>
            <w:lang w:val="en-US"/>
          </w:rPr>
          <m:t>k</m:t>
        </m:r>
        <m:r>
          <w:rPr>
            <w:rFonts w:ascii="Cambria Math" w:hAnsi="Cambria Math"/>
            <w:color w:val="000000"/>
            <w:shd w:val="clear" w:color="auto" w:fill="FFFFFF"/>
            <w:lang w:val="en-US"/>
          </w:rPr>
          <m:t>∙</m:t>
        </m:r>
        <m:sSub>
          <m:sSubPr>
            <m:ctrlPr>
              <w:rPr>
                <w:rFonts w:ascii="Cambria Math" w:hAnsi="Cambria Math"/>
                <w:i/>
                <w:color w:val="000000"/>
                <w:shd w:val="clear" w:color="auto" w:fill="FFFFFF"/>
                <w:lang w:val="en-US"/>
              </w:rPr>
            </m:ctrlPr>
          </m:sSubPr>
          <m:e>
            <m:r>
              <w:rPr>
                <w:rFonts w:ascii="Cambria Math" w:hAnsi="Cambria Math"/>
                <w:color w:val="000000"/>
                <w:shd w:val="clear" w:color="auto" w:fill="FFFFFF"/>
                <w:lang w:val="en-US"/>
              </w:rPr>
              <m:t>d</m:t>
            </m:r>
          </m:e>
          <m:sub>
            <m:r>
              <w:rPr>
                <w:rFonts w:ascii="Cambria Math" w:hAnsi="Cambria Math"/>
                <w:color w:val="000000"/>
                <w:shd w:val="clear" w:color="auto" w:fill="FFFFFF"/>
              </w:rPr>
              <m:t>0</m:t>
            </m:r>
          </m:sub>
        </m:sSub>
      </m:oMath>
      <w:r w:rsidR="00F762D9">
        <w:rPr>
          <w:rFonts w:eastAsiaTheme="minorEastAsia"/>
          <w:color w:val="000000"/>
          <w:shd w:val="clear" w:color="auto" w:fill="FFFFFF"/>
        </w:rPr>
        <w:t xml:space="preserve"> . </w:t>
      </w:r>
      <w:r w:rsidR="00F762D9">
        <w:rPr>
          <w:rFonts w:eastAsiaTheme="minorEastAsia"/>
          <w:color w:val="000000"/>
          <w:shd w:val="clear" w:color="auto" w:fill="FFFFFF"/>
        </w:rPr>
        <w:tab/>
      </w:r>
      <w:r w:rsidR="004477F9">
        <w:rPr>
          <w:rFonts w:eastAsiaTheme="minorEastAsia"/>
          <w:color w:val="000000"/>
          <w:shd w:val="clear" w:color="auto" w:fill="FFFFFF"/>
        </w:rPr>
        <w:tab/>
      </w:r>
      <w:r w:rsidR="00F762D9">
        <w:rPr>
          <w:rFonts w:eastAsiaTheme="minorEastAsia"/>
          <w:color w:val="000000"/>
          <w:shd w:val="clear" w:color="auto" w:fill="FFFFFF"/>
        </w:rPr>
        <w:tab/>
      </w:r>
      <w:r w:rsidR="00F762D9">
        <w:rPr>
          <w:rFonts w:eastAsiaTheme="minorEastAsia"/>
          <w:color w:val="000000"/>
          <w:shd w:val="clear" w:color="auto" w:fill="FFFFFF"/>
        </w:rPr>
        <w:tab/>
        <w:t>(</w:t>
      </w:r>
      <w:r w:rsidR="000E3EFF">
        <w:rPr>
          <w:rFonts w:eastAsiaTheme="minorEastAsia"/>
          <w:color w:val="000000"/>
          <w:shd w:val="clear" w:color="auto" w:fill="FFFFFF"/>
        </w:rPr>
        <w:t>2.</w:t>
      </w:r>
      <w:r w:rsidR="00BC027B">
        <w:rPr>
          <w:rFonts w:eastAsiaTheme="minorEastAsia"/>
          <w:color w:val="000000"/>
          <w:shd w:val="clear" w:color="auto" w:fill="FFFFFF"/>
        </w:rPr>
        <w:t>18</w:t>
      </w:r>
      <w:r w:rsidR="00ED3A64" w:rsidRPr="00CD4A21">
        <w:rPr>
          <w:rFonts w:eastAsiaTheme="minorEastAsia"/>
          <w:color w:val="000000"/>
          <w:shd w:val="clear" w:color="auto" w:fill="FFFFFF"/>
        </w:rPr>
        <w:t>)</w:t>
      </w:r>
    </w:p>
    <w:p w:rsidR="00A96019" w:rsidRPr="00CD4A21" w:rsidRDefault="00A96019" w:rsidP="00263642">
      <w:pPr>
        <w:pStyle w:val="a1"/>
        <w:jc w:val="right"/>
        <w:rPr>
          <w:rFonts w:eastAsiaTheme="minorEastAsia"/>
          <w:color w:val="000000"/>
          <w:shd w:val="clear" w:color="auto" w:fill="FFFFFF"/>
        </w:rPr>
      </w:pPr>
    </w:p>
    <w:p w:rsidR="003D001B" w:rsidRDefault="00ED3A64" w:rsidP="003A0F72">
      <w:pPr>
        <w:pStyle w:val="4"/>
      </w:pPr>
      <w:r w:rsidRPr="004D4B6B">
        <w:t>Объяснение результатов</w:t>
      </w:r>
    </w:p>
    <w:p w:rsidR="00A96019" w:rsidRDefault="00ED3A64" w:rsidP="00313FBA">
      <w:pPr>
        <w:pStyle w:val="a1"/>
        <w:spacing w:after="0"/>
      </w:pPr>
      <w:r>
        <w:rPr>
          <w:shd w:val="clear" w:color="auto" w:fill="FFFFFF"/>
        </w:rPr>
        <w:t xml:space="preserve"> </w:t>
      </w:r>
      <w:r w:rsidRPr="00D003F1">
        <w:rPr>
          <w:shd w:val="clear" w:color="auto" w:fill="FFFFFF"/>
        </w:rPr>
        <w:t>Важной частью алгоритма выявления аномалий является не только их обнаружение, но и предоставление информации о том, почему</w:t>
      </w:r>
      <w:r w:rsidR="004A73CE">
        <w:rPr>
          <w:shd w:val="clear" w:color="auto" w:fill="FFFFFF"/>
        </w:rPr>
        <w:t xml:space="preserve"> была получена </w:t>
      </w:r>
      <w:r w:rsidR="00C072D2">
        <w:rPr>
          <w:shd w:val="clear" w:color="auto" w:fill="FFFFFF"/>
        </w:rPr>
        <w:t xml:space="preserve">именно </w:t>
      </w:r>
      <w:r w:rsidR="004A73CE">
        <w:rPr>
          <w:shd w:val="clear" w:color="auto" w:fill="FFFFFF"/>
        </w:rPr>
        <w:t>такая оценка</w:t>
      </w:r>
      <w:r w:rsidRPr="00D003F1">
        <w:rPr>
          <w:shd w:val="clear" w:color="auto" w:fill="FFFFFF"/>
        </w:rPr>
        <w:t xml:space="preserve">. Для этого необходимо </w:t>
      </w:r>
      <w:r w:rsidR="00B54E72">
        <w:rPr>
          <w:shd w:val="clear" w:color="auto" w:fill="FFFFFF"/>
        </w:rPr>
        <w:t>определить</w:t>
      </w:r>
      <w:r w:rsidRPr="00D003F1">
        <w:rPr>
          <w:shd w:val="clear" w:color="auto" w:fill="FFFFFF"/>
        </w:rPr>
        <w:t xml:space="preserve">, какой вклад в итоговую оценку вносит каждый из признаков. </w:t>
      </w:r>
      <w:r w:rsidR="00274AB2">
        <w:rPr>
          <w:shd w:val="clear" w:color="auto" w:fill="FFFFFF"/>
        </w:rPr>
        <w:t>Предварительно проведём</w:t>
      </w:r>
      <w:r w:rsidR="00365FF5" w:rsidRPr="00365FF5">
        <w:rPr>
          <w:shd w:val="clear" w:color="auto" w:fill="FFFFFF"/>
        </w:rPr>
        <w:t xml:space="preserve"> с</w:t>
      </w:r>
      <w:r w:rsidR="00365FF5">
        <w:rPr>
          <w:shd w:val="clear" w:color="auto" w:fill="FFFFFF"/>
        </w:rPr>
        <w:t xml:space="preserve">тандартизацию </w:t>
      </w:r>
      <w:r w:rsidR="00FD56C1">
        <w:rPr>
          <w:shd w:val="clear" w:color="auto" w:fill="FFFFFF"/>
        </w:rPr>
        <w:t xml:space="preserve">признаков объекта </w:t>
      </w:r>
      <m:oMath>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a</m:t>
            </m:r>
          </m:sub>
        </m:sSub>
      </m:oMath>
      <w:r w:rsidR="00FD56C1" w:rsidRPr="00FD56C1">
        <w:rPr>
          <w:shd w:val="clear" w:color="auto" w:fill="FFFFFF"/>
        </w:rPr>
        <w:t xml:space="preserve"> </w:t>
      </w:r>
      <w:r w:rsidR="00FD56C1">
        <w:t xml:space="preserve">по формуле </w:t>
      </w:r>
      <w:r w:rsidR="00FD56C1" w:rsidRPr="007476D6">
        <w:t>(</w:t>
      </w:r>
      <w:r w:rsidR="007F3E02">
        <w:t>2.19</w:t>
      </w:r>
      <w:r w:rsidR="00FD56C1" w:rsidRPr="00D62D7C">
        <w:t>)</w:t>
      </w:r>
      <w:r w:rsidR="00FD56C1" w:rsidRPr="007C243E">
        <w:t>:</w:t>
      </w:r>
    </w:p>
    <w:p w:rsidR="00EF05C7" w:rsidRPr="008431A1" w:rsidRDefault="00EF05C7" w:rsidP="00313FBA">
      <w:pPr>
        <w:pStyle w:val="a1"/>
        <w:spacing w:after="0"/>
      </w:pPr>
    </w:p>
    <w:p w:rsidR="00263642" w:rsidRPr="008431A1" w:rsidRDefault="0040617C" w:rsidP="00313FBA">
      <w:pPr>
        <w:pStyle w:val="a1"/>
        <w:jc w:val="right"/>
      </w:pPr>
      <m:oMath>
        <m:sSubSup>
          <m:sSubSupPr>
            <m:ctrlPr>
              <w:rPr>
                <w:rFonts w:ascii="Cambria Math" w:hAnsi="Cambria Math"/>
              </w:rPr>
            </m:ctrlPr>
          </m:sSubSupPr>
          <m:e>
            <m:r>
              <w:rPr>
                <w:rFonts w:ascii="Cambria Math" w:hAnsi="Cambria Math"/>
              </w:rPr>
              <m:t>x</m:t>
            </m:r>
          </m:e>
          <m:sub>
            <m:sSub>
              <m:sSubPr>
                <m:ctrlPr>
                  <w:rPr>
                    <w:rFonts w:ascii="Cambria Math" w:hAnsi="Cambria Math"/>
                  </w:rPr>
                </m:ctrlPr>
              </m:sSubPr>
              <m:e>
                <m:r>
                  <w:rPr>
                    <w:rFonts w:ascii="Cambria Math" w:hAnsi="Cambria Math"/>
                  </w:rPr>
                  <m:t>a</m:t>
                </m:r>
              </m:e>
              <m:sub>
                <m:r>
                  <w:rPr>
                    <w:rFonts w:ascii="Cambria Math" w:hAnsi="Cambria Math"/>
                  </w:rPr>
                  <m:t>j</m:t>
                </m:r>
              </m:sub>
            </m:sSub>
          </m:sub>
          <m:sup>
            <m:r>
              <m:rPr>
                <m:sty m:val="p"/>
              </m:rPr>
              <w:rPr>
                <w:rFonts w:ascii="Cambria Math" w:hAnsi="Cambria Math"/>
              </w:rPr>
              <m:t>''''</m:t>
            </m:r>
          </m:sup>
        </m:sSub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x</m:t>
                </m:r>
              </m:e>
              <m:sub>
                <m:sSub>
                  <m:sSubPr>
                    <m:ctrlPr>
                      <w:rPr>
                        <w:rFonts w:ascii="Cambria Math" w:hAnsi="Cambria Math"/>
                      </w:rPr>
                    </m:ctrlPr>
                  </m:sSubPr>
                  <m:e>
                    <m:r>
                      <w:rPr>
                        <w:rFonts w:ascii="Cambria Math" w:hAnsi="Cambria Math"/>
                      </w:rPr>
                      <m:t>a</m:t>
                    </m:r>
                  </m:e>
                  <m:sub>
                    <m:r>
                      <w:rPr>
                        <w:rFonts w:ascii="Cambria Math" w:hAnsi="Cambria Math"/>
                      </w:rPr>
                      <m:t>j</m:t>
                    </m:r>
                  </m:sub>
                </m:sSub>
              </m:sub>
              <m:sup>
                <m:r>
                  <m:rPr>
                    <m:sty m:val="p"/>
                  </m:rPr>
                  <w:rPr>
                    <w:rFonts w:ascii="Cambria Math" w:hAnsi="Cambria Math"/>
                  </w:rPr>
                  <m:t>'''</m:t>
                </m:r>
              </m:sup>
            </m:sSubSup>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σ</m:t>
                    </m:r>
                  </m:e>
                  <m:sub>
                    <m:r>
                      <w:rPr>
                        <w:rFonts w:ascii="Cambria Math" w:hAnsi="Cambria Math"/>
                      </w:rPr>
                      <m:t>jj</m:t>
                    </m:r>
                  </m:sub>
                </m:sSub>
              </m:e>
            </m:rad>
          </m:den>
        </m:f>
        <m:r>
          <m:rPr>
            <m:sty m:val="p"/>
          </m:rPr>
          <w:rPr>
            <w:rFonts w:ascii="Cambria Math" w:hAnsi="Cambria Math"/>
          </w:rPr>
          <m:t>,    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 xml:space="preserve">  .</m:t>
        </m:r>
      </m:oMath>
      <w:r w:rsidR="00FD56C1" w:rsidRPr="008431A1">
        <w:t xml:space="preserve"> </w:t>
      </w:r>
      <w:r w:rsidR="00FD56C1" w:rsidRPr="008431A1">
        <w:tab/>
      </w:r>
      <w:r w:rsidR="00FD56C1" w:rsidRPr="008431A1">
        <w:tab/>
      </w:r>
      <w:r w:rsidR="008C704A" w:rsidRPr="008431A1">
        <w:tab/>
      </w:r>
      <w:r w:rsidR="00FD56C1" w:rsidRPr="008431A1">
        <w:tab/>
        <w:t>(2.</w:t>
      </w:r>
      <w:r w:rsidR="007F3E02" w:rsidRPr="008431A1">
        <w:t>19</w:t>
      </w:r>
      <w:r w:rsidR="00FD56C1" w:rsidRPr="008431A1">
        <w:t>)</w:t>
      </w:r>
    </w:p>
    <w:p w:rsidR="00EF05C7" w:rsidRDefault="00EF05C7" w:rsidP="00313FBA">
      <w:pPr>
        <w:pStyle w:val="a1"/>
        <w:rPr>
          <w:shd w:val="clear" w:color="auto" w:fill="FFFFFF"/>
        </w:rPr>
      </w:pPr>
    </w:p>
    <w:p w:rsidR="00B2260D" w:rsidRDefault="007F3E02" w:rsidP="00313FBA">
      <w:pPr>
        <w:pStyle w:val="a1"/>
        <w:rPr>
          <w:rFonts w:eastAsiaTheme="minorEastAsia"/>
          <w:shd w:val="clear" w:color="auto" w:fill="FFFFFF"/>
        </w:rPr>
      </w:pPr>
      <w:r>
        <w:rPr>
          <w:shd w:val="clear" w:color="auto" w:fill="FFFFFF"/>
        </w:rPr>
        <w:t>Теперь п</w:t>
      </w:r>
      <w:r w:rsidR="00ED3A64" w:rsidRPr="00D003F1">
        <w:rPr>
          <w:shd w:val="clear" w:color="auto" w:fill="FFFFFF"/>
        </w:rPr>
        <w:t xml:space="preserve">осчитаем значение </w:t>
      </w:r>
      <m:oMath>
        <m:sSub>
          <m:sSubPr>
            <m:ctrlPr>
              <w:rPr>
                <w:rFonts w:ascii="Cambria Math" w:hAnsi="Cambria Math"/>
                <w:i/>
                <w:shd w:val="clear" w:color="auto" w:fill="FFFFFF"/>
                <w:lang w:val="en-US"/>
              </w:rPr>
            </m:ctrlPr>
          </m:sSubPr>
          <m:e>
            <m:r>
              <w:rPr>
                <w:rFonts w:ascii="Cambria Math" w:hAnsi="Cambria Math"/>
                <w:shd w:val="clear" w:color="auto" w:fill="FFFFFF"/>
                <w:lang w:val="en-US"/>
              </w:rPr>
              <m:t>c</m:t>
            </m:r>
          </m:e>
          <m:sub>
            <m:r>
              <w:rPr>
                <w:rFonts w:ascii="Cambria Math" w:hAnsi="Cambria Math"/>
                <w:shd w:val="clear" w:color="auto" w:fill="FFFFFF"/>
                <w:lang w:val="en-US"/>
              </w:rPr>
              <m:t>j</m:t>
            </m:r>
          </m:sub>
        </m:sSub>
      </m:oMath>
      <w:r w:rsidR="00ED3A64" w:rsidRPr="00D003F1">
        <w:rPr>
          <w:rFonts w:eastAsiaTheme="minorEastAsia"/>
          <w:shd w:val="clear" w:color="auto" w:fill="FFFFFF"/>
        </w:rPr>
        <w:t>, выраженное формулой (</w:t>
      </w:r>
      <w:r w:rsidR="00442D5E" w:rsidRPr="00D003F1">
        <w:rPr>
          <w:szCs w:val="28"/>
          <w:shd w:val="clear" w:color="auto" w:fill="FFFFFF"/>
        </w:rPr>
        <w:t>2.</w:t>
      </w:r>
      <w:r>
        <w:rPr>
          <w:szCs w:val="28"/>
          <w:shd w:val="clear" w:color="auto" w:fill="FFFFFF"/>
        </w:rPr>
        <w:t>20</w:t>
      </w:r>
      <w:r w:rsidR="00ED3A64" w:rsidRPr="00D003F1">
        <w:rPr>
          <w:rFonts w:eastAsiaTheme="minorEastAsia"/>
          <w:shd w:val="clear" w:color="auto" w:fill="FFFFFF"/>
        </w:rPr>
        <w:t>), которое определ</w:t>
      </w:r>
      <w:r w:rsidR="00F367C9">
        <w:rPr>
          <w:rFonts w:eastAsiaTheme="minorEastAsia"/>
          <w:shd w:val="clear" w:color="auto" w:fill="FFFFFF"/>
        </w:rPr>
        <w:t>яет</w:t>
      </w:r>
      <w:r w:rsidR="00ED3A64" w:rsidRPr="00D003F1">
        <w:rPr>
          <w:rFonts w:eastAsiaTheme="minorEastAsia"/>
          <w:shd w:val="clear" w:color="auto" w:fill="FFFFFF"/>
        </w:rPr>
        <w:t xml:space="preserve"> вклад каждого признака объекта.</w:t>
      </w:r>
    </w:p>
    <w:p w:rsidR="00EF05C7" w:rsidRPr="00313FBA" w:rsidRDefault="00EF05C7" w:rsidP="00313FBA">
      <w:pPr>
        <w:pStyle w:val="a1"/>
        <w:rPr>
          <w:rFonts w:eastAsiaTheme="minorEastAsia"/>
          <w:shd w:val="clear" w:color="auto" w:fill="FFFFFF"/>
        </w:rPr>
      </w:pPr>
    </w:p>
    <w:p w:rsidR="00A96019" w:rsidRDefault="0040617C" w:rsidP="00313FBA">
      <w:pPr>
        <w:pStyle w:val="Table"/>
        <w:rPr>
          <w:color w:val="000000"/>
          <w:shd w:val="clear" w:color="auto" w:fill="FFFFFF"/>
          <w:lang w:val="en-US"/>
        </w:rPr>
      </w:pPr>
      <m:oMath>
        <m:sSub>
          <m:sSubPr>
            <m:ctrlPr>
              <w:rPr>
                <w:rFonts w:ascii="Cambria Math" w:hAnsi="Cambria Math"/>
                <w:i/>
                <w:shd w:val="clear" w:color="auto" w:fill="FFFFFF"/>
                <w:lang w:val="en-US"/>
              </w:rPr>
            </m:ctrlPr>
          </m:sSubPr>
          <m:e>
            <m:r>
              <w:rPr>
                <w:rFonts w:ascii="Cambria Math" w:hAnsi="Cambria Math"/>
                <w:shd w:val="clear" w:color="auto" w:fill="FFFFFF"/>
                <w:lang w:val="en-US"/>
              </w:rPr>
              <m:t>c</m:t>
            </m:r>
          </m:e>
          <m:sub>
            <m:r>
              <w:rPr>
                <w:rFonts w:ascii="Cambria Math" w:hAnsi="Cambria Math"/>
                <w:shd w:val="clear" w:color="auto" w:fill="FFFFFF"/>
                <w:lang w:val="en-US"/>
              </w:rPr>
              <m:t>j</m:t>
            </m:r>
          </m:sub>
        </m:sSub>
        <m:r>
          <w:rPr>
            <w:rFonts w:ascii="Cambria Math" w:hAnsi="Cambria Math"/>
            <w:shd w:val="clear" w:color="auto" w:fill="FFFFFF"/>
          </w:rPr>
          <m:t>=</m:t>
        </m:r>
        <m:f>
          <m:fPr>
            <m:ctrlPr>
              <w:rPr>
                <w:rFonts w:ascii="Cambria Math" w:hAnsi="Cambria Math"/>
                <w:i/>
                <w:shd w:val="clear" w:color="auto" w:fill="FFFFFF"/>
                <w:lang w:val="en-US"/>
              </w:rPr>
            </m:ctrlPr>
          </m:fPr>
          <m:num>
            <m:d>
              <m:dPr>
                <m:begChr m:val="|"/>
                <m:endChr m:val="|"/>
                <m:ctrlPr>
                  <w:rPr>
                    <w:rFonts w:ascii="Cambria Math" w:hAnsi="Cambria Math"/>
                    <w:i/>
                    <w:shd w:val="clear" w:color="auto" w:fill="FFFFFF"/>
                    <w:lang w:val="en-US"/>
                  </w:rPr>
                </m:ctrlPr>
              </m:dPr>
              <m:e>
                <m:sSubSup>
                  <m:sSubSupPr>
                    <m:ctrlPr>
                      <w:rPr>
                        <w:rFonts w:ascii="Cambria Math" w:hAnsi="Cambria Math"/>
                        <w:i/>
                        <w:shd w:val="clear" w:color="auto" w:fill="FFFFFF"/>
                        <w:lang w:val="en-US"/>
                      </w:rPr>
                    </m:ctrlPr>
                  </m:sSubSupPr>
                  <m:e>
                    <m:r>
                      <w:rPr>
                        <w:rFonts w:ascii="Cambria Math" w:hAnsi="Cambria Math"/>
                        <w:shd w:val="clear" w:color="auto" w:fill="FFFFFF"/>
                        <w:lang w:val="en-US"/>
                      </w:rPr>
                      <m:t>x</m:t>
                    </m:r>
                  </m:e>
                  <m:sub>
                    <m:sSub>
                      <m:sSubPr>
                        <m:ctrlPr>
                          <w:rPr>
                            <w:rFonts w:ascii="Cambria Math" w:hAnsi="Cambria Math"/>
                            <w:i/>
                            <w:shd w:val="clear" w:color="auto" w:fill="FFFFFF"/>
                            <w:lang w:val="en-US"/>
                          </w:rPr>
                        </m:ctrlPr>
                      </m:sSubPr>
                      <m:e>
                        <m:r>
                          <w:rPr>
                            <w:rFonts w:ascii="Cambria Math" w:hAnsi="Cambria Math"/>
                            <w:shd w:val="clear" w:color="auto" w:fill="FFFFFF"/>
                            <w:lang w:val="en-US"/>
                          </w:rPr>
                          <m:t>a</m:t>
                        </m:r>
                      </m:e>
                      <m:sub>
                        <m:r>
                          <w:rPr>
                            <w:rFonts w:ascii="Cambria Math" w:hAnsi="Cambria Math"/>
                            <w:shd w:val="clear" w:color="auto" w:fill="FFFFFF"/>
                            <w:lang w:val="en-US"/>
                          </w:rPr>
                          <m:t>j</m:t>
                        </m:r>
                      </m:sub>
                    </m:sSub>
                  </m:sub>
                  <m:sup>
                    <m:r>
                      <w:rPr>
                        <w:rFonts w:ascii="Cambria Math" w:hAnsi="Cambria Math"/>
                        <w:shd w:val="clear" w:color="auto" w:fill="FFFFFF"/>
                      </w:rPr>
                      <m:t>''''</m:t>
                    </m:r>
                  </m:sup>
                </m:sSubSup>
              </m:e>
            </m:d>
          </m:num>
          <m:den>
            <m:nary>
              <m:naryPr>
                <m:chr m:val="∑"/>
                <m:limLoc m:val="subSup"/>
                <m:ctrlPr>
                  <w:rPr>
                    <w:rFonts w:ascii="Cambria Math" w:hAnsi="Cambria Math"/>
                    <w:i/>
                    <w:shd w:val="clear" w:color="auto" w:fill="FFFFFF"/>
                    <w:lang w:val="en-US"/>
                  </w:rPr>
                </m:ctrlPr>
              </m:naryPr>
              <m:sub>
                <m:r>
                  <w:rPr>
                    <w:rFonts w:ascii="Cambria Math" w:hAnsi="Cambria Math"/>
                    <w:shd w:val="clear" w:color="auto" w:fill="FFFFFF"/>
                    <w:lang w:val="en-US"/>
                  </w:rPr>
                  <m:t>i</m:t>
                </m:r>
                <m:r>
                  <w:rPr>
                    <w:rFonts w:ascii="Cambria Math" w:hAnsi="Cambria Math"/>
                    <w:shd w:val="clear" w:color="auto" w:fill="FFFFFF"/>
                  </w:rPr>
                  <m:t>=1</m:t>
                </m:r>
              </m:sub>
              <m:sup>
                <m:r>
                  <w:rPr>
                    <w:rFonts w:ascii="Cambria Math" w:hAnsi="Cambria Math"/>
                    <w:shd w:val="clear" w:color="auto" w:fill="FFFFFF"/>
                    <w:lang w:val="en-US"/>
                  </w:rPr>
                  <m:t>n</m:t>
                </m:r>
              </m:sup>
              <m:e>
                <m:d>
                  <m:dPr>
                    <m:begChr m:val="|"/>
                    <m:endChr m:val="|"/>
                    <m:ctrlPr>
                      <w:rPr>
                        <w:rFonts w:ascii="Cambria Math" w:hAnsi="Cambria Math"/>
                        <w:i/>
                        <w:shd w:val="clear" w:color="auto" w:fill="FFFFFF"/>
                        <w:lang w:val="en-US"/>
                      </w:rPr>
                    </m:ctrlPr>
                  </m:dPr>
                  <m:e>
                    <m:sSubSup>
                      <m:sSubSupPr>
                        <m:ctrlPr>
                          <w:rPr>
                            <w:rFonts w:ascii="Cambria Math" w:hAnsi="Cambria Math"/>
                            <w:i/>
                            <w:shd w:val="clear" w:color="auto" w:fill="FFFFFF"/>
                            <w:lang w:val="en-US"/>
                          </w:rPr>
                        </m:ctrlPr>
                      </m:sSubSupPr>
                      <m:e>
                        <m:r>
                          <w:rPr>
                            <w:rFonts w:ascii="Cambria Math" w:hAnsi="Cambria Math"/>
                            <w:shd w:val="clear" w:color="auto" w:fill="FFFFFF"/>
                            <w:lang w:val="en-US"/>
                          </w:rPr>
                          <m:t>x</m:t>
                        </m:r>
                      </m:e>
                      <m:sub>
                        <m:sSub>
                          <m:sSubPr>
                            <m:ctrlPr>
                              <w:rPr>
                                <w:rFonts w:ascii="Cambria Math" w:hAnsi="Cambria Math"/>
                                <w:i/>
                                <w:shd w:val="clear" w:color="auto" w:fill="FFFFFF"/>
                                <w:lang w:val="en-US"/>
                              </w:rPr>
                            </m:ctrlPr>
                          </m:sSubPr>
                          <m:e>
                            <m:r>
                              <w:rPr>
                                <w:rFonts w:ascii="Cambria Math" w:hAnsi="Cambria Math"/>
                                <w:shd w:val="clear" w:color="auto" w:fill="FFFFFF"/>
                                <w:lang w:val="en-US"/>
                              </w:rPr>
                              <m:t>a</m:t>
                            </m:r>
                          </m:e>
                          <m:sub>
                            <m:r>
                              <w:rPr>
                                <w:rFonts w:ascii="Cambria Math" w:hAnsi="Cambria Math"/>
                                <w:shd w:val="clear" w:color="auto" w:fill="FFFFFF"/>
                                <w:lang w:val="en-US"/>
                              </w:rPr>
                              <m:t>i</m:t>
                            </m:r>
                          </m:sub>
                        </m:sSub>
                      </m:sub>
                      <m:sup>
                        <m:r>
                          <w:rPr>
                            <w:rFonts w:ascii="Cambria Math" w:hAnsi="Cambria Math"/>
                            <w:shd w:val="clear" w:color="auto" w:fill="FFFFFF"/>
                          </w:rPr>
                          <m:t>''''</m:t>
                        </m:r>
                      </m:sup>
                    </m:sSubSup>
                  </m:e>
                </m:d>
              </m:e>
            </m:nary>
          </m:den>
        </m:f>
        <m:r>
          <w:rPr>
            <w:rFonts w:ascii="Cambria Math" w:hAnsi="Cambria Math"/>
            <w:shd w:val="clear" w:color="auto" w:fill="FFFFFF"/>
          </w:rPr>
          <m:t xml:space="preserve"> </m:t>
        </m:r>
        <m:r>
          <m:rPr>
            <m:sty m:val="p"/>
          </m:rPr>
          <w:rPr>
            <w:rFonts w:ascii="Cambria Math" w:hAnsi="Cambria Math"/>
            <w:shd w:val="clear" w:color="auto" w:fill="FFFFFF"/>
          </w:rPr>
          <m:t>,    1≤</m:t>
        </m:r>
        <m:r>
          <w:rPr>
            <w:rFonts w:ascii="Cambria Math" w:hAnsi="Cambria Math"/>
            <w:shd w:val="clear" w:color="auto" w:fill="FFFFFF"/>
          </w:rPr>
          <m:t>j</m:t>
        </m:r>
        <m:r>
          <m:rPr>
            <m:sty m:val="p"/>
          </m:rPr>
          <w:rPr>
            <w:rFonts w:ascii="Cambria Math" w:hAnsi="Cambria Math"/>
            <w:shd w:val="clear" w:color="auto" w:fill="FFFFFF"/>
          </w:rPr>
          <m:t>≤</m:t>
        </m:r>
        <m:r>
          <w:rPr>
            <w:rFonts w:ascii="Cambria Math" w:hAnsi="Cambria Math"/>
            <w:shd w:val="clear" w:color="auto" w:fill="FFFFFF"/>
          </w:rPr>
          <m:t>n</m:t>
        </m:r>
      </m:oMath>
      <w:r w:rsidR="00ED3A64" w:rsidRPr="000F6C90">
        <w:rPr>
          <w:shd w:val="clear" w:color="auto" w:fill="FFFFFF"/>
        </w:rPr>
        <w:t xml:space="preserve"> . </w:t>
      </w:r>
      <w:r w:rsidR="00ED3A64" w:rsidRPr="000F6C90">
        <w:rPr>
          <w:shd w:val="clear" w:color="auto" w:fill="FFFFFF"/>
        </w:rPr>
        <w:tab/>
      </w:r>
      <w:r w:rsidR="00ED3A64" w:rsidRPr="000F6C90">
        <w:rPr>
          <w:shd w:val="clear" w:color="auto" w:fill="FFFFFF"/>
        </w:rPr>
        <w:tab/>
      </w:r>
      <w:r w:rsidR="00ED3A64" w:rsidRPr="000F6C90">
        <w:rPr>
          <w:color w:val="000000"/>
          <w:shd w:val="clear" w:color="auto" w:fill="FFFFFF"/>
        </w:rPr>
        <w:tab/>
      </w:r>
      <w:r w:rsidR="00ED3A64" w:rsidRPr="000F6C90">
        <w:rPr>
          <w:color w:val="000000"/>
          <w:shd w:val="clear" w:color="auto" w:fill="FFFFFF"/>
        </w:rPr>
        <w:tab/>
      </w:r>
      <w:r w:rsidR="00ED3A64" w:rsidRPr="002E4EA3">
        <w:rPr>
          <w:color w:val="000000"/>
          <w:shd w:val="clear" w:color="auto" w:fill="FFFFFF"/>
          <w:lang w:val="en-US"/>
        </w:rPr>
        <w:t>(</w:t>
      </w:r>
      <w:r w:rsidR="00442D5E" w:rsidRPr="002E4EA3">
        <w:rPr>
          <w:color w:val="000000"/>
          <w:shd w:val="clear" w:color="auto" w:fill="FFFFFF"/>
          <w:lang w:val="en-US"/>
        </w:rPr>
        <w:t>2.</w:t>
      </w:r>
      <w:r w:rsidR="007F3E02">
        <w:rPr>
          <w:color w:val="000000"/>
          <w:shd w:val="clear" w:color="auto" w:fill="FFFFFF"/>
        </w:rPr>
        <w:t>20</w:t>
      </w:r>
      <w:r w:rsidR="00ED3A64" w:rsidRPr="002E4EA3">
        <w:rPr>
          <w:color w:val="000000"/>
          <w:shd w:val="clear" w:color="auto" w:fill="FFFFFF"/>
          <w:lang w:val="en-US"/>
        </w:rPr>
        <w:t>)</w:t>
      </w:r>
    </w:p>
    <w:p w:rsidR="00EF05C7" w:rsidRPr="002E4EA3" w:rsidRDefault="00EF05C7" w:rsidP="00313FBA">
      <w:pPr>
        <w:pStyle w:val="Table"/>
        <w:rPr>
          <w:color w:val="000000"/>
          <w:shd w:val="clear" w:color="auto" w:fill="FFFFFF"/>
          <w:lang w:val="en-US"/>
        </w:rPr>
      </w:pPr>
      <w:bookmarkStart w:id="74" w:name="_GoBack"/>
      <w:bookmarkEnd w:id="74"/>
    </w:p>
    <w:p w:rsidR="00B62AEB" w:rsidRDefault="00B62AEB" w:rsidP="00B62AEB">
      <w:pPr>
        <w:pStyle w:val="3"/>
      </w:pPr>
      <w:bookmarkStart w:id="75" w:name="_Toc514923842"/>
      <w:r>
        <w:t>Блок-схема алгоритма</w:t>
      </w:r>
      <w:bookmarkEnd w:id="75"/>
    </w:p>
    <w:p w:rsidR="00B62AEB" w:rsidRDefault="00D003F1" w:rsidP="00B62AEB">
      <w:pPr>
        <w:rPr>
          <w:lang w:eastAsia="zh-CN" w:bidi="hi-IN"/>
        </w:rPr>
      </w:pPr>
      <w:r>
        <w:rPr>
          <w:lang w:eastAsia="zh-CN" w:bidi="hi-IN"/>
        </w:rPr>
        <w:t>На рисунке 2.1 представлена блок-схема описанного выше алгоритма.</w:t>
      </w:r>
    </w:p>
    <w:p w:rsidR="00D003F1" w:rsidRPr="001B3AC5" w:rsidRDefault="00A52905" w:rsidP="00A52905">
      <w:pPr>
        <w:ind w:firstLine="0"/>
        <w:jc w:val="center"/>
        <w:rPr>
          <w:lang w:eastAsia="zh-CN" w:bidi="hi-IN"/>
        </w:rPr>
      </w:pPr>
      <w:r>
        <w:rPr>
          <w:noProof/>
          <w:lang w:eastAsia="ru-RU"/>
        </w:rPr>
        <w:lastRenderedPageBreak/>
        <w:drawing>
          <wp:inline distT="0" distB="0" distL="0" distR="0">
            <wp:extent cx="4914900" cy="88418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g v8_fix.png"/>
                    <pic:cNvPicPr/>
                  </pic:nvPicPr>
                  <pic:blipFill>
                    <a:blip r:embed="rId8">
                      <a:extLst>
                        <a:ext uri="{28A0092B-C50C-407E-A947-70E740481C1C}">
                          <a14:useLocalDpi xmlns:a14="http://schemas.microsoft.com/office/drawing/2010/main" val="0"/>
                        </a:ext>
                      </a:extLst>
                    </a:blip>
                    <a:stretch>
                      <a:fillRect/>
                    </a:stretch>
                  </pic:blipFill>
                  <pic:spPr>
                    <a:xfrm>
                      <a:off x="0" y="0"/>
                      <a:ext cx="4921309" cy="8853374"/>
                    </a:xfrm>
                    <a:prstGeom prst="rect">
                      <a:avLst/>
                    </a:prstGeom>
                  </pic:spPr>
                </pic:pic>
              </a:graphicData>
            </a:graphic>
          </wp:inline>
        </w:drawing>
      </w:r>
    </w:p>
    <w:p w:rsidR="00D55700" w:rsidRPr="00CF3024" w:rsidRDefault="00D55700" w:rsidP="00D55700">
      <w:pPr>
        <w:pStyle w:val="Table"/>
        <w:jc w:val="center"/>
        <w:rPr>
          <w:lang w:eastAsia="zh-CN" w:bidi="hi-IN"/>
        </w:rPr>
      </w:pPr>
      <w:r>
        <w:rPr>
          <w:lang w:eastAsia="zh-CN" w:bidi="hi-IN"/>
        </w:rPr>
        <w:t>Рисунок 2.1</w:t>
      </w:r>
      <w:r w:rsidRPr="0083266A">
        <w:rPr>
          <w:lang w:eastAsia="zh-CN" w:bidi="hi-IN"/>
        </w:rPr>
        <w:t xml:space="preserve"> – </w:t>
      </w:r>
      <w:r w:rsidR="00D2400E">
        <w:rPr>
          <w:lang w:eastAsia="zh-CN" w:bidi="hi-IN"/>
        </w:rPr>
        <w:t>Блок-</w:t>
      </w:r>
      <w:r>
        <w:rPr>
          <w:lang w:eastAsia="zh-CN" w:bidi="hi-IN"/>
        </w:rPr>
        <w:t>схема алгоритма</w:t>
      </w:r>
    </w:p>
    <w:sectPr w:rsidR="00D55700" w:rsidRPr="00CF3024" w:rsidSect="00043ADF">
      <w:footerReference w:type="default" r:id="rId9"/>
      <w:pgSz w:w="11906" w:h="16838" w:code="9"/>
      <w:pgMar w:top="1134" w:right="567" w:bottom="1134" w:left="1701" w:header="709" w:footer="709" w:gutter="0"/>
      <w:pgNumType w:start="3"/>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617C" w:rsidRDefault="0040617C" w:rsidP="0025592C">
      <w:pPr>
        <w:spacing w:after="0" w:line="240" w:lineRule="auto"/>
      </w:pPr>
      <w:r>
        <w:separator/>
      </w:r>
    </w:p>
  </w:endnote>
  <w:endnote w:type="continuationSeparator" w:id="0">
    <w:p w:rsidR="0040617C" w:rsidRDefault="0040617C" w:rsidP="00255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roid Sans Fallback">
    <w:altName w:val="MS Gothic"/>
    <w:charset w:val="00"/>
    <w:family w:val="auto"/>
    <w:pitch w:val="variable"/>
  </w:font>
  <w:font w:name="Segoe UI">
    <w:panose1 w:val="020B0502040204020203"/>
    <w:charset w:val="CC"/>
    <w:family w:val="swiss"/>
    <w:pitch w:val="variable"/>
    <w:sig w:usb0="E4002EFF" w:usb1="C000E47F" w:usb2="00000009" w:usb3="00000000" w:csb0="000001FF" w:csb1="00000000"/>
  </w:font>
  <w:font w:name="Liberation Serif">
    <w:altName w:val="Times New Roman"/>
    <w:charset w:val="CC"/>
    <w:family w:val="roman"/>
    <w:pitch w:val="variable"/>
    <w:sig w:usb0="00000000" w:usb1="500078FF" w:usb2="00000021" w:usb3="00000000" w:csb0="000001BF" w:csb1="00000000"/>
  </w:font>
  <w:font w:name="Droid Sans Devanagari">
    <w:altName w:val="Times New Roman"/>
    <w:panose1 w:val="00000000000000000000"/>
    <w:charset w:val="00"/>
    <w:family w:val="roman"/>
    <w:notTrueType/>
    <w:pitch w:val="default"/>
  </w:font>
  <w:font w:name="Times-Roman">
    <w:altName w:val="Times New Roman"/>
    <w:charset w:val="01"/>
    <w:family w:val="roman"/>
    <w:pitch w:val="variable"/>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3ADF" w:rsidRDefault="0040617C" w:rsidP="00FB6987">
    <w:pPr>
      <w:pStyle w:val="af5"/>
      <w:jc w:val="center"/>
    </w:pPr>
    <w:sdt>
      <w:sdtPr>
        <w:id w:val="1806273780"/>
        <w:docPartObj>
          <w:docPartGallery w:val="Page Numbers (Bottom of Page)"/>
          <w:docPartUnique/>
        </w:docPartObj>
      </w:sdtPr>
      <w:sdtEndPr/>
      <w:sdtContent>
        <w:r w:rsidR="00043ADF">
          <w:fldChar w:fldCharType="begin"/>
        </w:r>
        <w:r w:rsidR="00043ADF">
          <w:instrText>PAGE   \* MERGEFORMAT</w:instrText>
        </w:r>
        <w:r w:rsidR="00043ADF">
          <w:fldChar w:fldCharType="separate"/>
        </w:r>
        <w:r w:rsidR="00EF05C7">
          <w:rPr>
            <w:noProof/>
          </w:rPr>
          <w:t>10</w:t>
        </w:r>
        <w:r w:rsidR="00043ADF">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617C" w:rsidRDefault="0040617C" w:rsidP="0025592C">
      <w:pPr>
        <w:spacing w:after="0" w:line="240" w:lineRule="auto"/>
      </w:pPr>
      <w:r>
        <w:separator/>
      </w:r>
    </w:p>
  </w:footnote>
  <w:footnote w:type="continuationSeparator" w:id="0">
    <w:p w:rsidR="0040617C" w:rsidRDefault="0040617C" w:rsidP="002559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BB3"/>
    <w:multiLevelType w:val="hybridMultilevel"/>
    <w:tmpl w:val="00002EA6"/>
    <w:lvl w:ilvl="0" w:tplc="000012D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153C"/>
    <w:multiLevelType w:val="hybridMultilevel"/>
    <w:tmpl w:val="00007E87"/>
    <w:lvl w:ilvl="0" w:tplc="0000390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84D4E"/>
    <w:multiLevelType w:val="hybridMultilevel"/>
    <w:tmpl w:val="8ED4D46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1165CB0"/>
    <w:multiLevelType w:val="hybridMultilevel"/>
    <w:tmpl w:val="13A882F8"/>
    <w:lvl w:ilvl="0" w:tplc="EF10F5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179038E"/>
    <w:multiLevelType w:val="hybridMultilevel"/>
    <w:tmpl w:val="3FCA8564"/>
    <w:lvl w:ilvl="0" w:tplc="BB289646">
      <w:start w:val="1"/>
      <w:numFmt w:val="decimal"/>
      <w:lvlText w:val="%1"/>
      <w:lvlJc w:val="left"/>
      <w:pPr>
        <w:ind w:left="1429" w:hanging="360"/>
      </w:pPr>
      <w:rPr>
        <w:rFonts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24349F1"/>
    <w:multiLevelType w:val="hybridMultilevel"/>
    <w:tmpl w:val="D38A0108"/>
    <w:lvl w:ilvl="0" w:tplc="EF10F53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63764CC"/>
    <w:multiLevelType w:val="multilevel"/>
    <w:tmpl w:val="215AD3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F29296D"/>
    <w:multiLevelType w:val="multilevel"/>
    <w:tmpl w:val="16FE64D4"/>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14517F1"/>
    <w:multiLevelType w:val="hybridMultilevel"/>
    <w:tmpl w:val="6C0A1CDE"/>
    <w:lvl w:ilvl="0" w:tplc="0419000F">
      <w:start w:val="1"/>
      <w:numFmt w:val="decimal"/>
      <w:lvlText w:val="%1."/>
      <w:lvlJc w:val="left"/>
      <w:pPr>
        <w:ind w:left="1429" w:hanging="360"/>
      </w:pPr>
      <w:rPr>
        <w:rFonts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8870987"/>
    <w:multiLevelType w:val="multilevel"/>
    <w:tmpl w:val="5A087E7C"/>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28C25B01"/>
    <w:multiLevelType w:val="multilevel"/>
    <w:tmpl w:val="9258B1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A1A5DC9"/>
    <w:multiLevelType w:val="hybridMultilevel"/>
    <w:tmpl w:val="B1208B2C"/>
    <w:lvl w:ilvl="0" w:tplc="A7888010">
      <w:start w:val="1"/>
      <w:numFmt w:val="bullet"/>
      <w:pStyle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A52486D"/>
    <w:multiLevelType w:val="multilevel"/>
    <w:tmpl w:val="1D3AB494"/>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lvlText w:val="%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3" w15:restartNumberingAfterBreak="0">
    <w:nsid w:val="2D4D1454"/>
    <w:multiLevelType w:val="hybridMultilevel"/>
    <w:tmpl w:val="FF200312"/>
    <w:lvl w:ilvl="0" w:tplc="0419000F">
      <w:start w:val="1"/>
      <w:numFmt w:val="decimal"/>
      <w:lvlText w:val="%1."/>
      <w:lvlJc w:val="left"/>
      <w:pPr>
        <w:ind w:left="1429" w:hanging="360"/>
      </w:pPr>
      <w:rPr>
        <w:rFonts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5A665D5"/>
    <w:multiLevelType w:val="hybridMultilevel"/>
    <w:tmpl w:val="D9DE919E"/>
    <w:lvl w:ilvl="0" w:tplc="EF10F536">
      <w:start w:val="1"/>
      <w:numFmt w:val="bullet"/>
      <w:lvlText w:val=""/>
      <w:lvlJc w:val="left"/>
      <w:pPr>
        <w:ind w:left="1429" w:hanging="360"/>
      </w:pPr>
      <w:rPr>
        <w:rFonts w:ascii="Symbol" w:hAnsi="Symbol" w:hint="default"/>
      </w:rPr>
    </w:lvl>
    <w:lvl w:ilvl="1" w:tplc="0592F444">
      <w:numFmt w:val="bullet"/>
      <w:lvlText w:val="•"/>
      <w:lvlJc w:val="left"/>
      <w:pPr>
        <w:ind w:left="2509" w:hanging="720"/>
      </w:pPr>
      <w:rPr>
        <w:rFonts w:ascii="Times New Roman" w:eastAsia="Calibri"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67776AF"/>
    <w:multiLevelType w:val="hybridMultilevel"/>
    <w:tmpl w:val="8ED4D46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E8744BC"/>
    <w:multiLevelType w:val="multilevel"/>
    <w:tmpl w:val="551216D2"/>
    <w:lvl w:ilvl="0">
      <w:start w:val="1"/>
      <w:numFmt w:val="decimal"/>
      <w:pStyle w:val="11"/>
      <w:lvlText w:val="%1"/>
      <w:lvlJc w:val="left"/>
      <w:pPr>
        <w:ind w:left="432" w:hanging="432"/>
      </w:pPr>
      <w:rPr>
        <w:rFonts w:hint="default"/>
      </w:r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17" w15:restartNumberingAfterBreak="0">
    <w:nsid w:val="55846FCA"/>
    <w:multiLevelType w:val="multilevel"/>
    <w:tmpl w:val="0F1E3ED6"/>
    <w:styleLink w:val="Listt"/>
    <w:lvl w:ilvl="0">
      <w:start w:val="1"/>
      <w:numFmt w:val="bullet"/>
      <w:lvlText w:val=""/>
      <w:lvlJc w:val="left"/>
      <w:pPr>
        <w:ind w:left="1021" w:hanging="312"/>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8" w15:restartNumberingAfterBreak="0">
    <w:nsid w:val="69A477E7"/>
    <w:multiLevelType w:val="hybridMultilevel"/>
    <w:tmpl w:val="3D6A860E"/>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6CD274E7"/>
    <w:multiLevelType w:val="hybridMultilevel"/>
    <w:tmpl w:val="19D2D944"/>
    <w:lvl w:ilvl="0" w:tplc="0419000F">
      <w:start w:val="1"/>
      <w:numFmt w:val="decimal"/>
      <w:lvlText w:val="%1."/>
      <w:lvlJc w:val="left"/>
      <w:pPr>
        <w:ind w:left="1429" w:hanging="360"/>
      </w:pPr>
      <w:rPr>
        <w:rFonts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2CC4C20"/>
    <w:multiLevelType w:val="hybridMultilevel"/>
    <w:tmpl w:val="377CE9CE"/>
    <w:lvl w:ilvl="0" w:tplc="A7888010">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E5F5CBA"/>
    <w:multiLevelType w:val="multilevel"/>
    <w:tmpl w:val="3578944E"/>
    <w:lvl w:ilvl="0">
      <w:start w:val="1"/>
      <w:numFmt w:val="decimal"/>
      <w:pStyle w:val="a"/>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5"/>
  </w:num>
  <w:num w:numId="2">
    <w:abstractNumId w:val="6"/>
  </w:num>
  <w:num w:numId="3">
    <w:abstractNumId w:val="12"/>
  </w:num>
  <w:num w:numId="4">
    <w:abstractNumId w:val="10"/>
  </w:num>
  <w:num w:numId="5">
    <w:abstractNumId w:val="16"/>
  </w:num>
  <w:num w:numId="6">
    <w:abstractNumId w:val="21"/>
  </w:num>
  <w:num w:numId="7">
    <w:abstractNumId w:val="9"/>
  </w:num>
  <w:num w:numId="8">
    <w:abstractNumId w:val="18"/>
  </w:num>
  <w:num w:numId="9">
    <w:abstractNumId w:val="7"/>
  </w:num>
  <w:num w:numId="10">
    <w:abstractNumId w:val="17"/>
  </w:num>
  <w:num w:numId="11">
    <w:abstractNumId w:val="0"/>
  </w:num>
  <w:num w:numId="12">
    <w:abstractNumId w:val="1"/>
  </w:num>
  <w:num w:numId="13">
    <w:abstractNumId w:val="11"/>
  </w:num>
  <w:num w:numId="14">
    <w:abstractNumId w:val="20"/>
  </w:num>
  <w:num w:numId="15">
    <w:abstractNumId w:val="8"/>
  </w:num>
  <w:num w:numId="16">
    <w:abstractNumId w:val="4"/>
  </w:num>
  <w:num w:numId="17">
    <w:abstractNumId w:val="19"/>
  </w:num>
  <w:num w:numId="18">
    <w:abstractNumId w:val="3"/>
  </w:num>
  <w:num w:numId="19">
    <w:abstractNumId w:val="14"/>
  </w:num>
  <w:num w:numId="20">
    <w:abstractNumId w:val="5"/>
  </w:num>
  <w:num w:numId="21">
    <w:abstractNumId w:val="13"/>
  </w:num>
  <w:num w:numId="22">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ru-RU" w:vendorID="64" w:dllVersion="131078" w:nlCheck="1" w:checkStyle="0"/>
  <w:activeWritingStyle w:appName="MSWord" w:lang="en-US" w:vendorID="64" w:dllVersion="131078" w:nlCheck="1" w:checkStyle="1"/>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E2"/>
    <w:rsid w:val="00000345"/>
    <w:rsid w:val="00000AA7"/>
    <w:rsid w:val="000016BE"/>
    <w:rsid w:val="000024C5"/>
    <w:rsid w:val="00002B40"/>
    <w:rsid w:val="00002E12"/>
    <w:rsid w:val="00004279"/>
    <w:rsid w:val="00004BCB"/>
    <w:rsid w:val="00004EC5"/>
    <w:rsid w:val="000063CE"/>
    <w:rsid w:val="00006E08"/>
    <w:rsid w:val="000071C0"/>
    <w:rsid w:val="000078FC"/>
    <w:rsid w:val="000102E8"/>
    <w:rsid w:val="0001178A"/>
    <w:rsid w:val="00011F15"/>
    <w:rsid w:val="000128E1"/>
    <w:rsid w:val="00013596"/>
    <w:rsid w:val="00014924"/>
    <w:rsid w:val="00014E6F"/>
    <w:rsid w:val="00015619"/>
    <w:rsid w:val="000158A7"/>
    <w:rsid w:val="00016C71"/>
    <w:rsid w:val="00016F67"/>
    <w:rsid w:val="00021292"/>
    <w:rsid w:val="00022528"/>
    <w:rsid w:val="0002316A"/>
    <w:rsid w:val="0002357A"/>
    <w:rsid w:val="000235E1"/>
    <w:rsid w:val="000245F4"/>
    <w:rsid w:val="00024715"/>
    <w:rsid w:val="00024B74"/>
    <w:rsid w:val="00024BF4"/>
    <w:rsid w:val="00025AE4"/>
    <w:rsid w:val="0002652A"/>
    <w:rsid w:val="00027BC7"/>
    <w:rsid w:val="00027C89"/>
    <w:rsid w:val="000305CB"/>
    <w:rsid w:val="00031171"/>
    <w:rsid w:val="000315DE"/>
    <w:rsid w:val="000317DC"/>
    <w:rsid w:val="00031822"/>
    <w:rsid w:val="00031EB9"/>
    <w:rsid w:val="00032086"/>
    <w:rsid w:val="00033596"/>
    <w:rsid w:val="00033997"/>
    <w:rsid w:val="00033CA0"/>
    <w:rsid w:val="00033F1F"/>
    <w:rsid w:val="000344D0"/>
    <w:rsid w:val="00034EDF"/>
    <w:rsid w:val="000360D1"/>
    <w:rsid w:val="000365F6"/>
    <w:rsid w:val="00037D76"/>
    <w:rsid w:val="00037F37"/>
    <w:rsid w:val="00040F5D"/>
    <w:rsid w:val="0004154C"/>
    <w:rsid w:val="000420CC"/>
    <w:rsid w:val="000425EF"/>
    <w:rsid w:val="00042986"/>
    <w:rsid w:val="00042A2B"/>
    <w:rsid w:val="00043ADF"/>
    <w:rsid w:val="00044103"/>
    <w:rsid w:val="0004555E"/>
    <w:rsid w:val="00045937"/>
    <w:rsid w:val="00045B9A"/>
    <w:rsid w:val="00045DE3"/>
    <w:rsid w:val="0004603C"/>
    <w:rsid w:val="0004748D"/>
    <w:rsid w:val="000476CD"/>
    <w:rsid w:val="00047E5F"/>
    <w:rsid w:val="00050623"/>
    <w:rsid w:val="0005162B"/>
    <w:rsid w:val="0005409B"/>
    <w:rsid w:val="00054275"/>
    <w:rsid w:val="00054EB7"/>
    <w:rsid w:val="000565A7"/>
    <w:rsid w:val="00056BB1"/>
    <w:rsid w:val="00056C79"/>
    <w:rsid w:val="000573DF"/>
    <w:rsid w:val="00057B22"/>
    <w:rsid w:val="00057B70"/>
    <w:rsid w:val="00060249"/>
    <w:rsid w:val="0006041D"/>
    <w:rsid w:val="00062649"/>
    <w:rsid w:val="0006322D"/>
    <w:rsid w:val="00063744"/>
    <w:rsid w:val="00063B20"/>
    <w:rsid w:val="00064582"/>
    <w:rsid w:val="00064C4B"/>
    <w:rsid w:val="0006534A"/>
    <w:rsid w:val="00065683"/>
    <w:rsid w:val="00065B6A"/>
    <w:rsid w:val="00065BEF"/>
    <w:rsid w:val="00065EA4"/>
    <w:rsid w:val="00067BDC"/>
    <w:rsid w:val="00070D3E"/>
    <w:rsid w:val="00071AE1"/>
    <w:rsid w:val="00071D29"/>
    <w:rsid w:val="000721F1"/>
    <w:rsid w:val="00072318"/>
    <w:rsid w:val="00072371"/>
    <w:rsid w:val="00072717"/>
    <w:rsid w:val="00072BE3"/>
    <w:rsid w:val="000740EB"/>
    <w:rsid w:val="0007411D"/>
    <w:rsid w:val="00074924"/>
    <w:rsid w:val="0007499C"/>
    <w:rsid w:val="0007570B"/>
    <w:rsid w:val="000759A8"/>
    <w:rsid w:val="00076E69"/>
    <w:rsid w:val="00076F13"/>
    <w:rsid w:val="00077282"/>
    <w:rsid w:val="00077502"/>
    <w:rsid w:val="00077D4C"/>
    <w:rsid w:val="00077FEC"/>
    <w:rsid w:val="0008133A"/>
    <w:rsid w:val="000817AE"/>
    <w:rsid w:val="000832D0"/>
    <w:rsid w:val="00083716"/>
    <w:rsid w:val="00084DF9"/>
    <w:rsid w:val="00085819"/>
    <w:rsid w:val="00086A85"/>
    <w:rsid w:val="00086D0C"/>
    <w:rsid w:val="00086E1A"/>
    <w:rsid w:val="0008701F"/>
    <w:rsid w:val="0008749A"/>
    <w:rsid w:val="00087960"/>
    <w:rsid w:val="00090DA2"/>
    <w:rsid w:val="00090F48"/>
    <w:rsid w:val="00091E69"/>
    <w:rsid w:val="00092182"/>
    <w:rsid w:val="00093A13"/>
    <w:rsid w:val="00093A84"/>
    <w:rsid w:val="000947B3"/>
    <w:rsid w:val="000947E1"/>
    <w:rsid w:val="00094859"/>
    <w:rsid w:val="00094AC9"/>
    <w:rsid w:val="0009587D"/>
    <w:rsid w:val="00095A3D"/>
    <w:rsid w:val="00095DF1"/>
    <w:rsid w:val="00096740"/>
    <w:rsid w:val="00096EA9"/>
    <w:rsid w:val="00097CE6"/>
    <w:rsid w:val="000A186C"/>
    <w:rsid w:val="000A19E1"/>
    <w:rsid w:val="000A34DE"/>
    <w:rsid w:val="000A388B"/>
    <w:rsid w:val="000A39F6"/>
    <w:rsid w:val="000A4320"/>
    <w:rsid w:val="000A4579"/>
    <w:rsid w:val="000A56C2"/>
    <w:rsid w:val="000A5EEE"/>
    <w:rsid w:val="000A7826"/>
    <w:rsid w:val="000B0E8F"/>
    <w:rsid w:val="000B1652"/>
    <w:rsid w:val="000B1A54"/>
    <w:rsid w:val="000B2403"/>
    <w:rsid w:val="000B2DF2"/>
    <w:rsid w:val="000B3032"/>
    <w:rsid w:val="000B3AB2"/>
    <w:rsid w:val="000B461E"/>
    <w:rsid w:val="000B48E2"/>
    <w:rsid w:val="000B4907"/>
    <w:rsid w:val="000B5549"/>
    <w:rsid w:val="000B5AB7"/>
    <w:rsid w:val="000B5EF8"/>
    <w:rsid w:val="000C19BD"/>
    <w:rsid w:val="000C1D48"/>
    <w:rsid w:val="000C5A68"/>
    <w:rsid w:val="000D0CB3"/>
    <w:rsid w:val="000D1B41"/>
    <w:rsid w:val="000D1D20"/>
    <w:rsid w:val="000D1ED9"/>
    <w:rsid w:val="000D1F29"/>
    <w:rsid w:val="000D2F70"/>
    <w:rsid w:val="000D412A"/>
    <w:rsid w:val="000D4A2B"/>
    <w:rsid w:val="000D6900"/>
    <w:rsid w:val="000D7337"/>
    <w:rsid w:val="000D7F77"/>
    <w:rsid w:val="000E0446"/>
    <w:rsid w:val="000E0D1E"/>
    <w:rsid w:val="000E0E56"/>
    <w:rsid w:val="000E1510"/>
    <w:rsid w:val="000E1E6E"/>
    <w:rsid w:val="000E2203"/>
    <w:rsid w:val="000E26D6"/>
    <w:rsid w:val="000E28DB"/>
    <w:rsid w:val="000E2E1E"/>
    <w:rsid w:val="000E33CA"/>
    <w:rsid w:val="000E3985"/>
    <w:rsid w:val="000E3EFF"/>
    <w:rsid w:val="000E41E0"/>
    <w:rsid w:val="000E4929"/>
    <w:rsid w:val="000E58AB"/>
    <w:rsid w:val="000F0799"/>
    <w:rsid w:val="000F0957"/>
    <w:rsid w:val="000F1298"/>
    <w:rsid w:val="000F1D5E"/>
    <w:rsid w:val="000F1D80"/>
    <w:rsid w:val="000F406B"/>
    <w:rsid w:val="000F4C96"/>
    <w:rsid w:val="000F6008"/>
    <w:rsid w:val="000F6526"/>
    <w:rsid w:val="000F6554"/>
    <w:rsid w:val="000F680F"/>
    <w:rsid w:val="000F6C90"/>
    <w:rsid w:val="000F708F"/>
    <w:rsid w:val="000F717D"/>
    <w:rsid w:val="000F79D0"/>
    <w:rsid w:val="000F7BE5"/>
    <w:rsid w:val="00101960"/>
    <w:rsid w:val="00102952"/>
    <w:rsid w:val="00103841"/>
    <w:rsid w:val="00103E61"/>
    <w:rsid w:val="00104BA8"/>
    <w:rsid w:val="001055DF"/>
    <w:rsid w:val="001056FC"/>
    <w:rsid w:val="00105EDD"/>
    <w:rsid w:val="00106659"/>
    <w:rsid w:val="00107636"/>
    <w:rsid w:val="00110335"/>
    <w:rsid w:val="00111DCD"/>
    <w:rsid w:val="001127DD"/>
    <w:rsid w:val="00113432"/>
    <w:rsid w:val="0011360E"/>
    <w:rsid w:val="001139DE"/>
    <w:rsid w:val="00113AC8"/>
    <w:rsid w:val="0011402F"/>
    <w:rsid w:val="00115446"/>
    <w:rsid w:val="001158D2"/>
    <w:rsid w:val="00116137"/>
    <w:rsid w:val="00116A85"/>
    <w:rsid w:val="00117F38"/>
    <w:rsid w:val="00120355"/>
    <w:rsid w:val="0012042F"/>
    <w:rsid w:val="00120BBC"/>
    <w:rsid w:val="00122228"/>
    <w:rsid w:val="0012271F"/>
    <w:rsid w:val="001230AD"/>
    <w:rsid w:val="0012328A"/>
    <w:rsid w:val="001233D9"/>
    <w:rsid w:val="0012344E"/>
    <w:rsid w:val="00123458"/>
    <w:rsid w:val="00124F58"/>
    <w:rsid w:val="0012578D"/>
    <w:rsid w:val="00126451"/>
    <w:rsid w:val="00126737"/>
    <w:rsid w:val="00132C2B"/>
    <w:rsid w:val="0013392A"/>
    <w:rsid w:val="00133B1E"/>
    <w:rsid w:val="00134137"/>
    <w:rsid w:val="001346C7"/>
    <w:rsid w:val="00134B47"/>
    <w:rsid w:val="00135084"/>
    <w:rsid w:val="001360AB"/>
    <w:rsid w:val="001360ED"/>
    <w:rsid w:val="00136894"/>
    <w:rsid w:val="001371EF"/>
    <w:rsid w:val="00140254"/>
    <w:rsid w:val="00140F32"/>
    <w:rsid w:val="001414CF"/>
    <w:rsid w:val="001416FB"/>
    <w:rsid w:val="001419C2"/>
    <w:rsid w:val="0014244D"/>
    <w:rsid w:val="0014299F"/>
    <w:rsid w:val="00142D46"/>
    <w:rsid w:val="0014468A"/>
    <w:rsid w:val="00145389"/>
    <w:rsid w:val="001453FB"/>
    <w:rsid w:val="00147114"/>
    <w:rsid w:val="00147E66"/>
    <w:rsid w:val="00150729"/>
    <w:rsid w:val="00150A9E"/>
    <w:rsid w:val="00150C80"/>
    <w:rsid w:val="001510CF"/>
    <w:rsid w:val="00151C12"/>
    <w:rsid w:val="00151E70"/>
    <w:rsid w:val="00153806"/>
    <w:rsid w:val="00153DF1"/>
    <w:rsid w:val="00155930"/>
    <w:rsid w:val="00155ABA"/>
    <w:rsid w:val="00155BD2"/>
    <w:rsid w:val="001561B0"/>
    <w:rsid w:val="001569E3"/>
    <w:rsid w:val="0015725B"/>
    <w:rsid w:val="00157C11"/>
    <w:rsid w:val="0016012A"/>
    <w:rsid w:val="0016021C"/>
    <w:rsid w:val="00160760"/>
    <w:rsid w:val="00160C45"/>
    <w:rsid w:val="001612BD"/>
    <w:rsid w:val="001615BC"/>
    <w:rsid w:val="00161D7F"/>
    <w:rsid w:val="00162718"/>
    <w:rsid w:val="001632F5"/>
    <w:rsid w:val="00163A90"/>
    <w:rsid w:val="00164FF2"/>
    <w:rsid w:val="001652AC"/>
    <w:rsid w:val="001656B4"/>
    <w:rsid w:val="00166554"/>
    <w:rsid w:val="00166E23"/>
    <w:rsid w:val="00167712"/>
    <w:rsid w:val="0017054C"/>
    <w:rsid w:val="00170BBE"/>
    <w:rsid w:val="0017259F"/>
    <w:rsid w:val="001736DA"/>
    <w:rsid w:val="00173BC2"/>
    <w:rsid w:val="00174EF5"/>
    <w:rsid w:val="00176153"/>
    <w:rsid w:val="001765EC"/>
    <w:rsid w:val="0017673A"/>
    <w:rsid w:val="0017783D"/>
    <w:rsid w:val="00177AE0"/>
    <w:rsid w:val="00177DC0"/>
    <w:rsid w:val="001808FE"/>
    <w:rsid w:val="00180ADF"/>
    <w:rsid w:val="00181D1A"/>
    <w:rsid w:val="00182F9D"/>
    <w:rsid w:val="001844C5"/>
    <w:rsid w:val="0018567F"/>
    <w:rsid w:val="00185BF5"/>
    <w:rsid w:val="00186D84"/>
    <w:rsid w:val="001874B0"/>
    <w:rsid w:val="001902BD"/>
    <w:rsid w:val="00190B36"/>
    <w:rsid w:val="00190E59"/>
    <w:rsid w:val="0019141B"/>
    <w:rsid w:val="0019151F"/>
    <w:rsid w:val="00191E00"/>
    <w:rsid w:val="00191E36"/>
    <w:rsid w:val="0019206A"/>
    <w:rsid w:val="00192CD8"/>
    <w:rsid w:val="00193081"/>
    <w:rsid w:val="00194DE1"/>
    <w:rsid w:val="00195227"/>
    <w:rsid w:val="001952A4"/>
    <w:rsid w:val="00195AD6"/>
    <w:rsid w:val="00195F03"/>
    <w:rsid w:val="001964F4"/>
    <w:rsid w:val="00197807"/>
    <w:rsid w:val="00197EE3"/>
    <w:rsid w:val="001A0429"/>
    <w:rsid w:val="001A0870"/>
    <w:rsid w:val="001A0BA4"/>
    <w:rsid w:val="001A139A"/>
    <w:rsid w:val="001A2F28"/>
    <w:rsid w:val="001A2FAD"/>
    <w:rsid w:val="001A4370"/>
    <w:rsid w:val="001A55F0"/>
    <w:rsid w:val="001A68CE"/>
    <w:rsid w:val="001A69B0"/>
    <w:rsid w:val="001A6CB5"/>
    <w:rsid w:val="001A6E73"/>
    <w:rsid w:val="001A6F81"/>
    <w:rsid w:val="001A70A7"/>
    <w:rsid w:val="001B050D"/>
    <w:rsid w:val="001B1F60"/>
    <w:rsid w:val="001B1F6B"/>
    <w:rsid w:val="001B28A6"/>
    <w:rsid w:val="001B3AC5"/>
    <w:rsid w:val="001B3EB6"/>
    <w:rsid w:val="001B491F"/>
    <w:rsid w:val="001B4D65"/>
    <w:rsid w:val="001B57EB"/>
    <w:rsid w:val="001B5A27"/>
    <w:rsid w:val="001B7F7B"/>
    <w:rsid w:val="001C17D9"/>
    <w:rsid w:val="001C1AA0"/>
    <w:rsid w:val="001C36A5"/>
    <w:rsid w:val="001C3E1A"/>
    <w:rsid w:val="001C3F4C"/>
    <w:rsid w:val="001C44B5"/>
    <w:rsid w:val="001C5D3D"/>
    <w:rsid w:val="001C5D61"/>
    <w:rsid w:val="001C6CC3"/>
    <w:rsid w:val="001C720F"/>
    <w:rsid w:val="001C78AB"/>
    <w:rsid w:val="001C7AC8"/>
    <w:rsid w:val="001C7BF4"/>
    <w:rsid w:val="001D01AC"/>
    <w:rsid w:val="001D01E2"/>
    <w:rsid w:val="001D0CE5"/>
    <w:rsid w:val="001D1265"/>
    <w:rsid w:val="001D3B43"/>
    <w:rsid w:val="001D4FCE"/>
    <w:rsid w:val="001D64AA"/>
    <w:rsid w:val="001D67FD"/>
    <w:rsid w:val="001D6B79"/>
    <w:rsid w:val="001E019F"/>
    <w:rsid w:val="001E109F"/>
    <w:rsid w:val="001E1EB4"/>
    <w:rsid w:val="001E2155"/>
    <w:rsid w:val="001E2161"/>
    <w:rsid w:val="001E22DD"/>
    <w:rsid w:val="001E2978"/>
    <w:rsid w:val="001E2D84"/>
    <w:rsid w:val="001E2F2E"/>
    <w:rsid w:val="001E34A3"/>
    <w:rsid w:val="001E3C91"/>
    <w:rsid w:val="001E3CC5"/>
    <w:rsid w:val="001E46ED"/>
    <w:rsid w:val="001E48A2"/>
    <w:rsid w:val="001E48B7"/>
    <w:rsid w:val="001E55C1"/>
    <w:rsid w:val="001E62D1"/>
    <w:rsid w:val="001E63DA"/>
    <w:rsid w:val="001E75D0"/>
    <w:rsid w:val="001E7879"/>
    <w:rsid w:val="001F1ADC"/>
    <w:rsid w:val="001F1E6E"/>
    <w:rsid w:val="001F33A9"/>
    <w:rsid w:val="001F4181"/>
    <w:rsid w:val="001F55F3"/>
    <w:rsid w:val="001F5988"/>
    <w:rsid w:val="001F5A8D"/>
    <w:rsid w:val="001F5CDA"/>
    <w:rsid w:val="001F614B"/>
    <w:rsid w:val="001F6258"/>
    <w:rsid w:val="001F6F9D"/>
    <w:rsid w:val="001F75CE"/>
    <w:rsid w:val="001F76C7"/>
    <w:rsid w:val="00200EBB"/>
    <w:rsid w:val="00200FDF"/>
    <w:rsid w:val="00203A8F"/>
    <w:rsid w:val="00203CE0"/>
    <w:rsid w:val="00204717"/>
    <w:rsid w:val="00205CF7"/>
    <w:rsid w:val="0020605C"/>
    <w:rsid w:val="0020686E"/>
    <w:rsid w:val="002103DC"/>
    <w:rsid w:val="0021044C"/>
    <w:rsid w:val="00210500"/>
    <w:rsid w:val="0021052D"/>
    <w:rsid w:val="002107C3"/>
    <w:rsid w:val="00210AD2"/>
    <w:rsid w:val="002117B0"/>
    <w:rsid w:val="00211930"/>
    <w:rsid w:val="00212761"/>
    <w:rsid w:val="00213085"/>
    <w:rsid w:val="00213098"/>
    <w:rsid w:val="0021476D"/>
    <w:rsid w:val="002151D1"/>
    <w:rsid w:val="00215DBB"/>
    <w:rsid w:val="00215EC2"/>
    <w:rsid w:val="002161C0"/>
    <w:rsid w:val="002167FA"/>
    <w:rsid w:val="00216BA6"/>
    <w:rsid w:val="00216BE0"/>
    <w:rsid w:val="00217146"/>
    <w:rsid w:val="00222118"/>
    <w:rsid w:val="0022297B"/>
    <w:rsid w:val="00223200"/>
    <w:rsid w:val="0022470C"/>
    <w:rsid w:val="00224A24"/>
    <w:rsid w:val="00224DED"/>
    <w:rsid w:val="002253FA"/>
    <w:rsid w:val="00225C06"/>
    <w:rsid w:val="00226132"/>
    <w:rsid w:val="00226658"/>
    <w:rsid w:val="002268C0"/>
    <w:rsid w:val="0022763E"/>
    <w:rsid w:val="00230618"/>
    <w:rsid w:val="00230650"/>
    <w:rsid w:val="0023122A"/>
    <w:rsid w:val="0023126A"/>
    <w:rsid w:val="00231B8A"/>
    <w:rsid w:val="00232E33"/>
    <w:rsid w:val="00234023"/>
    <w:rsid w:val="00235244"/>
    <w:rsid w:val="00235698"/>
    <w:rsid w:val="002358BC"/>
    <w:rsid w:val="00235E87"/>
    <w:rsid w:val="00236BF0"/>
    <w:rsid w:val="00237907"/>
    <w:rsid w:val="00240C67"/>
    <w:rsid w:val="0024329E"/>
    <w:rsid w:val="0024418C"/>
    <w:rsid w:val="00244AF8"/>
    <w:rsid w:val="00244BCF"/>
    <w:rsid w:val="00247508"/>
    <w:rsid w:val="00247CF7"/>
    <w:rsid w:val="00247D17"/>
    <w:rsid w:val="002504E4"/>
    <w:rsid w:val="002507EA"/>
    <w:rsid w:val="002528ED"/>
    <w:rsid w:val="002530DE"/>
    <w:rsid w:val="002541B0"/>
    <w:rsid w:val="00254405"/>
    <w:rsid w:val="0025444D"/>
    <w:rsid w:val="00254BA6"/>
    <w:rsid w:val="002552F4"/>
    <w:rsid w:val="0025582E"/>
    <w:rsid w:val="0025592C"/>
    <w:rsid w:val="00255A14"/>
    <w:rsid w:val="00256377"/>
    <w:rsid w:val="00257539"/>
    <w:rsid w:val="00257B6D"/>
    <w:rsid w:val="0026090C"/>
    <w:rsid w:val="00261024"/>
    <w:rsid w:val="00261FDA"/>
    <w:rsid w:val="002620A2"/>
    <w:rsid w:val="00262B6F"/>
    <w:rsid w:val="00262D4E"/>
    <w:rsid w:val="00262EAE"/>
    <w:rsid w:val="00263642"/>
    <w:rsid w:val="002642A2"/>
    <w:rsid w:val="00265742"/>
    <w:rsid w:val="00270FA8"/>
    <w:rsid w:val="002712E9"/>
    <w:rsid w:val="002716B5"/>
    <w:rsid w:val="0027195B"/>
    <w:rsid w:val="00271B57"/>
    <w:rsid w:val="00271DB8"/>
    <w:rsid w:val="002732D0"/>
    <w:rsid w:val="00273352"/>
    <w:rsid w:val="00274506"/>
    <w:rsid w:val="002746BA"/>
    <w:rsid w:val="00274AB2"/>
    <w:rsid w:val="00274F2F"/>
    <w:rsid w:val="002804A5"/>
    <w:rsid w:val="00280C98"/>
    <w:rsid w:val="00281367"/>
    <w:rsid w:val="0028139B"/>
    <w:rsid w:val="00281ACE"/>
    <w:rsid w:val="00281C67"/>
    <w:rsid w:val="0028314D"/>
    <w:rsid w:val="00284E6A"/>
    <w:rsid w:val="002853B5"/>
    <w:rsid w:val="00285B0C"/>
    <w:rsid w:val="002868A4"/>
    <w:rsid w:val="0028693B"/>
    <w:rsid w:val="002869D5"/>
    <w:rsid w:val="00286A87"/>
    <w:rsid w:val="00286FA5"/>
    <w:rsid w:val="00287074"/>
    <w:rsid w:val="002916C1"/>
    <w:rsid w:val="00291BB8"/>
    <w:rsid w:val="00291FE1"/>
    <w:rsid w:val="00292B73"/>
    <w:rsid w:val="00292BF4"/>
    <w:rsid w:val="002930C2"/>
    <w:rsid w:val="00293C03"/>
    <w:rsid w:val="00294367"/>
    <w:rsid w:val="00294937"/>
    <w:rsid w:val="00295128"/>
    <w:rsid w:val="00295213"/>
    <w:rsid w:val="0029545C"/>
    <w:rsid w:val="00295D62"/>
    <w:rsid w:val="00297A70"/>
    <w:rsid w:val="002A02E3"/>
    <w:rsid w:val="002A08FE"/>
    <w:rsid w:val="002A0EBF"/>
    <w:rsid w:val="002A0F9E"/>
    <w:rsid w:val="002A197A"/>
    <w:rsid w:val="002A219F"/>
    <w:rsid w:val="002A2E1D"/>
    <w:rsid w:val="002A2E65"/>
    <w:rsid w:val="002A360C"/>
    <w:rsid w:val="002A43CC"/>
    <w:rsid w:val="002A48E2"/>
    <w:rsid w:val="002A50E7"/>
    <w:rsid w:val="002A5D24"/>
    <w:rsid w:val="002A5EEC"/>
    <w:rsid w:val="002A6B60"/>
    <w:rsid w:val="002A70AD"/>
    <w:rsid w:val="002A7167"/>
    <w:rsid w:val="002A745F"/>
    <w:rsid w:val="002B021A"/>
    <w:rsid w:val="002B040C"/>
    <w:rsid w:val="002B040F"/>
    <w:rsid w:val="002B0710"/>
    <w:rsid w:val="002B0AC9"/>
    <w:rsid w:val="002B0D38"/>
    <w:rsid w:val="002B1BC8"/>
    <w:rsid w:val="002B2AA8"/>
    <w:rsid w:val="002B2D5A"/>
    <w:rsid w:val="002B3BEC"/>
    <w:rsid w:val="002B404E"/>
    <w:rsid w:val="002B587E"/>
    <w:rsid w:val="002B7148"/>
    <w:rsid w:val="002B71CB"/>
    <w:rsid w:val="002C0087"/>
    <w:rsid w:val="002C0918"/>
    <w:rsid w:val="002C12F0"/>
    <w:rsid w:val="002C16B6"/>
    <w:rsid w:val="002C2E2D"/>
    <w:rsid w:val="002C306A"/>
    <w:rsid w:val="002C352A"/>
    <w:rsid w:val="002D000A"/>
    <w:rsid w:val="002D1FFF"/>
    <w:rsid w:val="002D25A3"/>
    <w:rsid w:val="002D2621"/>
    <w:rsid w:val="002D28D2"/>
    <w:rsid w:val="002D2EFE"/>
    <w:rsid w:val="002D3601"/>
    <w:rsid w:val="002D5312"/>
    <w:rsid w:val="002D597D"/>
    <w:rsid w:val="002D6734"/>
    <w:rsid w:val="002D7BD2"/>
    <w:rsid w:val="002E046D"/>
    <w:rsid w:val="002E1372"/>
    <w:rsid w:val="002E17F9"/>
    <w:rsid w:val="002E1ADE"/>
    <w:rsid w:val="002E2003"/>
    <w:rsid w:val="002E2445"/>
    <w:rsid w:val="002E2B83"/>
    <w:rsid w:val="002E412A"/>
    <w:rsid w:val="002E49AC"/>
    <w:rsid w:val="002E4B6E"/>
    <w:rsid w:val="002E4EA3"/>
    <w:rsid w:val="002E504D"/>
    <w:rsid w:val="002E5C1E"/>
    <w:rsid w:val="002E5CD0"/>
    <w:rsid w:val="002E5E27"/>
    <w:rsid w:val="002E5FA1"/>
    <w:rsid w:val="002F0284"/>
    <w:rsid w:val="002F0442"/>
    <w:rsid w:val="002F0599"/>
    <w:rsid w:val="002F0F68"/>
    <w:rsid w:val="002F19DC"/>
    <w:rsid w:val="002F2C08"/>
    <w:rsid w:val="002F36DF"/>
    <w:rsid w:val="002F3FDB"/>
    <w:rsid w:val="002F41F4"/>
    <w:rsid w:val="002F4277"/>
    <w:rsid w:val="002F4345"/>
    <w:rsid w:val="002F4531"/>
    <w:rsid w:val="002F4840"/>
    <w:rsid w:val="002F4F0E"/>
    <w:rsid w:val="002F6026"/>
    <w:rsid w:val="002F6261"/>
    <w:rsid w:val="002F668E"/>
    <w:rsid w:val="002F75B8"/>
    <w:rsid w:val="003017B5"/>
    <w:rsid w:val="00302154"/>
    <w:rsid w:val="00302887"/>
    <w:rsid w:val="00302D30"/>
    <w:rsid w:val="0030303D"/>
    <w:rsid w:val="00303BAD"/>
    <w:rsid w:val="00304E11"/>
    <w:rsid w:val="003050A4"/>
    <w:rsid w:val="00306EA0"/>
    <w:rsid w:val="00307A34"/>
    <w:rsid w:val="0031027F"/>
    <w:rsid w:val="003105F6"/>
    <w:rsid w:val="00311016"/>
    <w:rsid w:val="003123F1"/>
    <w:rsid w:val="00312A62"/>
    <w:rsid w:val="00313FBA"/>
    <w:rsid w:val="0031442E"/>
    <w:rsid w:val="003145E0"/>
    <w:rsid w:val="003151E4"/>
    <w:rsid w:val="00315DAF"/>
    <w:rsid w:val="00316670"/>
    <w:rsid w:val="003174F1"/>
    <w:rsid w:val="00317A0B"/>
    <w:rsid w:val="0032106F"/>
    <w:rsid w:val="0032229D"/>
    <w:rsid w:val="003226DC"/>
    <w:rsid w:val="00322AC3"/>
    <w:rsid w:val="00322C1A"/>
    <w:rsid w:val="0032317F"/>
    <w:rsid w:val="00323183"/>
    <w:rsid w:val="003233E7"/>
    <w:rsid w:val="00324E31"/>
    <w:rsid w:val="0032674F"/>
    <w:rsid w:val="00327C07"/>
    <w:rsid w:val="003311E1"/>
    <w:rsid w:val="003319FB"/>
    <w:rsid w:val="0033217D"/>
    <w:rsid w:val="003321E7"/>
    <w:rsid w:val="0033416D"/>
    <w:rsid w:val="00334B2B"/>
    <w:rsid w:val="00334C02"/>
    <w:rsid w:val="00334C81"/>
    <w:rsid w:val="00335293"/>
    <w:rsid w:val="0033643B"/>
    <w:rsid w:val="00336879"/>
    <w:rsid w:val="00337E68"/>
    <w:rsid w:val="003416CF"/>
    <w:rsid w:val="00341EEA"/>
    <w:rsid w:val="00341F0F"/>
    <w:rsid w:val="003430CF"/>
    <w:rsid w:val="003433F4"/>
    <w:rsid w:val="00344892"/>
    <w:rsid w:val="0034554E"/>
    <w:rsid w:val="00345DEA"/>
    <w:rsid w:val="003462D1"/>
    <w:rsid w:val="00346422"/>
    <w:rsid w:val="00346510"/>
    <w:rsid w:val="00346591"/>
    <w:rsid w:val="00347974"/>
    <w:rsid w:val="00347E8D"/>
    <w:rsid w:val="00350709"/>
    <w:rsid w:val="00350ED3"/>
    <w:rsid w:val="00350F81"/>
    <w:rsid w:val="00351CCA"/>
    <w:rsid w:val="00351F45"/>
    <w:rsid w:val="00352053"/>
    <w:rsid w:val="003524E5"/>
    <w:rsid w:val="003530D4"/>
    <w:rsid w:val="00353959"/>
    <w:rsid w:val="00354291"/>
    <w:rsid w:val="00354EE6"/>
    <w:rsid w:val="0035574A"/>
    <w:rsid w:val="00355E38"/>
    <w:rsid w:val="003561B6"/>
    <w:rsid w:val="00356FAB"/>
    <w:rsid w:val="00357F6E"/>
    <w:rsid w:val="003604FE"/>
    <w:rsid w:val="00362A8C"/>
    <w:rsid w:val="00362D4D"/>
    <w:rsid w:val="00364BD5"/>
    <w:rsid w:val="00365072"/>
    <w:rsid w:val="003650CF"/>
    <w:rsid w:val="003650F7"/>
    <w:rsid w:val="003654F4"/>
    <w:rsid w:val="00365FDE"/>
    <w:rsid w:val="00365FF5"/>
    <w:rsid w:val="003666DD"/>
    <w:rsid w:val="003668A6"/>
    <w:rsid w:val="00367F4F"/>
    <w:rsid w:val="003703D1"/>
    <w:rsid w:val="00370852"/>
    <w:rsid w:val="00370E2E"/>
    <w:rsid w:val="003718E1"/>
    <w:rsid w:val="00371D37"/>
    <w:rsid w:val="00372496"/>
    <w:rsid w:val="00373EFA"/>
    <w:rsid w:val="0037413E"/>
    <w:rsid w:val="003757BD"/>
    <w:rsid w:val="00376002"/>
    <w:rsid w:val="003762B3"/>
    <w:rsid w:val="00377AE5"/>
    <w:rsid w:val="00377C6D"/>
    <w:rsid w:val="003809EC"/>
    <w:rsid w:val="00381FC5"/>
    <w:rsid w:val="00382A83"/>
    <w:rsid w:val="00382F78"/>
    <w:rsid w:val="003843D3"/>
    <w:rsid w:val="003846DC"/>
    <w:rsid w:val="00384EBA"/>
    <w:rsid w:val="00385A48"/>
    <w:rsid w:val="0038625A"/>
    <w:rsid w:val="00386498"/>
    <w:rsid w:val="0038752B"/>
    <w:rsid w:val="003877D1"/>
    <w:rsid w:val="003879E1"/>
    <w:rsid w:val="00387A3C"/>
    <w:rsid w:val="00387ABE"/>
    <w:rsid w:val="0039239C"/>
    <w:rsid w:val="00393231"/>
    <w:rsid w:val="00393CA5"/>
    <w:rsid w:val="00393CE4"/>
    <w:rsid w:val="00393D26"/>
    <w:rsid w:val="00393E10"/>
    <w:rsid w:val="003942DA"/>
    <w:rsid w:val="00394647"/>
    <w:rsid w:val="003952CB"/>
    <w:rsid w:val="00395D28"/>
    <w:rsid w:val="00396C33"/>
    <w:rsid w:val="003A0F72"/>
    <w:rsid w:val="003A1244"/>
    <w:rsid w:val="003A1C0F"/>
    <w:rsid w:val="003A405B"/>
    <w:rsid w:val="003A4C55"/>
    <w:rsid w:val="003A507C"/>
    <w:rsid w:val="003A523C"/>
    <w:rsid w:val="003A5940"/>
    <w:rsid w:val="003A594B"/>
    <w:rsid w:val="003B1869"/>
    <w:rsid w:val="003B1BD5"/>
    <w:rsid w:val="003B21A6"/>
    <w:rsid w:val="003B3B4C"/>
    <w:rsid w:val="003B3EC3"/>
    <w:rsid w:val="003B48A1"/>
    <w:rsid w:val="003B5288"/>
    <w:rsid w:val="003B5A63"/>
    <w:rsid w:val="003B6487"/>
    <w:rsid w:val="003B778E"/>
    <w:rsid w:val="003C14D5"/>
    <w:rsid w:val="003C1F72"/>
    <w:rsid w:val="003C2A83"/>
    <w:rsid w:val="003C2F94"/>
    <w:rsid w:val="003C3BE4"/>
    <w:rsid w:val="003C492E"/>
    <w:rsid w:val="003C5720"/>
    <w:rsid w:val="003C6275"/>
    <w:rsid w:val="003C64C7"/>
    <w:rsid w:val="003C65B7"/>
    <w:rsid w:val="003C6F40"/>
    <w:rsid w:val="003C7286"/>
    <w:rsid w:val="003C78B5"/>
    <w:rsid w:val="003D001B"/>
    <w:rsid w:val="003D0A1F"/>
    <w:rsid w:val="003D1174"/>
    <w:rsid w:val="003D24C3"/>
    <w:rsid w:val="003D2558"/>
    <w:rsid w:val="003D2AD6"/>
    <w:rsid w:val="003D326C"/>
    <w:rsid w:val="003D35AC"/>
    <w:rsid w:val="003D57AD"/>
    <w:rsid w:val="003D5C2F"/>
    <w:rsid w:val="003D66D4"/>
    <w:rsid w:val="003D7442"/>
    <w:rsid w:val="003D77A3"/>
    <w:rsid w:val="003D77C6"/>
    <w:rsid w:val="003D7838"/>
    <w:rsid w:val="003E01F9"/>
    <w:rsid w:val="003E068F"/>
    <w:rsid w:val="003E0823"/>
    <w:rsid w:val="003E0A11"/>
    <w:rsid w:val="003E18F4"/>
    <w:rsid w:val="003E1A81"/>
    <w:rsid w:val="003E1F53"/>
    <w:rsid w:val="003E25BD"/>
    <w:rsid w:val="003E2804"/>
    <w:rsid w:val="003E3519"/>
    <w:rsid w:val="003E3CBD"/>
    <w:rsid w:val="003E4276"/>
    <w:rsid w:val="003E4552"/>
    <w:rsid w:val="003E4887"/>
    <w:rsid w:val="003E58E0"/>
    <w:rsid w:val="003E5B0F"/>
    <w:rsid w:val="003E5B93"/>
    <w:rsid w:val="003E62E4"/>
    <w:rsid w:val="003E62EB"/>
    <w:rsid w:val="003E7B3C"/>
    <w:rsid w:val="003F09FA"/>
    <w:rsid w:val="003F0DEB"/>
    <w:rsid w:val="003F0EB9"/>
    <w:rsid w:val="003F127A"/>
    <w:rsid w:val="003F19A4"/>
    <w:rsid w:val="003F282E"/>
    <w:rsid w:val="003F314B"/>
    <w:rsid w:val="003F46BA"/>
    <w:rsid w:val="003F4F63"/>
    <w:rsid w:val="003F5E9A"/>
    <w:rsid w:val="003F6160"/>
    <w:rsid w:val="003F756E"/>
    <w:rsid w:val="00400077"/>
    <w:rsid w:val="00400F6A"/>
    <w:rsid w:val="0040125B"/>
    <w:rsid w:val="00401D3C"/>
    <w:rsid w:val="0040287C"/>
    <w:rsid w:val="0040355C"/>
    <w:rsid w:val="004043D6"/>
    <w:rsid w:val="0040477F"/>
    <w:rsid w:val="00404AD7"/>
    <w:rsid w:val="00404B93"/>
    <w:rsid w:val="004057DC"/>
    <w:rsid w:val="0040617C"/>
    <w:rsid w:val="0040671A"/>
    <w:rsid w:val="00406E8B"/>
    <w:rsid w:val="00407135"/>
    <w:rsid w:val="0040740B"/>
    <w:rsid w:val="004074E3"/>
    <w:rsid w:val="004105F5"/>
    <w:rsid w:val="00411149"/>
    <w:rsid w:val="004115A2"/>
    <w:rsid w:val="004118AD"/>
    <w:rsid w:val="00411FF9"/>
    <w:rsid w:val="0041215C"/>
    <w:rsid w:val="00413677"/>
    <w:rsid w:val="00414014"/>
    <w:rsid w:val="004146A1"/>
    <w:rsid w:val="0041494F"/>
    <w:rsid w:val="0041527F"/>
    <w:rsid w:val="00415635"/>
    <w:rsid w:val="00415845"/>
    <w:rsid w:val="00415B6D"/>
    <w:rsid w:val="00415D12"/>
    <w:rsid w:val="0041622F"/>
    <w:rsid w:val="0042119E"/>
    <w:rsid w:val="00421D18"/>
    <w:rsid w:val="004221F9"/>
    <w:rsid w:val="0042295B"/>
    <w:rsid w:val="00424A60"/>
    <w:rsid w:val="00424E4F"/>
    <w:rsid w:val="00426745"/>
    <w:rsid w:val="00426C7F"/>
    <w:rsid w:val="00427560"/>
    <w:rsid w:val="004303CD"/>
    <w:rsid w:val="004303E7"/>
    <w:rsid w:val="00430698"/>
    <w:rsid w:val="00430C05"/>
    <w:rsid w:val="00430D80"/>
    <w:rsid w:val="004322C4"/>
    <w:rsid w:val="00432828"/>
    <w:rsid w:val="0043349A"/>
    <w:rsid w:val="00433799"/>
    <w:rsid w:val="004338F4"/>
    <w:rsid w:val="004340D2"/>
    <w:rsid w:val="00435469"/>
    <w:rsid w:val="004358C8"/>
    <w:rsid w:val="00435ED1"/>
    <w:rsid w:val="004373CF"/>
    <w:rsid w:val="004401EE"/>
    <w:rsid w:val="00440EC1"/>
    <w:rsid w:val="004418AE"/>
    <w:rsid w:val="00441F0B"/>
    <w:rsid w:val="00442D5E"/>
    <w:rsid w:val="0044351D"/>
    <w:rsid w:val="004437A8"/>
    <w:rsid w:val="00445A30"/>
    <w:rsid w:val="0044622A"/>
    <w:rsid w:val="004468D6"/>
    <w:rsid w:val="00446D6F"/>
    <w:rsid w:val="004477F9"/>
    <w:rsid w:val="004501CA"/>
    <w:rsid w:val="00450974"/>
    <w:rsid w:val="00450CBB"/>
    <w:rsid w:val="0045186A"/>
    <w:rsid w:val="00451B28"/>
    <w:rsid w:val="00452D5C"/>
    <w:rsid w:val="004536CF"/>
    <w:rsid w:val="00453EC0"/>
    <w:rsid w:val="00454A71"/>
    <w:rsid w:val="00454EE5"/>
    <w:rsid w:val="004557B2"/>
    <w:rsid w:val="00455E41"/>
    <w:rsid w:val="00457531"/>
    <w:rsid w:val="00460354"/>
    <w:rsid w:val="00460902"/>
    <w:rsid w:val="00460A39"/>
    <w:rsid w:val="00460DA7"/>
    <w:rsid w:val="0046137D"/>
    <w:rsid w:val="0046330F"/>
    <w:rsid w:val="00463990"/>
    <w:rsid w:val="00463ED5"/>
    <w:rsid w:val="0046462E"/>
    <w:rsid w:val="00464732"/>
    <w:rsid w:val="00465E19"/>
    <w:rsid w:val="004663AF"/>
    <w:rsid w:val="00467416"/>
    <w:rsid w:val="0047006C"/>
    <w:rsid w:val="004703AF"/>
    <w:rsid w:val="00470C3B"/>
    <w:rsid w:val="00470E01"/>
    <w:rsid w:val="004712F7"/>
    <w:rsid w:val="0047146A"/>
    <w:rsid w:val="00472231"/>
    <w:rsid w:val="00472598"/>
    <w:rsid w:val="0047303A"/>
    <w:rsid w:val="004731FC"/>
    <w:rsid w:val="004738E5"/>
    <w:rsid w:val="00475A4C"/>
    <w:rsid w:val="0048061E"/>
    <w:rsid w:val="00480973"/>
    <w:rsid w:val="004809EF"/>
    <w:rsid w:val="004811EB"/>
    <w:rsid w:val="004818C7"/>
    <w:rsid w:val="00481D73"/>
    <w:rsid w:val="004820C6"/>
    <w:rsid w:val="00482E49"/>
    <w:rsid w:val="00485FCC"/>
    <w:rsid w:val="00486D33"/>
    <w:rsid w:val="00486E4A"/>
    <w:rsid w:val="00487772"/>
    <w:rsid w:val="00487D8F"/>
    <w:rsid w:val="0049076D"/>
    <w:rsid w:val="004916A3"/>
    <w:rsid w:val="00491906"/>
    <w:rsid w:val="00492236"/>
    <w:rsid w:val="00492297"/>
    <w:rsid w:val="004922A6"/>
    <w:rsid w:val="004934E8"/>
    <w:rsid w:val="00494885"/>
    <w:rsid w:val="004950C8"/>
    <w:rsid w:val="004951F0"/>
    <w:rsid w:val="004952D4"/>
    <w:rsid w:val="0049597C"/>
    <w:rsid w:val="0049605E"/>
    <w:rsid w:val="00497465"/>
    <w:rsid w:val="004A04B9"/>
    <w:rsid w:val="004A10D7"/>
    <w:rsid w:val="004A292C"/>
    <w:rsid w:val="004A2CFC"/>
    <w:rsid w:val="004A33E0"/>
    <w:rsid w:val="004A37F2"/>
    <w:rsid w:val="004A3803"/>
    <w:rsid w:val="004A4385"/>
    <w:rsid w:val="004A43E8"/>
    <w:rsid w:val="004A45F7"/>
    <w:rsid w:val="004A4AAA"/>
    <w:rsid w:val="004A4B58"/>
    <w:rsid w:val="004A5609"/>
    <w:rsid w:val="004A5F56"/>
    <w:rsid w:val="004A73CE"/>
    <w:rsid w:val="004A757B"/>
    <w:rsid w:val="004A7623"/>
    <w:rsid w:val="004A7912"/>
    <w:rsid w:val="004A7D76"/>
    <w:rsid w:val="004B03CC"/>
    <w:rsid w:val="004B0505"/>
    <w:rsid w:val="004B39DB"/>
    <w:rsid w:val="004B3C31"/>
    <w:rsid w:val="004B3EF4"/>
    <w:rsid w:val="004B5201"/>
    <w:rsid w:val="004B5CAD"/>
    <w:rsid w:val="004B6ECF"/>
    <w:rsid w:val="004B7F9F"/>
    <w:rsid w:val="004C0B6D"/>
    <w:rsid w:val="004C15A7"/>
    <w:rsid w:val="004C25E3"/>
    <w:rsid w:val="004C3B20"/>
    <w:rsid w:val="004C3D75"/>
    <w:rsid w:val="004C438F"/>
    <w:rsid w:val="004C459C"/>
    <w:rsid w:val="004C4837"/>
    <w:rsid w:val="004C498A"/>
    <w:rsid w:val="004C52E2"/>
    <w:rsid w:val="004C5766"/>
    <w:rsid w:val="004C5A16"/>
    <w:rsid w:val="004C6530"/>
    <w:rsid w:val="004C7FDE"/>
    <w:rsid w:val="004D1EE5"/>
    <w:rsid w:val="004D2C08"/>
    <w:rsid w:val="004D34A4"/>
    <w:rsid w:val="004D40C8"/>
    <w:rsid w:val="004D4556"/>
    <w:rsid w:val="004D4C3F"/>
    <w:rsid w:val="004D5642"/>
    <w:rsid w:val="004D624D"/>
    <w:rsid w:val="004D6741"/>
    <w:rsid w:val="004D6A88"/>
    <w:rsid w:val="004D77C3"/>
    <w:rsid w:val="004D7C50"/>
    <w:rsid w:val="004D7FDA"/>
    <w:rsid w:val="004E01DF"/>
    <w:rsid w:val="004E0DCD"/>
    <w:rsid w:val="004E1D65"/>
    <w:rsid w:val="004E2029"/>
    <w:rsid w:val="004E262D"/>
    <w:rsid w:val="004E26F7"/>
    <w:rsid w:val="004E3896"/>
    <w:rsid w:val="004E50DD"/>
    <w:rsid w:val="004E52EB"/>
    <w:rsid w:val="004E671E"/>
    <w:rsid w:val="004E7474"/>
    <w:rsid w:val="004F03EE"/>
    <w:rsid w:val="004F0823"/>
    <w:rsid w:val="004F1023"/>
    <w:rsid w:val="004F1159"/>
    <w:rsid w:val="004F18C5"/>
    <w:rsid w:val="004F3650"/>
    <w:rsid w:val="004F386E"/>
    <w:rsid w:val="004F3F00"/>
    <w:rsid w:val="004F4415"/>
    <w:rsid w:val="004F472D"/>
    <w:rsid w:val="004F4AB6"/>
    <w:rsid w:val="004F5FE0"/>
    <w:rsid w:val="004F76D0"/>
    <w:rsid w:val="004F7710"/>
    <w:rsid w:val="004F7CE5"/>
    <w:rsid w:val="00502586"/>
    <w:rsid w:val="00502825"/>
    <w:rsid w:val="0050308F"/>
    <w:rsid w:val="00503279"/>
    <w:rsid w:val="00503D7F"/>
    <w:rsid w:val="0050429E"/>
    <w:rsid w:val="0050470D"/>
    <w:rsid w:val="00504C81"/>
    <w:rsid w:val="00504EC5"/>
    <w:rsid w:val="005058A8"/>
    <w:rsid w:val="005058EB"/>
    <w:rsid w:val="005060F3"/>
    <w:rsid w:val="00506436"/>
    <w:rsid w:val="00507E11"/>
    <w:rsid w:val="005100C5"/>
    <w:rsid w:val="0051080D"/>
    <w:rsid w:val="00510AEA"/>
    <w:rsid w:val="005113AB"/>
    <w:rsid w:val="00511600"/>
    <w:rsid w:val="0051293C"/>
    <w:rsid w:val="005147FA"/>
    <w:rsid w:val="00514A24"/>
    <w:rsid w:val="005158D8"/>
    <w:rsid w:val="00515F20"/>
    <w:rsid w:val="005160DA"/>
    <w:rsid w:val="005163F5"/>
    <w:rsid w:val="00517420"/>
    <w:rsid w:val="00517CF1"/>
    <w:rsid w:val="00522307"/>
    <w:rsid w:val="00522E6A"/>
    <w:rsid w:val="00524BD5"/>
    <w:rsid w:val="00524E62"/>
    <w:rsid w:val="00525458"/>
    <w:rsid w:val="00525ECA"/>
    <w:rsid w:val="00526C59"/>
    <w:rsid w:val="005303A2"/>
    <w:rsid w:val="00530B9E"/>
    <w:rsid w:val="0053203F"/>
    <w:rsid w:val="00533904"/>
    <w:rsid w:val="00533EC9"/>
    <w:rsid w:val="00534C36"/>
    <w:rsid w:val="00534CAE"/>
    <w:rsid w:val="0053506C"/>
    <w:rsid w:val="00535087"/>
    <w:rsid w:val="0053549D"/>
    <w:rsid w:val="005354E9"/>
    <w:rsid w:val="005368CB"/>
    <w:rsid w:val="00536A7F"/>
    <w:rsid w:val="00536C21"/>
    <w:rsid w:val="00537D54"/>
    <w:rsid w:val="00540862"/>
    <w:rsid w:val="0054138D"/>
    <w:rsid w:val="00542A59"/>
    <w:rsid w:val="00542CFB"/>
    <w:rsid w:val="00544306"/>
    <w:rsid w:val="005444EF"/>
    <w:rsid w:val="00545CDE"/>
    <w:rsid w:val="0054648E"/>
    <w:rsid w:val="005464CB"/>
    <w:rsid w:val="00547A3D"/>
    <w:rsid w:val="0055037A"/>
    <w:rsid w:val="00552038"/>
    <w:rsid w:val="005521F0"/>
    <w:rsid w:val="005525D9"/>
    <w:rsid w:val="005528F4"/>
    <w:rsid w:val="00552AF7"/>
    <w:rsid w:val="0055394E"/>
    <w:rsid w:val="00553BA7"/>
    <w:rsid w:val="00554C51"/>
    <w:rsid w:val="00554DE5"/>
    <w:rsid w:val="005556A4"/>
    <w:rsid w:val="0055617A"/>
    <w:rsid w:val="00556675"/>
    <w:rsid w:val="00556FFC"/>
    <w:rsid w:val="005574F9"/>
    <w:rsid w:val="00557C12"/>
    <w:rsid w:val="00560AC5"/>
    <w:rsid w:val="00560E9C"/>
    <w:rsid w:val="005615E4"/>
    <w:rsid w:val="005617F4"/>
    <w:rsid w:val="00561B32"/>
    <w:rsid w:val="00562B21"/>
    <w:rsid w:val="005636A8"/>
    <w:rsid w:val="00564457"/>
    <w:rsid w:val="00565578"/>
    <w:rsid w:val="00566908"/>
    <w:rsid w:val="00567293"/>
    <w:rsid w:val="00570FB4"/>
    <w:rsid w:val="00571865"/>
    <w:rsid w:val="00571CB9"/>
    <w:rsid w:val="005720DA"/>
    <w:rsid w:val="005721A0"/>
    <w:rsid w:val="005726CD"/>
    <w:rsid w:val="005735FD"/>
    <w:rsid w:val="00573659"/>
    <w:rsid w:val="00574219"/>
    <w:rsid w:val="005742BA"/>
    <w:rsid w:val="00575892"/>
    <w:rsid w:val="00576B35"/>
    <w:rsid w:val="00576FA6"/>
    <w:rsid w:val="00580B61"/>
    <w:rsid w:val="005811B3"/>
    <w:rsid w:val="005818A6"/>
    <w:rsid w:val="0058398D"/>
    <w:rsid w:val="00583BB6"/>
    <w:rsid w:val="005844F5"/>
    <w:rsid w:val="00584AE8"/>
    <w:rsid w:val="00586417"/>
    <w:rsid w:val="00586C20"/>
    <w:rsid w:val="00586DE4"/>
    <w:rsid w:val="005919D9"/>
    <w:rsid w:val="0059248F"/>
    <w:rsid w:val="00592786"/>
    <w:rsid w:val="00592A21"/>
    <w:rsid w:val="005939FE"/>
    <w:rsid w:val="00593FD7"/>
    <w:rsid w:val="00594A7E"/>
    <w:rsid w:val="00595871"/>
    <w:rsid w:val="00595C4B"/>
    <w:rsid w:val="00595D2E"/>
    <w:rsid w:val="00595E13"/>
    <w:rsid w:val="00596335"/>
    <w:rsid w:val="005A0560"/>
    <w:rsid w:val="005A0F5C"/>
    <w:rsid w:val="005A106C"/>
    <w:rsid w:val="005A1AD1"/>
    <w:rsid w:val="005A3369"/>
    <w:rsid w:val="005A3874"/>
    <w:rsid w:val="005A3A0D"/>
    <w:rsid w:val="005A52EF"/>
    <w:rsid w:val="005A5F1D"/>
    <w:rsid w:val="005A6210"/>
    <w:rsid w:val="005A6E47"/>
    <w:rsid w:val="005A7155"/>
    <w:rsid w:val="005A75F3"/>
    <w:rsid w:val="005B0966"/>
    <w:rsid w:val="005B1055"/>
    <w:rsid w:val="005B1E45"/>
    <w:rsid w:val="005B2C34"/>
    <w:rsid w:val="005B2EB7"/>
    <w:rsid w:val="005B3300"/>
    <w:rsid w:val="005B465D"/>
    <w:rsid w:val="005B50E8"/>
    <w:rsid w:val="005B692D"/>
    <w:rsid w:val="005B7CB9"/>
    <w:rsid w:val="005C0C27"/>
    <w:rsid w:val="005C1598"/>
    <w:rsid w:val="005C1D06"/>
    <w:rsid w:val="005C1D12"/>
    <w:rsid w:val="005C2459"/>
    <w:rsid w:val="005C3292"/>
    <w:rsid w:val="005C3B6D"/>
    <w:rsid w:val="005C7EF7"/>
    <w:rsid w:val="005D0925"/>
    <w:rsid w:val="005D4181"/>
    <w:rsid w:val="005D4CEB"/>
    <w:rsid w:val="005D6078"/>
    <w:rsid w:val="005D6CE0"/>
    <w:rsid w:val="005D7014"/>
    <w:rsid w:val="005D7670"/>
    <w:rsid w:val="005D77E6"/>
    <w:rsid w:val="005E1660"/>
    <w:rsid w:val="005E2CB6"/>
    <w:rsid w:val="005E3275"/>
    <w:rsid w:val="005E349B"/>
    <w:rsid w:val="005E3A87"/>
    <w:rsid w:val="005E57D4"/>
    <w:rsid w:val="005E5831"/>
    <w:rsid w:val="005E591E"/>
    <w:rsid w:val="005E607B"/>
    <w:rsid w:val="005E6D5B"/>
    <w:rsid w:val="005E7F09"/>
    <w:rsid w:val="005F09BF"/>
    <w:rsid w:val="005F1B8E"/>
    <w:rsid w:val="005F3418"/>
    <w:rsid w:val="005F3587"/>
    <w:rsid w:val="005F399A"/>
    <w:rsid w:val="005F422C"/>
    <w:rsid w:val="005F49A1"/>
    <w:rsid w:val="005F559A"/>
    <w:rsid w:val="005F6477"/>
    <w:rsid w:val="005F6D5B"/>
    <w:rsid w:val="005F75BF"/>
    <w:rsid w:val="005F772E"/>
    <w:rsid w:val="005F7852"/>
    <w:rsid w:val="00600759"/>
    <w:rsid w:val="00601AD7"/>
    <w:rsid w:val="00602B71"/>
    <w:rsid w:val="00603194"/>
    <w:rsid w:val="006033B3"/>
    <w:rsid w:val="00603F38"/>
    <w:rsid w:val="0060402A"/>
    <w:rsid w:val="00604EE7"/>
    <w:rsid w:val="00605F95"/>
    <w:rsid w:val="00606613"/>
    <w:rsid w:val="0061067C"/>
    <w:rsid w:val="006111AE"/>
    <w:rsid w:val="0061145B"/>
    <w:rsid w:val="00611FA5"/>
    <w:rsid w:val="006123D5"/>
    <w:rsid w:val="00612933"/>
    <w:rsid w:val="006131E9"/>
    <w:rsid w:val="00614184"/>
    <w:rsid w:val="006143CB"/>
    <w:rsid w:val="00614F07"/>
    <w:rsid w:val="006150C7"/>
    <w:rsid w:val="0061569C"/>
    <w:rsid w:val="0061577C"/>
    <w:rsid w:val="00615BC4"/>
    <w:rsid w:val="00615DB0"/>
    <w:rsid w:val="006165E9"/>
    <w:rsid w:val="00616778"/>
    <w:rsid w:val="0061682A"/>
    <w:rsid w:val="0061770A"/>
    <w:rsid w:val="00617A5A"/>
    <w:rsid w:val="00620D28"/>
    <w:rsid w:val="00620E45"/>
    <w:rsid w:val="006228ED"/>
    <w:rsid w:val="00622A34"/>
    <w:rsid w:val="00622AAA"/>
    <w:rsid w:val="00622E94"/>
    <w:rsid w:val="0062347F"/>
    <w:rsid w:val="0062398A"/>
    <w:rsid w:val="00624754"/>
    <w:rsid w:val="00624DA5"/>
    <w:rsid w:val="006250B4"/>
    <w:rsid w:val="0062569D"/>
    <w:rsid w:val="00625DB1"/>
    <w:rsid w:val="0062780B"/>
    <w:rsid w:val="00627835"/>
    <w:rsid w:val="00627C32"/>
    <w:rsid w:val="00627CDF"/>
    <w:rsid w:val="00630580"/>
    <w:rsid w:val="00631263"/>
    <w:rsid w:val="00633689"/>
    <w:rsid w:val="006338AB"/>
    <w:rsid w:val="00635010"/>
    <w:rsid w:val="00635430"/>
    <w:rsid w:val="006354D9"/>
    <w:rsid w:val="0063591A"/>
    <w:rsid w:val="0063793B"/>
    <w:rsid w:val="00637C72"/>
    <w:rsid w:val="00637DAD"/>
    <w:rsid w:val="006408F2"/>
    <w:rsid w:val="0064130B"/>
    <w:rsid w:val="00641738"/>
    <w:rsid w:val="0064183E"/>
    <w:rsid w:val="0064192C"/>
    <w:rsid w:val="00641BE2"/>
    <w:rsid w:val="00642C50"/>
    <w:rsid w:val="00643A70"/>
    <w:rsid w:val="00643DEE"/>
    <w:rsid w:val="00644A16"/>
    <w:rsid w:val="00644F6C"/>
    <w:rsid w:val="0064635C"/>
    <w:rsid w:val="006465F4"/>
    <w:rsid w:val="0064701D"/>
    <w:rsid w:val="00647341"/>
    <w:rsid w:val="006475E8"/>
    <w:rsid w:val="0064797A"/>
    <w:rsid w:val="00650210"/>
    <w:rsid w:val="00651F70"/>
    <w:rsid w:val="00652979"/>
    <w:rsid w:val="006539CF"/>
    <w:rsid w:val="00653BA1"/>
    <w:rsid w:val="00654425"/>
    <w:rsid w:val="00654949"/>
    <w:rsid w:val="00654B42"/>
    <w:rsid w:val="0065594A"/>
    <w:rsid w:val="00656A20"/>
    <w:rsid w:val="00656CC6"/>
    <w:rsid w:val="006572DF"/>
    <w:rsid w:val="00657793"/>
    <w:rsid w:val="00657D9A"/>
    <w:rsid w:val="00660690"/>
    <w:rsid w:val="006606FA"/>
    <w:rsid w:val="0066110C"/>
    <w:rsid w:val="00662338"/>
    <w:rsid w:val="00662509"/>
    <w:rsid w:val="00662A38"/>
    <w:rsid w:val="00662CFA"/>
    <w:rsid w:val="00662F8A"/>
    <w:rsid w:val="00664376"/>
    <w:rsid w:val="00664944"/>
    <w:rsid w:val="00665B6D"/>
    <w:rsid w:val="00665F67"/>
    <w:rsid w:val="00666344"/>
    <w:rsid w:val="006674D3"/>
    <w:rsid w:val="0066783F"/>
    <w:rsid w:val="00667D63"/>
    <w:rsid w:val="00670645"/>
    <w:rsid w:val="0067066C"/>
    <w:rsid w:val="00670EEC"/>
    <w:rsid w:val="006710B4"/>
    <w:rsid w:val="0067261E"/>
    <w:rsid w:val="00672CDD"/>
    <w:rsid w:val="00673A25"/>
    <w:rsid w:val="00674AF2"/>
    <w:rsid w:val="00674D22"/>
    <w:rsid w:val="00675913"/>
    <w:rsid w:val="00675FB0"/>
    <w:rsid w:val="006761FC"/>
    <w:rsid w:val="00676AA2"/>
    <w:rsid w:val="00677747"/>
    <w:rsid w:val="00677CE2"/>
    <w:rsid w:val="00680079"/>
    <w:rsid w:val="006831F7"/>
    <w:rsid w:val="00683255"/>
    <w:rsid w:val="00683B65"/>
    <w:rsid w:val="00683D44"/>
    <w:rsid w:val="00683F5E"/>
    <w:rsid w:val="0068474A"/>
    <w:rsid w:val="00684933"/>
    <w:rsid w:val="00685B9B"/>
    <w:rsid w:val="00685F38"/>
    <w:rsid w:val="006871DE"/>
    <w:rsid w:val="006901D2"/>
    <w:rsid w:val="00690E73"/>
    <w:rsid w:val="00691782"/>
    <w:rsid w:val="00692FD8"/>
    <w:rsid w:val="00693294"/>
    <w:rsid w:val="0069342C"/>
    <w:rsid w:val="00694E51"/>
    <w:rsid w:val="00696E0D"/>
    <w:rsid w:val="006A0351"/>
    <w:rsid w:val="006A1C0A"/>
    <w:rsid w:val="006A2547"/>
    <w:rsid w:val="006A32F9"/>
    <w:rsid w:val="006A35AB"/>
    <w:rsid w:val="006A363A"/>
    <w:rsid w:val="006A4732"/>
    <w:rsid w:val="006A4FEF"/>
    <w:rsid w:val="006A54CA"/>
    <w:rsid w:val="006A641F"/>
    <w:rsid w:val="006A66F1"/>
    <w:rsid w:val="006A6962"/>
    <w:rsid w:val="006A6D1A"/>
    <w:rsid w:val="006A6FC3"/>
    <w:rsid w:val="006A74B6"/>
    <w:rsid w:val="006A76F3"/>
    <w:rsid w:val="006A7854"/>
    <w:rsid w:val="006A7E26"/>
    <w:rsid w:val="006A7FDF"/>
    <w:rsid w:val="006B0518"/>
    <w:rsid w:val="006B0623"/>
    <w:rsid w:val="006B0740"/>
    <w:rsid w:val="006B238F"/>
    <w:rsid w:val="006B395F"/>
    <w:rsid w:val="006B4BD4"/>
    <w:rsid w:val="006B6115"/>
    <w:rsid w:val="006B7254"/>
    <w:rsid w:val="006C0ACF"/>
    <w:rsid w:val="006C0C68"/>
    <w:rsid w:val="006C1873"/>
    <w:rsid w:val="006C317C"/>
    <w:rsid w:val="006C46B9"/>
    <w:rsid w:val="006C4BF2"/>
    <w:rsid w:val="006C5C3B"/>
    <w:rsid w:val="006C71AC"/>
    <w:rsid w:val="006C7735"/>
    <w:rsid w:val="006C79F4"/>
    <w:rsid w:val="006D098B"/>
    <w:rsid w:val="006D180A"/>
    <w:rsid w:val="006D1AC8"/>
    <w:rsid w:val="006D1EC4"/>
    <w:rsid w:val="006D2425"/>
    <w:rsid w:val="006D2681"/>
    <w:rsid w:val="006D361B"/>
    <w:rsid w:val="006D446E"/>
    <w:rsid w:val="006D4D7A"/>
    <w:rsid w:val="006D5953"/>
    <w:rsid w:val="006D5E35"/>
    <w:rsid w:val="006D7D7A"/>
    <w:rsid w:val="006E093E"/>
    <w:rsid w:val="006E1E28"/>
    <w:rsid w:val="006E22AA"/>
    <w:rsid w:val="006E2A11"/>
    <w:rsid w:val="006E34C8"/>
    <w:rsid w:val="006E3F9A"/>
    <w:rsid w:val="006E454C"/>
    <w:rsid w:val="006E51C5"/>
    <w:rsid w:val="006E57CE"/>
    <w:rsid w:val="006E6A2D"/>
    <w:rsid w:val="006E6AF6"/>
    <w:rsid w:val="006E7F88"/>
    <w:rsid w:val="006F0658"/>
    <w:rsid w:val="006F140B"/>
    <w:rsid w:val="006F23D2"/>
    <w:rsid w:val="006F28A0"/>
    <w:rsid w:val="006F33FF"/>
    <w:rsid w:val="006F39B8"/>
    <w:rsid w:val="006F57B1"/>
    <w:rsid w:val="006F6EBB"/>
    <w:rsid w:val="006F7D32"/>
    <w:rsid w:val="00702CB2"/>
    <w:rsid w:val="007039D4"/>
    <w:rsid w:val="00704862"/>
    <w:rsid w:val="00704D84"/>
    <w:rsid w:val="00705D1B"/>
    <w:rsid w:val="007061D4"/>
    <w:rsid w:val="0070749E"/>
    <w:rsid w:val="00710EFF"/>
    <w:rsid w:val="007114FF"/>
    <w:rsid w:val="007119D0"/>
    <w:rsid w:val="00712715"/>
    <w:rsid w:val="00713980"/>
    <w:rsid w:val="007141CC"/>
    <w:rsid w:val="00714519"/>
    <w:rsid w:val="007145BB"/>
    <w:rsid w:val="00714C53"/>
    <w:rsid w:val="007154C6"/>
    <w:rsid w:val="007158D0"/>
    <w:rsid w:val="007162CA"/>
    <w:rsid w:val="0071635D"/>
    <w:rsid w:val="00716AB1"/>
    <w:rsid w:val="00720349"/>
    <w:rsid w:val="007217FA"/>
    <w:rsid w:val="00721B2A"/>
    <w:rsid w:val="0072484F"/>
    <w:rsid w:val="007248C6"/>
    <w:rsid w:val="0072491E"/>
    <w:rsid w:val="00725C56"/>
    <w:rsid w:val="00725F72"/>
    <w:rsid w:val="00726850"/>
    <w:rsid w:val="00726A03"/>
    <w:rsid w:val="007275E7"/>
    <w:rsid w:val="00730721"/>
    <w:rsid w:val="007310AD"/>
    <w:rsid w:val="00731AD8"/>
    <w:rsid w:val="00731B9F"/>
    <w:rsid w:val="0073271F"/>
    <w:rsid w:val="007327C4"/>
    <w:rsid w:val="007355D3"/>
    <w:rsid w:val="00735756"/>
    <w:rsid w:val="007357CD"/>
    <w:rsid w:val="00735D14"/>
    <w:rsid w:val="00736214"/>
    <w:rsid w:val="0073707B"/>
    <w:rsid w:val="007377B6"/>
    <w:rsid w:val="00737AFE"/>
    <w:rsid w:val="007402F2"/>
    <w:rsid w:val="00740F9E"/>
    <w:rsid w:val="00741037"/>
    <w:rsid w:val="0074468E"/>
    <w:rsid w:val="00746432"/>
    <w:rsid w:val="00746B95"/>
    <w:rsid w:val="00746E64"/>
    <w:rsid w:val="007476D6"/>
    <w:rsid w:val="00747826"/>
    <w:rsid w:val="00747BE3"/>
    <w:rsid w:val="0075035D"/>
    <w:rsid w:val="0075083E"/>
    <w:rsid w:val="0075127E"/>
    <w:rsid w:val="00751631"/>
    <w:rsid w:val="00751653"/>
    <w:rsid w:val="00752AA4"/>
    <w:rsid w:val="00752C77"/>
    <w:rsid w:val="00753AE3"/>
    <w:rsid w:val="00754645"/>
    <w:rsid w:val="00754ADF"/>
    <w:rsid w:val="0075500A"/>
    <w:rsid w:val="0075522A"/>
    <w:rsid w:val="00755DA7"/>
    <w:rsid w:val="00755DED"/>
    <w:rsid w:val="00757A4E"/>
    <w:rsid w:val="00760AF0"/>
    <w:rsid w:val="00760DC6"/>
    <w:rsid w:val="0076217E"/>
    <w:rsid w:val="00762521"/>
    <w:rsid w:val="007628BD"/>
    <w:rsid w:val="00763250"/>
    <w:rsid w:val="007633A5"/>
    <w:rsid w:val="007633CD"/>
    <w:rsid w:val="00764A17"/>
    <w:rsid w:val="00764AB1"/>
    <w:rsid w:val="00766382"/>
    <w:rsid w:val="007664FE"/>
    <w:rsid w:val="00767491"/>
    <w:rsid w:val="00767558"/>
    <w:rsid w:val="0076766E"/>
    <w:rsid w:val="00767D08"/>
    <w:rsid w:val="00770B2C"/>
    <w:rsid w:val="00770E36"/>
    <w:rsid w:val="007710C3"/>
    <w:rsid w:val="007715A6"/>
    <w:rsid w:val="00772403"/>
    <w:rsid w:val="00773C24"/>
    <w:rsid w:val="00774E10"/>
    <w:rsid w:val="0077522E"/>
    <w:rsid w:val="00776369"/>
    <w:rsid w:val="00776624"/>
    <w:rsid w:val="0078014C"/>
    <w:rsid w:val="007803BD"/>
    <w:rsid w:val="00780754"/>
    <w:rsid w:val="007816F9"/>
    <w:rsid w:val="00781861"/>
    <w:rsid w:val="00781E08"/>
    <w:rsid w:val="00782FEC"/>
    <w:rsid w:val="007842D1"/>
    <w:rsid w:val="0078479A"/>
    <w:rsid w:val="007848EF"/>
    <w:rsid w:val="00785DCD"/>
    <w:rsid w:val="0078649D"/>
    <w:rsid w:val="00786ECD"/>
    <w:rsid w:val="007907EE"/>
    <w:rsid w:val="0079271D"/>
    <w:rsid w:val="007929A4"/>
    <w:rsid w:val="007934B6"/>
    <w:rsid w:val="0079362B"/>
    <w:rsid w:val="00793E90"/>
    <w:rsid w:val="00795A0F"/>
    <w:rsid w:val="007969DB"/>
    <w:rsid w:val="0079769F"/>
    <w:rsid w:val="0079779A"/>
    <w:rsid w:val="00797945"/>
    <w:rsid w:val="007A00B6"/>
    <w:rsid w:val="007A03AC"/>
    <w:rsid w:val="007A08E7"/>
    <w:rsid w:val="007A11E5"/>
    <w:rsid w:val="007A192C"/>
    <w:rsid w:val="007A193B"/>
    <w:rsid w:val="007A1DE3"/>
    <w:rsid w:val="007A2572"/>
    <w:rsid w:val="007A2632"/>
    <w:rsid w:val="007A4271"/>
    <w:rsid w:val="007A44C5"/>
    <w:rsid w:val="007A4EDC"/>
    <w:rsid w:val="007A5E22"/>
    <w:rsid w:val="007A5EA2"/>
    <w:rsid w:val="007A6260"/>
    <w:rsid w:val="007A7C12"/>
    <w:rsid w:val="007A7C34"/>
    <w:rsid w:val="007B2E22"/>
    <w:rsid w:val="007B3561"/>
    <w:rsid w:val="007B3C8C"/>
    <w:rsid w:val="007B3FA3"/>
    <w:rsid w:val="007B41F7"/>
    <w:rsid w:val="007B46CB"/>
    <w:rsid w:val="007C00C8"/>
    <w:rsid w:val="007C17A6"/>
    <w:rsid w:val="007C2074"/>
    <w:rsid w:val="007C243E"/>
    <w:rsid w:val="007C40EE"/>
    <w:rsid w:val="007C66DB"/>
    <w:rsid w:val="007C69E4"/>
    <w:rsid w:val="007C6C19"/>
    <w:rsid w:val="007C6FC5"/>
    <w:rsid w:val="007C7860"/>
    <w:rsid w:val="007D0D8D"/>
    <w:rsid w:val="007D0F72"/>
    <w:rsid w:val="007D11BF"/>
    <w:rsid w:val="007D142A"/>
    <w:rsid w:val="007D253A"/>
    <w:rsid w:val="007D2AFD"/>
    <w:rsid w:val="007D2B1B"/>
    <w:rsid w:val="007D3079"/>
    <w:rsid w:val="007D5E15"/>
    <w:rsid w:val="007D6381"/>
    <w:rsid w:val="007D70C8"/>
    <w:rsid w:val="007D710F"/>
    <w:rsid w:val="007D7B71"/>
    <w:rsid w:val="007D7C78"/>
    <w:rsid w:val="007D7DA7"/>
    <w:rsid w:val="007E0A95"/>
    <w:rsid w:val="007E1924"/>
    <w:rsid w:val="007E1B70"/>
    <w:rsid w:val="007E1EE3"/>
    <w:rsid w:val="007E21AB"/>
    <w:rsid w:val="007E2884"/>
    <w:rsid w:val="007E3C1E"/>
    <w:rsid w:val="007E3E5E"/>
    <w:rsid w:val="007E50F1"/>
    <w:rsid w:val="007E5D07"/>
    <w:rsid w:val="007E751C"/>
    <w:rsid w:val="007E7E57"/>
    <w:rsid w:val="007E7FE9"/>
    <w:rsid w:val="007F0F3B"/>
    <w:rsid w:val="007F1279"/>
    <w:rsid w:val="007F1D55"/>
    <w:rsid w:val="007F1D5C"/>
    <w:rsid w:val="007F2787"/>
    <w:rsid w:val="007F342F"/>
    <w:rsid w:val="007F3E02"/>
    <w:rsid w:val="007F3F21"/>
    <w:rsid w:val="007F3FA6"/>
    <w:rsid w:val="007F4F93"/>
    <w:rsid w:val="007F5439"/>
    <w:rsid w:val="007F696D"/>
    <w:rsid w:val="007F6B6F"/>
    <w:rsid w:val="007F710D"/>
    <w:rsid w:val="007F7E66"/>
    <w:rsid w:val="0080009D"/>
    <w:rsid w:val="008019C6"/>
    <w:rsid w:val="00801EB6"/>
    <w:rsid w:val="00802A21"/>
    <w:rsid w:val="00803146"/>
    <w:rsid w:val="008035EE"/>
    <w:rsid w:val="0080369D"/>
    <w:rsid w:val="0080564A"/>
    <w:rsid w:val="008060E6"/>
    <w:rsid w:val="00806B1A"/>
    <w:rsid w:val="00807592"/>
    <w:rsid w:val="00807C68"/>
    <w:rsid w:val="0081018A"/>
    <w:rsid w:val="00810B96"/>
    <w:rsid w:val="00810F4E"/>
    <w:rsid w:val="008111C9"/>
    <w:rsid w:val="00812957"/>
    <w:rsid w:val="00815E22"/>
    <w:rsid w:val="008160CC"/>
    <w:rsid w:val="0081639C"/>
    <w:rsid w:val="00816BCD"/>
    <w:rsid w:val="00817352"/>
    <w:rsid w:val="00820053"/>
    <w:rsid w:val="00820821"/>
    <w:rsid w:val="00821879"/>
    <w:rsid w:val="0082255E"/>
    <w:rsid w:val="00822578"/>
    <w:rsid w:val="00822D92"/>
    <w:rsid w:val="00823811"/>
    <w:rsid w:val="0082401B"/>
    <w:rsid w:val="008244C1"/>
    <w:rsid w:val="00826302"/>
    <w:rsid w:val="008273BA"/>
    <w:rsid w:val="00827AA0"/>
    <w:rsid w:val="00827DE0"/>
    <w:rsid w:val="00830BA9"/>
    <w:rsid w:val="00831355"/>
    <w:rsid w:val="008316A1"/>
    <w:rsid w:val="00831B8A"/>
    <w:rsid w:val="00832520"/>
    <w:rsid w:val="0083266A"/>
    <w:rsid w:val="0083330C"/>
    <w:rsid w:val="00833995"/>
    <w:rsid w:val="00834F9B"/>
    <w:rsid w:val="00835F08"/>
    <w:rsid w:val="00836047"/>
    <w:rsid w:val="008377A9"/>
    <w:rsid w:val="00837DA7"/>
    <w:rsid w:val="00841AC7"/>
    <w:rsid w:val="00841E64"/>
    <w:rsid w:val="008431A1"/>
    <w:rsid w:val="00844120"/>
    <w:rsid w:val="00844163"/>
    <w:rsid w:val="00847233"/>
    <w:rsid w:val="00847C78"/>
    <w:rsid w:val="00847F7B"/>
    <w:rsid w:val="00852332"/>
    <w:rsid w:val="00852EAE"/>
    <w:rsid w:val="00852EEA"/>
    <w:rsid w:val="00854F3F"/>
    <w:rsid w:val="008550D2"/>
    <w:rsid w:val="00855C01"/>
    <w:rsid w:val="00855CE4"/>
    <w:rsid w:val="00856045"/>
    <w:rsid w:val="008560DB"/>
    <w:rsid w:val="0085642A"/>
    <w:rsid w:val="0085699F"/>
    <w:rsid w:val="0085737A"/>
    <w:rsid w:val="00857558"/>
    <w:rsid w:val="00857BD5"/>
    <w:rsid w:val="00857DC5"/>
    <w:rsid w:val="0086029F"/>
    <w:rsid w:val="00860314"/>
    <w:rsid w:val="008605B0"/>
    <w:rsid w:val="00861F2B"/>
    <w:rsid w:val="00861FC4"/>
    <w:rsid w:val="008620CC"/>
    <w:rsid w:val="00862E55"/>
    <w:rsid w:val="00863D4F"/>
    <w:rsid w:val="008642A1"/>
    <w:rsid w:val="0086521E"/>
    <w:rsid w:val="00866492"/>
    <w:rsid w:val="00866641"/>
    <w:rsid w:val="00867068"/>
    <w:rsid w:val="008675B6"/>
    <w:rsid w:val="00867E08"/>
    <w:rsid w:val="008702AC"/>
    <w:rsid w:val="008714F7"/>
    <w:rsid w:val="008714F9"/>
    <w:rsid w:val="00871686"/>
    <w:rsid w:val="00871B3F"/>
    <w:rsid w:val="008722FF"/>
    <w:rsid w:val="0087283E"/>
    <w:rsid w:val="00873F2E"/>
    <w:rsid w:val="008745CB"/>
    <w:rsid w:val="008763D2"/>
    <w:rsid w:val="008768F2"/>
    <w:rsid w:val="00876B83"/>
    <w:rsid w:val="00876C42"/>
    <w:rsid w:val="0087704A"/>
    <w:rsid w:val="00877149"/>
    <w:rsid w:val="0087756B"/>
    <w:rsid w:val="00880769"/>
    <w:rsid w:val="008807E9"/>
    <w:rsid w:val="00880BA0"/>
    <w:rsid w:val="00881042"/>
    <w:rsid w:val="00881273"/>
    <w:rsid w:val="00881332"/>
    <w:rsid w:val="00882BCA"/>
    <w:rsid w:val="00884441"/>
    <w:rsid w:val="008848B4"/>
    <w:rsid w:val="00884CF6"/>
    <w:rsid w:val="008855DF"/>
    <w:rsid w:val="00886135"/>
    <w:rsid w:val="00886B0C"/>
    <w:rsid w:val="0088780B"/>
    <w:rsid w:val="0089007E"/>
    <w:rsid w:val="00890393"/>
    <w:rsid w:val="008903FD"/>
    <w:rsid w:val="008907BC"/>
    <w:rsid w:val="008908D4"/>
    <w:rsid w:val="00891A34"/>
    <w:rsid w:val="00892127"/>
    <w:rsid w:val="008928B8"/>
    <w:rsid w:val="00894F3B"/>
    <w:rsid w:val="00895689"/>
    <w:rsid w:val="00895735"/>
    <w:rsid w:val="00895A02"/>
    <w:rsid w:val="00896405"/>
    <w:rsid w:val="008967FA"/>
    <w:rsid w:val="00896842"/>
    <w:rsid w:val="00896D0F"/>
    <w:rsid w:val="008A047E"/>
    <w:rsid w:val="008A2775"/>
    <w:rsid w:val="008A2C95"/>
    <w:rsid w:val="008A5E83"/>
    <w:rsid w:val="008A5E93"/>
    <w:rsid w:val="008A6198"/>
    <w:rsid w:val="008A69B8"/>
    <w:rsid w:val="008A7648"/>
    <w:rsid w:val="008A7844"/>
    <w:rsid w:val="008B070C"/>
    <w:rsid w:val="008B1386"/>
    <w:rsid w:val="008B17B3"/>
    <w:rsid w:val="008B1BB7"/>
    <w:rsid w:val="008B2063"/>
    <w:rsid w:val="008B4410"/>
    <w:rsid w:val="008B5003"/>
    <w:rsid w:val="008B5061"/>
    <w:rsid w:val="008B51C4"/>
    <w:rsid w:val="008B5448"/>
    <w:rsid w:val="008B54A1"/>
    <w:rsid w:val="008B5ABD"/>
    <w:rsid w:val="008B71A4"/>
    <w:rsid w:val="008B795E"/>
    <w:rsid w:val="008C06B4"/>
    <w:rsid w:val="008C1F37"/>
    <w:rsid w:val="008C2C30"/>
    <w:rsid w:val="008C36AB"/>
    <w:rsid w:val="008C38D5"/>
    <w:rsid w:val="008C3E76"/>
    <w:rsid w:val="008C3EAD"/>
    <w:rsid w:val="008C4E67"/>
    <w:rsid w:val="008C51A4"/>
    <w:rsid w:val="008C5CFF"/>
    <w:rsid w:val="008C619C"/>
    <w:rsid w:val="008C704A"/>
    <w:rsid w:val="008D0D99"/>
    <w:rsid w:val="008D20E2"/>
    <w:rsid w:val="008D49CF"/>
    <w:rsid w:val="008D5B38"/>
    <w:rsid w:val="008D6536"/>
    <w:rsid w:val="008D6659"/>
    <w:rsid w:val="008D755E"/>
    <w:rsid w:val="008D7594"/>
    <w:rsid w:val="008D7640"/>
    <w:rsid w:val="008E0859"/>
    <w:rsid w:val="008E151F"/>
    <w:rsid w:val="008E2178"/>
    <w:rsid w:val="008E2E39"/>
    <w:rsid w:val="008E36E7"/>
    <w:rsid w:val="008E3E1E"/>
    <w:rsid w:val="008E500F"/>
    <w:rsid w:val="008E5929"/>
    <w:rsid w:val="008E671E"/>
    <w:rsid w:val="008E732B"/>
    <w:rsid w:val="008E7CE5"/>
    <w:rsid w:val="008F0A6C"/>
    <w:rsid w:val="008F0B28"/>
    <w:rsid w:val="008F0ECB"/>
    <w:rsid w:val="008F0F26"/>
    <w:rsid w:val="008F1972"/>
    <w:rsid w:val="008F1AD5"/>
    <w:rsid w:val="008F250E"/>
    <w:rsid w:val="008F2B16"/>
    <w:rsid w:val="008F3AEC"/>
    <w:rsid w:val="008F422B"/>
    <w:rsid w:val="008F4E54"/>
    <w:rsid w:val="008F602A"/>
    <w:rsid w:val="008F647B"/>
    <w:rsid w:val="0090111C"/>
    <w:rsid w:val="00901292"/>
    <w:rsid w:val="0090196E"/>
    <w:rsid w:val="00901C48"/>
    <w:rsid w:val="00902DA0"/>
    <w:rsid w:val="00904125"/>
    <w:rsid w:val="009041B0"/>
    <w:rsid w:val="00904C8A"/>
    <w:rsid w:val="0090693A"/>
    <w:rsid w:val="009070E2"/>
    <w:rsid w:val="009076DF"/>
    <w:rsid w:val="00911228"/>
    <w:rsid w:val="00912138"/>
    <w:rsid w:val="00912460"/>
    <w:rsid w:val="009124FE"/>
    <w:rsid w:val="00913205"/>
    <w:rsid w:val="00914026"/>
    <w:rsid w:val="009144FF"/>
    <w:rsid w:val="00914883"/>
    <w:rsid w:val="00916522"/>
    <w:rsid w:val="00917693"/>
    <w:rsid w:val="00917FF2"/>
    <w:rsid w:val="009206D6"/>
    <w:rsid w:val="00921845"/>
    <w:rsid w:val="00921E36"/>
    <w:rsid w:val="00922138"/>
    <w:rsid w:val="0092285D"/>
    <w:rsid w:val="00922CAB"/>
    <w:rsid w:val="00922D55"/>
    <w:rsid w:val="00924407"/>
    <w:rsid w:val="009247B8"/>
    <w:rsid w:val="0092527B"/>
    <w:rsid w:val="0092557A"/>
    <w:rsid w:val="0092557B"/>
    <w:rsid w:val="00925EC9"/>
    <w:rsid w:val="00927399"/>
    <w:rsid w:val="0093002E"/>
    <w:rsid w:val="00930311"/>
    <w:rsid w:val="00930676"/>
    <w:rsid w:val="009309B6"/>
    <w:rsid w:val="00930DCD"/>
    <w:rsid w:val="0093106A"/>
    <w:rsid w:val="00931131"/>
    <w:rsid w:val="009319C5"/>
    <w:rsid w:val="00931E39"/>
    <w:rsid w:val="00932782"/>
    <w:rsid w:val="00932A1A"/>
    <w:rsid w:val="00932D0F"/>
    <w:rsid w:val="0093305A"/>
    <w:rsid w:val="00933AE5"/>
    <w:rsid w:val="00934448"/>
    <w:rsid w:val="00935732"/>
    <w:rsid w:val="009363C2"/>
    <w:rsid w:val="009373E8"/>
    <w:rsid w:val="00937F05"/>
    <w:rsid w:val="00940543"/>
    <w:rsid w:val="009416B6"/>
    <w:rsid w:val="00941972"/>
    <w:rsid w:val="00943464"/>
    <w:rsid w:val="00944252"/>
    <w:rsid w:val="00944995"/>
    <w:rsid w:val="00944B7B"/>
    <w:rsid w:val="00945E5C"/>
    <w:rsid w:val="009462F5"/>
    <w:rsid w:val="00946812"/>
    <w:rsid w:val="00950BD5"/>
    <w:rsid w:val="0095223F"/>
    <w:rsid w:val="00952439"/>
    <w:rsid w:val="0095246C"/>
    <w:rsid w:val="009525B6"/>
    <w:rsid w:val="00952A5A"/>
    <w:rsid w:val="00952AF6"/>
    <w:rsid w:val="009538FD"/>
    <w:rsid w:val="00953D49"/>
    <w:rsid w:val="009579B8"/>
    <w:rsid w:val="00957D7A"/>
    <w:rsid w:val="00960A43"/>
    <w:rsid w:val="009617AF"/>
    <w:rsid w:val="00961A24"/>
    <w:rsid w:val="00962D85"/>
    <w:rsid w:val="00963E68"/>
    <w:rsid w:val="0096480C"/>
    <w:rsid w:val="009648A0"/>
    <w:rsid w:val="00964A47"/>
    <w:rsid w:val="009651FB"/>
    <w:rsid w:val="009669BD"/>
    <w:rsid w:val="00966CF4"/>
    <w:rsid w:val="00967198"/>
    <w:rsid w:val="00970F38"/>
    <w:rsid w:val="009719EA"/>
    <w:rsid w:val="0097282D"/>
    <w:rsid w:val="00972E91"/>
    <w:rsid w:val="00973519"/>
    <w:rsid w:val="00973AA6"/>
    <w:rsid w:val="0097499C"/>
    <w:rsid w:val="00974C93"/>
    <w:rsid w:val="00974F93"/>
    <w:rsid w:val="009752A0"/>
    <w:rsid w:val="009756E8"/>
    <w:rsid w:val="00975FDB"/>
    <w:rsid w:val="00977107"/>
    <w:rsid w:val="009776C7"/>
    <w:rsid w:val="00977815"/>
    <w:rsid w:val="00977F1C"/>
    <w:rsid w:val="00977F92"/>
    <w:rsid w:val="00980AE5"/>
    <w:rsid w:val="009815CB"/>
    <w:rsid w:val="00981B03"/>
    <w:rsid w:val="00982099"/>
    <w:rsid w:val="0098251C"/>
    <w:rsid w:val="00984596"/>
    <w:rsid w:val="009849F8"/>
    <w:rsid w:val="00984E59"/>
    <w:rsid w:val="00984E6B"/>
    <w:rsid w:val="00985B67"/>
    <w:rsid w:val="009862F2"/>
    <w:rsid w:val="009872AB"/>
    <w:rsid w:val="009876FA"/>
    <w:rsid w:val="00987713"/>
    <w:rsid w:val="00987BC6"/>
    <w:rsid w:val="00987CC9"/>
    <w:rsid w:val="009908AF"/>
    <w:rsid w:val="0099115C"/>
    <w:rsid w:val="00991398"/>
    <w:rsid w:val="00991FFB"/>
    <w:rsid w:val="009920E4"/>
    <w:rsid w:val="009922AD"/>
    <w:rsid w:val="00992F05"/>
    <w:rsid w:val="00993E75"/>
    <w:rsid w:val="00994DB5"/>
    <w:rsid w:val="00995114"/>
    <w:rsid w:val="00995B2D"/>
    <w:rsid w:val="00996452"/>
    <w:rsid w:val="0099760C"/>
    <w:rsid w:val="0099791F"/>
    <w:rsid w:val="009A00C2"/>
    <w:rsid w:val="009A41F7"/>
    <w:rsid w:val="009A442F"/>
    <w:rsid w:val="009A6D67"/>
    <w:rsid w:val="009A725F"/>
    <w:rsid w:val="009A7A5E"/>
    <w:rsid w:val="009B087E"/>
    <w:rsid w:val="009B1A03"/>
    <w:rsid w:val="009B20D6"/>
    <w:rsid w:val="009B2DB4"/>
    <w:rsid w:val="009B3257"/>
    <w:rsid w:val="009B452C"/>
    <w:rsid w:val="009B4C9B"/>
    <w:rsid w:val="009B5708"/>
    <w:rsid w:val="009B6004"/>
    <w:rsid w:val="009B61CE"/>
    <w:rsid w:val="009B69AC"/>
    <w:rsid w:val="009C1F68"/>
    <w:rsid w:val="009C35CE"/>
    <w:rsid w:val="009C40FA"/>
    <w:rsid w:val="009C476D"/>
    <w:rsid w:val="009C52D7"/>
    <w:rsid w:val="009C5ECB"/>
    <w:rsid w:val="009C5F67"/>
    <w:rsid w:val="009C6062"/>
    <w:rsid w:val="009C769B"/>
    <w:rsid w:val="009C7BA7"/>
    <w:rsid w:val="009C7D3D"/>
    <w:rsid w:val="009D1353"/>
    <w:rsid w:val="009D2054"/>
    <w:rsid w:val="009D3AAC"/>
    <w:rsid w:val="009D509E"/>
    <w:rsid w:val="009D5B8A"/>
    <w:rsid w:val="009D63A5"/>
    <w:rsid w:val="009E063C"/>
    <w:rsid w:val="009E0808"/>
    <w:rsid w:val="009E0969"/>
    <w:rsid w:val="009E167E"/>
    <w:rsid w:val="009E1F55"/>
    <w:rsid w:val="009E2B61"/>
    <w:rsid w:val="009E3288"/>
    <w:rsid w:val="009E3586"/>
    <w:rsid w:val="009E3C53"/>
    <w:rsid w:val="009E4E40"/>
    <w:rsid w:val="009E5844"/>
    <w:rsid w:val="009E62A5"/>
    <w:rsid w:val="009E6874"/>
    <w:rsid w:val="009E72A2"/>
    <w:rsid w:val="009F0645"/>
    <w:rsid w:val="009F072C"/>
    <w:rsid w:val="009F0ACD"/>
    <w:rsid w:val="009F11EC"/>
    <w:rsid w:val="009F1293"/>
    <w:rsid w:val="009F17AD"/>
    <w:rsid w:val="009F2B3B"/>
    <w:rsid w:val="009F3C2B"/>
    <w:rsid w:val="009F41E1"/>
    <w:rsid w:val="009F4333"/>
    <w:rsid w:val="009F4892"/>
    <w:rsid w:val="009F6373"/>
    <w:rsid w:val="009F6B0F"/>
    <w:rsid w:val="00A000C6"/>
    <w:rsid w:val="00A009A3"/>
    <w:rsid w:val="00A035EC"/>
    <w:rsid w:val="00A03E13"/>
    <w:rsid w:val="00A04450"/>
    <w:rsid w:val="00A0452E"/>
    <w:rsid w:val="00A05671"/>
    <w:rsid w:val="00A0584F"/>
    <w:rsid w:val="00A0594D"/>
    <w:rsid w:val="00A06765"/>
    <w:rsid w:val="00A114BE"/>
    <w:rsid w:val="00A1177A"/>
    <w:rsid w:val="00A11C81"/>
    <w:rsid w:val="00A11F53"/>
    <w:rsid w:val="00A1335E"/>
    <w:rsid w:val="00A137FF"/>
    <w:rsid w:val="00A14E9C"/>
    <w:rsid w:val="00A15FB2"/>
    <w:rsid w:val="00A160CB"/>
    <w:rsid w:val="00A160E0"/>
    <w:rsid w:val="00A17276"/>
    <w:rsid w:val="00A179A1"/>
    <w:rsid w:val="00A17CDA"/>
    <w:rsid w:val="00A202E7"/>
    <w:rsid w:val="00A204A4"/>
    <w:rsid w:val="00A22E7E"/>
    <w:rsid w:val="00A232F6"/>
    <w:rsid w:val="00A24250"/>
    <w:rsid w:val="00A245A2"/>
    <w:rsid w:val="00A24736"/>
    <w:rsid w:val="00A24D99"/>
    <w:rsid w:val="00A26408"/>
    <w:rsid w:val="00A26610"/>
    <w:rsid w:val="00A26817"/>
    <w:rsid w:val="00A268CE"/>
    <w:rsid w:val="00A26B5C"/>
    <w:rsid w:val="00A3012E"/>
    <w:rsid w:val="00A30AE2"/>
    <w:rsid w:val="00A312CA"/>
    <w:rsid w:val="00A3176F"/>
    <w:rsid w:val="00A32A25"/>
    <w:rsid w:val="00A336C9"/>
    <w:rsid w:val="00A341B3"/>
    <w:rsid w:val="00A35D8B"/>
    <w:rsid w:val="00A360D7"/>
    <w:rsid w:val="00A376E4"/>
    <w:rsid w:val="00A41494"/>
    <w:rsid w:val="00A43D87"/>
    <w:rsid w:val="00A44D73"/>
    <w:rsid w:val="00A456A5"/>
    <w:rsid w:val="00A45A3C"/>
    <w:rsid w:val="00A45C7C"/>
    <w:rsid w:val="00A5006B"/>
    <w:rsid w:val="00A504C6"/>
    <w:rsid w:val="00A50749"/>
    <w:rsid w:val="00A520A0"/>
    <w:rsid w:val="00A528FD"/>
    <w:rsid w:val="00A52905"/>
    <w:rsid w:val="00A52E73"/>
    <w:rsid w:val="00A53660"/>
    <w:rsid w:val="00A54442"/>
    <w:rsid w:val="00A553A0"/>
    <w:rsid w:val="00A55B22"/>
    <w:rsid w:val="00A566F8"/>
    <w:rsid w:val="00A57842"/>
    <w:rsid w:val="00A60549"/>
    <w:rsid w:val="00A60677"/>
    <w:rsid w:val="00A60679"/>
    <w:rsid w:val="00A609F7"/>
    <w:rsid w:val="00A6264F"/>
    <w:rsid w:val="00A63B4B"/>
    <w:rsid w:val="00A64EEC"/>
    <w:rsid w:val="00A6668D"/>
    <w:rsid w:val="00A66AD6"/>
    <w:rsid w:val="00A67CF3"/>
    <w:rsid w:val="00A713B8"/>
    <w:rsid w:val="00A71402"/>
    <w:rsid w:val="00A714CB"/>
    <w:rsid w:val="00A715CF"/>
    <w:rsid w:val="00A71AE0"/>
    <w:rsid w:val="00A71FB5"/>
    <w:rsid w:val="00A72BAA"/>
    <w:rsid w:val="00A72E76"/>
    <w:rsid w:val="00A734AD"/>
    <w:rsid w:val="00A73BA1"/>
    <w:rsid w:val="00A7467A"/>
    <w:rsid w:val="00A7651C"/>
    <w:rsid w:val="00A76793"/>
    <w:rsid w:val="00A80709"/>
    <w:rsid w:val="00A80B87"/>
    <w:rsid w:val="00A82A87"/>
    <w:rsid w:val="00A82C29"/>
    <w:rsid w:val="00A832B3"/>
    <w:rsid w:val="00A83798"/>
    <w:rsid w:val="00A84560"/>
    <w:rsid w:val="00A85631"/>
    <w:rsid w:val="00A85686"/>
    <w:rsid w:val="00A85D59"/>
    <w:rsid w:val="00A867A8"/>
    <w:rsid w:val="00A8717F"/>
    <w:rsid w:val="00A87956"/>
    <w:rsid w:val="00A90129"/>
    <w:rsid w:val="00A90D41"/>
    <w:rsid w:val="00A91451"/>
    <w:rsid w:val="00A927F1"/>
    <w:rsid w:val="00A929DA"/>
    <w:rsid w:val="00A93EB6"/>
    <w:rsid w:val="00A9447F"/>
    <w:rsid w:val="00A945D5"/>
    <w:rsid w:val="00A947F6"/>
    <w:rsid w:val="00A95B5F"/>
    <w:rsid w:val="00A95EE6"/>
    <w:rsid w:val="00A95F63"/>
    <w:rsid w:val="00A95FAB"/>
    <w:rsid w:val="00A96019"/>
    <w:rsid w:val="00A9637E"/>
    <w:rsid w:val="00A97112"/>
    <w:rsid w:val="00AA0BD2"/>
    <w:rsid w:val="00AA11ED"/>
    <w:rsid w:val="00AA14D1"/>
    <w:rsid w:val="00AA208D"/>
    <w:rsid w:val="00AA233C"/>
    <w:rsid w:val="00AA2343"/>
    <w:rsid w:val="00AA300D"/>
    <w:rsid w:val="00AA3AD3"/>
    <w:rsid w:val="00AA470B"/>
    <w:rsid w:val="00AA4A0E"/>
    <w:rsid w:val="00AA4BCA"/>
    <w:rsid w:val="00AA4C7A"/>
    <w:rsid w:val="00AA51EA"/>
    <w:rsid w:val="00AA5363"/>
    <w:rsid w:val="00AA5E78"/>
    <w:rsid w:val="00AA638C"/>
    <w:rsid w:val="00AA6A37"/>
    <w:rsid w:val="00AA6AE9"/>
    <w:rsid w:val="00AA7109"/>
    <w:rsid w:val="00AA774F"/>
    <w:rsid w:val="00AB05E6"/>
    <w:rsid w:val="00AB0EF5"/>
    <w:rsid w:val="00AB1D63"/>
    <w:rsid w:val="00AB1D71"/>
    <w:rsid w:val="00AB278A"/>
    <w:rsid w:val="00AB28FA"/>
    <w:rsid w:val="00AB2BD9"/>
    <w:rsid w:val="00AB44F9"/>
    <w:rsid w:val="00AB4501"/>
    <w:rsid w:val="00AB5AA7"/>
    <w:rsid w:val="00AB5BA5"/>
    <w:rsid w:val="00AB5BE4"/>
    <w:rsid w:val="00AB770F"/>
    <w:rsid w:val="00AC19DD"/>
    <w:rsid w:val="00AC1D1D"/>
    <w:rsid w:val="00AC2892"/>
    <w:rsid w:val="00AC2B05"/>
    <w:rsid w:val="00AC5505"/>
    <w:rsid w:val="00AC6803"/>
    <w:rsid w:val="00AC7177"/>
    <w:rsid w:val="00AC7298"/>
    <w:rsid w:val="00AC73BD"/>
    <w:rsid w:val="00AC78DD"/>
    <w:rsid w:val="00AD0EBB"/>
    <w:rsid w:val="00AD270B"/>
    <w:rsid w:val="00AD293E"/>
    <w:rsid w:val="00AD2A03"/>
    <w:rsid w:val="00AD35AE"/>
    <w:rsid w:val="00AD4194"/>
    <w:rsid w:val="00AD4361"/>
    <w:rsid w:val="00AD535D"/>
    <w:rsid w:val="00AD58C0"/>
    <w:rsid w:val="00AD595C"/>
    <w:rsid w:val="00AD5D79"/>
    <w:rsid w:val="00AD6209"/>
    <w:rsid w:val="00AD7922"/>
    <w:rsid w:val="00AD7DC5"/>
    <w:rsid w:val="00AE1AFE"/>
    <w:rsid w:val="00AE2BCC"/>
    <w:rsid w:val="00AE387E"/>
    <w:rsid w:val="00AE3C1F"/>
    <w:rsid w:val="00AE479F"/>
    <w:rsid w:val="00AE493F"/>
    <w:rsid w:val="00AE4EBB"/>
    <w:rsid w:val="00AE5434"/>
    <w:rsid w:val="00AE5731"/>
    <w:rsid w:val="00AE6593"/>
    <w:rsid w:val="00AE68B3"/>
    <w:rsid w:val="00AE7EF6"/>
    <w:rsid w:val="00AF065B"/>
    <w:rsid w:val="00AF0895"/>
    <w:rsid w:val="00AF0DBA"/>
    <w:rsid w:val="00AF1381"/>
    <w:rsid w:val="00AF1B4D"/>
    <w:rsid w:val="00AF2906"/>
    <w:rsid w:val="00AF46CD"/>
    <w:rsid w:val="00AF4BBA"/>
    <w:rsid w:val="00AF53E8"/>
    <w:rsid w:val="00AF5A9D"/>
    <w:rsid w:val="00AF5DC5"/>
    <w:rsid w:val="00AF756B"/>
    <w:rsid w:val="00B00844"/>
    <w:rsid w:val="00B00A80"/>
    <w:rsid w:val="00B0161F"/>
    <w:rsid w:val="00B01AC4"/>
    <w:rsid w:val="00B01CE6"/>
    <w:rsid w:val="00B02038"/>
    <w:rsid w:val="00B03258"/>
    <w:rsid w:val="00B03BAA"/>
    <w:rsid w:val="00B067CB"/>
    <w:rsid w:val="00B06877"/>
    <w:rsid w:val="00B07700"/>
    <w:rsid w:val="00B07E7A"/>
    <w:rsid w:val="00B10FEB"/>
    <w:rsid w:val="00B11EEA"/>
    <w:rsid w:val="00B126CF"/>
    <w:rsid w:val="00B130C8"/>
    <w:rsid w:val="00B131CA"/>
    <w:rsid w:val="00B142FA"/>
    <w:rsid w:val="00B15455"/>
    <w:rsid w:val="00B15B72"/>
    <w:rsid w:val="00B15FD2"/>
    <w:rsid w:val="00B16105"/>
    <w:rsid w:val="00B16A1F"/>
    <w:rsid w:val="00B178E1"/>
    <w:rsid w:val="00B17FC0"/>
    <w:rsid w:val="00B2031F"/>
    <w:rsid w:val="00B20350"/>
    <w:rsid w:val="00B2058D"/>
    <w:rsid w:val="00B20D50"/>
    <w:rsid w:val="00B20F4B"/>
    <w:rsid w:val="00B221EB"/>
    <w:rsid w:val="00B2260D"/>
    <w:rsid w:val="00B2369A"/>
    <w:rsid w:val="00B2370B"/>
    <w:rsid w:val="00B24888"/>
    <w:rsid w:val="00B2677E"/>
    <w:rsid w:val="00B278D6"/>
    <w:rsid w:val="00B279FF"/>
    <w:rsid w:val="00B30121"/>
    <w:rsid w:val="00B30A86"/>
    <w:rsid w:val="00B31104"/>
    <w:rsid w:val="00B3134D"/>
    <w:rsid w:val="00B319B1"/>
    <w:rsid w:val="00B31F13"/>
    <w:rsid w:val="00B32E27"/>
    <w:rsid w:val="00B33193"/>
    <w:rsid w:val="00B3526B"/>
    <w:rsid w:val="00B35335"/>
    <w:rsid w:val="00B35F16"/>
    <w:rsid w:val="00B365EC"/>
    <w:rsid w:val="00B36604"/>
    <w:rsid w:val="00B36A7F"/>
    <w:rsid w:val="00B36D16"/>
    <w:rsid w:val="00B37186"/>
    <w:rsid w:val="00B375A4"/>
    <w:rsid w:val="00B37F51"/>
    <w:rsid w:val="00B41638"/>
    <w:rsid w:val="00B418C9"/>
    <w:rsid w:val="00B41AE3"/>
    <w:rsid w:val="00B41ED6"/>
    <w:rsid w:val="00B424A6"/>
    <w:rsid w:val="00B426E2"/>
    <w:rsid w:val="00B42AA9"/>
    <w:rsid w:val="00B435CF"/>
    <w:rsid w:val="00B43A44"/>
    <w:rsid w:val="00B43F59"/>
    <w:rsid w:val="00B45644"/>
    <w:rsid w:val="00B474A6"/>
    <w:rsid w:val="00B5020A"/>
    <w:rsid w:val="00B5026E"/>
    <w:rsid w:val="00B50ED1"/>
    <w:rsid w:val="00B52727"/>
    <w:rsid w:val="00B52A13"/>
    <w:rsid w:val="00B52FC9"/>
    <w:rsid w:val="00B54E72"/>
    <w:rsid w:val="00B5523F"/>
    <w:rsid w:val="00B56296"/>
    <w:rsid w:val="00B565F9"/>
    <w:rsid w:val="00B56B65"/>
    <w:rsid w:val="00B57443"/>
    <w:rsid w:val="00B574F4"/>
    <w:rsid w:val="00B57B80"/>
    <w:rsid w:val="00B6014D"/>
    <w:rsid w:val="00B616C7"/>
    <w:rsid w:val="00B62114"/>
    <w:rsid w:val="00B62AEB"/>
    <w:rsid w:val="00B62E42"/>
    <w:rsid w:val="00B62ED1"/>
    <w:rsid w:val="00B639D8"/>
    <w:rsid w:val="00B64033"/>
    <w:rsid w:val="00B6420F"/>
    <w:rsid w:val="00B64B21"/>
    <w:rsid w:val="00B64BA8"/>
    <w:rsid w:val="00B64D66"/>
    <w:rsid w:val="00B65F61"/>
    <w:rsid w:val="00B66147"/>
    <w:rsid w:val="00B664CE"/>
    <w:rsid w:val="00B67126"/>
    <w:rsid w:val="00B677C0"/>
    <w:rsid w:val="00B7024C"/>
    <w:rsid w:val="00B70254"/>
    <w:rsid w:val="00B7026B"/>
    <w:rsid w:val="00B70C57"/>
    <w:rsid w:val="00B721DF"/>
    <w:rsid w:val="00B73381"/>
    <w:rsid w:val="00B73948"/>
    <w:rsid w:val="00B73B2D"/>
    <w:rsid w:val="00B741DC"/>
    <w:rsid w:val="00B74B52"/>
    <w:rsid w:val="00B74E4C"/>
    <w:rsid w:val="00B75327"/>
    <w:rsid w:val="00B75572"/>
    <w:rsid w:val="00B7602F"/>
    <w:rsid w:val="00B76580"/>
    <w:rsid w:val="00B7778E"/>
    <w:rsid w:val="00B81652"/>
    <w:rsid w:val="00B81C57"/>
    <w:rsid w:val="00B81C99"/>
    <w:rsid w:val="00B81D51"/>
    <w:rsid w:val="00B82C7A"/>
    <w:rsid w:val="00B82D1A"/>
    <w:rsid w:val="00B84EAB"/>
    <w:rsid w:val="00B851C7"/>
    <w:rsid w:val="00B86B9B"/>
    <w:rsid w:val="00B87017"/>
    <w:rsid w:val="00B87071"/>
    <w:rsid w:val="00B87B91"/>
    <w:rsid w:val="00B87C2E"/>
    <w:rsid w:val="00B9107E"/>
    <w:rsid w:val="00B91A62"/>
    <w:rsid w:val="00B91CF7"/>
    <w:rsid w:val="00B92EC0"/>
    <w:rsid w:val="00B93918"/>
    <w:rsid w:val="00B93B4E"/>
    <w:rsid w:val="00B947D0"/>
    <w:rsid w:val="00B94AB5"/>
    <w:rsid w:val="00B95A05"/>
    <w:rsid w:val="00B96E0C"/>
    <w:rsid w:val="00B97FBB"/>
    <w:rsid w:val="00BA017F"/>
    <w:rsid w:val="00BA0A3D"/>
    <w:rsid w:val="00BA0BF8"/>
    <w:rsid w:val="00BA13CD"/>
    <w:rsid w:val="00BA276A"/>
    <w:rsid w:val="00BA2B04"/>
    <w:rsid w:val="00BA3108"/>
    <w:rsid w:val="00BA41A9"/>
    <w:rsid w:val="00BA44E3"/>
    <w:rsid w:val="00BA4681"/>
    <w:rsid w:val="00BA553E"/>
    <w:rsid w:val="00BA5C26"/>
    <w:rsid w:val="00BA5DC9"/>
    <w:rsid w:val="00BA5EC5"/>
    <w:rsid w:val="00BA67B1"/>
    <w:rsid w:val="00BA6C5A"/>
    <w:rsid w:val="00BA79A5"/>
    <w:rsid w:val="00BA7CC8"/>
    <w:rsid w:val="00BA7D10"/>
    <w:rsid w:val="00BB0352"/>
    <w:rsid w:val="00BB0658"/>
    <w:rsid w:val="00BB0CD6"/>
    <w:rsid w:val="00BB28A6"/>
    <w:rsid w:val="00BB3004"/>
    <w:rsid w:val="00BB42A2"/>
    <w:rsid w:val="00BB50E1"/>
    <w:rsid w:val="00BB59DA"/>
    <w:rsid w:val="00BB5F70"/>
    <w:rsid w:val="00BB701A"/>
    <w:rsid w:val="00BB7F12"/>
    <w:rsid w:val="00BC027B"/>
    <w:rsid w:val="00BC038F"/>
    <w:rsid w:val="00BC129C"/>
    <w:rsid w:val="00BC1BF9"/>
    <w:rsid w:val="00BC1E85"/>
    <w:rsid w:val="00BC239D"/>
    <w:rsid w:val="00BC2430"/>
    <w:rsid w:val="00BC256F"/>
    <w:rsid w:val="00BC2A32"/>
    <w:rsid w:val="00BC321A"/>
    <w:rsid w:val="00BC373B"/>
    <w:rsid w:val="00BC40DD"/>
    <w:rsid w:val="00BC462C"/>
    <w:rsid w:val="00BC4C79"/>
    <w:rsid w:val="00BC4FA1"/>
    <w:rsid w:val="00BC53CB"/>
    <w:rsid w:val="00BC60FC"/>
    <w:rsid w:val="00BC6608"/>
    <w:rsid w:val="00BC660E"/>
    <w:rsid w:val="00BC68E5"/>
    <w:rsid w:val="00BD0082"/>
    <w:rsid w:val="00BD03B6"/>
    <w:rsid w:val="00BD0F3D"/>
    <w:rsid w:val="00BD165D"/>
    <w:rsid w:val="00BD1AA0"/>
    <w:rsid w:val="00BD234C"/>
    <w:rsid w:val="00BD3BF3"/>
    <w:rsid w:val="00BD49FE"/>
    <w:rsid w:val="00BD5629"/>
    <w:rsid w:val="00BD6801"/>
    <w:rsid w:val="00BD6BDB"/>
    <w:rsid w:val="00BD6E1B"/>
    <w:rsid w:val="00BD769E"/>
    <w:rsid w:val="00BD785C"/>
    <w:rsid w:val="00BD7B61"/>
    <w:rsid w:val="00BE0A8A"/>
    <w:rsid w:val="00BE111C"/>
    <w:rsid w:val="00BE26AC"/>
    <w:rsid w:val="00BE29B4"/>
    <w:rsid w:val="00BE56B4"/>
    <w:rsid w:val="00BE6115"/>
    <w:rsid w:val="00BE61CE"/>
    <w:rsid w:val="00BE678D"/>
    <w:rsid w:val="00BE6E59"/>
    <w:rsid w:val="00BE7B8A"/>
    <w:rsid w:val="00BF04FA"/>
    <w:rsid w:val="00BF0D1A"/>
    <w:rsid w:val="00BF1454"/>
    <w:rsid w:val="00BF15E1"/>
    <w:rsid w:val="00BF23B9"/>
    <w:rsid w:val="00BF24DA"/>
    <w:rsid w:val="00BF28FC"/>
    <w:rsid w:val="00BF2EF4"/>
    <w:rsid w:val="00BF3119"/>
    <w:rsid w:val="00BF3F03"/>
    <w:rsid w:val="00BF3F7A"/>
    <w:rsid w:val="00BF440E"/>
    <w:rsid w:val="00BF506E"/>
    <w:rsid w:val="00BF5396"/>
    <w:rsid w:val="00BF541F"/>
    <w:rsid w:val="00BF5DB0"/>
    <w:rsid w:val="00BF6BB2"/>
    <w:rsid w:val="00BF7573"/>
    <w:rsid w:val="00BF7F55"/>
    <w:rsid w:val="00C020E5"/>
    <w:rsid w:val="00C02333"/>
    <w:rsid w:val="00C025FF"/>
    <w:rsid w:val="00C027B2"/>
    <w:rsid w:val="00C027E1"/>
    <w:rsid w:val="00C02D69"/>
    <w:rsid w:val="00C02E5C"/>
    <w:rsid w:val="00C03BD6"/>
    <w:rsid w:val="00C03E9B"/>
    <w:rsid w:val="00C041DF"/>
    <w:rsid w:val="00C042CA"/>
    <w:rsid w:val="00C0483B"/>
    <w:rsid w:val="00C04848"/>
    <w:rsid w:val="00C05756"/>
    <w:rsid w:val="00C0621E"/>
    <w:rsid w:val="00C0631C"/>
    <w:rsid w:val="00C07224"/>
    <w:rsid w:val="00C072D2"/>
    <w:rsid w:val="00C077E5"/>
    <w:rsid w:val="00C10079"/>
    <w:rsid w:val="00C10112"/>
    <w:rsid w:val="00C10B4B"/>
    <w:rsid w:val="00C135F2"/>
    <w:rsid w:val="00C137C0"/>
    <w:rsid w:val="00C13C38"/>
    <w:rsid w:val="00C15B64"/>
    <w:rsid w:val="00C171EF"/>
    <w:rsid w:val="00C17586"/>
    <w:rsid w:val="00C17EB6"/>
    <w:rsid w:val="00C17FC5"/>
    <w:rsid w:val="00C2008D"/>
    <w:rsid w:val="00C20215"/>
    <w:rsid w:val="00C2024B"/>
    <w:rsid w:val="00C205C9"/>
    <w:rsid w:val="00C208A0"/>
    <w:rsid w:val="00C20D6C"/>
    <w:rsid w:val="00C212BA"/>
    <w:rsid w:val="00C21365"/>
    <w:rsid w:val="00C219B9"/>
    <w:rsid w:val="00C21B01"/>
    <w:rsid w:val="00C22D7B"/>
    <w:rsid w:val="00C22E88"/>
    <w:rsid w:val="00C239F5"/>
    <w:rsid w:val="00C23A21"/>
    <w:rsid w:val="00C24018"/>
    <w:rsid w:val="00C24F8A"/>
    <w:rsid w:val="00C25052"/>
    <w:rsid w:val="00C2635C"/>
    <w:rsid w:val="00C274EC"/>
    <w:rsid w:val="00C274F3"/>
    <w:rsid w:val="00C30722"/>
    <w:rsid w:val="00C3077E"/>
    <w:rsid w:val="00C30D47"/>
    <w:rsid w:val="00C30DEB"/>
    <w:rsid w:val="00C3117C"/>
    <w:rsid w:val="00C31C3A"/>
    <w:rsid w:val="00C32347"/>
    <w:rsid w:val="00C329BC"/>
    <w:rsid w:val="00C33073"/>
    <w:rsid w:val="00C33858"/>
    <w:rsid w:val="00C340A4"/>
    <w:rsid w:val="00C340E0"/>
    <w:rsid w:val="00C347CB"/>
    <w:rsid w:val="00C34AAC"/>
    <w:rsid w:val="00C34C6F"/>
    <w:rsid w:val="00C3627C"/>
    <w:rsid w:val="00C37855"/>
    <w:rsid w:val="00C37A5F"/>
    <w:rsid w:val="00C43926"/>
    <w:rsid w:val="00C441C1"/>
    <w:rsid w:val="00C449D2"/>
    <w:rsid w:val="00C44AA2"/>
    <w:rsid w:val="00C44C66"/>
    <w:rsid w:val="00C44F27"/>
    <w:rsid w:val="00C4574E"/>
    <w:rsid w:val="00C46A78"/>
    <w:rsid w:val="00C47876"/>
    <w:rsid w:val="00C5111C"/>
    <w:rsid w:val="00C52606"/>
    <w:rsid w:val="00C52A9C"/>
    <w:rsid w:val="00C52D5B"/>
    <w:rsid w:val="00C534A7"/>
    <w:rsid w:val="00C53990"/>
    <w:rsid w:val="00C53E06"/>
    <w:rsid w:val="00C545C7"/>
    <w:rsid w:val="00C5480A"/>
    <w:rsid w:val="00C55DA3"/>
    <w:rsid w:val="00C60EB6"/>
    <w:rsid w:val="00C6140E"/>
    <w:rsid w:val="00C61C57"/>
    <w:rsid w:val="00C6223E"/>
    <w:rsid w:val="00C63A0E"/>
    <w:rsid w:val="00C6451E"/>
    <w:rsid w:val="00C645F8"/>
    <w:rsid w:val="00C654BB"/>
    <w:rsid w:val="00C657C9"/>
    <w:rsid w:val="00C663BD"/>
    <w:rsid w:val="00C666B1"/>
    <w:rsid w:val="00C71808"/>
    <w:rsid w:val="00C71885"/>
    <w:rsid w:val="00C725B9"/>
    <w:rsid w:val="00C736B0"/>
    <w:rsid w:val="00C73809"/>
    <w:rsid w:val="00C73BE0"/>
    <w:rsid w:val="00C73F77"/>
    <w:rsid w:val="00C754D0"/>
    <w:rsid w:val="00C765AF"/>
    <w:rsid w:val="00C769BB"/>
    <w:rsid w:val="00C76B67"/>
    <w:rsid w:val="00C779CE"/>
    <w:rsid w:val="00C77E02"/>
    <w:rsid w:val="00C8017F"/>
    <w:rsid w:val="00C81150"/>
    <w:rsid w:val="00C848AF"/>
    <w:rsid w:val="00C8529D"/>
    <w:rsid w:val="00C853DE"/>
    <w:rsid w:val="00C854F4"/>
    <w:rsid w:val="00C8554E"/>
    <w:rsid w:val="00C85594"/>
    <w:rsid w:val="00C86198"/>
    <w:rsid w:val="00C8705A"/>
    <w:rsid w:val="00C90294"/>
    <w:rsid w:val="00C907BE"/>
    <w:rsid w:val="00C910E9"/>
    <w:rsid w:val="00C92143"/>
    <w:rsid w:val="00C926B5"/>
    <w:rsid w:val="00C92C7F"/>
    <w:rsid w:val="00C92F0C"/>
    <w:rsid w:val="00C93184"/>
    <w:rsid w:val="00C951CA"/>
    <w:rsid w:val="00C97B61"/>
    <w:rsid w:val="00CA03D4"/>
    <w:rsid w:val="00CA0AC1"/>
    <w:rsid w:val="00CA1B45"/>
    <w:rsid w:val="00CA1E6D"/>
    <w:rsid w:val="00CA22AE"/>
    <w:rsid w:val="00CA46BB"/>
    <w:rsid w:val="00CA482E"/>
    <w:rsid w:val="00CA5535"/>
    <w:rsid w:val="00CA6AF6"/>
    <w:rsid w:val="00CA6CD7"/>
    <w:rsid w:val="00CA71BF"/>
    <w:rsid w:val="00CA7AD6"/>
    <w:rsid w:val="00CB0314"/>
    <w:rsid w:val="00CB0C11"/>
    <w:rsid w:val="00CB16F0"/>
    <w:rsid w:val="00CB23FE"/>
    <w:rsid w:val="00CB30DC"/>
    <w:rsid w:val="00CB45A2"/>
    <w:rsid w:val="00CB4697"/>
    <w:rsid w:val="00CB5972"/>
    <w:rsid w:val="00CB5A1D"/>
    <w:rsid w:val="00CB5C25"/>
    <w:rsid w:val="00CB5FB0"/>
    <w:rsid w:val="00CB6312"/>
    <w:rsid w:val="00CC0647"/>
    <w:rsid w:val="00CC0804"/>
    <w:rsid w:val="00CC09F7"/>
    <w:rsid w:val="00CC1B58"/>
    <w:rsid w:val="00CC212F"/>
    <w:rsid w:val="00CC26FA"/>
    <w:rsid w:val="00CC2BCE"/>
    <w:rsid w:val="00CC46F6"/>
    <w:rsid w:val="00CC5129"/>
    <w:rsid w:val="00CC5C2B"/>
    <w:rsid w:val="00CC60D6"/>
    <w:rsid w:val="00CC6509"/>
    <w:rsid w:val="00CC6D33"/>
    <w:rsid w:val="00CC774F"/>
    <w:rsid w:val="00CC7B3A"/>
    <w:rsid w:val="00CC7D69"/>
    <w:rsid w:val="00CD185D"/>
    <w:rsid w:val="00CD3248"/>
    <w:rsid w:val="00CD3749"/>
    <w:rsid w:val="00CD4E4A"/>
    <w:rsid w:val="00CD5D8B"/>
    <w:rsid w:val="00CD6367"/>
    <w:rsid w:val="00CE2459"/>
    <w:rsid w:val="00CE299F"/>
    <w:rsid w:val="00CE2EE4"/>
    <w:rsid w:val="00CE387F"/>
    <w:rsid w:val="00CE3AC3"/>
    <w:rsid w:val="00CE3E53"/>
    <w:rsid w:val="00CE4820"/>
    <w:rsid w:val="00CE4E2B"/>
    <w:rsid w:val="00CE5A32"/>
    <w:rsid w:val="00CE62A2"/>
    <w:rsid w:val="00CE6A98"/>
    <w:rsid w:val="00CE7C32"/>
    <w:rsid w:val="00CF2A09"/>
    <w:rsid w:val="00CF3024"/>
    <w:rsid w:val="00CF33F0"/>
    <w:rsid w:val="00CF3900"/>
    <w:rsid w:val="00CF3F2F"/>
    <w:rsid w:val="00CF42D9"/>
    <w:rsid w:val="00CF4419"/>
    <w:rsid w:val="00CF4666"/>
    <w:rsid w:val="00CF478F"/>
    <w:rsid w:val="00CF5147"/>
    <w:rsid w:val="00CF5F68"/>
    <w:rsid w:val="00CF7961"/>
    <w:rsid w:val="00D001EE"/>
    <w:rsid w:val="00D003F1"/>
    <w:rsid w:val="00D00E2F"/>
    <w:rsid w:val="00D010F1"/>
    <w:rsid w:val="00D01235"/>
    <w:rsid w:val="00D012B7"/>
    <w:rsid w:val="00D0159F"/>
    <w:rsid w:val="00D0261A"/>
    <w:rsid w:val="00D02814"/>
    <w:rsid w:val="00D02932"/>
    <w:rsid w:val="00D04287"/>
    <w:rsid w:val="00D057EB"/>
    <w:rsid w:val="00D05963"/>
    <w:rsid w:val="00D05BF1"/>
    <w:rsid w:val="00D0689A"/>
    <w:rsid w:val="00D070B0"/>
    <w:rsid w:val="00D108F2"/>
    <w:rsid w:val="00D1118F"/>
    <w:rsid w:val="00D111A7"/>
    <w:rsid w:val="00D112E6"/>
    <w:rsid w:val="00D113A2"/>
    <w:rsid w:val="00D121D1"/>
    <w:rsid w:val="00D12697"/>
    <w:rsid w:val="00D137CC"/>
    <w:rsid w:val="00D13897"/>
    <w:rsid w:val="00D1548C"/>
    <w:rsid w:val="00D165AE"/>
    <w:rsid w:val="00D16916"/>
    <w:rsid w:val="00D16D82"/>
    <w:rsid w:val="00D17F5A"/>
    <w:rsid w:val="00D200D3"/>
    <w:rsid w:val="00D2010A"/>
    <w:rsid w:val="00D20F10"/>
    <w:rsid w:val="00D20FB3"/>
    <w:rsid w:val="00D2218E"/>
    <w:rsid w:val="00D22857"/>
    <w:rsid w:val="00D2400E"/>
    <w:rsid w:val="00D24897"/>
    <w:rsid w:val="00D2504F"/>
    <w:rsid w:val="00D25AC2"/>
    <w:rsid w:val="00D26A68"/>
    <w:rsid w:val="00D26DDB"/>
    <w:rsid w:val="00D27A35"/>
    <w:rsid w:val="00D3043C"/>
    <w:rsid w:val="00D310B0"/>
    <w:rsid w:val="00D332BE"/>
    <w:rsid w:val="00D339D7"/>
    <w:rsid w:val="00D33D7F"/>
    <w:rsid w:val="00D35B14"/>
    <w:rsid w:val="00D35FAA"/>
    <w:rsid w:val="00D361AA"/>
    <w:rsid w:val="00D368DE"/>
    <w:rsid w:val="00D379CF"/>
    <w:rsid w:val="00D40AC2"/>
    <w:rsid w:val="00D40DDA"/>
    <w:rsid w:val="00D4104B"/>
    <w:rsid w:val="00D41670"/>
    <w:rsid w:val="00D42336"/>
    <w:rsid w:val="00D427CD"/>
    <w:rsid w:val="00D439D4"/>
    <w:rsid w:val="00D43F2C"/>
    <w:rsid w:val="00D443F9"/>
    <w:rsid w:val="00D44841"/>
    <w:rsid w:val="00D448D9"/>
    <w:rsid w:val="00D452E5"/>
    <w:rsid w:val="00D45C55"/>
    <w:rsid w:val="00D45DF9"/>
    <w:rsid w:val="00D45EC4"/>
    <w:rsid w:val="00D4602B"/>
    <w:rsid w:val="00D46795"/>
    <w:rsid w:val="00D46C38"/>
    <w:rsid w:val="00D46F19"/>
    <w:rsid w:val="00D512EB"/>
    <w:rsid w:val="00D5287D"/>
    <w:rsid w:val="00D52D23"/>
    <w:rsid w:val="00D52E27"/>
    <w:rsid w:val="00D52E63"/>
    <w:rsid w:val="00D5346C"/>
    <w:rsid w:val="00D53698"/>
    <w:rsid w:val="00D53C8E"/>
    <w:rsid w:val="00D53FD4"/>
    <w:rsid w:val="00D545B0"/>
    <w:rsid w:val="00D55700"/>
    <w:rsid w:val="00D55D02"/>
    <w:rsid w:val="00D579A8"/>
    <w:rsid w:val="00D601BC"/>
    <w:rsid w:val="00D6115A"/>
    <w:rsid w:val="00D61D26"/>
    <w:rsid w:val="00D62D7C"/>
    <w:rsid w:val="00D632EB"/>
    <w:rsid w:val="00D634A0"/>
    <w:rsid w:val="00D634C7"/>
    <w:rsid w:val="00D635DD"/>
    <w:rsid w:val="00D63CCD"/>
    <w:rsid w:val="00D6464D"/>
    <w:rsid w:val="00D65250"/>
    <w:rsid w:val="00D65BC8"/>
    <w:rsid w:val="00D6672F"/>
    <w:rsid w:val="00D669A1"/>
    <w:rsid w:val="00D66E30"/>
    <w:rsid w:val="00D67168"/>
    <w:rsid w:val="00D6752F"/>
    <w:rsid w:val="00D70D6B"/>
    <w:rsid w:val="00D70EAD"/>
    <w:rsid w:val="00D711E4"/>
    <w:rsid w:val="00D71EEE"/>
    <w:rsid w:val="00D72404"/>
    <w:rsid w:val="00D72AF2"/>
    <w:rsid w:val="00D73271"/>
    <w:rsid w:val="00D73F6F"/>
    <w:rsid w:val="00D74A18"/>
    <w:rsid w:val="00D7604E"/>
    <w:rsid w:val="00D81053"/>
    <w:rsid w:val="00D82B40"/>
    <w:rsid w:val="00D82F11"/>
    <w:rsid w:val="00D83640"/>
    <w:rsid w:val="00D857B8"/>
    <w:rsid w:val="00D861E9"/>
    <w:rsid w:val="00D86748"/>
    <w:rsid w:val="00D87DFC"/>
    <w:rsid w:val="00D87FC6"/>
    <w:rsid w:val="00D9260E"/>
    <w:rsid w:val="00D92D16"/>
    <w:rsid w:val="00D95725"/>
    <w:rsid w:val="00D95E6A"/>
    <w:rsid w:val="00D96C9B"/>
    <w:rsid w:val="00DA01CC"/>
    <w:rsid w:val="00DA0218"/>
    <w:rsid w:val="00DA0327"/>
    <w:rsid w:val="00DA0B3E"/>
    <w:rsid w:val="00DA0F78"/>
    <w:rsid w:val="00DA12FF"/>
    <w:rsid w:val="00DA14A7"/>
    <w:rsid w:val="00DA1F95"/>
    <w:rsid w:val="00DA21D5"/>
    <w:rsid w:val="00DA2407"/>
    <w:rsid w:val="00DA2D2C"/>
    <w:rsid w:val="00DA3BA9"/>
    <w:rsid w:val="00DA417F"/>
    <w:rsid w:val="00DA4742"/>
    <w:rsid w:val="00DA4F5D"/>
    <w:rsid w:val="00DA5061"/>
    <w:rsid w:val="00DA5261"/>
    <w:rsid w:val="00DA5587"/>
    <w:rsid w:val="00DA58BF"/>
    <w:rsid w:val="00DA6430"/>
    <w:rsid w:val="00DA6811"/>
    <w:rsid w:val="00DA6916"/>
    <w:rsid w:val="00DA69D0"/>
    <w:rsid w:val="00DB0426"/>
    <w:rsid w:val="00DB0BE9"/>
    <w:rsid w:val="00DB0D58"/>
    <w:rsid w:val="00DB1E00"/>
    <w:rsid w:val="00DB264D"/>
    <w:rsid w:val="00DB2A83"/>
    <w:rsid w:val="00DB2FE9"/>
    <w:rsid w:val="00DB47AF"/>
    <w:rsid w:val="00DB5DF2"/>
    <w:rsid w:val="00DB6606"/>
    <w:rsid w:val="00DB6A5A"/>
    <w:rsid w:val="00DB6A6E"/>
    <w:rsid w:val="00DB7E80"/>
    <w:rsid w:val="00DC0053"/>
    <w:rsid w:val="00DC01FE"/>
    <w:rsid w:val="00DC0229"/>
    <w:rsid w:val="00DC04BC"/>
    <w:rsid w:val="00DC0B6D"/>
    <w:rsid w:val="00DC1337"/>
    <w:rsid w:val="00DC186F"/>
    <w:rsid w:val="00DC1A1F"/>
    <w:rsid w:val="00DC386D"/>
    <w:rsid w:val="00DC3E3F"/>
    <w:rsid w:val="00DC43FD"/>
    <w:rsid w:val="00DC47B5"/>
    <w:rsid w:val="00DC4ECA"/>
    <w:rsid w:val="00DC5592"/>
    <w:rsid w:val="00DC66A2"/>
    <w:rsid w:val="00DC68A9"/>
    <w:rsid w:val="00DC787C"/>
    <w:rsid w:val="00DC7B3C"/>
    <w:rsid w:val="00DC7E4C"/>
    <w:rsid w:val="00DD039B"/>
    <w:rsid w:val="00DD0417"/>
    <w:rsid w:val="00DD0BAE"/>
    <w:rsid w:val="00DD0D5D"/>
    <w:rsid w:val="00DD2212"/>
    <w:rsid w:val="00DD2D5C"/>
    <w:rsid w:val="00DD3CDE"/>
    <w:rsid w:val="00DD40F6"/>
    <w:rsid w:val="00DD4844"/>
    <w:rsid w:val="00DD53C7"/>
    <w:rsid w:val="00DD64C6"/>
    <w:rsid w:val="00DD6906"/>
    <w:rsid w:val="00DD6AAC"/>
    <w:rsid w:val="00DD7615"/>
    <w:rsid w:val="00DD7BA7"/>
    <w:rsid w:val="00DD7C30"/>
    <w:rsid w:val="00DE0446"/>
    <w:rsid w:val="00DE124E"/>
    <w:rsid w:val="00DE14DC"/>
    <w:rsid w:val="00DE23A9"/>
    <w:rsid w:val="00DE316F"/>
    <w:rsid w:val="00DE338C"/>
    <w:rsid w:val="00DE41EA"/>
    <w:rsid w:val="00DE50BE"/>
    <w:rsid w:val="00DE5872"/>
    <w:rsid w:val="00DE7AF1"/>
    <w:rsid w:val="00DF094D"/>
    <w:rsid w:val="00DF09E5"/>
    <w:rsid w:val="00DF10DF"/>
    <w:rsid w:val="00DF210A"/>
    <w:rsid w:val="00DF2B8C"/>
    <w:rsid w:val="00DF5006"/>
    <w:rsid w:val="00DF5E31"/>
    <w:rsid w:val="00DF7199"/>
    <w:rsid w:val="00DF7968"/>
    <w:rsid w:val="00DF7F50"/>
    <w:rsid w:val="00E00A87"/>
    <w:rsid w:val="00E01993"/>
    <w:rsid w:val="00E0244B"/>
    <w:rsid w:val="00E04373"/>
    <w:rsid w:val="00E04D86"/>
    <w:rsid w:val="00E057BA"/>
    <w:rsid w:val="00E05C63"/>
    <w:rsid w:val="00E06D5E"/>
    <w:rsid w:val="00E11144"/>
    <w:rsid w:val="00E11907"/>
    <w:rsid w:val="00E13881"/>
    <w:rsid w:val="00E145C2"/>
    <w:rsid w:val="00E148D2"/>
    <w:rsid w:val="00E149B0"/>
    <w:rsid w:val="00E15613"/>
    <w:rsid w:val="00E16DB4"/>
    <w:rsid w:val="00E20BED"/>
    <w:rsid w:val="00E220A8"/>
    <w:rsid w:val="00E23963"/>
    <w:rsid w:val="00E25240"/>
    <w:rsid w:val="00E253B4"/>
    <w:rsid w:val="00E25793"/>
    <w:rsid w:val="00E25E8E"/>
    <w:rsid w:val="00E267D0"/>
    <w:rsid w:val="00E2717F"/>
    <w:rsid w:val="00E272D6"/>
    <w:rsid w:val="00E27471"/>
    <w:rsid w:val="00E2772C"/>
    <w:rsid w:val="00E306FF"/>
    <w:rsid w:val="00E309DD"/>
    <w:rsid w:val="00E31994"/>
    <w:rsid w:val="00E32EDB"/>
    <w:rsid w:val="00E33619"/>
    <w:rsid w:val="00E3385A"/>
    <w:rsid w:val="00E33AA9"/>
    <w:rsid w:val="00E345C1"/>
    <w:rsid w:val="00E34668"/>
    <w:rsid w:val="00E34735"/>
    <w:rsid w:val="00E3491E"/>
    <w:rsid w:val="00E35437"/>
    <w:rsid w:val="00E35D76"/>
    <w:rsid w:val="00E365DE"/>
    <w:rsid w:val="00E368F7"/>
    <w:rsid w:val="00E372AD"/>
    <w:rsid w:val="00E37668"/>
    <w:rsid w:val="00E401FB"/>
    <w:rsid w:val="00E40371"/>
    <w:rsid w:val="00E415E6"/>
    <w:rsid w:val="00E41D26"/>
    <w:rsid w:val="00E42C20"/>
    <w:rsid w:val="00E42E19"/>
    <w:rsid w:val="00E43A4A"/>
    <w:rsid w:val="00E45B82"/>
    <w:rsid w:val="00E463FE"/>
    <w:rsid w:val="00E4647C"/>
    <w:rsid w:val="00E468D6"/>
    <w:rsid w:val="00E46A9C"/>
    <w:rsid w:val="00E477CA"/>
    <w:rsid w:val="00E51B9A"/>
    <w:rsid w:val="00E528DB"/>
    <w:rsid w:val="00E5457C"/>
    <w:rsid w:val="00E54C8C"/>
    <w:rsid w:val="00E55C4E"/>
    <w:rsid w:val="00E56841"/>
    <w:rsid w:val="00E57349"/>
    <w:rsid w:val="00E5750A"/>
    <w:rsid w:val="00E6072C"/>
    <w:rsid w:val="00E6091B"/>
    <w:rsid w:val="00E6112B"/>
    <w:rsid w:val="00E61974"/>
    <w:rsid w:val="00E626A6"/>
    <w:rsid w:val="00E62F5A"/>
    <w:rsid w:val="00E63F81"/>
    <w:rsid w:val="00E6492F"/>
    <w:rsid w:val="00E65224"/>
    <w:rsid w:val="00E65571"/>
    <w:rsid w:val="00E658EE"/>
    <w:rsid w:val="00E6673C"/>
    <w:rsid w:val="00E66F19"/>
    <w:rsid w:val="00E67049"/>
    <w:rsid w:val="00E70449"/>
    <w:rsid w:val="00E70981"/>
    <w:rsid w:val="00E7101A"/>
    <w:rsid w:val="00E71A84"/>
    <w:rsid w:val="00E728A9"/>
    <w:rsid w:val="00E728CA"/>
    <w:rsid w:val="00E73589"/>
    <w:rsid w:val="00E73DE6"/>
    <w:rsid w:val="00E74DD3"/>
    <w:rsid w:val="00E74E4B"/>
    <w:rsid w:val="00E75D2B"/>
    <w:rsid w:val="00E75E1F"/>
    <w:rsid w:val="00E767CF"/>
    <w:rsid w:val="00E775D6"/>
    <w:rsid w:val="00E77BC0"/>
    <w:rsid w:val="00E77C37"/>
    <w:rsid w:val="00E80960"/>
    <w:rsid w:val="00E81CDD"/>
    <w:rsid w:val="00E82107"/>
    <w:rsid w:val="00E821E0"/>
    <w:rsid w:val="00E8319C"/>
    <w:rsid w:val="00E83CD2"/>
    <w:rsid w:val="00E849E5"/>
    <w:rsid w:val="00E84BB3"/>
    <w:rsid w:val="00E85C38"/>
    <w:rsid w:val="00E86713"/>
    <w:rsid w:val="00E86CCB"/>
    <w:rsid w:val="00E8748C"/>
    <w:rsid w:val="00E876E6"/>
    <w:rsid w:val="00E91187"/>
    <w:rsid w:val="00E92385"/>
    <w:rsid w:val="00E9322B"/>
    <w:rsid w:val="00E93AC5"/>
    <w:rsid w:val="00E93B45"/>
    <w:rsid w:val="00E93BEF"/>
    <w:rsid w:val="00E95107"/>
    <w:rsid w:val="00E9543A"/>
    <w:rsid w:val="00E958A7"/>
    <w:rsid w:val="00E96277"/>
    <w:rsid w:val="00E979CD"/>
    <w:rsid w:val="00EA07B3"/>
    <w:rsid w:val="00EA0C4F"/>
    <w:rsid w:val="00EA1F78"/>
    <w:rsid w:val="00EA361D"/>
    <w:rsid w:val="00EA37BC"/>
    <w:rsid w:val="00EA4E89"/>
    <w:rsid w:val="00EA5FF8"/>
    <w:rsid w:val="00EA70D1"/>
    <w:rsid w:val="00EA7F3D"/>
    <w:rsid w:val="00EB11C4"/>
    <w:rsid w:val="00EB1BBC"/>
    <w:rsid w:val="00EB1FD0"/>
    <w:rsid w:val="00EB2A27"/>
    <w:rsid w:val="00EB2D50"/>
    <w:rsid w:val="00EB387A"/>
    <w:rsid w:val="00EB4613"/>
    <w:rsid w:val="00EB52F0"/>
    <w:rsid w:val="00EB5913"/>
    <w:rsid w:val="00EB60CE"/>
    <w:rsid w:val="00EB7284"/>
    <w:rsid w:val="00EB789D"/>
    <w:rsid w:val="00EC0220"/>
    <w:rsid w:val="00EC02A5"/>
    <w:rsid w:val="00EC1B25"/>
    <w:rsid w:val="00EC1D77"/>
    <w:rsid w:val="00EC1E79"/>
    <w:rsid w:val="00EC3791"/>
    <w:rsid w:val="00EC3A4D"/>
    <w:rsid w:val="00EC3B7E"/>
    <w:rsid w:val="00EC503F"/>
    <w:rsid w:val="00EC5652"/>
    <w:rsid w:val="00EC5A63"/>
    <w:rsid w:val="00EC71E5"/>
    <w:rsid w:val="00EC76BD"/>
    <w:rsid w:val="00EC7D27"/>
    <w:rsid w:val="00ED0D14"/>
    <w:rsid w:val="00ED1230"/>
    <w:rsid w:val="00ED1C46"/>
    <w:rsid w:val="00ED27C9"/>
    <w:rsid w:val="00ED2A5F"/>
    <w:rsid w:val="00ED3A64"/>
    <w:rsid w:val="00ED44CD"/>
    <w:rsid w:val="00ED4F72"/>
    <w:rsid w:val="00ED5105"/>
    <w:rsid w:val="00ED55F8"/>
    <w:rsid w:val="00ED5F65"/>
    <w:rsid w:val="00ED7A32"/>
    <w:rsid w:val="00EE0552"/>
    <w:rsid w:val="00EE14FA"/>
    <w:rsid w:val="00EE2454"/>
    <w:rsid w:val="00EE35C0"/>
    <w:rsid w:val="00EE384C"/>
    <w:rsid w:val="00EE3854"/>
    <w:rsid w:val="00EE3FFD"/>
    <w:rsid w:val="00EE45FE"/>
    <w:rsid w:val="00EE470D"/>
    <w:rsid w:val="00EE4AE7"/>
    <w:rsid w:val="00EE4DFE"/>
    <w:rsid w:val="00EE7AA8"/>
    <w:rsid w:val="00EE7DA5"/>
    <w:rsid w:val="00EF05C7"/>
    <w:rsid w:val="00EF09EC"/>
    <w:rsid w:val="00EF0E7A"/>
    <w:rsid w:val="00EF1B96"/>
    <w:rsid w:val="00EF1D68"/>
    <w:rsid w:val="00EF1E1B"/>
    <w:rsid w:val="00EF297F"/>
    <w:rsid w:val="00EF347E"/>
    <w:rsid w:val="00EF3DC4"/>
    <w:rsid w:val="00EF4023"/>
    <w:rsid w:val="00EF4C63"/>
    <w:rsid w:val="00EF4FB1"/>
    <w:rsid w:val="00EF59FA"/>
    <w:rsid w:val="00EF5BAA"/>
    <w:rsid w:val="00EF6C9C"/>
    <w:rsid w:val="00EF6F7E"/>
    <w:rsid w:val="00EF7EE3"/>
    <w:rsid w:val="00F00581"/>
    <w:rsid w:val="00F01E90"/>
    <w:rsid w:val="00F0256A"/>
    <w:rsid w:val="00F02B5B"/>
    <w:rsid w:val="00F02F64"/>
    <w:rsid w:val="00F03402"/>
    <w:rsid w:val="00F03E89"/>
    <w:rsid w:val="00F05113"/>
    <w:rsid w:val="00F06018"/>
    <w:rsid w:val="00F0707C"/>
    <w:rsid w:val="00F120CA"/>
    <w:rsid w:val="00F1211D"/>
    <w:rsid w:val="00F121E6"/>
    <w:rsid w:val="00F1259F"/>
    <w:rsid w:val="00F12600"/>
    <w:rsid w:val="00F12A6F"/>
    <w:rsid w:val="00F14E07"/>
    <w:rsid w:val="00F150CF"/>
    <w:rsid w:val="00F15A3B"/>
    <w:rsid w:val="00F1673D"/>
    <w:rsid w:val="00F16C96"/>
    <w:rsid w:val="00F17B94"/>
    <w:rsid w:val="00F17EDE"/>
    <w:rsid w:val="00F20CA0"/>
    <w:rsid w:val="00F22606"/>
    <w:rsid w:val="00F232C1"/>
    <w:rsid w:val="00F236C7"/>
    <w:rsid w:val="00F23D8B"/>
    <w:rsid w:val="00F25137"/>
    <w:rsid w:val="00F25281"/>
    <w:rsid w:val="00F25302"/>
    <w:rsid w:val="00F253F4"/>
    <w:rsid w:val="00F26C2D"/>
    <w:rsid w:val="00F26CF4"/>
    <w:rsid w:val="00F27060"/>
    <w:rsid w:val="00F30837"/>
    <w:rsid w:val="00F30EBE"/>
    <w:rsid w:val="00F318FB"/>
    <w:rsid w:val="00F31A1C"/>
    <w:rsid w:val="00F32127"/>
    <w:rsid w:val="00F33990"/>
    <w:rsid w:val="00F344DD"/>
    <w:rsid w:val="00F3458D"/>
    <w:rsid w:val="00F34795"/>
    <w:rsid w:val="00F34C5A"/>
    <w:rsid w:val="00F34D00"/>
    <w:rsid w:val="00F36442"/>
    <w:rsid w:val="00F3654B"/>
    <w:rsid w:val="00F367C9"/>
    <w:rsid w:val="00F36C6B"/>
    <w:rsid w:val="00F36EE2"/>
    <w:rsid w:val="00F37ABF"/>
    <w:rsid w:val="00F37EFC"/>
    <w:rsid w:val="00F40F67"/>
    <w:rsid w:val="00F41056"/>
    <w:rsid w:val="00F42119"/>
    <w:rsid w:val="00F4212B"/>
    <w:rsid w:val="00F423AA"/>
    <w:rsid w:val="00F436E6"/>
    <w:rsid w:val="00F4383D"/>
    <w:rsid w:val="00F440AC"/>
    <w:rsid w:val="00F448A4"/>
    <w:rsid w:val="00F45131"/>
    <w:rsid w:val="00F45665"/>
    <w:rsid w:val="00F45E27"/>
    <w:rsid w:val="00F46D45"/>
    <w:rsid w:val="00F47036"/>
    <w:rsid w:val="00F50E81"/>
    <w:rsid w:val="00F51707"/>
    <w:rsid w:val="00F51BEE"/>
    <w:rsid w:val="00F5260E"/>
    <w:rsid w:val="00F52667"/>
    <w:rsid w:val="00F52817"/>
    <w:rsid w:val="00F52E29"/>
    <w:rsid w:val="00F53CC9"/>
    <w:rsid w:val="00F54263"/>
    <w:rsid w:val="00F55B00"/>
    <w:rsid w:val="00F566EB"/>
    <w:rsid w:val="00F5779E"/>
    <w:rsid w:val="00F57CE2"/>
    <w:rsid w:val="00F60439"/>
    <w:rsid w:val="00F61056"/>
    <w:rsid w:val="00F61838"/>
    <w:rsid w:val="00F61D70"/>
    <w:rsid w:val="00F628AA"/>
    <w:rsid w:val="00F62C65"/>
    <w:rsid w:val="00F62CA5"/>
    <w:rsid w:val="00F637CC"/>
    <w:rsid w:val="00F64093"/>
    <w:rsid w:val="00F65576"/>
    <w:rsid w:val="00F657C2"/>
    <w:rsid w:val="00F65A2A"/>
    <w:rsid w:val="00F65A32"/>
    <w:rsid w:val="00F65EE4"/>
    <w:rsid w:val="00F6604E"/>
    <w:rsid w:val="00F6744E"/>
    <w:rsid w:val="00F67F87"/>
    <w:rsid w:val="00F704BD"/>
    <w:rsid w:val="00F70563"/>
    <w:rsid w:val="00F70654"/>
    <w:rsid w:val="00F7085C"/>
    <w:rsid w:val="00F71093"/>
    <w:rsid w:val="00F717D1"/>
    <w:rsid w:val="00F7219D"/>
    <w:rsid w:val="00F7303D"/>
    <w:rsid w:val="00F733E2"/>
    <w:rsid w:val="00F73872"/>
    <w:rsid w:val="00F74C41"/>
    <w:rsid w:val="00F75A00"/>
    <w:rsid w:val="00F762D9"/>
    <w:rsid w:val="00F7654E"/>
    <w:rsid w:val="00F81BE7"/>
    <w:rsid w:val="00F8269E"/>
    <w:rsid w:val="00F8326F"/>
    <w:rsid w:val="00F83C2F"/>
    <w:rsid w:val="00F84068"/>
    <w:rsid w:val="00F85121"/>
    <w:rsid w:val="00F85C29"/>
    <w:rsid w:val="00F85D25"/>
    <w:rsid w:val="00F90016"/>
    <w:rsid w:val="00F903A8"/>
    <w:rsid w:val="00F90470"/>
    <w:rsid w:val="00F9119A"/>
    <w:rsid w:val="00F913CD"/>
    <w:rsid w:val="00F91961"/>
    <w:rsid w:val="00F92DC1"/>
    <w:rsid w:val="00F92FFF"/>
    <w:rsid w:val="00F93B07"/>
    <w:rsid w:val="00F93BC8"/>
    <w:rsid w:val="00F93CC9"/>
    <w:rsid w:val="00F93DCB"/>
    <w:rsid w:val="00F94FAA"/>
    <w:rsid w:val="00F95C02"/>
    <w:rsid w:val="00F95D15"/>
    <w:rsid w:val="00F96732"/>
    <w:rsid w:val="00F96886"/>
    <w:rsid w:val="00F96DDB"/>
    <w:rsid w:val="00F97713"/>
    <w:rsid w:val="00FA0168"/>
    <w:rsid w:val="00FA01D4"/>
    <w:rsid w:val="00FA0417"/>
    <w:rsid w:val="00FA1046"/>
    <w:rsid w:val="00FA2B84"/>
    <w:rsid w:val="00FA3233"/>
    <w:rsid w:val="00FA3CAF"/>
    <w:rsid w:val="00FA46FA"/>
    <w:rsid w:val="00FA5506"/>
    <w:rsid w:val="00FA57CB"/>
    <w:rsid w:val="00FA5862"/>
    <w:rsid w:val="00FA6415"/>
    <w:rsid w:val="00FA7726"/>
    <w:rsid w:val="00FA7BEA"/>
    <w:rsid w:val="00FB11CF"/>
    <w:rsid w:val="00FB159B"/>
    <w:rsid w:val="00FB1C79"/>
    <w:rsid w:val="00FB1DF5"/>
    <w:rsid w:val="00FB2BE7"/>
    <w:rsid w:val="00FB2C45"/>
    <w:rsid w:val="00FB3FCE"/>
    <w:rsid w:val="00FB4A2B"/>
    <w:rsid w:val="00FB4EDE"/>
    <w:rsid w:val="00FB55E3"/>
    <w:rsid w:val="00FB5A78"/>
    <w:rsid w:val="00FB6197"/>
    <w:rsid w:val="00FB64BE"/>
    <w:rsid w:val="00FB64DE"/>
    <w:rsid w:val="00FB6987"/>
    <w:rsid w:val="00FB6FFE"/>
    <w:rsid w:val="00FB7501"/>
    <w:rsid w:val="00FB7712"/>
    <w:rsid w:val="00FB776D"/>
    <w:rsid w:val="00FB7A1B"/>
    <w:rsid w:val="00FB7F36"/>
    <w:rsid w:val="00FC0071"/>
    <w:rsid w:val="00FC0EAD"/>
    <w:rsid w:val="00FC1059"/>
    <w:rsid w:val="00FC1671"/>
    <w:rsid w:val="00FC1CF6"/>
    <w:rsid w:val="00FC23E4"/>
    <w:rsid w:val="00FC2AE6"/>
    <w:rsid w:val="00FC363E"/>
    <w:rsid w:val="00FC3E0A"/>
    <w:rsid w:val="00FC3E4B"/>
    <w:rsid w:val="00FC465F"/>
    <w:rsid w:val="00FC5A11"/>
    <w:rsid w:val="00FC6321"/>
    <w:rsid w:val="00FC69EA"/>
    <w:rsid w:val="00FC6DE2"/>
    <w:rsid w:val="00FC7277"/>
    <w:rsid w:val="00FC7A49"/>
    <w:rsid w:val="00FC7DE4"/>
    <w:rsid w:val="00FC7E85"/>
    <w:rsid w:val="00FD4EA5"/>
    <w:rsid w:val="00FD56C1"/>
    <w:rsid w:val="00FD5862"/>
    <w:rsid w:val="00FD635C"/>
    <w:rsid w:val="00FD6484"/>
    <w:rsid w:val="00FD6DD2"/>
    <w:rsid w:val="00FD6E16"/>
    <w:rsid w:val="00FD7E7B"/>
    <w:rsid w:val="00FD7EDC"/>
    <w:rsid w:val="00FE0466"/>
    <w:rsid w:val="00FE061A"/>
    <w:rsid w:val="00FE11D9"/>
    <w:rsid w:val="00FE302D"/>
    <w:rsid w:val="00FE31A8"/>
    <w:rsid w:val="00FE3B4C"/>
    <w:rsid w:val="00FE3C3C"/>
    <w:rsid w:val="00FE4BB7"/>
    <w:rsid w:val="00FE514D"/>
    <w:rsid w:val="00FE53BF"/>
    <w:rsid w:val="00FE643E"/>
    <w:rsid w:val="00FE6503"/>
    <w:rsid w:val="00FE7BD2"/>
    <w:rsid w:val="00FF1244"/>
    <w:rsid w:val="00FF13CC"/>
    <w:rsid w:val="00FF174B"/>
    <w:rsid w:val="00FF1DA4"/>
    <w:rsid w:val="00FF200F"/>
    <w:rsid w:val="00FF2820"/>
    <w:rsid w:val="00FF2FE0"/>
    <w:rsid w:val="00FF56DD"/>
    <w:rsid w:val="00FF5C37"/>
    <w:rsid w:val="00FF6214"/>
    <w:rsid w:val="00FF6C45"/>
    <w:rsid w:val="00FF6C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A3BE3"/>
  <w15:chartTrackingRefBased/>
  <w15:docId w15:val="{75F7F7C6-4BF1-4FB4-8C86-E4C99C514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62A38"/>
    <w:pPr>
      <w:spacing w:line="360" w:lineRule="auto"/>
      <w:ind w:firstLine="709"/>
      <w:jc w:val="both"/>
    </w:pPr>
    <w:rPr>
      <w:rFonts w:ascii="Times New Roman" w:hAnsi="Times New Roman"/>
      <w:sz w:val="28"/>
    </w:rPr>
  </w:style>
  <w:style w:type="paragraph" w:styleId="1">
    <w:name w:val="heading 1"/>
    <w:basedOn w:val="a0"/>
    <w:next w:val="a0"/>
    <w:link w:val="10"/>
    <w:autoRedefine/>
    <w:uiPriority w:val="9"/>
    <w:qFormat/>
    <w:rsid w:val="00F47036"/>
    <w:pPr>
      <w:keepNext/>
      <w:keepLines/>
      <w:numPr>
        <w:numId w:val="7"/>
      </w:numPr>
      <w:spacing w:before="240" w:after="120"/>
      <w:ind w:left="1140" w:hanging="431"/>
      <w:jc w:val="left"/>
      <w:outlineLvl w:val="0"/>
    </w:pPr>
    <w:rPr>
      <w:rFonts w:eastAsiaTheme="majorEastAsia" w:cstheme="majorBidi"/>
      <w:sz w:val="36"/>
      <w:szCs w:val="32"/>
    </w:rPr>
  </w:style>
  <w:style w:type="paragraph" w:styleId="2">
    <w:name w:val="heading 2"/>
    <w:basedOn w:val="a0"/>
    <w:next w:val="a0"/>
    <w:link w:val="20"/>
    <w:autoRedefine/>
    <w:uiPriority w:val="9"/>
    <w:unhideWhenUsed/>
    <w:qFormat/>
    <w:rsid w:val="00E27471"/>
    <w:pPr>
      <w:keepNext/>
      <w:keepLines/>
      <w:numPr>
        <w:ilvl w:val="1"/>
        <w:numId w:val="7"/>
      </w:numPr>
      <w:spacing w:before="120" w:after="120"/>
      <w:ind w:left="1418" w:hanging="709"/>
      <w:outlineLvl w:val="1"/>
    </w:pPr>
    <w:rPr>
      <w:rFonts w:eastAsiaTheme="majorEastAsia" w:cs="Times New Roman"/>
      <w:sz w:val="32"/>
      <w:szCs w:val="32"/>
    </w:rPr>
  </w:style>
  <w:style w:type="paragraph" w:styleId="3">
    <w:name w:val="heading 3"/>
    <w:basedOn w:val="a0"/>
    <w:next w:val="a0"/>
    <w:link w:val="30"/>
    <w:autoRedefine/>
    <w:uiPriority w:val="9"/>
    <w:unhideWhenUsed/>
    <w:qFormat/>
    <w:rsid w:val="00F47036"/>
    <w:pPr>
      <w:keepNext/>
      <w:keepLines/>
      <w:numPr>
        <w:ilvl w:val="2"/>
        <w:numId w:val="7"/>
      </w:numPr>
      <w:spacing w:before="120" w:after="120"/>
      <w:ind w:left="1418"/>
      <w:outlineLvl w:val="2"/>
    </w:pPr>
    <w:rPr>
      <w:rFonts w:eastAsia="Droid Sans Fallback" w:cs="Times New Roman"/>
      <w:szCs w:val="28"/>
      <w:shd w:val="clear" w:color="auto" w:fill="FFFFFF"/>
      <w:lang w:eastAsia="zh-CN" w:bidi="hi-IN"/>
    </w:rPr>
  </w:style>
  <w:style w:type="paragraph" w:styleId="4">
    <w:name w:val="heading 4"/>
    <w:basedOn w:val="3"/>
    <w:next w:val="a1"/>
    <w:link w:val="40"/>
    <w:autoRedefine/>
    <w:uiPriority w:val="9"/>
    <w:unhideWhenUsed/>
    <w:qFormat/>
    <w:rsid w:val="003A0F72"/>
    <w:pPr>
      <w:numPr>
        <w:ilvl w:val="3"/>
      </w:numPr>
      <w:ind w:left="1560" w:hanging="851"/>
      <w:outlineLvl w:val="3"/>
    </w:pPr>
    <w:rPr>
      <w:rFonts w:cstheme="majorBidi"/>
      <w:i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0"/>
    <w:link w:val="a6"/>
    <w:uiPriority w:val="34"/>
    <w:qFormat/>
    <w:rsid w:val="009C476D"/>
    <w:pPr>
      <w:ind w:left="720"/>
      <w:contextualSpacing/>
    </w:pPr>
  </w:style>
  <w:style w:type="character" w:customStyle="1" w:styleId="10">
    <w:name w:val="Заголовок 1 Знак"/>
    <w:basedOn w:val="a2"/>
    <w:link w:val="1"/>
    <w:uiPriority w:val="9"/>
    <w:rsid w:val="00F47036"/>
    <w:rPr>
      <w:rFonts w:ascii="Times New Roman" w:eastAsiaTheme="majorEastAsia" w:hAnsi="Times New Roman" w:cstheme="majorBidi"/>
      <w:sz w:val="36"/>
      <w:szCs w:val="32"/>
    </w:rPr>
  </w:style>
  <w:style w:type="character" w:styleId="a7">
    <w:name w:val="Hyperlink"/>
    <w:basedOn w:val="a2"/>
    <w:uiPriority w:val="99"/>
    <w:unhideWhenUsed/>
    <w:rsid w:val="00460902"/>
    <w:rPr>
      <w:color w:val="0563C1" w:themeColor="hyperlink"/>
      <w:u w:val="single"/>
    </w:rPr>
  </w:style>
  <w:style w:type="character" w:customStyle="1" w:styleId="apple-converted-space">
    <w:name w:val="apple-converted-space"/>
    <w:basedOn w:val="a2"/>
    <w:rsid w:val="00460902"/>
  </w:style>
  <w:style w:type="paragraph" w:styleId="a8">
    <w:name w:val="No Spacing"/>
    <w:uiPriority w:val="1"/>
    <w:qFormat/>
    <w:rsid w:val="00E13881"/>
    <w:pPr>
      <w:spacing w:after="0" w:line="240" w:lineRule="auto"/>
    </w:pPr>
  </w:style>
  <w:style w:type="character" w:customStyle="1" w:styleId="20">
    <w:name w:val="Заголовок 2 Знак"/>
    <w:basedOn w:val="a2"/>
    <w:link w:val="2"/>
    <w:uiPriority w:val="9"/>
    <w:rsid w:val="00E27471"/>
    <w:rPr>
      <w:rFonts w:ascii="Times New Roman" w:eastAsiaTheme="majorEastAsia" w:hAnsi="Times New Roman" w:cs="Times New Roman"/>
      <w:sz w:val="32"/>
      <w:szCs w:val="32"/>
    </w:rPr>
  </w:style>
  <w:style w:type="paragraph" w:styleId="a9">
    <w:name w:val="Balloon Text"/>
    <w:basedOn w:val="a0"/>
    <w:link w:val="aa"/>
    <w:uiPriority w:val="99"/>
    <w:semiHidden/>
    <w:unhideWhenUsed/>
    <w:rsid w:val="006D098B"/>
    <w:pPr>
      <w:spacing w:after="0" w:line="240" w:lineRule="auto"/>
    </w:pPr>
    <w:rPr>
      <w:rFonts w:ascii="Segoe UI" w:hAnsi="Segoe UI" w:cs="Segoe UI"/>
      <w:sz w:val="18"/>
      <w:szCs w:val="18"/>
    </w:rPr>
  </w:style>
  <w:style w:type="character" w:customStyle="1" w:styleId="aa">
    <w:name w:val="Текст выноски Знак"/>
    <w:basedOn w:val="a2"/>
    <w:link w:val="a9"/>
    <w:uiPriority w:val="99"/>
    <w:semiHidden/>
    <w:rsid w:val="006D098B"/>
    <w:rPr>
      <w:rFonts w:ascii="Segoe UI" w:hAnsi="Segoe UI" w:cs="Segoe UI"/>
      <w:sz w:val="18"/>
      <w:szCs w:val="18"/>
    </w:rPr>
  </w:style>
  <w:style w:type="paragraph" w:styleId="a">
    <w:name w:val="TOC Heading"/>
    <w:basedOn w:val="1"/>
    <w:next w:val="a0"/>
    <w:uiPriority w:val="39"/>
    <w:unhideWhenUsed/>
    <w:qFormat/>
    <w:rsid w:val="00676AA2"/>
    <w:pPr>
      <w:numPr>
        <w:numId w:val="6"/>
      </w:numPr>
      <w:ind w:left="1134" w:hanging="425"/>
      <w:outlineLvl w:val="9"/>
    </w:pPr>
    <w:rPr>
      <w:lang w:eastAsia="ru-RU"/>
    </w:rPr>
  </w:style>
  <w:style w:type="paragraph" w:styleId="12">
    <w:name w:val="toc 1"/>
    <w:basedOn w:val="a0"/>
    <w:next w:val="a0"/>
    <w:autoRedefine/>
    <w:uiPriority w:val="39"/>
    <w:unhideWhenUsed/>
    <w:rsid w:val="00676AA2"/>
    <w:pPr>
      <w:spacing w:after="100"/>
    </w:pPr>
  </w:style>
  <w:style w:type="character" w:customStyle="1" w:styleId="ab">
    <w:name w:val="Заполнение"/>
    <w:uiPriority w:val="99"/>
    <w:qFormat/>
    <w:rsid w:val="001E2F2E"/>
    <w:rPr>
      <w:i/>
      <w:noProof/>
      <w:sz w:val="24"/>
      <w:szCs w:val="22"/>
      <w:u w:val="single"/>
    </w:rPr>
  </w:style>
  <w:style w:type="paragraph" w:styleId="ac">
    <w:name w:val="footnote text"/>
    <w:basedOn w:val="a0"/>
    <w:link w:val="ad"/>
    <w:semiHidden/>
    <w:unhideWhenUsed/>
    <w:rsid w:val="0025592C"/>
    <w:pPr>
      <w:spacing w:line="256" w:lineRule="auto"/>
    </w:pPr>
    <w:rPr>
      <w:rFonts w:ascii="Liberation Serif" w:eastAsia="Droid Sans Fallback" w:hAnsi="Liberation Serif" w:cs="Droid Sans Devanagari"/>
      <w:sz w:val="24"/>
      <w:szCs w:val="24"/>
      <w:lang w:val="en-US" w:eastAsia="zh-CN" w:bidi="hi-IN"/>
    </w:rPr>
  </w:style>
  <w:style w:type="character" w:customStyle="1" w:styleId="ad">
    <w:name w:val="Текст сноски Знак"/>
    <w:basedOn w:val="a2"/>
    <w:link w:val="ac"/>
    <w:semiHidden/>
    <w:rsid w:val="0025592C"/>
    <w:rPr>
      <w:rFonts w:ascii="Liberation Serif" w:eastAsia="Droid Sans Fallback" w:hAnsi="Liberation Serif" w:cs="Droid Sans Devanagari"/>
      <w:sz w:val="24"/>
      <w:szCs w:val="24"/>
      <w:lang w:val="en-US" w:eastAsia="zh-CN" w:bidi="hi-IN"/>
    </w:rPr>
  </w:style>
  <w:style w:type="paragraph" w:styleId="ae">
    <w:name w:val="caption"/>
    <w:basedOn w:val="a0"/>
    <w:semiHidden/>
    <w:unhideWhenUsed/>
    <w:qFormat/>
    <w:rsid w:val="0025592C"/>
    <w:pPr>
      <w:suppressLineNumbers/>
      <w:spacing w:before="120" w:after="120" w:line="256" w:lineRule="auto"/>
    </w:pPr>
    <w:rPr>
      <w:rFonts w:ascii="Liberation Serif" w:eastAsia="Droid Sans Fallback" w:hAnsi="Liberation Serif" w:cs="Droid Sans Devanagari"/>
      <w:i/>
      <w:iCs/>
      <w:sz w:val="24"/>
      <w:szCs w:val="24"/>
      <w:lang w:val="en-US" w:eastAsia="zh-CN" w:bidi="hi-IN"/>
    </w:rPr>
  </w:style>
  <w:style w:type="character" w:styleId="af">
    <w:name w:val="footnote reference"/>
    <w:basedOn w:val="a2"/>
    <w:uiPriority w:val="99"/>
    <w:semiHidden/>
    <w:unhideWhenUsed/>
    <w:qFormat/>
    <w:rsid w:val="0025592C"/>
    <w:rPr>
      <w:vertAlign w:val="superscript"/>
    </w:rPr>
  </w:style>
  <w:style w:type="character" w:customStyle="1" w:styleId="fontstyle21">
    <w:name w:val="fontstyle21"/>
    <w:basedOn w:val="a2"/>
    <w:rsid w:val="0025592C"/>
    <w:rPr>
      <w:rFonts w:ascii="Times-Roman" w:hAnsi="Times-Roman" w:hint="default"/>
      <w:b w:val="0"/>
      <w:bCs w:val="0"/>
      <w:i w:val="0"/>
      <w:iCs w:val="0"/>
      <w:color w:val="000000"/>
      <w:sz w:val="22"/>
      <w:szCs w:val="22"/>
    </w:rPr>
  </w:style>
  <w:style w:type="character" w:customStyle="1" w:styleId="FootnoteAnchor">
    <w:name w:val="Footnote Anchor"/>
    <w:rsid w:val="0025592C"/>
    <w:rPr>
      <w:vertAlign w:val="superscript"/>
    </w:rPr>
  </w:style>
  <w:style w:type="paragraph" w:styleId="af0">
    <w:name w:val="endnote text"/>
    <w:basedOn w:val="a0"/>
    <w:link w:val="af1"/>
    <w:uiPriority w:val="99"/>
    <w:semiHidden/>
    <w:unhideWhenUsed/>
    <w:rsid w:val="0025592C"/>
    <w:pPr>
      <w:spacing w:after="0" w:line="240" w:lineRule="auto"/>
    </w:pPr>
    <w:rPr>
      <w:sz w:val="20"/>
      <w:szCs w:val="20"/>
    </w:rPr>
  </w:style>
  <w:style w:type="character" w:customStyle="1" w:styleId="af1">
    <w:name w:val="Текст концевой сноски Знак"/>
    <w:basedOn w:val="a2"/>
    <w:link w:val="af0"/>
    <w:uiPriority w:val="99"/>
    <w:semiHidden/>
    <w:rsid w:val="0025592C"/>
    <w:rPr>
      <w:sz w:val="20"/>
      <w:szCs w:val="20"/>
    </w:rPr>
  </w:style>
  <w:style w:type="character" w:styleId="af2">
    <w:name w:val="endnote reference"/>
    <w:basedOn w:val="a2"/>
    <w:uiPriority w:val="99"/>
    <w:semiHidden/>
    <w:unhideWhenUsed/>
    <w:rsid w:val="0025592C"/>
    <w:rPr>
      <w:vertAlign w:val="superscript"/>
    </w:rPr>
  </w:style>
  <w:style w:type="paragraph" w:styleId="22">
    <w:name w:val="toc 2"/>
    <w:basedOn w:val="a0"/>
    <w:next w:val="a0"/>
    <w:autoRedefine/>
    <w:uiPriority w:val="39"/>
    <w:unhideWhenUsed/>
    <w:rsid w:val="00FC1059"/>
    <w:pPr>
      <w:tabs>
        <w:tab w:val="left" w:pos="1540"/>
        <w:tab w:val="right" w:leader="dot" w:pos="9628"/>
      </w:tabs>
      <w:spacing w:after="100"/>
      <w:ind w:left="851" w:firstLine="0"/>
    </w:pPr>
  </w:style>
  <w:style w:type="paragraph" w:styleId="32">
    <w:name w:val="toc 3"/>
    <w:basedOn w:val="a0"/>
    <w:next w:val="a0"/>
    <w:autoRedefine/>
    <w:uiPriority w:val="39"/>
    <w:unhideWhenUsed/>
    <w:rsid w:val="00A137FF"/>
    <w:pPr>
      <w:spacing w:after="100"/>
      <w:ind w:left="440"/>
    </w:pPr>
  </w:style>
  <w:style w:type="paragraph" w:customStyle="1" w:styleId="HEADING">
    <w:name w:val="HEADING"/>
    <w:basedOn w:val="1"/>
    <w:next w:val="a0"/>
    <w:link w:val="HEADINGChar"/>
    <w:autoRedefine/>
    <w:qFormat/>
    <w:rsid w:val="0075127E"/>
    <w:pPr>
      <w:numPr>
        <w:numId w:val="0"/>
      </w:numPr>
      <w:ind w:left="432"/>
      <w:jc w:val="center"/>
    </w:pPr>
    <w:rPr>
      <w:rFonts w:eastAsia="Times New Roman"/>
      <w:sz w:val="32"/>
      <w:lang w:eastAsia="ru-RU"/>
    </w:rPr>
  </w:style>
  <w:style w:type="character" w:customStyle="1" w:styleId="HEADINGChar">
    <w:name w:val="HEADING Char"/>
    <w:basedOn w:val="10"/>
    <w:link w:val="HEADING"/>
    <w:rsid w:val="0075127E"/>
    <w:rPr>
      <w:rFonts w:ascii="Times New Roman" w:eastAsia="Times New Roman" w:hAnsi="Times New Roman" w:cstheme="majorBidi"/>
      <w:sz w:val="32"/>
      <w:szCs w:val="32"/>
      <w:lang w:eastAsia="ru-RU"/>
    </w:rPr>
  </w:style>
  <w:style w:type="paragraph" w:styleId="af3">
    <w:name w:val="header"/>
    <w:basedOn w:val="a0"/>
    <w:link w:val="af4"/>
    <w:uiPriority w:val="99"/>
    <w:unhideWhenUsed/>
    <w:rsid w:val="00FD6E16"/>
    <w:pPr>
      <w:tabs>
        <w:tab w:val="center" w:pos="4677"/>
        <w:tab w:val="right" w:pos="9355"/>
      </w:tabs>
      <w:spacing w:after="0" w:line="240" w:lineRule="auto"/>
    </w:pPr>
  </w:style>
  <w:style w:type="character" w:customStyle="1" w:styleId="af4">
    <w:name w:val="Верхний колонтитул Знак"/>
    <w:basedOn w:val="a2"/>
    <w:link w:val="af3"/>
    <w:uiPriority w:val="99"/>
    <w:rsid w:val="00FD6E16"/>
  </w:style>
  <w:style w:type="paragraph" w:styleId="af5">
    <w:name w:val="footer"/>
    <w:basedOn w:val="a0"/>
    <w:link w:val="af6"/>
    <w:uiPriority w:val="99"/>
    <w:unhideWhenUsed/>
    <w:rsid w:val="00FD6E16"/>
    <w:pPr>
      <w:tabs>
        <w:tab w:val="center" w:pos="4677"/>
        <w:tab w:val="right" w:pos="9355"/>
      </w:tabs>
      <w:spacing w:after="0" w:line="240" w:lineRule="auto"/>
    </w:pPr>
  </w:style>
  <w:style w:type="character" w:customStyle="1" w:styleId="af6">
    <w:name w:val="Нижний колонтитул Знак"/>
    <w:basedOn w:val="a2"/>
    <w:link w:val="af5"/>
    <w:uiPriority w:val="99"/>
    <w:rsid w:val="00FD6E16"/>
  </w:style>
  <w:style w:type="character" w:styleId="af7">
    <w:name w:val="FollowedHyperlink"/>
    <w:basedOn w:val="a2"/>
    <w:uiPriority w:val="99"/>
    <w:semiHidden/>
    <w:unhideWhenUsed/>
    <w:rsid w:val="00595D2E"/>
    <w:rPr>
      <w:color w:val="954F72" w:themeColor="followedHyperlink"/>
      <w:u w:val="single"/>
    </w:rPr>
  </w:style>
  <w:style w:type="table" w:styleId="af8">
    <w:name w:val="Table Grid"/>
    <w:basedOn w:val="a3"/>
    <w:uiPriority w:val="39"/>
    <w:rsid w:val="00D112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Normal (Web)"/>
    <w:basedOn w:val="a0"/>
    <w:uiPriority w:val="99"/>
    <w:unhideWhenUsed/>
    <w:rsid w:val="00031171"/>
    <w:pPr>
      <w:spacing w:before="100" w:beforeAutospacing="1" w:after="100" w:afterAutospacing="1" w:line="240" w:lineRule="auto"/>
    </w:pPr>
    <w:rPr>
      <w:rFonts w:eastAsia="Times New Roman" w:cs="Times New Roman"/>
      <w:sz w:val="24"/>
      <w:szCs w:val="24"/>
      <w:lang w:eastAsia="ru-RU"/>
    </w:rPr>
  </w:style>
  <w:style w:type="character" w:styleId="afa">
    <w:name w:val="Strong"/>
    <w:basedOn w:val="a2"/>
    <w:uiPriority w:val="22"/>
    <w:qFormat/>
    <w:rsid w:val="00AB770F"/>
    <w:rPr>
      <w:b/>
      <w:bCs/>
    </w:rPr>
  </w:style>
  <w:style w:type="character" w:styleId="afb">
    <w:name w:val="Emphasis"/>
    <w:basedOn w:val="a2"/>
    <w:uiPriority w:val="20"/>
    <w:qFormat/>
    <w:rsid w:val="00AB770F"/>
    <w:rPr>
      <w:i/>
      <w:iCs/>
    </w:rPr>
  </w:style>
  <w:style w:type="character" w:customStyle="1" w:styleId="a6">
    <w:name w:val="Абзац списка Знак"/>
    <w:link w:val="a5"/>
    <w:uiPriority w:val="34"/>
    <w:rsid w:val="00FB776D"/>
  </w:style>
  <w:style w:type="paragraph" w:customStyle="1" w:styleId="11">
    <w:name w:val="Заголовок 11"/>
    <w:basedOn w:val="a0"/>
    <w:rsid w:val="008F0A6C"/>
    <w:pPr>
      <w:numPr>
        <w:numId w:val="5"/>
      </w:numPr>
    </w:pPr>
  </w:style>
  <w:style w:type="paragraph" w:customStyle="1" w:styleId="21">
    <w:name w:val="Заголовок 21"/>
    <w:basedOn w:val="a0"/>
    <w:rsid w:val="008F0A6C"/>
    <w:pPr>
      <w:numPr>
        <w:ilvl w:val="1"/>
        <w:numId w:val="5"/>
      </w:numPr>
    </w:pPr>
  </w:style>
  <w:style w:type="paragraph" w:customStyle="1" w:styleId="31">
    <w:name w:val="Заголовок 31"/>
    <w:basedOn w:val="a0"/>
    <w:rsid w:val="008F0A6C"/>
    <w:pPr>
      <w:numPr>
        <w:ilvl w:val="2"/>
        <w:numId w:val="5"/>
      </w:numPr>
    </w:pPr>
  </w:style>
  <w:style w:type="paragraph" w:customStyle="1" w:styleId="41">
    <w:name w:val="Заголовок 41"/>
    <w:basedOn w:val="a0"/>
    <w:rsid w:val="008F0A6C"/>
    <w:pPr>
      <w:numPr>
        <w:ilvl w:val="3"/>
        <w:numId w:val="5"/>
      </w:numPr>
    </w:pPr>
  </w:style>
  <w:style w:type="paragraph" w:customStyle="1" w:styleId="51">
    <w:name w:val="Заголовок 51"/>
    <w:basedOn w:val="a0"/>
    <w:rsid w:val="008F0A6C"/>
    <w:pPr>
      <w:numPr>
        <w:ilvl w:val="4"/>
        <w:numId w:val="5"/>
      </w:numPr>
    </w:pPr>
  </w:style>
  <w:style w:type="paragraph" w:customStyle="1" w:styleId="61">
    <w:name w:val="Заголовок 61"/>
    <w:basedOn w:val="a0"/>
    <w:rsid w:val="008F0A6C"/>
    <w:pPr>
      <w:numPr>
        <w:ilvl w:val="5"/>
        <w:numId w:val="5"/>
      </w:numPr>
    </w:pPr>
  </w:style>
  <w:style w:type="paragraph" w:customStyle="1" w:styleId="71">
    <w:name w:val="Заголовок 71"/>
    <w:basedOn w:val="a0"/>
    <w:rsid w:val="008F0A6C"/>
    <w:pPr>
      <w:numPr>
        <w:ilvl w:val="6"/>
        <w:numId w:val="5"/>
      </w:numPr>
    </w:pPr>
  </w:style>
  <w:style w:type="paragraph" w:customStyle="1" w:styleId="81">
    <w:name w:val="Заголовок 81"/>
    <w:basedOn w:val="a0"/>
    <w:rsid w:val="008F0A6C"/>
    <w:pPr>
      <w:numPr>
        <w:ilvl w:val="7"/>
        <w:numId w:val="5"/>
      </w:numPr>
    </w:pPr>
  </w:style>
  <w:style w:type="paragraph" w:customStyle="1" w:styleId="91">
    <w:name w:val="Заголовок 91"/>
    <w:basedOn w:val="a0"/>
    <w:rsid w:val="008F0A6C"/>
    <w:pPr>
      <w:numPr>
        <w:ilvl w:val="8"/>
        <w:numId w:val="5"/>
      </w:numPr>
    </w:pPr>
  </w:style>
  <w:style w:type="character" w:customStyle="1" w:styleId="30">
    <w:name w:val="Заголовок 3 Знак"/>
    <w:basedOn w:val="a2"/>
    <w:link w:val="3"/>
    <w:uiPriority w:val="9"/>
    <w:rsid w:val="00F47036"/>
    <w:rPr>
      <w:rFonts w:ascii="Times New Roman" w:eastAsia="Droid Sans Fallback" w:hAnsi="Times New Roman" w:cs="Times New Roman"/>
      <w:sz w:val="28"/>
      <w:szCs w:val="28"/>
      <w:lang w:eastAsia="zh-CN" w:bidi="hi-IN"/>
    </w:rPr>
  </w:style>
  <w:style w:type="character" w:customStyle="1" w:styleId="fontstyle01">
    <w:name w:val="fontstyle01"/>
    <w:basedOn w:val="a2"/>
    <w:rsid w:val="00ED3A64"/>
    <w:rPr>
      <w:rFonts w:ascii="Times New Roman" w:hAnsi="Times New Roman" w:cs="Times New Roman" w:hint="default"/>
      <w:b w:val="0"/>
      <w:bCs w:val="0"/>
      <w:i w:val="0"/>
      <w:iCs w:val="0"/>
      <w:color w:val="000000"/>
      <w:sz w:val="24"/>
      <w:szCs w:val="24"/>
    </w:rPr>
  </w:style>
  <w:style w:type="paragraph" w:customStyle="1" w:styleId="afc">
    <w:name w:val="Мой стиль"/>
    <w:basedOn w:val="1"/>
    <w:link w:val="afd"/>
    <w:qFormat/>
    <w:rsid w:val="00ED3A64"/>
    <w:pPr>
      <w:numPr>
        <w:numId w:val="0"/>
      </w:numPr>
      <w:spacing w:after="0" w:line="259" w:lineRule="auto"/>
    </w:pPr>
    <w:rPr>
      <w:rFonts w:asciiTheme="majorHAnsi" w:hAnsiTheme="majorHAnsi"/>
      <w:color w:val="2E74B5" w:themeColor="accent1" w:themeShade="BF"/>
      <w:sz w:val="40"/>
    </w:rPr>
  </w:style>
  <w:style w:type="character" w:customStyle="1" w:styleId="afd">
    <w:name w:val="Мой стиль Знак"/>
    <w:basedOn w:val="a2"/>
    <w:link w:val="afc"/>
    <w:rsid w:val="00ED3A64"/>
    <w:rPr>
      <w:rFonts w:asciiTheme="majorHAnsi" w:eastAsiaTheme="majorEastAsia" w:hAnsiTheme="majorHAnsi" w:cstheme="majorBidi"/>
      <w:color w:val="2E74B5" w:themeColor="accent1" w:themeShade="BF"/>
      <w:sz w:val="40"/>
      <w:szCs w:val="32"/>
    </w:rPr>
  </w:style>
  <w:style w:type="character" w:customStyle="1" w:styleId="Char">
    <w:name w:val="Диплом Char"/>
    <w:basedOn w:val="a2"/>
    <w:link w:val="a1"/>
    <w:locked/>
    <w:rsid w:val="00024B74"/>
    <w:rPr>
      <w:rFonts w:ascii="Times New Roman" w:eastAsia="Calibri" w:hAnsi="Times New Roman" w:cs="Times New Roman"/>
      <w:sz w:val="28"/>
    </w:rPr>
  </w:style>
  <w:style w:type="paragraph" w:customStyle="1" w:styleId="a1">
    <w:name w:val="Диплом"/>
    <w:basedOn w:val="a5"/>
    <w:link w:val="Char"/>
    <w:qFormat/>
    <w:rsid w:val="00024B74"/>
    <w:pPr>
      <w:spacing w:before="120" w:after="120"/>
      <w:ind w:left="0"/>
    </w:pPr>
    <w:rPr>
      <w:rFonts w:eastAsia="Calibri" w:cs="Times New Roman"/>
    </w:rPr>
  </w:style>
  <w:style w:type="numbering" w:customStyle="1" w:styleId="Listt">
    <w:name w:val="Listt"/>
    <w:basedOn w:val="a4"/>
    <w:uiPriority w:val="99"/>
    <w:rsid w:val="005556A4"/>
    <w:pPr>
      <w:numPr>
        <w:numId w:val="10"/>
      </w:numPr>
    </w:pPr>
  </w:style>
  <w:style w:type="character" w:styleId="afe">
    <w:name w:val="annotation reference"/>
    <w:basedOn w:val="a2"/>
    <w:uiPriority w:val="99"/>
    <w:semiHidden/>
    <w:unhideWhenUsed/>
    <w:rsid w:val="00785DCD"/>
    <w:rPr>
      <w:sz w:val="16"/>
      <w:szCs w:val="16"/>
    </w:rPr>
  </w:style>
  <w:style w:type="paragraph" w:styleId="aff">
    <w:name w:val="annotation text"/>
    <w:basedOn w:val="a0"/>
    <w:link w:val="aff0"/>
    <w:uiPriority w:val="99"/>
    <w:semiHidden/>
    <w:unhideWhenUsed/>
    <w:rsid w:val="00785DCD"/>
    <w:pPr>
      <w:spacing w:line="240" w:lineRule="auto"/>
    </w:pPr>
    <w:rPr>
      <w:sz w:val="20"/>
      <w:szCs w:val="20"/>
    </w:rPr>
  </w:style>
  <w:style w:type="character" w:customStyle="1" w:styleId="aff0">
    <w:name w:val="Текст примечания Знак"/>
    <w:basedOn w:val="a2"/>
    <w:link w:val="aff"/>
    <w:uiPriority w:val="99"/>
    <w:semiHidden/>
    <w:rsid w:val="00785DCD"/>
    <w:rPr>
      <w:rFonts w:ascii="Times New Roman" w:hAnsi="Times New Roman"/>
      <w:sz w:val="20"/>
      <w:szCs w:val="20"/>
    </w:rPr>
  </w:style>
  <w:style w:type="paragraph" w:styleId="aff1">
    <w:name w:val="annotation subject"/>
    <w:basedOn w:val="aff"/>
    <w:next w:val="aff"/>
    <w:link w:val="aff2"/>
    <w:uiPriority w:val="99"/>
    <w:semiHidden/>
    <w:unhideWhenUsed/>
    <w:rsid w:val="00785DCD"/>
    <w:rPr>
      <w:b/>
      <w:bCs/>
    </w:rPr>
  </w:style>
  <w:style w:type="character" w:customStyle="1" w:styleId="aff2">
    <w:name w:val="Тема примечания Знак"/>
    <w:basedOn w:val="aff0"/>
    <w:link w:val="aff1"/>
    <w:uiPriority w:val="99"/>
    <w:semiHidden/>
    <w:rsid w:val="00785DCD"/>
    <w:rPr>
      <w:rFonts w:ascii="Times New Roman" w:hAnsi="Times New Roman"/>
      <w:b/>
      <w:bCs/>
      <w:sz w:val="20"/>
      <w:szCs w:val="20"/>
    </w:rPr>
  </w:style>
  <w:style w:type="table" w:customStyle="1" w:styleId="TableGrid1">
    <w:name w:val="Table Grid1"/>
    <w:basedOn w:val="a3"/>
    <w:next w:val="af8"/>
    <w:uiPriority w:val="39"/>
    <w:rsid w:val="00785DC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a0"/>
    <w:link w:val="TableChar"/>
    <w:qFormat/>
    <w:rsid w:val="00BA3108"/>
    <w:pPr>
      <w:spacing w:after="0"/>
      <w:ind w:firstLine="0"/>
      <w:contextualSpacing/>
      <w:jc w:val="right"/>
    </w:pPr>
    <w:rPr>
      <w:rFonts w:eastAsia="Calibri" w:cs="Times New Roman"/>
      <w:szCs w:val="28"/>
    </w:rPr>
  </w:style>
  <w:style w:type="character" w:customStyle="1" w:styleId="Char0">
    <w:name w:val="Таблица Char"/>
    <w:basedOn w:val="Char"/>
    <w:link w:val="aff3"/>
    <w:locked/>
    <w:rsid w:val="006A6FC3"/>
    <w:rPr>
      <w:rFonts w:ascii="Times New Roman" w:eastAsia="Calibri" w:hAnsi="Times New Roman" w:cs="Times New Roman"/>
      <w:sz w:val="28"/>
      <w:szCs w:val="28"/>
    </w:rPr>
  </w:style>
  <w:style w:type="character" w:customStyle="1" w:styleId="TableChar">
    <w:name w:val="Table Char"/>
    <w:basedOn w:val="a2"/>
    <w:link w:val="Table"/>
    <w:rsid w:val="00BA3108"/>
    <w:rPr>
      <w:rFonts w:ascii="Times New Roman" w:eastAsia="Calibri" w:hAnsi="Times New Roman" w:cs="Times New Roman"/>
      <w:sz w:val="28"/>
      <w:szCs w:val="28"/>
    </w:rPr>
  </w:style>
  <w:style w:type="paragraph" w:customStyle="1" w:styleId="aff3">
    <w:name w:val="Таблица"/>
    <w:basedOn w:val="a1"/>
    <w:link w:val="Char0"/>
    <w:qFormat/>
    <w:rsid w:val="006A6FC3"/>
    <w:pPr>
      <w:spacing w:before="0" w:after="0"/>
      <w:ind w:firstLine="0"/>
      <w:jc w:val="right"/>
    </w:pPr>
    <w:rPr>
      <w:szCs w:val="28"/>
    </w:rPr>
  </w:style>
  <w:style w:type="table" w:customStyle="1" w:styleId="TableGrid2">
    <w:name w:val="Table Grid2"/>
    <w:basedOn w:val="a3"/>
    <w:next w:val="af8"/>
    <w:uiPriority w:val="39"/>
    <w:rsid w:val="00C274F3"/>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Body Text Indent"/>
    <w:basedOn w:val="a0"/>
    <w:link w:val="aff5"/>
    <w:semiHidden/>
    <w:unhideWhenUsed/>
    <w:rsid w:val="0038752B"/>
    <w:pPr>
      <w:spacing w:after="0"/>
      <w:ind w:firstLine="567"/>
    </w:pPr>
    <w:rPr>
      <w:rFonts w:ascii="Arial" w:eastAsia="Times New Roman" w:hAnsi="Arial" w:cs="Times New Roman"/>
      <w:sz w:val="24"/>
      <w:szCs w:val="20"/>
      <w:lang w:eastAsia="ru-RU"/>
    </w:rPr>
  </w:style>
  <w:style w:type="character" w:customStyle="1" w:styleId="aff5">
    <w:name w:val="Основной текст с отступом Знак"/>
    <w:basedOn w:val="a2"/>
    <w:link w:val="aff4"/>
    <w:semiHidden/>
    <w:rsid w:val="0038752B"/>
    <w:rPr>
      <w:rFonts w:ascii="Arial" w:eastAsia="Times New Roman" w:hAnsi="Arial" w:cs="Times New Roman"/>
      <w:sz w:val="24"/>
      <w:szCs w:val="20"/>
      <w:lang w:eastAsia="ru-RU"/>
    </w:rPr>
  </w:style>
  <w:style w:type="table" w:customStyle="1" w:styleId="TableGrid3">
    <w:name w:val="Table Grid3"/>
    <w:basedOn w:val="a3"/>
    <w:next w:val="af8"/>
    <w:uiPriority w:val="39"/>
    <w:rsid w:val="00807C68"/>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a3"/>
    <w:next w:val="af8"/>
    <w:uiPriority w:val="39"/>
    <w:rsid w:val="00731B9F"/>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a3"/>
    <w:next w:val="af8"/>
    <w:uiPriority w:val="39"/>
    <w:rsid w:val="00472231"/>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a3"/>
    <w:next w:val="af8"/>
    <w:uiPriority w:val="39"/>
    <w:rsid w:val="00472231"/>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a3"/>
    <w:next w:val="af8"/>
    <w:uiPriority w:val="39"/>
    <w:rsid w:val="00472231"/>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a3"/>
    <w:next w:val="af8"/>
    <w:uiPriority w:val="39"/>
    <w:rsid w:val="00472231"/>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a3"/>
    <w:next w:val="af8"/>
    <w:uiPriority w:val="39"/>
    <w:rsid w:val="00472231"/>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a3"/>
    <w:next w:val="af8"/>
    <w:uiPriority w:val="39"/>
    <w:rsid w:val="00372496"/>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2"/>
    <w:link w:val="4"/>
    <w:uiPriority w:val="9"/>
    <w:rsid w:val="003A0F72"/>
    <w:rPr>
      <w:rFonts w:ascii="Times New Roman" w:eastAsia="Droid Sans Fallback" w:hAnsi="Times New Roman" w:cstheme="majorBidi"/>
      <w:iCs/>
      <w:sz w:val="28"/>
      <w:szCs w:val="28"/>
      <w:lang w:eastAsia="zh-CN" w:bidi="hi-IN"/>
    </w:rPr>
  </w:style>
  <w:style w:type="paragraph" w:customStyle="1" w:styleId="Bullet">
    <w:name w:val="Bullet"/>
    <w:basedOn w:val="a1"/>
    <w:link w:val="BulletChar"/>
    <w:qFormat/>
    <w:rsid w:val="00A160CB"/>
    <w:pPr>
      <w:numPr>
        <w:numId w:val="13"/>
      </w:numPr>
      <w:spacing w:before="0"/>
      <w:ind w:left="1134" w:hanging="425"/>
    </w:pPr>
  </w:style>
  <w:style w:type="character" w:customStyle="1" w:styleId="BulletChar">
    <w:name w:val="Bullet Char"/>
    <w:basedOn w:val="Char"/>
    <w:link w:val="Bullet"/>
    <w:rsid w:val="00A160CB"/>
    <w:rPr>
      <w:rFonts w:ascii="Times New Roman" w:eastAsia="Calibri" w:hAnsi="Times New Roman" w:cs="Times New Roman"/>
      <w:sz w:val="28"/>
    </w:rPr>
  </w:style>
  <w:style w:type="character" w:styleId="aff6">
    <w:name w:val="Placeholder Text"/>
    <w:basedOn w:val="a2"/>
    <w:uiPriority w:val="99"/>
    <w:semiHidden/>
    <w:rsid w:val="00EB11C4"/>
    <w:rPr>
      <w:color w:val="808080"/>
    </w:rPr>
  </w:style>
  <w:style w:type="paragraph" w:customStyle="1" w:styleId="110">
    <w:name w:val="Заголовок 11"/>
    <w:basedOn w:val="a0"/>
    <w:rsid w:val="000D1B41"/>
    <w:pPr>
      <w:ind w:left="432" w:hanging="432"/>
    </w:pPr>
  </w:style>
  <w:style w:type="paragraph" w:customStyle="1" w:styleId="210">
    <w:name w:val="Заголовок 21"/>
    <w:basedOn w:val="a0"/>
    <w:rsid w:val="000D1B41"/>
    <w:pPr>
      <w:ind w:left="576" w:hanging="576"/>
    </w:pPr>
  </w:style>
  <w:style w:type="paragraph" w:customStyle="1" w:styleId="310">
    <w:name w:val="Заголовок 31"/>
    <w:basedOn w:val="a0"/>
    <w:rsid w:val="000D1B41"/>
    <w:pPr>
      <w:ind w:left="720" w:hanging="720"/>
    </w:pPr>
  </w:style>
  <w:style w:type="paragraph" w:customStyle="1" w:styleId="410">
    <w:name w:val="Заголовок 41"/>
    <w:basedOn w:val="a0"/>
    <w:rsid w:val="000D1B41"/>
    <w:pPr>
      <w:ind w:left="864" w:hanging="864"/>
    </w:pPr>
  </w:style>
  <w:style w:type="paragraph" w:customStyle="1" w:styleId="510">
    <w:name w:val="Заголовок 51"/>
    <w:basedOn w:val="a0"/>
    <w:rsid w:val="000D1B41"/>
    <w:pPr>
      <w:ind w:left="1008" w:hanging="1008"/>
    </w:pPr>
  </w:style>
  <w:style w:type="paragraph" w:customStyle="1" w:styleId="610">
    <w:name w:val="Заголовок 61"/>
    <w:basedOn w:val="a0"/>
    <w:rsid w:val="000D1B41"/>
    <w:pPr>
      <w:ind w:left="1152" w:hanging="1152"/>
    </w:pPr>
  </w:style>
  <w:style w:type="paragraph" w:customStyle="1" w:styleId="710">
    <w:name w:val="Заголовок 71"/>
    <w:basedOn w:val="a0"/>
    <w:rsid w:val="000D1B41"/>
    <w:pPr>
      <w:ind w:left="1296" w:hanging="1296"/>
    </w:pPr>
  </w:style>
  <w:style w:type="paragraph" w:customStyle="1" w:styleId="810">
    <w:name w:val="Заголовок 81"/>
    <w:basedOn w:val="a0"/>
    <w:rsid w:val="000D1B41"/>
    <w:pPr>
      <w:ind w:left="1440" w:hanging="1440"/>
    </w:pPr>
  </w:style>
  <w:style w:type="paragraph" w:customStyle="1" w:styleId="910">
    <w:name w:val="Заголовок 91"/>
    <w:basedOn w:val="a0"/>
    <w:rsid w:val="000D1B41"/>
    <w:pPr>
      <w:ind w:left="1584" w:hanging="1584"/>
    </w:pPr>
  </w:style>
  <w:style w:type="paragraph" w:styleId="HTML">
    <w:name w:val="HTML Preformatted"/>
    <w:basedOn w:val="a0"/>
    <w:link w:val="HTML0"/>
    <w:uiPriority w:val="99"/>
    <w:unhideWhenUsed/>
    <w:rsid w:val="00E22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uiPriority w:val="99"/>
    <w:rsid w:val="00E220A8"/>
    <w:rPr>
      <w:rFonts w:ascii="Courier New" w:eastAsia="Times New Roman" w:hAnsi="Courier New" w:cs="Courier New"/>
      <w:sz w:val="20"/>
      <w:szCs w:val="20"/>
      <w:lang w:eastAsia="ru-RU"/>
    </w:rPr>
  </w:style>
  <w:style w:type="paragraph" w:customStyle="1" w:styleId="msonormal0">
    <w:name w:val="msonormal"/>
    <w:basedOn w:val="a0"/>
    <w:rsid w:val="00E220A8"/>
    <w:pPr>
      <w:spacing w:before="100" w:beforeAutospacing="1" w:after="100" w:afterAutospacing="1" w:line="240" w:lineRule="auto"/>
      <w:ind w:firstLine="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35384">
      <w:bodyDiv w:val="1"/>
      <w:marLeft w:val="0"/>
      <w:marRight w:val="0"/>
      <w:marTop w:val="0"/>
      <w:marBottom w:val="0"/>
      <w:divBdr>
        <w:top w:val="none" w:sz="0" w:space="0" w:color="auto"/>
        <w:left w:val="none" w:sz="0" w:space="0" w:color="auto"/>
        <w:bottom w:val="none" w:sz="0" w:space="0" w:color="auto"/>
        <w:right w:val="none" w:sz="0" w:space="0" w:color="auto"/>
      </w:divBdr>
    </w:div>
    <w:div w:id="44452076">
      <w:bodyDiv w:val="1"/>
      <w:marLeft w:val="0"/>
      <w:marRight w:val="0"/>
      <w:marTop w:val="0"/>
      <w:marBottom w:val="0"/>
      <w:divBdr>
        <w:top w:val="none" w:sz="0" w:space="0" w:color="auto"/>
        <w:left w:val="none" w:sz="0" w:space="0" w:color="auto"/>
        <w:bottom w:val="none" w:sz="0" w:space="0" w:color="auto"/>
        <w:right w:val="none" w:sz="0" w:space="0" w:color="auto"/>
      </w:divBdr>
    </w:div>
    <w:div w:id="60518974">
      <w:bodyDiv w:val="1"/>
      <w:marLeft w:val="0"/>
      <w:marRight w:val="0"/>
      <w:marTop w:val="0"/>
      <w:marBottom w:val="0"/>
      <w:divBdr>
        <w:top w:val="none" w:sz="0" w:space="0" w:color="auto"/>
        <w:left w:val="none" w:sz="0" w:space="0" w:color="auto"/>
        <w:bottom w:val="none" w:sz="0" w:space="0" w:color="auto"/>
        <w:right w:val="none" w:sz="0" w:space="0" w:color="auto"/>
      </w:divBdr>
    </w:div>
    <w:div w:id="110629592">
      <w:bodyDiv w:val="1"/>
      <w:marLeft w:val="0"/>
      <w:marRight w:val="0"/>
      <w:marTop w:val="0"/>
      <w:marBottom w:val="0"/>
      <w:divBdr>
        <w:top w:val="none" w:sz="0" w:space="0" w:color="auto"/>
        <w:left w:val="none" w:sz="0" w:space="0" w:color="auto"/>
        <w:bottom w:val="none" w:sz="0" w:space="0" w:color="auto"/>
        <w:right w:val="none" w:sz="0" w:space="0" w:color="auto"/>
      </w:divBdr>
    </w:div>
    <w:div w:id="147481790">
      <w:bodyDiv w:val="1"/>
      <w:marLeft w:val="0"/>
      <w:marRight w:val="0"/>
      <w:marTop w:val="0"/>
      <w:marBottom w:val="0"/>
      <w:divBdr>
        <w:top w:val="none" w:sz="0" w:space="0" w:color="auto"/>
        <w:left w:val="none" w:sz="0" w:space="0" w:color="auto"/>
        <w:bottom w:val="none" w:sz="0" w:space="0" w:color="auto"/>
        <w:right w:val="none" w:sz="0" w:space="0" w:color="auto"/>
      </w:divBdr>
    </w:div>
    <w:div w:id="150758751">
      <w:bodyDiv w:val="1"/>
      <w:marLeft w:val="0"/>
      <w:marRight w:val="0"/>
      <w:marTop w:val="0"/>
      <w:marBottom w:val="0"/>
      <w:divBdr>
        <w:top w:val="none" w:sz="0" w:space="0" w:color="auto"/>
        <w:left w:val="none" w:sz="0" w:space="0" w:color="auto"/>
        <w:bottom w:val="none" w:sz="0" w:space="0" w:color="auto"/>
        <w:right w:val="none" w:sz="0" w:space="0" w:color="auto"/>
      </w:divBdr>
    </w:div>
    <w:div w:id="160239118">
      <w:bodyDiv w:val="1"/>
      <w:marLeft w:val="0"/>
      <w:marRight w:val="0"/>
      <w:marTop w:val="0"/>
      <w:marBottom w:val="0"/>
      <w:divBdr>
        <w:top w:val="none" w:sz="0" w:space="0" w:color="auto"/>
        <w:left w:val="none" w:sz="0" w:space="0" w:color="auto"/>
        <w:bottom w:val="none" w:sz="0" w:space="0" w:color="auto"/>
        <w:right w:val="none" w:sz="0" w:space="0" w:color="auto"/>
      </w:divBdr>
    </w:div>
    <w:div w:id="218714059">
      <w:bodyDiv w:val="1"/>
      <w:marLeft w:val="0"/>
      <w:marRight w:val="0"/>
      <w:marTop w:val="0"/>
      <w:marBottom w:val="0"/>
      <w:divBdr>
        <w:top w:val="none" w:sz="0" w:space="0" w:color="auto"/>
        <w:left w:val="none" w:sz="0" w:space="0" w:color="auto"/>
        <w:bottom w:val="none" w:sz="0" w:space="0" w:color="auto"/>
        <w:right w:val="none" w:sz="0" w:space="0" w:color="auto"/>
      </w:divBdr>
    </w:div>
    <w:div w:id="226377704">
      <w:bodyDiv w:val="1"/>
      <w:marLeft w:val="0"/>
      <w:marRight w:val="0"/>
      <w:marTop w:val="0"/>
      <w:marBottom w:val="0"/>
      <w:divBdr>
        <w:top w:val="none" w:sz="0" w:space="0" w:color="auto"/>
        <w:left w:val="none" w:sz="0" w:space="0" w:color="auto"/>
        <w:bottom w:val="none" w:sz="0" w:space="0" w:color="auto"/>
        <w:right w:val="none" w:sz="0" w:space="0" w:color="auto"/>
      </w:divBdr>
    </w:div>
    <w:div w:id="227764590">
      <w:bodyDiv w:val="1"/>
      <w:marLeft w:val="0"/>
      <w:marRight w:val="0"/>
      <w:marTop w:val="0"/>
      <w:marBottom w:val="0"/>
      <w:divBdr>
        <w:top w:val="none" w:sz="0" w:space="0" w:color="auto"/>
        <w:left w:val="none" w:sz="0" w:space="0" w:color="auto"/>
        <w:bottom w:val="none" w:sz="0" w:space="0" w:color="auto"/>
        <w:right w:val="none" w:sz="0" w:space="0" w:color="auto"/>
      </w:divBdr>
    </w:div>
    <w:div w:id="243492158">
      <w:bodyDiv w:val="1"/>
      <w:marLeft w:val="0"/>
      <w:marRight w:val="0"/>
      <w:marTop w:val="0"/>
      <w:marBottom w:val="0"/>
      <w:divBdr>
        <w:top w:val="none" w:sz="0" w:space="0" w:color="auto"/>
        <w:left w:val="none" w:sz="0" w:space="0" w:color="auto"/>
        <w:bottom w:val="none" w:sz="0" w:space="0" w:color="auto"/>
        <w:right w:val="none" w:sz="0" w:space="0" w:color="auto"/>
      </w:divBdr>
    </w:div>
    <w:div w:id="301274291">
      <w:bodyDiv w:val="1"/>
      <w:marLeft w:val="0"/>
      <w:marRight w:val="0"/>
      <w:marTop w:val="0"/>
      <w:marBottom w:val="0"/>
      <w:divBdr>
        <w:top w:val="none" w:sz="0" w:space="0" w:color="auto"/>
        <w:left w:val="none" w:sz="0" w:space="0" w:color="auto"/>
        <w:bottom w:val="none" w:sz="0" w:space="0" w:color="auto"/>
        <w:right w:val="none" w:sz="0" w:space="0" w:color="auto"/>
      </w:divBdr>
    </w:div>
    <w:div w:id="304167376">
      <w:bodyDiv w:val="1"/>
      <w:marLeft w:val="0"/>
      <w:marRight w:val="0"/>
      <w:marTop w:val="0"/>
      <w:marBottom w:val="0"/>
      <w:divBdr>
        <w:top w:val="none" w:sz="0" w:space="0" w:color="auto"/>
        <w:left w:val="none" w:sz="0" w:space="0" w:color="auto"/>
        <w:bottom w:val="none" w:sz="0" w:space="0" w:color="auto"/>
        <w:right w:val="none" w:sz="0" w:space="0" w:color="auto"/>
      </w:divBdr>
    </w:div>
    <w:div w:id="332807912">
      <w:bodyDiv w:val="1"/>
      <w:marLeft w:val="0"/>
      <w:marRight w:val="0"/>
      <w:marTop w:val="0"/>
      <w:marBottom w:val="0"/>
      <w:divBdr>
        <w:top w:val="none" w:sz="0" w:space="0" w:color="auto"/>
        <w:left w:val="none" w:sz="0" w:space="0" w:color="auto"/>
        <w:bottom w:val="none" w:sz="0" w:space="0" w:color="auto"/>
        <w:right w:val="none" w:sz="0" w:space="0" w:color="auto"/>
      </w:divBdr>
      <w:divsChild>
        <w:div w:id="667364749">
          <w:marLeft w:val="0"/>
          <w:marRight w:val="0"/>
          <w:marTop w:val="0"/>
          <w:marBottom w:val="0"/>
          <w:divBdr>
            <w:top w:val="none" w:sz="0" w:space="0" w:color="auto"/>
            <w:left w:val="none" w:sz="0" w:space="0" w:color="auto"/>
            <w:bottom w:val="none" w:sz="0" w:space="0" w:color="auto"/>
            <w:right w:val="none" w:sz="0" w:space="0" w:color="auto"/>
          </w:divBdr>
        </w:div>
      </w:divsChild>
    </w:div>
    <w:div w:id="359748705">
      <w:bodyDiv w:val="1"/>
      <w:marLeft w:val="0"/>
      <w:marRight w:val="0"/>
      <w:marTop w:val="0"/>
      <w:marBottom w:val="0"/>
      <w:divBdr>
        <w:top w:val="none" w:sz="0" w:space="0" w:color="auto"/>
        <w:left w:val="none" w:sz="0" w:space="0" w:color="auto"/>
        <w:bottom w:val="none" w:sz="0" w:space="0" w:color="auto"/>
        <w:right w:val="none" w:sz="0" w:space="0" w:color="auto"/>
      </w:divBdr>
    </w:div>
    <w:div w:id="363020656">
      <w:bodyDiv w:val="1"/>
      <w:marLeft w:val="0"/>
      <w:marRight w:val="0"/>
      <w:marTop w:val="0"/>
      <w:marBottom w:val="0"/>
      <w:divBdr>
        <w:top w:val="none" w:sz="0" w:space="0" w:color="auto"/>
        <w:left w:val="none" w:sz="0" w:space="0" w:color="auto"/>
        <w:bottom w:val="none" w:sz="0" w:space="0" w:color="auto"/>
        <w:right w:val="none" w:sz="0" w:space="0" w:color="auto"/>
      </w:divBdr>
    </w:div>
    <w:div w:id="378937266">
      <w:bodyDiv w:val="1"/>
      <w:marLeft w:val="0"/>
      <w:marRight w:val="0"/>
      <w:marTop w:val="0"/>
      <w:marBottom w:val="0"/>
      <w:divBdr>
        <w:top w:val="none" w:sz="0" w:space="0" w:color="auto"/>
        <w:left w:val="none" w:sz="0" w:space="0" w:color="auto"/>
        <w:bottom w:val="none" w:sz="0" w:space="0" w:color="auto"/>
        <w:right w:val="none" w:sz="0" w:space="0" w:color="auto"/>
      </w:divBdr>
    </w:div>
    <w:div w:id="399258025">
      <w:bodyDiv w:val="1"/>
      <w:marLeft w:val="0"/>
      <w:marRight w:val="0"/>
      <w:marTop w:val="0"/>
      <w:marBottom w:val="0"/>
      <w:divBdr>
        <w:top w:val="none" w:sz="0" w:space="0" w:color="auto"/>
        <w:left w:val="none" w:sz="0" w:space="0" w:color="auto"/>
        <w:bottom w:val="none" w:sz="0" w:space="0" w:color="auto"/>
        <w:right w:val="none" w:sz="0" w:space="0" w:color="auto"/>
      </w:divBdr>
    </w:div>
    <w:div w:id="460154835">
      <w:bodyDiv w:val="1"/>
      <w:marLeft w:val="0"/>
      <w:marRight w:val="0"/>
      <w:marTop w:val="0"/>
      <w:marBottom w:val="0"/>
      <w:divBdr>
        <w:top w:val="none" w:sz="0" w:space="0" w:color="auto"/>
        <w:left w:val="none" w:sz="0" w:space="0" w:color="auto"/>
        <w:bottom w:val="none" w:sz="0" w:space="0" w:color="auto"/>
        <w:right w:val="none" w:sz="0" w:space="0" w:color="auto"/>
      </w:divBdr>
    </w:div>
    <w:div w:id="464464915">
      <w:bodyDiv w:val="1"/>
      <w:marLeft w:val="0"/>
      <w:marRight w:val="0"/>
      <w:marTop w:val="0"/>
      <w:marBottom w:val="0"/>
      <w:divBdr>
        <w:top w:val="none" w:sz="0" w:space="0" w:color="auto"/>
        <w:left w:val="none" w:sz="0" w:space="0" w:color="auto"/>
        <w:bottom w:val="none" w:sz="0" w:space="0" w:color="auto"/>
        <w:right w:val="none" w:sz="0" w:space="0" w:color="auto"/>
      </w:divBdr>
    </w:div>
    <w:div w:id="466052016">
      <w:bodyDiv w:val="1"/>
      <w:marLeft w:val="0"/>
      <w:marRight w:val="0"/>
      <w:marTop w:val="0"/>
      <w:marBottom w:val="0"/>
      <w:divBdr>
        <w:top w:val="none" w:sz="0" w:space="0" w:color="auto"/>
        <w:left w:val="none" w:sz="0" w:space="0" w:color="auto"/>
        <w:bottom w:val="none" w:sz="0" w:space="0" w:color="auto"/>
        <w:right w:val="none" w:sz="0" w:space="0" w:color="auto"/>
      </w:divBdr>
    </w:div>
    <w:div w:id="474613143">
      <w:bodyDiv w:val="1"/>
      <w:marLeft w:val="0"/>
      <w:marRight w:val="0"/>
      <w:marTop w:val="0"/>
      <w:marBottom w:val="0"/>
      <w:divBdr>
        <w:top w:val="none" w:sz="0" w:space="0" w:color="auto"/>
        <w:left w:val="none" w:sz="0" w:space="0" w:color="auto"/>
        <w:bottom w:val="none" w:sz="0" w:space="0" w:color="auto"/>
        <w:right w:val="none" w:sz="0" w:space="0" w:color="auto"/>
      </w:divBdr>
    </w:div>
    <w:div w:id="495535099">
      <w:bodyDiv w:val="1"/>
      <w:marLeft w:val="0"/>
      <w:marRight w:val="0"/>
      <w:marTop w:val="0"/>
      <w:marBottom w:val="0"/>
      <w:divBdr>
        <w:top w:val="none" w:sz="0" w:space="0" w:color="auto"/>
        <w:left w:val="none" w:sz="0" w:space="0" w:color="auto"/>
        <w:bottom w:val="none" w:sz="0" w:space="0" w:color="auto"/>
        <w:right w:val="none" w:sz="0" w:space="0" w:color="auto"/>
      </w:divBdr>
    </w:div>
    <w:div w:id="508060553">
      <w:bodyDiv w:val="1"/>
      <w:marLeft w:val="0"/>
      <w:marRight w:val="0"/>
      <w:marTop w:val="0"/>
      <w:marBottom w:val="0"/>
      <w:divBdr>
        <w:top w:val="none" w:sz="0" w:space="0" w:color="auto"/>
        <w:left w:val="none" w:sz="0" w:space="0" w:color="auto"/>
        <w:bottom w:val="none" w:sz="0" w:space="0" w:color="auto"/>
        <w:right w:val="none" w:sz="0" w:space="0" w:color="auto"/>
      </w:divBdr>
    </w:div>
    <w:div w:id="523908822">
      <w:bodyDiv w:val="1"/>
      <w:marLeft w:val="0"/>
      <w:marRight w:val="0"/>
      <w:marTop w:val="0"/>
      <w:marBottom w:val="0"/>
      <w:divBdr>
        <w:top w:val="none" w:sz="0" w:space="0" w:color="auto"/>
        <w:left w:val="none" w:sz="0" w:space="0" w:color="auto"/>
        <w:bottom w:val="none" w:sz="0" w:space="0" w:color="auto"/>
        <w:right w:val="none" w:sz="0" w:space="0" w:color="auto"/>
      </w:divBdr>
    </w:div>
    <w:div w:id="527568596">
      <w:bodyDiv w:val="1"/>
      <w:marLeft w:val="0"/>
      <w:marRight w:val="0"/>
      <w:marTop w:val="0"/>
      <w:marBottom w:val="0"/>
      <w:divBdr>
        <w:top w:val="none" w:sz="0" w:space="0" w:color="auto"/>
        <w:left w:val="none" w:sz="0" w:space="0" w:color="auto"/>
        <w:bottom w:val="none" w:sz="0" w:space="0" w:color="auto"/>
        <w:right w:val="none" w:sz="0" w:space="0" w:color="auto"/>
      </w:divBdr>
    </w:div>
    <w:div w:id="550503929">
      <w:bodyDiv w:val="1"/>
      <w:marLeft w:val="0"/>
      <w:marRight w:val="0"/>
      <w:marTop w:val="0"/>
      <w:marBottom w:val="0"/>
      <w:divBdr>
        <w:top w:val="none" w:sz="0" w:space="0" w:color="auto"/>
        <w:left w:val="none" w:sz="0" w:space="0" w:color="auto"/>
        <w:bottom w:val="none" w:sz="0" w:space="0" w:color="auto"/>
        <w:right w:val="none" w:sz="0" w:space="0" w:color="auto"/>
      </w:divBdr>
    </w:div>
    <w:div w:id="575748139">
      <w:bodyDiv w:val="1"/>
      <w:marLeft w:val="0"/>
      <w:marRight w:val="0"/>
      <w:marTop w:val="0"/>
      <w:marBottom w:val="0"/>
      <w:divBdr>
        <w:top w:val="none" w:sz="0" w:space="0" w:color="auto"/>
        <w:left w:val="none" w:sz="0" w:space="0" w:color="auto"/>
        <w:bottom w:val="none" w:sz="0" w:space="0" w:color="auto"/>
        <w:right w:val="none" w:sz="0" w:space="0" w:color="auto"/>
      </w:divBdr>
    </w:div>
    <w:div w:id="585117469">
      <w:bodyDiv w:val="1"/>
      <w:marLeft w:val="0"/>
      <w:marRight w:val="0"/>
      <w:marTop w:val="0"/>
      <w:marBottom w:val="0"/>
      <w:divBdr>
        <w:top w:val="none" w:sz="0" w:space="0" w:color="auto"/>
        <w:left w:val="none" w:sz="0" w:space="0" w:color="auto"/>
        <w:bottom w:val="none" w:sz="0" w:space="0" w:color="auto"/>
        <w:right w:val="none" w:sz="0" w:space="0" w:color="auto"/>
      </w:divBdr>
    </w:div>
    <w:div w:id="614021125">
      <w:bodyDiv w:val="1"/>
      <w:marLeft w:val="0"/>
      <w:marRight w:val="0"/>
      <w:marTop w:val="0"/>
      <w:marBottom w:val="0"/>
      <w:divBdr>
        <w:top w:val="none" w:sz="0" w:space="0" w:color="auto"/>
        <w:left w:val="none" w:sz="0" w:space="0" w:color="auto"/>
        <w:bottom w:val="none" w:sz="0" w:space="0" w:color="auto"/>
        <w:right w:val="none" w:sz="0" w:space="0" w:color="auto"/>
      </w:divBdr>
    </w:div>
    <w:div w:id="641274447">
      <w:bodyDiv w:val="1"/>
      <w:marLeft w:val="0"/>
      <w:marRight w:val="0"/>
      <w:marTop w:val="0"/>
      <w:marBottom w:val="0"/>
      <w:divBdr>
        <w:top w:val="none" w:sz="0" w:space="0" w:color="auto"/>
        <w:left w:val="none" w:sz="0" w:space="0" w:color="auto"/>
        <w:bottom w:val="none" w:sz="0" w:space="0" w:color="auto"/>
        <w:right w:val="none" w:sz="0" w:space="0" w:color="auto"/>
      </w:divBdr>
    </w:div>
    <w:div w:id="648091683">
      <w:bodyDiv w:val="1"/>
      <w:marLeft w:val="0"/>
      <w:marRight w:val="0"/>
      <w:marTop w:val="0"/>
      <w:marBottom w:val="0"/>
      <w:divBdr>
        <w:top w:val="none" w:sz="0" w:space="0" w:color="auto"/>
        <w:left w:val="none" w:sz="0" w:space="0" w:color="auto"/>
        <w:bottom w:val="none" w:sz="0" w:space="0" w:color="auto"/>
        <w:right w:val="none" w:sz="0" w:space="0" w:color="auto"/>
      </w:divBdr>
    </w:div>
    <w:div w:id="654728690">
      <w:bodyDiv w:val="1"/>
      <w:marLeft w:val="0"/>
      <w:marRight w:val="0"/>
      <w:marTop w:val="0"/>
      <w:marBottom w:val="0"/>
      <w:divBdr>
        <w:top w:val="none" w:sz="0" w:space="0" w:color="auto"/>
        <w:left w:val="none" w:sz="0" w:space="0" w:color="auto"/>
        <w:bottom w:val="none" w:sz="0" w:space="0" w:color="auto"/>
        <w:right w:val="none" w:sz="0" w:space="0" w:color="auto"/>
      </w:divBdr>
    </w:div>
    <w:div w:id="663439259">
      <w:bodyDiv w:val="1"/>
      <w:marLeft w:val="0"/>
      <w:marRight w:val="0"/>
      <w:marTop w:val="0"/>
      <w:marBottom w:val="0"/>
      <w:divBdr>
        <w:top w:val="none" w:sz="0" w:space="0" w:color="auto"/>
        <w:left w:val="none" w:sz="0" w:space="0" w:color="auto"/>
        <w:bottom w:val="none" w:sz="0" w:space="0" w:color="auto"/>
        <w:right w:val="none" w:sz="0" w:space="0" w:color="auto"/>
      </w:divBdr>
    </w:div>
    <w:div w:id="723287848">
      <w:bodyDiv w:val="1"/>
      <w:marLeft w:val="0"/>
      <w:marRight w:val="0"/>
      <w:marTop w:val="0"/>
      <w:marBottom w:val="0"/>
      <w:divBdr>
        <w:top w:val="none" w:sz="0" w:space="0" w:color="auto"/>
        <w:left w:val="none" w:sz="0" w:space="0" w:color="auto"/>
        <w:bottom w:val="none" w:sz="0" w:space="0" w:color="auto"/>
        <w:right w:val="none" w:sz="0" w:space="0" w:color="auto"/>
      </w:divBdr>
    </w:div>
    <w:div w:id="767971060">
      <w:bodyDiv w:val="1"/>
      <w:marLeft w:val="0"/>
      <w:marRight w:val="0"/>
      <w:marTop w:val="0"/>
      <w:marBottom w:val="0"/>
      <w:divBdr>
        <w:top w:val="none" w:sz="0" w:space="0" w:color="auto"/>
        <w:left w:val="none" w:sz="0" w:space="0" w:color="auto"/>
        <w:bottom w:val="none" w:sz="0" w:space="0" w:color="auto"/>
        <w:right w:val="none" w:sz="0" w:space="0" w:color="auto"/>
      </w:divBdr>
      <w:divsChild>
        <w:div w:id="717708409">
          <w:marLeft w:val="0"/>
          <w:marRight w:val="0"/>
          <w:marTop w:val="0"/>
          <w:marBottom w:val="0"/>
          <w:divBdr>
            <w:top w:val="none" w:sz="0" w:space="0" w:color="auto"/>
            <w:left w:val="none" w:sz="0" w:space="0" w:color="auto"/>
            <w:bottom w:val="none" w:sz="0" w:space="0" w:color="auto"/>
            <w:right w:val="none" w:sz="0" w:space="0" w:color="auto"/>
          </w:divBdr>
        </w:div>
      </w:divsChild>
    </w:div>
    <w:div w:id="769352699">
      <w:bodyDiv w:val="1"/>
      <w:marLeft w:val="0"/>
      <w:marRight w:val="0"/>
      <w:marTop w:val="0"/>
      <w:marBottom w:val="0"/>
      <w:divBdr>
        <w:top w:val="none" w:sz="0" w:space="0" w:color="auto"/>
        <w:left w:val="none" w:sz="0" w:space="0" w:color="auto"/>
        <w:bottom w:val="none" w:sz="0" w:space="0" w:color="auto"/>
        <w:right w:val="none" w:sz="0" w:space="0" w:color="auto"/>
      </w:divBdr>
    </w:div>
    <w:div w:id="781803370">
      <w:bodyDiv w:val="1"/>
      <w:marLeft w:val="0"/>
      <w:marRight w:val="0"/>
      <w:marTop w:val="0"/>
      <w:marBottom w:val="0"/>
      <w:divBdr>
        <w:top w:val="none" w:sz="0" w:space="0" w:color="auto"/>
        <w:left w:val="none" w:sz="0" w:space="0" w:color="auto"/>
        <w:bottom w:val="none" w:sz="0" w:space="0" w:color="auto"/>
        <w:right w:val="none" w:sz="0" w:space="0" w:color="auto"/>
      </w:divBdr>
    </w:div>
    <w:div w:id="793789209">
      <w:bodyDiv w:val="1"/>
      <w:marLeft w:val="0"/>
      <w:marRight w:val="0"/>
      <w:marTop w:val="0"/>
      <w:marBottom w:val="0"/>
      <w:divBdr>
        <w:top w:val="none" w:sz="0" w:space="0" w:color="auto"/>
        <w:left w:val="none" w:sz="0" w:space="0" w:color="auto"/>
        <w:bottom w:val="none" w:sz="0" w:space="0" w:color="auto"/>
        <w:right w:val="none" w:sz="0" w:space="0" w:color="auto"/>
      </w:divBdr>
    </w:div>
    <w:div w:id="794642580">
      <w:bodyDiv w:val="1"/>
      <w:marLeft w:val="0"/>
      <w:marRight w:val="0"/>
      <w:marTop w:val="0"/>
      <w:marBottom w:val="0"/>
      <w:divBdr>
        <w:top w:val="none" w:sz="0" w:space="0" w:color="auto"/>
        <w:left w:val="none" w:sz="0" w:space="0" w:color="auto"/>
        <w:bottom w:val="none" w:sz="0" w:space="0" w:color="auto"/>
        <w:right w:val="none" w:sz="0" w:space="0" w:color="auto"/>
      </w:divBdr>
    </w:div>
    <w:div w:id="833036989">
      <w:bodyDiv w:val="1"/>
      <w:marLeft w:val="0"/>
      <w:marRight w:val="0"/>
      <w:marTop w:val="0"/>
      <w:marBottom w:val="0"/>
      <w:divBdr>
        <w:top w:val="none" w:sz="0" w:space="0" w:color="auto"/>
        <w:left w:val="none" w:sz="0" w:space="0" w:color="auto"/>
        <w:bottom w:val="none" w:sz="0" w:space="0" w:color="auto"/>
        <w:right w:val="none" w:sz="0" w:space="0" w:color="auto"/>
      </w:divBdr>
    </w:div>
    <w:div w:id="835150513">
      <w:bodyDiv w:val="1"/>
      <w:marLeft w:val="0"/>
      <w:marRight w:val="0"/>
      <w:marTop w:val="0"/>
      <w:marBottom w:val="0"/>
      <w:divBdr>
        <w:top w:val="none" w:sz="0" w:space="0" w:color="auto"/>
        <w:left w:val="none" w:sz="0" w:space="0" w:color="auto"/>
        <w:bottom w:val="none" w:sz="0" w:space="0" w:color="auto"/>
        <w:right w:val="none" w:sz="0" w:space="0" w:color="auto"/>
      </w:divBdr>
    </w:div>
    <w:div w:id="887882974">
      <w:bodyDiv w:val="1"/>
      <w:marLeft w:val="0"/>
      <w:marRight w:val="0"/>
      <w:marTop w:val="0"/>
      <w:marBottom w:val="0"/>
      <w:divBdr>
        <w:top w:val="none" w:sz="0" w:space="0" w:color="auto"/>
        <w:left w:val="none" w:sz="0" w:space="0" w:color="auto"/>
        <w:bottom w:val="none" w:sz="0" w:space="0" w:color="auto"/>
        <w:right w:val="none" w:sz="0" w:space="0" w:color="auto"/>
      </w:divBdr>
    </w:div>
    <w:div w:id="990449889">
      <w:bodyDiv w:val="1"/>
      <w:marLeft w:val="0"/>
      <w:marRight w:val="0"/>
      <w:marTop w:val="0"/>
      <w:marBottom w:val="0"/>
      <w:divBdr>
        <w:top w:val="none" w:sz="0" w:space="0" w:color="auto"/>
        <w:left w:val="none" w:sz="0" w:space="0" w:color="auto"/>
        <w:bottom w:val="none" w:sz="0" w:space="0" w:color="auto"/>
        <w:right w:val="none" w:sz="0" w:space="0" w:color="auto"/>
      </w:divBdr>
    </w:div>
    <w:div w:id="994798784">
      <w:bodyDiv w:val="1"/>
      <w:marLeft w:val="0"/>
      <w:marRight w:val="0"/>
      <w:marTop w:val="0"/>
      <w:marBottom w:val="0"/>
      <w:divBdr>
        <w:top w:val="none" w:sz="0" w:space="0" w:color="auto"/>
        <w:left w:val="none" w:sz="0" w:space="0" w:color="auto"/>
        <w:bottom w:val="none" w:sz="0" w:space="0" w:color="auto"/>
        <w:right w:val="none" w:sz="0" w:space="0" w:color="auto"/>
      </w:divBdr>
    </w:div>
    <w:div w:id="996105043">
      <w:bodyDiv w:val="1"/>
      <w:marLeft w:val="0"/>
      <w:marRight w:val="0"/>
      <w:marTop w:val="0"/>
      <w:marBottom w:val="0"/>
      <w:divBdr>
        <w:top w:val="none" w:sz="0" w:space="0" w:color="auto"/>
        <w:left w:val="none" w:sz="0" w:space="0" w:color="auto"/>
        <w:bottom w:val="none" w:sz="0" w:space="0" w:color="auto"/>
        <w:right w:val="none" w:sz="0" w:space="0" w:color="auto"/>
      </w:divBdr>
    </w:div>
    <w:div w:id="1008681782">
      <w:bodyDiv w:val="1"/>
      <w:marLeft w:val="0"/>
      <w:marRight w:val="0"/>
      <w:marTop w:val="0"/>
      <w:marBottom w:val="0"/>
      <w:divBdr>
        <w:top w:val="none" w:sz="0" w:space="0" w:color="auto"/>
        <w:left w:val="none" w:sz="0" w:space="0" w:color="auto"/>
        <w:bottom w:val="none" w:sz="0" w:space="0" w:color="auto"/>
        <w:right w:val="none" w:sz="0" w:space="0" w:color="auto"/>
      </w:divBdr>
    </w:div>
    <w:div w:id="1017732798">
      <w:bodyDiv w:val="1"/>
      <w:marLeft w:val="0"/>
      <w:marRight w:val="0"/>
      <w:marTop w:val="0"/>
      <w:marBottom w:val="0"/>
      <w:divBdr>
        <w:top w:val="none" w:sz="0" w:space="0" w:color="auto"/>
        <w:left w:val="none" w:sz="0" w:space="0" w:color="auto"/>
        <w:bottom w:val="none" w:sz="0" w:space="0" w:color="auto"/>
        <w:right w:val="none" w:sz="0" w:space="0" w:color="auto"/>
      </w:divBdr>
    </w:div>
    <w:div w:id="1053851193">
      <w:bodyDiv w:val="1"/>
      <w:marLeft w:val="0"/>
      <w:marRight w:val="0"/>
      <w:marTop w:val="0"/>
      <w:marBottom w:val="0"/>
      <w:divBdr>
        <w:top w:val="none" w:sz="0" w:space="0" w:color="auto"/>
        <w:left w:val="none" w:sz="0" w:space="0" w:color="auto"/>
        <w:bottom w:val="none" w:sz="0" w:space="0" w:color="auto"/>
        <w:right w:val="none" w:sz="0" w:space="0" w:color="auto"/>
      </w:divBdr>
    </w:div>
    <w:div w:id="1128090481">
      <w:bodyDiv w:val="1"/>
      <w:marLeft w:val="0"/>
      <w:marRight w:val="0"/>
      <w:marTop w:val="0"/>
      <w:marBottom w:val="0"/>
      <w:divBdr>
        <w:top w:val="none" w:sz="0" w:space="0" w:color="auto"/>
        <w:left w:val="none" w:sz="0" w:space="0" w:color="auto"/>
        <w:bottom w:val="none" w:sz="0" w:space="0" w:color="auto"/>
        <w:right w:val="none" w:sz="0" w:space="0" w:color="auto"/>
      </w:divBdr>
    </w:div>
    <w:div w:id="1151139843">
      <w:bodyDiv w:val="1"/>
      <w:marLeft w:val="0"/>
      <w:marRight w:val="0"/>
      <w:marTop w:val="0"/>
      <w:marBottom w:val="0"/>
      <w:divBdr>
        <w:top w:val="none" w:sz="0" w:space="0" w:color="auto"/>
        <w:left w:val="none" w:sz="0" w:space="0" w:color="auto"/>
        <w:bottom w:val="none" w:sz="0" w:space="0" w:color="auto"/>
        <w:right w:val="none" w:sz="0" w:space="0" w:color="auto"/>
      </w:divBdr>
      <w:divsChild>
        <w:div w:id="1136921285">
          <w:marLeft w:val="0"/>
          <w:marRight w:val="0"/>
          <w:marTop w:val="0"/>
          <w:marBottom w:val="0"/>
          <w:divBdr>
            <w:top w:val="none" w:sz="0" w:space="0" w:color="auto"/>
            <w:left w:val="none" w:sz="0" w:space="0" w:color="auto"/>
            <w:bottom w:val="none" w:sz="0" w:space="0" w:color="auto"/>
            <w:right w:val="none" w:sz="0" w:space="0" w:color="auto"/>
          </w:divBdr>
        </w:div>
      </w:divsChild>
    </w:div>
    <w:div w:id="1194998771">
      <w:bodyDiv w:val="1"/>
      <w:marLeft w:val="0"/>
      <w:marRight w:val="0"/>
      <w:marTop w:val="0"/>
      <w:marBottom w:val="0"/>
      <w:divBdr>
        <w:top w:val="none" w:sz="0" w:space="0" w:color="auto"/>
        <w:left w:val="none" w:sz="0" w:space="0" w:color="auto"/>
        <w:bottom w:val="none" w:sz="0" w:space="0" w:color="auto"/>
        <w:right w:val="none" w:sz="0" w:space="0" w:color="auto"/>
      </w:divBdr>
    </w:div>
    <w:div w:id="1306159351">
      <w:bodyDiv w:val="1"/>
      <w:marLeft w:val="0"/>
      <w:marRight w:val="0"/>
      <w:marTop w:val="0"/>
      <w:marBottom w:val="0"/>
      <w:divBdr>
        <w:top w:val="none" w:sz="0" w:space="0" w:color="auto"/>
        <w:left w:val="none" w:sz="0" w:space="0" w:color="auto"/>
        <w:bottom w:val="none" w:sz="0" w:space="0" w:color="auto"/>
        <w:right w:val="none" w:sz="0" w:space="0" w:color="auto"/>
      </w:divBdr>
    </w:div>
    <w:div w:id="1339651529">
      <w:bodyDiv w:val="1"/>
      <w:marLeft w:val="0"/>
      <w:marRight w:val="0"/>
      <w:marTop w:val="0"/>
      <w:marBottom w:val="0"/>
      <w:divBdr>
        <w:top w:val="none" w:sz="0" w:space="0" w:color="auto"/>
        <w:left w:val="none" w:sz="0" w:space="0" w:color="auto"/>
        <w:bottom w:val="none" w:sz="0" w:space="0" w:color="auto"/>
        <w:right w:val="none" w:sz="0" w:space="0" w:color="auto"/>
      </w:divBdr>
    </w:div>
    <w:div w:id="1356803908">
      <w:bodyDiv w:val="1"/>
      <w:marLeft w:val="0"/>
      <w:marRight w:val="0"/>
      <w:marTop w:val="0"/>
      <w:marBottom w:val="0"/>
      <w:divBdr>
        <w:top w:val="none" w:sz="0" w:space="0" w:color="auto"/>
        <w:left w:val="none" w:sz="0" w:space="0" w:color="auto"/>
        <w:bottom w:val="none" w:sz="0" w:space="0" w:color="auto"/>
        <w:right w:val="none" w:sz="0" w:space="0" w:color="auto"/>
      </w:divBdr>
    </w:div>
    <w:div w:id="1401439421">
      <w:bodyDiv w:val="1"/>
      <w:marLeft w:val="0"/>
      <w:marRight w:val="0"/>
      <w:marTop w:val="0"/>
      <w:marBottom w:val="0"/>
      <w:divBdr>
        <w:top w:val="none" w:sz="0" w:space="0" w:color="auto"/>
        <w:left w:val="none" w:sz="0" w:space="0" w:color="auto"/>
        <w:bottom w:val="none" w:sz="0" w:space="0" w:color="auto"/>
        <w:right w:val="none" w:sz="0" w:space="0" w:color="auto"/>
      </w:divBdr>
    </w:div>
    <w:div w:id="1405688210">
      <w:bodyDiv w:val="1"/>
      <w:marLeft w:val="0"/>
      <w:marRight w:val="0"/>
      <w:marTop w:val="0"/>
      <w:marBottom w:val="0"/>
      <w:divBdr>
        <w:top w:val="none" w:sz="0" w:space="0" w:color="auto"/>
        <w:left w:val="none" w:sz="0" w:space="0" w:color="auto"/>
        <w:bottom w:val="none" w:sz="0" w:space="0" w:color="auto"/>
        <w:right w:val="none" w:sz="0" w:space="0" w:color="auto"/>
      </w:divBdr>
    </w:div>
    <w:div w:id="1430658130">
      <w:bodyDiv w:val="1"/>
      <w:marLeft w:val="0"/>
      <w:marRight w:val="0"/>
      <w:marTop w:val="0"/>
      <w:marBottom w:val="0"/>
      <w:divBdr>
        <w:top w:val="none" w:sz="0" w:space="0" w:color="auto"/>
        <w:left w:val="none" w:sz="0" w:space="0" w:color="auto"/>
        <w:bottom w:val="none" w:sz="0" w:space="0" w:color="auto"/>
        <w:right w:val="none" w:sz="0" w:space="0" w:color="auto"/>
      </w:divBdr>
    </w:div>
    <w:div w:id="1464886136">
      <w:bodyDiv w:val="1"/>
      <w:marLeft w:val="0"/>
      <w:marRight w:val="0"/>
      <w:marTop w:val="0"/>
      <w:marBottom w:val="0"/>
      <w:divBdr>
        <w:top w:val="none" w:sz="0" w:space="0" w:color="auto"/>
        <w:left w:val="none" w:sz="0" w:space="0" w:color="auto"/>
        <w:bottom w:val="none" w:sz="0" w:space="0" w:color="auto"/>
        <w:right w:val="none" w:sz="0" w:space="0" w:color="auto"/>
      </w:divBdr>
    </w:div>
    <w:div w:id="1477062505">
      <w:bodyDiv w:val="1"/>
      <w:marLeft w:val="0"/>
      <w:marRight w:val="0"/>
      <w:marTop w:val="0"/>
      <w:marBottom w:val="0"/>
      <w:divBdr>
        <w:top w:val="none" w:sz="0" w:space="0" w:color="auto"/>
        <w:left w:val="none" w:sz="0" w:space="0" w:color="auto"/>
        <w:bottom w:val="none" w:sz="0" w:space="0" w:color="auto"/>
        <w:right w:val="none" w:sz="0" w:space="0" w:color="auto"/>
      </w:divBdr>
    </w:div>
    <w:div w:id="1503013053">
      <w:bodyDiv w:val="1"/>
      <w:marLeft w:val="0"/>
      <w:marRight w:val="0"/>
      <w:marTop w:val="0"/>
      <w:marBottom w:val="0"/>
      <w:divBdr>
        <w:top w:val="none" w:sz="0" w:space="0" w:color="auto"/>
        <w:left w:val="none" w:sz="0" w:space="0" w:color="auto"/>
        <w:bottom w:val="none" w:sz="0" w:space="0" w:color="auto"/>
        <w:right w:val="none" w:sz="0" w:space="0" w:color="auto"/>
      </w:divBdr>
    </w:div>
    <w:div w:id="1524439293">
      <w:bodyDiv w:val="1"/>
      <w:marLeft w:val="0"/>
      <w:marRight w:val="0"/>
      <w:marTop w:val="0"/>
      <w:marBottom w:val="0"/>
      <w:divBdr>
        <w:top w:val="none" w:sz="0" w:space="0" w:color="auto"/>
        <w:left w:val="none" w:sz="0" w:space="0" w:color="auto"/>
        <w:bottom w:val="none" w:sz="0" w:space="0" w:color="auto"/>
        <w:right w:val="none" w:sz="0" w:space="0" w:color="auto"/>
      </w:divBdr>
    </w:div>
    <w:div w:id="1527450047">
      <w:bodyDiv w:val="1"/>
      <w:marLeft w:val="0"/>
      <w:marRight w:val="0"/>
      <w:marTop w:val="0"/>
      <w:marBottom w:val="0"/>
      <w:divBdr>
        <w:top w:val="none" w:sz="0" w:space="0" w:color="auto"/>
        <w:left w:val="none" w:sz="0" w:space="0" w:color="auto"/>
        <w:bottom w:val="none" w:sz="0" w:space="0" w:color="auto"/>
        <w:right w:val="none" w:sz="0" w:space="0" w:color="auto"/>
      </w:divBdr>
    </w:div>
    <w:div w:id="1583566751">
      <w:bodyDiv w:val="1"/>
      <w:marLeft w:val="0"/>
      <w:marRight w:val="0"/>
      <w:marTop w:val="0"/>
      <w:marBottom w:val="0"/>
      <w:divBdr>
        <w:top w:val="none" w:sz="0" w:space="0" w:color="auto"/>
        <w:left w:val="none" w:sz="0" w:space="0" w:color="auto"/>
        <w:bottom w:val="none" w:sz="0" w:space="0" w:color="auto"/>
        <w:right w:val="none" w:sz="0" w:space="0" w:color="auto"/>
      </w:divBdr>
    </w:div>
    <w:div w:id="1612787728">
      <w:bodyDiv w:val="1"/>
      <w:marLeft w:val="0"/>
      <w:marRight w:val="0"/>
      <w:marTop w:val="0"/>
      <w:marBottom w:val="0"/>
      <w:divBdr>
        <w:top w:val="none" w:sz="0" w:space="0" w:color="auto"/>
        <w:left w:val="none" w:sz="0" w:space="0" w:color="auto"/>
        <w:bottom w:val="none" w:sz="0" w:space="0" w:color="auto"/>
        <w:right w:val="none" w:sz="0" w:space="0" w:color="auto"/>
      </w:divBdr>
    </w:div>
    <w:div w:id="1620188094">
      <w:bodyDiv w:val="1"/>
      <w:marLeft w:val="0"/>
      <w:marRight w:val="0"/>
      <w:marTop w:val="0"/>
      <w:marBottom w:val="0"/>
      <w:divBdr>
        <w:top w:val="none" w:sz="0" w:space="0" w:color="auto"/>
        <w:left w:val="none" w:sz="0" w:space="0" w:color="auto"/>
        <w:bottom w:val="none" w:sz="0" w:space="0" w:color="auto"/>
        <w:right w:val="none" w:sz="0" w:space="0" w:color="auto"/>
      </w:divBdr>
    </w:div>
    <w:div w:id="1636907426">
      <w:bodyDiv w:val="1"/>
      <w:marLeft w:val="0"/>
      <w:marRight w:val="0"/>
      <w:marTop w:val="0"/>
      <w:marBottom w:val="0"/>
      <w:divBdr>
        <w:top w:val="none" w:sz="0" w:space="0" w:color="auto"/>
        <w:left w:val="none" w:sz="0" w:space="0" w:color="auto"/>
        <w:bottom w:val="none" w:sz="0" w:space="0" w:color="auto"/>
        <w:right w:val="none" w:sz="0" w:space="0" w:color="auto"/>
      </w:divBdr>
    </w:div>
    <w:div w:id="1666547707">
      <w:bodyDiv w:val="1"/>
      <w:marLeft w:val="0"/>
      <w:marRight w:val="0"/>
      <w:marTop w:val="0"/>
      <w:marBottom w:val="0"/>
      <w:divBdr>
        <w:top w:val="none" w:sz="0" w:space="0" w:color="auto"/>
        <w:left w:val="none" w:sz="0" w:space="0" w:color="auto"/>
        <w:bottom w:val="none" w:sz="0" w:space="0" w:color="auto"/>
        <w:right w:val="none" w:sz="0" w:space="0" w:color="auto"/>
      </w:divBdr>
    </w:div>
    <w:div w:id="1678536308">
      <w:bodyDiv w:val="1"/>
      <w:marLeft w:val="0"/>
      <w:marRight w:val="0"/>
      <w:marTop w:val="0"/>
      <w:marBottom w:val="0"/>
      <w:divBdr>
        <w:top w:val="none" w:sz="0" w:space="0" w:color="auto"/>
        <w:left w:val="none" w:sz="0" w:space="0" w:color="auto"/>
        <w:bottom w:val="none" w:sz="0" w:space="0" w:color="auto"/>
        <w:right w:val="none" w:sz="0" w:space="0" w:color="auto"/>
      </w:divBdr>
    </w:div>
    <w:div w:id="1683051351">
      <w:bodyDiv w:val="1"/>
      <w:marLeft w:val="0"/>
      <w:marRight w:val="0"/>
      <w:marTop w:val="0"/>
      <w:marBottom w:val="0"/>
      <w:divBdr>
        <w:top w:val="none" w:sz="0" w:space="0" w:color="auto"/>
        <w:left w:val="none" w:sz="0" w:space="0" w:color="auto"/>
        <w:bottom w:val="none" w:sz="0" w:space="0" w:color="auto"/>
        <w:right w:val="none" w:sz="0" w:space="0" w:color="auto"/>
      </w:divBdr>
    </w:div>
    <w:div w:id="1702901670">
      <w:bodyDiv w:val="1"/>
      <w:marLeft w:val="0"/>
      <w:marRight w:val="0"/>
      <w:marTop w:val="0"/>
      <w:marBottom w:val="0"/>
      <w:divBdr>
        <w:top w:val="none" w:sz="0" w:space="0" w:color="auto"/>
        <w:left w:val="none" w:sz="0" w:space="0" w:color="auto"/>
        <w:bottom w:val="none" w:sz="0" w:space="0" w:color="auto"/>
        <w:right w:val="none" w:sz="0" w:space="0" w:color="auto"/>
      </w:divBdr>
    </w:div>
    <w:div w:id="1709375959">
      <w:bodyDiv w:val="1"/>
      <w:marLeft w:val="0"/>
      <w:marRight w:val="0"/>
      <w:marTop w:val="0"/>
      <w:marBottom w:val="0"/>
      <w:divBdr>
        <w:top w:val="none" w:sz="0" w:space="0" w:color="auto"/>
        <w:left w:val="none" w:sz="0" w:space="0" w:color="auto"/>
        <w:bottom w:val="none" w:sz="0" w:space="0" w:color="auto"/>
        <w:right w:val="none" w:sz="0" w:space="0" w:color="auto"/>
      </w:divBdr>
    </w:div>
    <w:div w:id="1756247590">
      <w:bodyDiv w:val="1"/>
      <w:marLeft w:val="0"/>
      <w:marRight w:val="0"/>
      <w:marTop w:val="0"/>
      <w:marBottom w:val="0"/>
      <w:divBdr>
        <w:top w:val="none" w:sz="0" w:space="0" w:color="auto"/>
        <w:left w:val="none" w:sz="0" w:space="0" w:color="auto"/>
        <w:bottom w:val="none" w:sz="0" w:space="0" w:color="auto"/>
        <w:right w:val="none" w:sz="0" w:space="0" w:color="auto"/>
      </w:divBdr>
    </w:div>
    <w:div w:id="1758748709">
      <w:bodyDiv w:val="1"/>
      <w:marLeft w:val="0"/>
      <w:marRight w:val="0"/>
      <w:marTop w:val="0"/>
      <w:marBottom w:val="0"/>
      <w:divBdr>
        <w:top w:val="none" w:sz="0" w:space="0" w:color="auto"/>
        <w:left w:val="none" w:sz="0" w:space="0" w:color="auto"/>
        <w:bottom w:val="none" w:sz="0" w:space="0" w:color="auto"/>
        <w:right w:val="none" w:sz="0" w:space="0" w:color="auto"/>
      </w:divBdr>
    </w:div>
    <w:div w:id="1765343898">
      <w:bodyDiv w:val="1"/>
      <w:marLeft w:val="0"/>
      <w:marRight w:val="0"/>
      <w:marTop w:val="0"/>
      <w:marBottom w:val="0"/>
      <w:divBdr>
        <w:top w:val="none" w:sz="0" w:space="0" w:color="auto"/>
        <w:left w:val="none" w:sz="0" w:space="0" w:color="auto"/>
        <w:bottom w:val="none" w:sz="0" w:space="0" w:color="auto"/>
        <w:right w:val="none" w:sz="0" w:space="0" w:color="auto"/>
      </w:divBdr>
    </w:div>
    <w:div w:id="1818181455">
      <w:bodyDiv w:val="1"/>
      <w:marLeft w:val="0"/>
      <w:marRight w:val="0"/>
      <w:marTop w:val="0"/>
      <w:marBottom w:val="0"/>
      <w:divBdr>
        <w:top w:val="none" w:sz="0" w:space="0" w:color="auto"/>
        <w:left w:val="none" w:sz="0" w:space="0" w:color="auto"/>
        <w:bottom w:val="none" w:sz="0" w:space="0" w:color="auto"/>
        <w:right w:val="none" w:sz="0" w:space="0" w:color="auto"/>
      </w:divBdr>
    </w:div>
    <w:div w:id="1826165462">
      <w:bodyDiv w:val="1"/>
      <w:marLeft w:val="0"/>
      <w:marRight w:val="0"/>
      <w:marTop w:val="0"/>
      <w:marBottom w:val="0"/>
      <w:divBdr>
        <w:top w:val="none" w:sz="0" w:space="0" w:color="auto"/>
        <w:left w:val="none" w:sz="0" w:space="0" w:color="auto"/>
        <w:bottom w:val="none" w:sz="0" w:space="0" w:color="auto"/>
        <w:right w:val="none" w:sz="0" w:space="0" w:color="auto"/>
      </w:divBdr>
    </w:div>
    <w:div w:id="1841384302">
      <w:bodyDiv w:val="1"/>
      <w:marLeft w:val="0"/>
      <w:marRight w:val="0"/>
      <w:marTop w:val="0"/>
      <w:marBottom w:val="0"/>
      <w:divBdr>
        <w:top w:val="none" w:sz="0" w:space="0" w:color="auto"/>
        <w:left w:val="none" w:sz="0" w:space="0" w:color="auto"/>
        <w:bottom w:val="none" w:sz="0" w:space="0" w:color="auto"/>
        <w:right w:val="none" w:sz="0" w:space="0" w:color="auto"/>
      </w:divBdr>
    </w:div>
    <w:div w:id="1869179952">
      <w:bodyDiv w:val="1"/>
      <w:marLeft w:val="0"/>
      <w:marRight w:val="0"/>
      <w:marTop w:val="0"/>
      <w:marBottom w:val="0"/>
      <w:divBdr>
        <w:top w:val="none" w:sz="0" w:space="0" w:color="auto"/>
        <w:left w:val="none" w:sz="0" w:space="0" w:color="auto"/>
        <w:bottom w:val="none" w:sz="0" w:space="0" w:color="auto"/>
        <w:right w:val="none" w:sz="0" w:space="0" w:color="auto"/>
      </w:divBdr>
    </w:div>
    <w:div w:id="1880166824">
      <w:bodyDiv w:val="1"/>
      <w:marLeft w:val="0"/>
      <w:marRight w:val="0"/>
      <w:marTop w:val="0"/>
      <w:marBottom w:val="0"/>
      <w:divBdr>
        <w:top w:val="none" w:sz="0" w:space="0" w:color="auto"/>
        <w:left w:val="none" w:sz="0" w:space="0" w:color="auto"/>
        <w:bottom w:val="none" w:sz="0" w:space="0" w:color="auto"/>
        <w:right w:val="none" w:sz="0" w:space="0" w:color="auto"/>
      </w:divBdr>
    </w:div>
    <w:div w:id="1889998867">
      <w:bodyDiv w:val="1"/>
      <w:marLeft w:val="0"/>
      <w:marRight w:val="0"/>
      <w:marTop w:val="0"/>
      <w:marBottom w:val="0"/>
      <w:divBdr>
        <w:top w:val="none" w:sz="0" w:space="0" w:color="auto"/>
        <w:left w:val="none" w:sz="0" w:space="0" w:color="auto"/>
        <w:bottom w:val="none" w:sz="0" w:space="0" w:color="auto"/>
        <w:right w:val="none" w:sz="0" w:space="0" w:color="auto"/>
      </w:divBdr>
    </w:div>
    <w:div w:id="1954824965">
      <w:bodyDiv w:val="1"/>
      <w:marLeft w:val="0"/>
      <w:marRight w:val="0"/>
      <w:marTop w:val="0"/>
      <w:marBottom w:val="0"/>
      <w:divBdr>
        <w:top w:val="none" w:sz="0" w:space="0" w:color="auto"/>
        <w:left w:val="none" w:sz="0" w:space="0" w:color="auto"/>
        <w:bottom w:val="none" w:sz="0" w:space="0" w:color="auto"/>
        <w:right w:val="none" w:sz="0" w:space="0" w:color="auto"/>
      </w:divBdr>
    </w:div>
    <w:div w:id="1969388603">
      <w:bodyDiv w:val="1"/>
      <w:marLeft w:val="0"/>
      <w:marRight w:val="0"/>
      <w:marTop w:val="0"/>
      <w:marBottom w:val="0"/>
      <w:divBdr>
        <w:top w:val="none" w:sz="0" w:space="0" w:color="auto"/>
        <w:left w:val="none" w:sz="0" w:space="0" w:color="auto"/>
        <w:bottom w:val="none" w:sz="0" w:space="0" w:color="auto"/>
        <w:right w:val="none" w:sz="0" w:space="0" w:color="auto"/>
      </w:divBdr>
    </w:div>
    <w:div w:id="1996833508">
      <w:bodyDiv w:val="1"/>
      <w:marLeft w:val="0"/>
      <w:marRight w:val="0"/>
      <w:marTop w:val="0"/>
      <w:marBottom w:val="0"/>
      <w:divBdr>
        <w:top w:val="none" w:sz="0" w:space="0" w:color="auto"/>
        <w:left w:val="none" w:sz="0" w:space="0" w:color="auto"/>
        <w:bottom w:val="none" w:sz="0" w:space="0" w:color="auto"/>
        <w:right w:val="none" w:sz="0" w:space="0" w:color="auto"/>
      </w:divBdr>
    </w:div>
    <w:div w:id="2016567394">
      <w:bodyDiv w:val="1"/>
      <w:marLeft w:val="0"/>
      <w:marRight w:val="0"/>
      <w:marTop w:val="0"/>
      <w:marBottom w:val="0"/>
      <w:divBdr>
        <w:top w:val="none" w:sz="0" w:space="0" w:color="auto"/>
        <w:left w:val="none" w:sz="0" w:space="0" w:color="auto"/>
        <w:bottom w:val="none" w:sz="0" w:space="0" w:color="auto"/>
        <w:right w:val="none" w:sz="0" w:space="0" w:color="auto"/>
      </w:divBdr>
      <w:divsChild>
        <w:div w:id="1289626956">
          <w:marLeft w:val="0"/>
          <w:marRight w:val="0"/>
          <w:marTop w:val="0"/>
          <w:marBottom w:val="0"/>
          <w:divBdr>
            <w:top w:val="none" w:sz="0" w:space="0" w:color="auto"/>
            <w:left w:val="none" w:sz="0" w:space="0" w:color="auto"/>
            <w:bottom w:val="none" w:sz="0" w:space="0" w:color="auto"/>
            <w:right w:val="none" w:sz="0" w:space="0" w:color="auto"/>
          </w:divBdr>
        </w:div>
      </w:divsChild>
    </w:div>
    <w:div w:id="2029139853">
      <w:bodyDiv w:val="1"/>
      <w:marLeft w:val="0"/>
      <w:marRight w:val="0"/>
      <w:marTop w:val="0"/>
      <w:marBottom w:val="0"/>
      <w:divBdr>
        <w:top w:val="none" w:sz="0" w:space="0" w:color="auto"/>
        <w:left w:val="none" w:sz="0" w:space="0" w:color="auto"/>
        <w:bottom w:val="none" w:sz="0" w:space="0" w:color="auto"/>
        <w:right w:val="none" w:sz="0" w:space="0" w:color="auto"/>
      </w:divBdr>
    </w:div>
    <w:div w:id="2051949442">
      <w:bodyDiv w:val="1"/>
      <w:marLeft w:val="0"/>
      <w:marRight w:val="0"/>
      <w:marTop w:val="0"/>
      <w:marBottom w:val="0"/>
      <w:divBdr>
        <w:top w:val="none" w:sz="0" w:space="0" w:color="auto"/>
        <w:left w:val="none" w:sz="0" w:space="0" w:color="auto"/>
        <w:bottom w:val="none" w:sz="0" w:space="0" w:color="auto"/>
        <w:right w:val="none" w:sz="0" w:space="0" w:color="auto"/>
      </w:divBdr>
    </w:div>
    <w:div w:id="2099402952">
      <w:bodyDiv w:val="1"/>
      <w:marLeft w:val="0"/>
      <w:marRight w:val="0"/>
      <w:marTop w:val="0"/>
      <w:marBottom w:val="0"/>
      <w:divBdr>
        <w:top w:val="none" w:sz="0" w:space="0" w:color="auto"/>
        <w:left w:val="none" w:sz="0" w:space="0" w:color="auto"/>
        <w:bottom w:val="none" w:sz="0" w:space="0" w:color="auto"/>
        <w:right w:val="none" w:sz="0" w:space="0" w:color="auto"/>
      </w:divBdr>
    </w:div>
    <w:div w:id="2106613327">
      <w:bodyDiv w:val="1"/>
      <w:marLeft w:val="0"/>
      <w:marRight w:val="0"/>
      <w:marTop w:val="0"/>
      <w:marBottom w:val="0"/>
      <w:divBdr>
        <w:top w:val="none" w:sz="0" w:space="0" w:color="auto"/>
        <w:left w:val="none" w:sz="0" w:space="0" w:color="auto"/>
        <w:bottom w:val="none" w:sz="0" w:space="0" w:color="auto"/>
        <w:right w:val="none" w:sz="0" w:space="0" w:color="auto"/>
      </w:divBdr>
    </w:div>
    <w:div w:id="212573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file>

<file path=customXml/itemProps1.xml><?xml version="1.0" encoding="utf-8"?>
<ds:datastoreItem xmlns:ds="http://schemas.openxmlformats.org/officeDocument/2006/customXml" ds:itemID="{1FBD8CA0-67F7-4C6D-A62C-9223A9BAA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1712</Words>
  <Characters>9761</Characters>
  <Application>Microsoft Office Word</Application>
  <DocSecurity>0</DocSecurity>
  <Lines>81</Lines>
  <Paragraphs>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djg2008@gmail.com</dc:creator>
  <cp:keywords/>
  <dc:description/>
  <cp:lastModifiedBy>Gorillaz Dj</cp:lastModifiedBy>
  <cp:lastPrinted>2018-06-16T11:00:00Z</cp:lastPrinted>
  <dcterms:created xsi:type="dcterms:W3CDTF">2018-06-16T11:00:00Z</dcterms:created>
  <dcterms:modified xsi:type="dcterms:W3CDTF">2018-07-22T16:52:00Z</dcterms:modified>
</cp:coreProperties>
</file>