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8E0" w:rsidRPr="00DC78E0" w:rsidRDefault="00DC78E0">
      <w:pPr>
        <w:rPr>
          <w:rFonts w:ascii="Times New Roman" w:hAnsi="Times New Roman" w:cs="Times New Roman"/>
          <w:sz w:val="24"/>
          <w:szCs w:val="24"/>
        </w:rPr>
      </w:pPr>
      <w:proofErr w:type="spellStart"/>
      <w:r w:rsidRPr="00DC78E0">
        <w:rPr>
          <w:rFonts w:ascii="Times New Roman" w:hAnsi="Times New Roman" w:cs="Times New Roman"/>
          <w:sz w:val="24"/>
          <w:szCs w:val="24"/>
        </w:rPr>
        <w:t>Ch’ng</w:t>
      </w:r>
      <w:proofErr w:type="spellEnd"/>
      <w:r w:rsidRPr="00DC78E0">
        <w:rPr>
          <w:rFonts w:ascii="Times New Roman" w:hAnsi="Times New Roman" w:cs="Times New Roman"/>
          <w:sz w:val="24"/>
          <w:szCs w:val="24"/>
        </w:rPr>
        <w:t xml:space="preserve"> Wai Kit Wesley</w:t>
      </w:r>
      <w:r>
        <w:rPr>
          <w:rFonts w:ascii="Times New Roman" w:hAnsi="Times New Roman" w:cs="Times New Roman"/>
          <w:sz w:val="24"/>
          <w:szCs w:val="24"/>
        </w:rPr>
        <w:t xml:space="preserve"> 5/11/2017</w:t>
      </w:r>
    </w:p>
    <w:p w:rsidR="00DC78E0" w:rsidRPr="00DC78E0" w:rsidRDefault="00DC78E0">
      <w:pPr>
        <w:rPr>
          <w:rFonts w:ascii="Times New Roman" w:hAnsi="Times New Roman" w:cs="Times New Roman"/>
          <w:sz w:val="24"/>
          <w:szCs w:val="24"/>
        </w:rPr>
      </w:pPr>
      <w:r w:rsidRPr="00DC78E0">
        <w:rPr>
          <w:rFonts w:ascii="Times New Roman" w:hAnsi="Times New Roman" w:cs="Times New Roman"/>
          <w:sz w:val="24"/>
          <w:szCs w:val="24"/>
        </w:rPr>
        <w:t>SDLC Individual Writeup</w:t>
      </w:r>
    </w:p>
    <w:p w:rsidR="007D2E81" w:rsidRPr="00027600" w:rsidRDefault="00027600">
      <w:pPr>
        <w:rPr>
          <w:rFonts w:ascii="Times New Roman" w:hAnsi="Times New Roman" w:cs="Times New Roman"/>
          <w:b/>
          <w:sz w:val="24"/>
          <w:szCs w:val="24"/>
          <w:u w:val="single"/>
        </w:rPr>
      </w:pPr>
      <w:r w:rsidRPr="00027600">
        <w:rPr>
          <w:rFonts w:ascii="Times New Roman" w:hAnsi="Times New Roman" w:cs="Times New Roman"/>
          <w:b/>
          <w:sz w:val="24"/>
          <w:szCs w:val="24"/>
          <w:u w:val="single"/>
        </w:rPr>
        <w:t>SDLC (Software Development Life Cycle)</w:t>
      </w:r>
    </w:p>
    <w:p w:rsidR="00027600" w:rsidRPr="008A0E6B" w:rsidRDefault="00027600">
      <w:pPr>
        <w:rPr>
          <w:rFonts w:ascii="Times New Roman" w:hAnsi="Times New Roman" w:cs="Times New Roman"/>
          <w:sz w:val="24"/>
          <w:szCs w:val="24"/>
          <w:u w:val="single"/>
        </w:rPr>
      </w:pPr>
      <w:r w:rsidRPr="008A0E6B">
        <w:rPr>
          <w:rFonts w:ascii="Times New Roman" w:hAnsi="Times New Roman" w:cs="Times New Roman"/>
          <w:sz w:val="24"/>
          <w:szCs w:val="24"/>
          <w:u w:val="single"/>
        </w:rPr>
        <w:t>What is SDLC?</w:t>
      </w:r>
    </w:p>
    <w:p w:rsidR="00945DDD" w:rsidRPr="00945DDD" w:rsidRDefault="008A0E6B" w:rsidP="00945DDD">
      <w:pPr>
        <w:rPr>
          <w:rFonts w:ascii="Times New Roman" w:hAnsi="Times New Roman" w:cs="Times New Roman"/>
          <w:sz w:val="24"/>
          <w:szCs w:val="24"/>
        </w:rPr>
      </w:pPr>
      <w:r w:rsidRPr="008A0E6B">
        <w:rPr>
          <w:rFonts w:ascii="Times New Roman" w:hAnsi="Times New Roman" w:cs="Times New Roman"/>
          <w:sz w:val="24"/>
          <w:szCs w:val="24"/>
        </w:rPr>
        <w:t xml:space="preserve">SDLC stands for “Software Development Life Cycle” and it is a process followed during development of a software project. </w:t>
      </w:r>
      <w:r>
        <w:rPr>
          <w:rFonts w:ascii="Times New Roman" w:hAnsi="Times New Roman" w:cs="Times New Roman"/>
          <w:sz w:val="24"/>
          <w:szCs w:val="24"/>
        </w:rPr>
        <w:t xml:space="preserve">Typically, within a software organization. It is a detailed plan consisting of five phases, </w:t>
      </w:r>
      <w:r w:rsidR="005273FE">
        <w:rPr>
          <w:rFonts w:ascii="Times New Roman" w:hAnsi="Times New Roman" w:cs="Times New Roman"/>
          <w:sz w:val="24"/>
          <w:szCs w:val="24"/>
        </w:rPr>
        <w:t>namely R</w:t>
      </w:r>
      <w:r w:rsidR="005273FE" w:rsidRPr="005273FE">
        <w:rPr>
          <w:rFonts w:ascii="Times New Roman" w:hAnsi="Times New Roman" w:cs="Times New Roman"/>
          <w:sz w:val="24"/>
          <w:szCs w:val="24"/>
        </w:rPr>
        <w:t>equirements engineering, Analysis &amp; Design, Implemen</w:t>
      </w:r>
      <w:r w:rsidR="005273FE">
        <w:rPr>
          <w:rFonts w:ascii="Times New Roman" w:hAnsi="Times New Roman" w:cs="Times New Roman"/>
          <w:sz w:val="24"/>
          <w:szCs w:val="24"/>
        </w:rPr>
        <w:t>tation, Testing, and Deployment.</w:t>
      </w:r>
    </w:p>
    <w:p w:rsidR="00945DDD" w:rsidRPr="00945DDD" w:rsidRDefault="00945DDD" w:rsidP="00945DDD">
      <w:pPr>
        <w:numPr>
          <w:ilvl w:val="0"/>
          <w:numId w:val="1"/>
        </w:numPr>
        <w:rPr>
          <w:rFonts w:ascii="Times New Roman" w:hAnsi="Times New Roman" w:cs="Times New Roman"/>
          <w:sz w:val="24"/>
          <w:szCs w:val="24"/>
          <w:lang w:val="en-US"/>
        </w:rPr>
      </w:pPr>
      <w:r w:rsidRPr="00945DDD">
        <w:rPr>
          <w:rFonts w:ascii="Times New Roman" w:hAnsi="Times New Roman" w:cs="Times New Roman"/>
          <w:sz w:val="24"/>
          <w:szCs w:val="24"/>
          <w:lang w:val="en-US"/>
        </w:rPr>
        <w:t xml:space="preserve">Requirements Engineering is to find out what the client or customer wants the software to do and achieve. It must be specific and cover every part of the software. </w:t>
      </w:r>
    </w:p>
    <w:p w:rsidR="00945DDD" w:rsidRPr="00945DDD" w:rsidRDefault="00945DDD" w:rsidP="00945DDD">
      <w:pPr>
        <w:numPr>
          <w:ilvl w:val="0"/>
          <w:numId w:val="1"/>
        </w:numPr>
        <w:rPr>
          <w:rFonts w:ascii="Times New Roman" w:hAnsi="Times New Roman" w:cs="Times New Roman"/>
          <w:sz w:val="24"/>
          <w:szCs w:val="24"/>
          <w:lang w:val="en-US"/>
        </w:rPr>
      </w:pPr>
      <w:r w:rsidRPr="00945DDD">
        <w:rPr>
          <w:rFonts w:ascii="Times New Roman" w:hAnsi="Times New Roman" w:cs="Times New Roman"/>
          <w:sz w:val="24"/>
          <w:szCs w:val="24"/>
          <w:lang w:val="en-US"/>
        </w:rPr>
        <w:t xml:space="preserve">Analysis is to </w:t>
      </w:r>
      <w:r>
        <w:rPr>
          <w:rFonts w:ascii="Times New Roman" w:hAnsi="Times New Roman" w:cs="Times New Roman"/>
          <w:sz w:val="24"/>
          <w:szCs w:val="24"/>
          <w:lang w:val="en-US"/>
        </w:rPr>
        <w:t>analyze</w:t>
      </w:r>
      <w:r w:rsidRPr="00945DDD">
        <w:rPr>
          <w:rFonts w:ascii="Times New Roman" w:hAnsi="Times New Roman" w:cs="Times New Roman"/>
          <w:sz w:val="24"/>
          <w:szCs w:val="24"/>
          <w:lang w:val="en-US"/>
        </w:rPr>
        <w:t xml:space="preserve"> and use a combination of </w:t>
      </w:r>
      <w:r w:rsidRPr="00945DDD">
        <w:rPr>
          <w:rFonts w:ascii="Times New Roman" w:hAnsi="Times New Roman" w:cs="Times New Roman"/>
          <w:sz w:val="24"/>
          <w:szCs w:val="24"/>
        </w:rPr>
        <w:t>text and diagrammatic forms to depict requirements specifically. Design is to produce a representation of an entity that will be developed and built on, such as a form of layout. This includes architectural design, user interface design, and database design for example.</w:t>
      </w:r>
    </w:p>
    <w:p w:rsidR="00945DDD" w:rsidRPr="00945DDD" w:rsidRDefault="00945DDD" w:rsidP="00945DDD">
      <w:pPr>
        <w:numPr>
          <w:ilvl w:val="0"/>
          <w:numId w:val="1"/>
        </w:numPr>
        <w:rPr>
          <w:rFonts w:ascii="Times New Roman" w:hAnsi="Times New Roman" w:cs="Times New Roman"/>
          <w:sz w:val="24"/>
          <w:szCs w:val="24"/>
          <w:lang w:val="en-US"/>
        </w:rPr>
      </w:pPr>
      <w:r w:rsidRPr="00945DDD">
        <w:rPr>
          <w:rFonts w:ascii="Times New Roman" w:hAnsi="Times New Roman" w:cs="Times New Roman"/>
          <w:sz w:val="24"/>
          <w:szCs w:val="24"/>
          <w:lang w:val="en-US"/>
        </w:rPr>
        <w:t>Implementation refers to detailed designs converted into instructions written in the programming language such as Java to make a working software. This means the real code and backend of a software will be written here, along with the designs and interfaces of it.</w:t>
      </w:r>
    </w:p>
    <w:p w:rsidR="00945DDD" w:rsidRPr="00945DDD" w:rsidRDefault="00945DDD" w:rsidP="00945DDD">
      <w:pPr>
        <w:numPr>
          <w:ilvl w:val="0"/>
          <w:numId w:val="1"/>
        </w:numPr>
        <w:rPr>
          <w:rFonts w:ascii="Times New Roman" w:hAnsi="Times New Roman" w:cs="Times New Roman"/>
          <w:sz w:val="24"/>
          <w:szCs w:val="24"/>
          <w:lang w:val="en-US"/>
        </w:rPr>
      </w:pPr>
      <w:r w:rsidRPr="00945DDD">
        <w:rPr>
          <w:rFonts w:ascii="Times New Roman" w:hAnsi="Times New Roman" w:cs="Times New Roman"/>
          <w:sz w:val="24"/>
          <w:szCs w:val="24"/>
          <w:lang w:val="en-US"/>
        </w:rPr>
        <w:t xml:space="preserve">Testing is a phase in which the team will test out the software to ensure that it is functioning, reliable, and meet the client’s needs and requirements.  </w:t>
      </w:r>
    </w:p>
    <w:p w:rsidR="00460306" w:rsidRDefault="00945DDD" w:rsidP="00460306">
      <w:pPr>
        <w:numPr>
          <w:ilvl w:val="0"/>
          <w:numId w:val="1"/>
        </w:numPr>
        <w:rPr>
          <w:rFonts w:ascii="Times New Roman" w:hAnsi="Times New Roman" w:cs="Times New Roman"/>
          <w:sz w:val="24"/>
          <w:szCs w:val="24"/>
          <w:lang w:val="en-US"/>
        </w:rPr>
      </w:pPr>
      <w:r w:rsidRPr="00945DDD">
        <w:rPr>
          <w:rFonts w:ascii="Times New Roman" w:hAnsi="Times New Roman" w:cs="Times New Roman"/>
          <w:sz w:val="24"/>
          <w:szCs w:val="24"/>
          <w:lang w:val="en-US"/>
        </w:rPr>
        <w:t>Deployment refers to the application being distributed among a group of selected customers before release (alpha, beta versions) or other customers. This is the final stage of the SDLC.</w:t>
      </w:r>
    </w:p>
    <w:p w:rsidR="00460306" w:rsidRDefault="00460306"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Default="00C20A2D" w:rsidP="00460306">
      <w:pPr>
        <w:rPr>
          <w:rFonts w:ascii="Times New Roman" w:hAnsi="Times New Roman" w:cs="Times New Roman"/>
          <w:sz w:val="24"/>
          <w:szCs w:val="24"/>
          <w:lang w:val="en-US"/>
        </w:rPr>
      </w:pPr>
    </w:p>
    <w:p w:rsidR="00C20A2D" w:rsidRPr="00C20A2D" w:rsidRDefault="00C20A2D" w:rsidP="00460306">
      <w:pPr>
        <w:rPr>
          <w:rFonts w:ascii="Times New Roman" w:hAnsi="Times New Roman" w:cs="Times New Roman"/>
          <w:b/>
          <w:sz w:val="24"/>
          <w:szCs w:val="24"/>
          <w:u w:val="single"/>
          <w:lang w:val="en-US"/>
        </w:rPr>
      </w:pPr>
      <w:r w:rsidRPr="00C20A2D">
        <w:rPr>
          <w:rFonts w:ascii="Times New Roman" w:hAnsi="Times New Roman" w:cs="Times New Roman"/>
          <w:b/>
          <w:sz w:val="24"/>
          <w:szCs w:val="24"/>
          <w:u w:val="single"/>
          <w:lang w:val="en-US"/>
        </w:rPr>
        <w:lastRenderedPageBreak/>
        <w:t>1# Waterfall Model</w:t>
      </w:r>
    </w:p>
    <w:p w:rsidR="00460306" w:rsidRPr="00460306" w:rsidRDefault="00460306" w:rsidP="00460306">
      <w:pPr>
        <w:autoSpaceDE w:val="0"/>
        <w:autoSpaceDN w:val="0"/>
        <w:adjustRightInd w:val="0"/>
        <w:spacing w:after="360" w:line="240" w:lineRule="auto"/>
        <w:ind w:left="720"/>
        <w:jc w:val="center"/>
        <w:rPr>
          <w:rFonts w:ascii="Times New Roman" w:eastAsia="SimSun" w:hAnsi="Times New Roman" w:cs="Times New Roman"/>
          <w:color w:val="000000"/>
          <w:sz w:val="24"/>
          <w:szCs w:val="24"/>
          <w:lang w:val="en-US" w:eastAsia="zh-CN"/>
        </w:rPr>
      </w:pPr>
      <w:r w:rsidRPr="00460306">
        <w:rPr>
          <w:rFonts w:ascii="Times New Roman" w:eastAsia="SimSun" w:hAnsi="Times New Roman" w:cs="Times New Roman"/>
          <w:noProof/>
          <w:color w:val="000000"/>
          <w:sz w:val="24"/>
          <w:szCs w:val="24"/>
          <w:lang w:val="en-US" w:eastAsia="zh-CN"/>
        </w:rPr>
        <w:drawing>
          <wp:inline distT="0" distB="0" distL="0" distR="0" wp14:anchorId="2306F34E" wp14:editId="5CB0C14A">
            <wp:extent cx="3359150" cy="2246529"/>
            <wp:effectExtent l="0" t="0" r="0" b="1905"/>
            <wp:docPr id="1" name="Picture 1" descr="https://www.tutorialspoint.com/sdlc/image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sdlc/images/sdlc_waterfall_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6103" cy="2264554"/>
                    </a:xfrm>
                    <a:prstGeom prst="rect">
                      <a:avLst/>
                    </a:prstGeom>
                    <a:noFill/>
                    <a:ln>
                      <a:noFill/>
                    </a:ln>
                  </pic:spPr>
                </pic:pic>
              </a:graphicData>
            </a:graphic>
          </wp:inline>
        </w:drawing>
      </w:r>
    </w:p>
    <w:p w:rsidR="00AB3CCC" w:rsidRDefault="00460306"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sidRPr="00460306">
        <w:rPr>
          <w:rFonts w:ascii="Times New Roman" w:eastAsia="SimSun" w:hAnsi="Times New Roman" w:cs="Times New Roman"/>
          <w:color w:val="000000"/>
          <w:sz w:val="24"/>
          <w:szCs w:val="24"/>
          <w:lang w:val="en-US" w:eastAsia="zh-CN"/>
        </w:rPr>
        <w:t xml:space="preserve">The first software development model is the traditional waterfall approach, which is a sequential design process. It is when progress </w:t>
      </w:r>
      <w:proofErr w:type="gramStart"/>
      <w:r w:rsidRPr="00460306">
        <w:rPr>
          <w:rFonts w:ascii="Times New Roman" w:eastAsia="SimSun" w:hAnsi="Times New Roman" w:cs="Times New Roman"/>
          <w:color w:val="000000"/>
          <w:sz w:val="24"/>
          <w:szCs w:val="24"/>
          <w:lang w:val="en-US" w:eastAsia="zh-CN"/>
        </w:rPr>
        <w:t>is seen as</w:t>
      </w:r>
      <w:proofErr w:type="gramEnd"/>
      <w:r w:rsidRPr="00460306">
        <w:rPr>
          <w:rFonts w:ascii="Times New Roman" w:eastAsia="SimSun" w:hAnsi="Times New Roman" w:cs="Times New Roman"/>
          <w:color w:val="000000"/>
          <w:sz w:val="24"/>
          <w:szCs w:val="24"/>
          <w:lang w:val="en-US" w:eastAsia="zh-CN"/>
        </w:rPr>
        <w:t xml:space="preserve"> a waterfall, flowing</w:t>
      </w:r>
      <w:r w:rsidR="00FB4FD7">
        <w:rPr>
          <w:rFonts w:ascii="Times New Roman" w:eastAsia="SimSun" w:hAnsi="Times New Roman" w:cs="Times New Roman"/>
          <w:color w:val="000000"/>
          <w:sz w:val="24"/>
          <w:szCs w:val="24"/>
          <w:lang w:val="en-US" w:eastAsia="zh-CN"/>
        </w:rPr>
        <w:t xml:space="preserve"> steadily downwards through different phases. </w:t>
      </w:r>
      <w:r w:rsidR="004236E8">
        <w:rPr>
          <w:rFonts w:ascii="Times New Roman" w:eastAsia="SimSun" w:hAnsi="Times New Roman" w:cs="Times New Roman"/>
          <w:color w:val="000000"/>
          <w:sz w:val="24"/>
          <w:szCs w:val="24"/>
          <w:lang w:val="en-US" w:eastAsia="zh-CN"/>
        </w:rPr>
        <w:t xml:space="preserve">The phases being - </w:t>
      </w:r>
      <w:r w:rsidRPr="00460306">
        <w:rPr>
          <w:rFonts w:ascii="Times New Roman" w:eastAsia="SimSun" w:hAnsi="Times New Roman" w:cs="Times New Roman"/>
          <w:color w:val="000000"/>
          <w:sz w:val="24"/>
          <w:szCs w:val="24"/>
          <w:lang w:val="en-US" w:eastAsia="zh-CN"/>
        </w:rPr>
        <w:t xml:space="preserve">Requirements, Analysis/ Design, Coding, Testing, and Development. </w:t>
      </w:r>
    </w:p>
    <w:p w:rsidR="00AB3CCC" w:rsidRDefault="00AB3CCC"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This model</w:t>
      </w:r>
      <w:r w:rsidR="00460306" w:rsidRPr="00460306">
        <w:rPr>
          <w:rFonts w:ascii="Times New Roman" w:eastAsia="SimSun" w:hAnsi="Times New Roman" w:cs="Times New Roman"/>
          <w:color w:val="000000"/>
          <w:sz w:val="24"/>
          <w:szCs w:val="24"/>
          <w:lang w:val="en-US" w:eastAsia="zh-CN"/>
        </w:rPr>
        <w:t xml:space="preserve"> can be used to divide complex tasks into smaller and hence more manageable tasks since they are being broken down. In addition, it helps the team identify the deliverables for each task and is easy to control and monitor as it deals with one activity at a time. </w:t>
      </w:r>
    </w:p>
    <w:p w:rsidR="00D50E29" w:rsidRPr="00D50E29" w:rsidRDefault="00460306" w:rsidP="00D50E29">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sidRPr="00460306">
        <w:rPr>
          <w:rFonts w:ascii="Times New Roman" w:eastAsia="SimSun" w:hAnsi="Times New Roman" w:cs="Times New Roman"/>
          <w:color w:val="000000"/>
          <w:sz w:val="24"/>
          <w:szCs w:val="24"/>
          <w:lang w:val="en-US" w:eastAsia="zh-CN"/>
        </w:rPr>
        <w:t>However, one can only see the product at the end for the client as there is no opportunity to validate user requirements at the early stage of development. Also, a problem might not be able to be solved if it is discovered at an early stage as it can onl</w:t>
      </w:r>
      <w:r w:rsidR="008C70A3">
        <w:rPr>
          <w:rFonts w:ascii="Times New Roman" w:eastAsia="SimSun" w:hAnsi="Times New Roman" w:cs="Times New Roman"/>
          <w:color w:val="000000"/>
          <w:sz w:val="24"/>
          <w:szCs w:val="24"/>
          <w:lang w:val="en-US" w:eastAsia="zh-CN"/>
        </w:rPr>
        <w:t>y be done at a later stage. Lastly</w:t>
      </w:r>
      <w:r w:rsidRPr="00460306">
        <w:rPr>
          <w:rFonts w:ascii="Times New Roman" w:eastAsia="SimSun" w:hAnsi="Times New Roman" w:cs="Times New Roman"/>
          <w:color w:val="000000"/>
          <w:sz w:val="24"/>
          <w:szCs w:val="24"/>
          <w:lang w:val="en-US" w:eastAsia="zh-CN"/>
        </w:rPr>
        <w:t xml:space="preserve">, it does not stress the need for anticipating changes. </w:t>
      </w:r>
    </w:p>
    <w:p w:rsidR="00D50E29" w:rsidRDefault="00D50E29">
      <w:pPr>
        <w:rPr>
          <w:rFonts w:ascii="Times New Roman" w:eastAsia="SimSun" w:hAnsi="Times New Roman" w:cs="Times New Roman"/>
          <w:b/>
          <w:color w:val="000000"/>
          <w:sz w:val="24"/>
          <w:szCs w:val="24"/>
          <w:u w:val="single"/>
          <w:lang w:val="en-US" w:eastAsia="zh-CN"/>
        </w:rPr>
      </w:pPr>
      <w:r>
        <w:rPr>
          <w:rFonts w:ascii="Times New Roman" w:eastAsia="SimSun" w:hAnsi="Times New Roman" w:cs="Times New Roman"/>
          <w:b/>
          <w:color w:val="000000"/>
          <w:sz w:val="24"/>
          <w:szCs w:val="24"/>
          <w:u w:val="single"/>
          <w:lang w:val="en-US" w:eastAsia="zh-CN"/>
        </w:rPr>
        <w:br w:type="page"/>
      </w:r>
    </w:p>
    <w:p w:rsidR="003C1CCC" w:rsidRDefault="003C1CCC" w:rsidP="00AB3CCC">
      <w:pPr>
        <w:autoSpaceDE w:val="0"/>
        <w:autoSpaceDN w:val="0"/>
        <w:adjustRightInd w:val="0"/>
        <w:spacing w:after="360" w:line="240" w:lineRule="auto"/>
        <w:rPr>
          <w:rFonts w:ascii="Times New Roman" w:eastAsia="SimSun" w:hAnsi="Times New Roman" w:cs="Times New Roman"/>
          <w:b/>
          <w:color w:val="000000"/>
          <w:sz w:val="24"/>
          <w:szCs w:val="24"/>
          <w:u w:val="single"/>
          <w:lang w:val="en-US" w:eastAsia="zh-CN"/>
        </w:rPr>
      </w:pPr>
      <w:r w:rsidRPr="003C1CCC">
        <w:rPr>
          <w:rFonts w:ascii="Times New Roman" w:eastAsia="SimSun" w:hAnsi="Times New Roman" w:cs="Times New Roman"/>
          <w:b/>
          <w:color w:val="000000"/>
          <w:sz w:val="24"/>
          <w:szCs w:val="24"/>
          <w:u w:val="single"/>
          <w:lang w:val="en-US" w:eastAsia="zh-CN"/>
        </w:rPr>
        <w:lastRenderedPageBreak/>
        <w:t>#2 Prototyping Model</w:t>
      </w:r>
    </w:p>
    <w:p w:rsidR="00BD74F9" w:rsidRDefault="00BD74F9" w:rsidP="00BD74F9">
      <w:pPr>
        <w:autoSpaceDE w:val="0"/>
        <w:autoSpaceDN w:val="0"/>
        <w:adjustRightInd w:val="0"/>
        <w:spacing w:after="360" w:line="240" w:lineRule="auto"/>
        <w:rPr>
          <w:rFonts w:ascii="Times New Roman" w:eastAsia="SimSun" w:hAnsi="Times New Roman" w:cs="Times New Roman"/>
          <w:b/>
          <w:color w:val="000000"/>
          <w:sz w:val="24"/>
          <w:szCs w:val="24"/>
          <w:u w:val="single"/>
          <w:lang w:val="en-US" w:eastAsia="zh-CN"/>
        </w:rPr>
      </w:pPr>
      <w:r w:rsidRPr="00460306">
        <w:rPr>
          <w:rFonts w:ascii="Times New Roman" w:eastAsia="SimSun" w:hAnsi="Times New Roman" w:cs="Times New Roman"/>
          <w:noProof/>
          <w:color w:val="000000"/>
          <w:sz w:val="24"/>
          <w:szCs w:val="24"/>
          <w:lang w:val="en-US" w:eastAsia="zh-CN"/>
        </w:rPr>
        <w:drawing>
          <wp:inline distT="0" distB="0" distL="0" distR="0" wp14:anchorId="1EF4A258" wp14:editId="2A04C012">
            <wp:extent cx="2398542" cy="2027851"/>
            <wp:effectExtent l="0" t="0" r="1905" b="0"/>
            <wp:docPr id="2" name="Picture 2" descr="https://sddhsc.files.wordpress.com/2011/10/concept-prototyping-scre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ddhsc.files.wordpress.com/2011/10/concept-prototyping-screen-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826" cy="2029782"/>
                    </a:xfrm>
                    <a:prstGeom prst="rect">
                      <a:avLst/>
                    </a:prstGeom>
                    <a:noFill/>
                    <a:ln>
                      <a:noFill/>
                    </a:ln>
                  </pic:spPr>
                </pic:pic>
              </a:graphicData>
            </a:graphic>
          </wp:inline>
        </w:drawing>
      </w:r>
      <w:r w:rsidRPr="00460306">
        <w:rPr>
          <w:rFonts w:ascii="Times New Roman" w:eastAsia="SimSun" w:hAnsi="Times New Roman" w:cs="Times New Roman"/>
          <w:noProof/>
          <w:color w:val="000000"/>
          <w:sz w:val="24"/>
          <w:szCs w:val="24"/>
          <w:lang w:val="en-US" w:eastAsia="zh-CN"/>
        </w:rPr>
        <w:drawing>
          <wp:inline distT="0" distB="0" distL="0" distR="0" wp14:anchorId="545BC324" wp14:editId="5F5A2174">
            <wp:extent cx="2876843" cy="21488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611" cy="2150894"/>
                    </a:xfrm>
                    <a:prstGeom prst="rect">
                      <a:avLst/>
                    </a:prstGeom>
                  </pic:spPr>
                </pic:pic>
              </a:graphicData>
            </a:graphic>
          </wp:inline>
        </w:drawing>
      </w:r>
    </w:p>
    <w:p w:rsidR="00BD74F9" w:rsidRPr="00BD74F9" w:rsidRDefault="00BD74F9" w:rsidP="00D50E29">
      <w:pPr>
        <w:autoSpaceDE w:val="0"/>
        <w:autoSpaceDN w:val="0"/>
        <w:adjustRightInd w:val="0"/>
        <w:spacing w:after="360" w:line="240" w:lineRule="auto"/>
        <w:jc w:val="center"/>
        <w:rPr>
          <w:rFonts w:ascii="Times New Roman" w:eastAsia="SimSun" w:hAnsi="Times New Roman" w:cs="Times New Roman"/>
          <w:b/>
          <w:color w:val="000000"/>
          <w:sz w:val="24"/>
          <w:szCs w:val="24"/>
          <w:u w:val="single"/>
          <w:lang w:val="en-US" w:eastAsia="zh-CN"/>
        </w:rPr>
      </w:pPr>
      <w:r w:rsidRPr="00460306">
        <w:rPr>
          <w:rFonts w:ascii="Times New Roman" w:eastAsia="SimSun" w:hAnsi="Times New Roman" w:cs="Times New Roman"/>
          <w:color w:val="000000"/>
          <w:sz w:val="24"/>
          <w:szCs w:val="24"/>
          <w:lang w:val="en-US" w:eastAsia="zh-CN"/>
        </w:rPr>
        <w:t>Throwaway Prototyping</w:t>
      </w:r>
      <w:r w:rsidRPr="00460306">
        <w:rPr>
          <w:rFonts w:ascii="Times New Roman" w:eastAsia="SimSun" w:hAnsi="Times New Roman" w:cs="Times New Roman"/>
          <w:color w:val="000000"/>
          <w:sz w:val="24"/>
          <w:szCs w:val="24"/>
          <w:lang w:val="en-US" w:eastAsia="zh-CN"/>
        </w:rPr>
        <w:tab/>
      </w:r>
      <w:r w:rsidRPr="00460306">
        <w:rPr>
          <w:rFonts w:ascii="Times New Roman" w:eastAsia="SimSun" w:hAnsi="Times New Roman" w:cs="Times New Roman"/>
          <w:color w:val="000000"/>
          <w:sz w:val="24"/>
          <w:szCs w:val="24"/>
          <w:lang w:val="en-US" w:eastAsia="zh-CN"/>
        </w:rPr>
        <w:tab/>
      </w:r>
      <w:r w:rsidRPr="00460306">
        <w:rPr>
          <w:rFonts w:ascii="Times New Roman" w:eastAsia="SimSun" w:hAnsi="Times New Roman" w:cs="Times New Roman"/>
          <w:color w:val="000000"/>
          <w:sz w:val="24"/>
          <w:szCs w:val="24"/>
          <w:lang w:val="en-US" w:eastAsia="zh-CN"/>
        </w:rPr>
        <w:tab/>
        <w:t>Evolutionary Prototyping</w:t>
      </w:r>
    </w:p>
    <w:p w:rsidR="00D50E29" w:rsidRDefault="00460306"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sidRPr="00460306">
        <w:rPr>
          <w:rFonts w:ascii="Times New Roman" w:eastAsia="SimSun" w:hAnsi="Times New Roman" w:cs="Times New Roman"/>
          <w:color w:val="000000"/>
          <w:sz w:val="24"/>
          <w:szCs w:val="24"/>
          <w:lang w:val="en-US" w:eastAsia="zh-CN"/>
        </w:rPr>
        <w:t xml:space="preserve">The second software development model is Prototyping, where instead of developing a full-fledged system immediately, the software engineers start with a prototype which is a simplified version of a software. </w:t>
      </w:r>
    </w:p>
    <w:p w:rsidR="009B149B" w:rsidRDefault="00D50E29"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 xml:space="preserve">The purpose of this model </w:t>
      </w:r>
      <w:r w:rsidR="00460306" w:rsidRPr="00460306">
        <w:rPr>
          <w:rFonts w:ascii="Times New Roman" w:eastAsia="SimSun" w:hAnsi="Times New Roman" w:cs="Times New Roman"/>
          <w:color w:val="000000"/>
          <w:sz w:val="24"/>
          <w:szCs w:val="24"/>
          <w:lang w:val="en-US" w:eastAsia="zh-CN"/>
        </w:rPr>
        <w:t xml:space="preserve">is to clarify the requirements and can be used to design user interfaces, demonstrate feasibility, and verify that the new technology will work for the project. </w:t>
      </w:r>
    </w:p>
    <w:p w:rsidR="00C20DD6" w:rsidRPr="00C20DD6" w:rsidRDefault="00460306" w:rsidP="00C20DD6">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sidRPr="00460306">
        <w:rPr>
          <w:rFonts w:ascii="Times New Roman" w:eastAsia="SimSun" w:hAnsi="Times New Roman" w:cs="Times New Roman"/>
          <w:color w:val="000000"/>
          <w:sz w:val="24"/>
          <w:szCs w:val="24"/>
          <w:lang w:val="en-US" w:eastAsia="zh-CN"/>
        </w:rPr>
        <w:t>Prototyping</w:t>
      </w:r>
      <w:r w:rsidR="009B149B">
        <w:rPr>
          <w:rFonts w:ascii="Times New Roman" w:eastAsia="SimSun" w:hAnsi="Times New Roman" w:cs="Times New Roman"/>
          <w:color w:val="000000"/>
          <w:sz w:val="24"/>
          <w:szCs w:val="24"/>
          <w:lang w:val="en-US" w:eastAsia="zh-CN"/>
        </w:rPr>
        <w:t xml:space="preserve"> is divided into two types, the Throwaway P</w:t>
      </w:r>
      <w:r w:rsidRPr="00460306">
        <w:rPr>
          <w:rFonts w:ascii="Times New Roman" w:eastAsia="SimSun" w:hAnsi="Times New Roman" w:cs="Times New Roman"/>
          <w:color w:val="000000"/>
          <w:sz w:val="24"/>
          <w:szCs w:val="24"/>
          <w:lang w:val="en-US" w:eastAsia="zh-CN"/>
        </w:rPr>
        <w:t>rototyping and the Evolutionary Prototyping. Throwaway prototyping is to verify the requirements that are unclear so that both the clients and the software engineers will know exactly what the requirements are. Evolutionary prototyping is to uncover unknown requirements to be built and evolved on and it is especially useful when requirements are hard to specify.</w:t>
      </w:r>
    </w:p>
    <w:p w:rsidR="00C20DD6" w:rsidRDefault="00C20DD6">
      <w:pPr>
        <w:rPr>
          <w:rFonts w:ascii="Times New Roman" w:eastAsia="SimSun" w:hAnsi="Times New Roman" w:cs="Times New Roman"/>
          <w:b/>
          <w:color w:val="000000"/>
          <w:sz w:val="24"/>
          <w:szCs w:val="24"/>
          <w:u w:val="single"/>
          <w:lang w:val="en-US" w:eastAsia="zh-CN"/>
        </w:rPr>
      </w:pPr>
      <w:r>
        <w:rPr>
          <w:rFonts w:ascii="Times New Roman" w:eastAsia="SimSun" w:hAnsi="Times New Roman" w:cs="Times New Roman"/>
          <w:b/>
          <w:color w:val="000000"/>
          <w:sz w:val="24"/>
          <w:szCs w:val="24"/>
          <w:u w:val="single"/>
          <w:lang w:val="en-US" w:eastAsia="zh-CN"/>
        </w:rPr>
        <w:br w:type="page"/>
      </w:r>
    </w:p>
    <w:p w:rsidR="00C20DD6" w:rsidRDefault="00C20DD6" w:rsidP="00AB3CCC">
      <w:pPr>
        <w:autoSpaceDE w:val="0"/>
        <w:autoSpaceDN w:val="0"/>
        <w:adjustRightInd w:val="0"/>
        <w:spacing w:after="360" w:line="240" w:lineRule="auto"/>
        <w:rPr>
          <w:rFonts w:ascii="Times New Roman" w:eastAsia="SimSun" w:hAnsi="Times New Roman" w:cs="Times New Roman"/>
          <w:b/>
          <w:color w:val="000000"/>
          <w:sz w:val="24"/>
          <w:szCs w:val="24"/>
          <w:u w:val="single"/>
          <w:lang w:val="en-US" w:eastAsia="zh-CN"/>
        </w:rPr>
      </w:pPr>
      <w:r w:rsidRPr="00C20DD6">
        <w:rPr>
          <w:rFonts w:ascii="Times New Roman" w:eastAsia="SimSun" w:hAnsi="Times New Roman" w:cs="Times New Roman"/>
          <w:b/>
          <w:color w:val="000000"/>
          <w:sz w:val="24"/>
          <w:szCs w:val="24"/>
          <w:u w:val="single"/>
          <w:lang w:val="en-US" w:eastAsia="zh-CN"/>
        </w:rPr>
        <w:lastRenderedPageBreak/>
        <w:t xml:space="preserve">#3 </w:t>
      </w:r>
      <w:r w:rsidR="00C13131">
        <w:rPr>
          <w:rFonts w:ascii="Times New Roman" w:eastAsia="SimSun" w:hAnsi="Times New Roman" w:cs="Times New Roman"/>
          <w:b/>
          <w:color w:val="000000"/>
          <w:sz w:val="24"/>
          <w:szCs w:val="24"/>
          <w:u w:val="single"/>
          <w:lang w:val="en-US" w:eastAsia="zh-CN"/>
        </w:rPr>
        <w:t>V</w:t>
      </w:r>
      <w:r>
        <w:rPr>
          <w:rFonts w:ascii="Times New Roman" w:eastAsia="SimSun" w:hAnsi="Times New Roman" w:cs="Times New Roman"/>
          <w:b/>
          <w:color w:val="000000"/>
          <w:sz w:val="24"/>
          <w:szCs w:val="24"/>
          <w:u w:val="single"/>
          <w:lang w:val="en-US" w:eastAsia="zh-CN"/>
        </w:rPr>
        <w:t>–</w:t>
      </w:r>
      <w:r w:rsidRPr="00C20DD6">
        <w:rPr>
          <w:rFonts w:ascii="Times New Roman" w:eastAsia="SimSun" w:hAnsi="Times New Roman" w:cs="Times New Roman"/>
          <w:b/>
          <w:color w:val="000000"/>
          <w:sz w:val="24"/>
          <w:szCs w:val="24"/>
          <w:u w:val="single"/>
          <w:lang w:val="en-US" w:eastAsia="zh-CN"/>
        </w:rPr>
        <w:t>Model</w:t>
      </w:r>
    </w:p>
    <w:p w:rsidR="00C13131" w:rsidRDefault="00C13131"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noProof/>
        </w:rPr>
        <w:drawing>
          <wp:inline distT="0" distB="0" distL="0" distR="0" wp14:anchorId="798896CF" wp14:editId="4D96B03B">
            <wp:extent cx="5400040" cy="3555026"/>
            <wp:effectExtent l="0" t="0" r="0" b="7620"/>
            <wp:docPr id="8" name="Picture 8"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55026"/>
                    </a:xfrm>
                    <a:prstGeom prst="rect">
                      <a:avLst/>
                    </a:prstGeom>
                    <a:noFill/>
                    <a:ln>
                      <a:noFill/>
                    </a:ln>
                  </pic:spPr>
                </pic:pic>
              </a:graphicData>
            </a:graphic>
          </wp:inline>
        </w:drawing>
      </w:r>
    </w:p>
    <w:p w:rsidR="00C20DD6" w:rsidRDefault="00C13131"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The third and final software development model is the V-Model. The V-Model is a SDLC model where the execution of processes happens in a s</w:t>
      </w:r>
      <w:r w:rsidR="00AC70CE">
        <w:rPr>
          <w:rFonts w:ascii="Times New Roman" w:eastAsia="SimSun" w:hAnsi="Times New Roman" w:cs="Times New Roman"/>
          <w:color w:val="000000"/>
          <w:sz w:val="24"/>
          <w:szCs w:val="24"/>
          <w:lang w:val="en-US" w:eastAsia="zh-CN"/>
        </w:rPr>
        <w:t>equential manner in a V-shape.</w:t>
      </w:r>
      <w:r w:rsidR="00645AEA">
        <w:rPr>
          <w:rFonts w:ascii="Times New Roman" w:eastAsia="SimSun" w:hAnsi="Times New Roman" w:cs="Times New Roman"/>
          <w:color w:val="000000"/>
          <w:sz w:val="24"/>
          <w:szCs w:val="24"/>
          <w:lang w:val="en-US" w:eastAsia="zh-CN"/>
        </w:rPr>
        <w:t xml:space="preserve"> It is also known as the Verification and Validation model.</w:t>
      </w:r>
    </w:p>
    <w:p w:rsidR="00AA5079" w:rsidRDefault="00AA5079"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 xml:space="preserve">The V-Model </w:t>
      </w:r>
      <w:proofErr w:type="gramStart"/>
      <w:r>
        <w:rPr>
          <w:rFonts w:ascii="Times New Roman" w:eastAsia="SimSun" w:hAnsi="Times New Roman" w:cs="Times New Roman"/>
          <w:color w:val="000000"/>
          <w:sz w:val="24"/>
          <w:szCs w:val="24"/>
          <w:lang w:val="en-US" w:eastAsia="zh-CN"/>
        </w:rPr>
        <w:t>is seen as</w:t>
      </w:r>
      <w:proofErr w:type="gramEnd"/>
      <w:r>
        <w:rPr>
          <w:rFonts w:ascii="Times New Roman" w:eastAsia="SimSun" w:hAnsi="Times New Roman" w:cs="Times New Roman"/>
          <w:color w:val="000000"/>
          <w:sz w:val="24"/>
          <w:szCs w:val="24"/>
          <w:lang w:val="en-US" w:eastAsia="zh-CN"/>
        </w:rPr>
        <w:t xml:space="preserve"> an extension of the Waterfall Model and is based on the association of testing phase for each corresponding development stage. Meaning, for every phase, there is a directly associated testing phase.</w:t>
      </w:r>
    </w:p>
    <w:p w:rsidR="00AA5079" w:rsidRDefault="00AA5079"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The V-Model’s corresponding testing phase of the development phase is planned in parallel. Therefore, there are Verification phases on one side of the ‘V’ and Validation phases on the other side as can be seen in the diagram above.</w:t>
      </w:r>
    </w:p>
    <w:p w:rsidR="00645AEA" w:rsidRDefault="00645AEA"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proofErr w:type="gramStart"/>
      <w:r>
        <w:rPr>
          <w:rFonts w:ascii="Times New Roman" w:eastAsia="SimSun" w:hAnsi="Times New Roman" w:cs="Times New Roman"/>
          <w:color w:val="000000"/>
          <w:sz w:val="24"/>
          <w:szCs w:val="24"/>
          <w:lang w:val="en-US" w:eastAsia="zh-CN"/>
        </w:rPr>
        <w:t>Similar to</w:t>
      </w:r>
      <w:proofErr w:type="gramEnd"/>
      <w:r>
        <w:rPr>
          <w:rFonts w:ascii="Times New Roman" w:eastAsia="SimSun" w:hAnsi="Times New Roman" w:cs="Times New Roman"/>
          <w:color w:val="000000"/>
          <w:sz w:val="24"/>
          <w:szCs w:val="24"/>
          <w:lang w:val="en-US" w:eastAsia="zh-CN"/>
        </w:rPr>
        <w:t xml:space="preserve"> the Waterfall Model, the V-Model has different phases. The phases of Verification </w:t>
      </w:r>
      <w:proofErr w:type="gramStart"/>
      <w:r>
        <w:rPr>
          <w:rFonts w:ascii="Times New Roman" w:eastAsia="SimSun" w:hAnsi="Times New Roman" w:cs="Times New Roman"/>
          <w:color w:val="000000"/>
          <w:sz w:val="24"/>
          <w:szCs w:val="24"/>
          <w:lang w:val="en-US" w:eastAsia="zh-CN"/>
        </w:rPr>
        <w:t>is</w:t>
      </w:r>
      <w:proofErr w:type="gramEnd"/>
      <w:r>
        <w:rPr>
          <w:rFonts w:ascii="Times New Roman" w:eastAsia="SimSun" w:hAnsi="Times New Roman" w:cs="Times New Roman"/>
          <w:color w:val="000000"/>
          <w:sz w:val="24"/>
          <w:szCs w:val="24"/>
          <w:lang w:val="en-US" w:eastAsia="zh-CN"/>
        </w:rPr>
        <w:t xml:space="preserve"> </w:t>
      </w:r>
      <w:r w:rsidR="004F614F">
        <w:rPr>
          <w:rFonts w:ascii="Times New Roman" w:eastAsia="SimSun" w:hAnsi="Times New Roman" w:cs="Times New Roman"/>
          <w:color w:val="000000"/>
          <w:sz w:val="24"/>
          <w:szCs w:val="24"/>
          <w:lang w:val="en-US" w:eastAsia="zh-CN"/>
        </w:rPr>
        <w:t xml:space="preserve">Business Requirement Analysis, System Design, Architectural Design (High Level Design HLD), Module Design (Low Level Design LLD). The phases of Validation </w:t>
      </w:r>
      <w:proofErr w:type="gramStart"/>
      <w:r w:rsidR="004F614F">
        <w:rPr>
          <w:rFonts w:ascii="Times New Roman" w:eastAsia="SimSun" w:hAnsi="Times New Roman" w:cs="Times New Roman"/>
          <w:color w:val="000000"/>
          <w:sz w:val="24"/>
          <w:szCs w:val="24"/>
          <w:lang w:val="en-US" w:eastAsia="zh-CN"/>
        </w:rPr>
        <w:t>is</w:t>
      </w:r>
      <w:proofErr w:type="gramEnd"/>
      <w:r w:rsidR="004F614F">
        <w:rPr>
          <w:rFonts w:ascii="Times New Roman" w:eastAsia="SimSun" w:hAnsi="Times New Roman" w:cs="Times New Roman"/>
          <w:color w:val="000000"/>
          <w:sz w:val="24"/>
          <w:szCs w:val="24"/>
          <w:lang w:val="en-US" w:eastAsia="zh-CN"/>
        </w:rPr>
        <w:t xml:space="preserve"> Unit Testing, Integration Testing, System Testing and Acceptance T</w:t>
      </w:r>
      <w:r w:rsidR="00AA5079">
        <w:rPr>
          <w:rFonts w:ascii="Times New Roman" w:eastAsia="SimSun" w:hAnsi="Times New Roman" w:cs="Times New Roman"/>
          <w:color w:val="000000"/>
          <w:sz w:val="24"/>
          <w:szCs w:val="24"/>
          <w:lang w:val="en-US" w:eastAsia="zh-CN"/>
        </w:rPr>
        <w:t>esting.</w:t>
      </w:r>
    </w:p>
    <w:p w:rsidR="00AA5079" w:rsidRDefault="005437D6"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 xml:space="preserve">The </w:t>
      </w:r>
      <w:r w:rsidR="0014296D" w:rsidRPr="0014296D">
        <w:rPr>
          <w:rFonts w:ascii="Times New Roman" w:eastAsia="SimSun" w:hAnsi="Times New Roman" w:cs="Times New Roman"/>
          <w:color w:val="000000"/>
          <w:sz w:val="24"/>
          <w:szCs w:val="24"/>
          <w:lang w:val="en-US" w:eastAsia="zh-CN"/>
        </w:rPr>
        <w:t xml:space="preserve">V-Model method is </w:t>
      </w:r>
      <w:r>
        <w:rPr>
          <w:rFonts w:ascii="Times New Roman" w:eastAsia="SimSun" w:hAnsi="Times New Roman" w:cs="Times New Roman"/>
          <w:color w:val="000000"/>
          <w:sz w:val="24"/>
          <w:szCs w:val="24"/>
          <w:lang w:val="en-US" w:eastAsia="zh-CN"/>
        </w:rPr>
        <w:t xml:space="preserve">advantageous in a sense </w:t>
      </w:r>
      <w:r w:rsidR="0014296D" w:rsidRPr="0014296D">
        <w:rPr>
          <w:rFonts w:ascii="Times New Roman" w:eastAsia="SimSun" w:hAnsi="Times New Roman" w:cs="Times New Roman"/>
          <w:color w:val="000000"/>
          <w:sz w:val="24"/>
          <w:szCs w:val="24"/>
          <w:lang w:val="en-US" w:eastAsia="zh-CN"/>
        </w:rPr>
        <w:t xml:space="preserve">that it is very easy to understand and apply. The simplicity of this model also makes it </w:t>
      </w:r>
      <w:r>
        <w:rPr>
          <w:rFonts w:ascii="Times New Roman" w:eastAsia="SimSun" w:hAnsi="Times New Roman" w:cs="Times New Roman"/>
          <w:color w:val="000000"/>
          <w:sz w:val="24"/>
          <w:szCs w:val="24"/>
          <w:lang w:val="en-US" w:eastAsia="zh-CN"/>
        </w:rPr>
        <w:t>easier for management purposes</w:t>
      </w:r>
      <w:r w:rsidR="0014296D" w:rsidRPr="0014296D">
        <w:rPr>
          <w:rFonts w:ascii="Times New Roman" w:eastAsia="SimSun" w:hAnsi="Times New Roman" w:cs="Times New Roman"/>
          <w:color w:val="000000"/>
          <w:sz w:val="24"/>
          <w:szCs w:val="24"/>
          <w:lang w:val="en-US" w:eastAsia="zh-CN"/>
        </w:rPr>
        <w:t>. The disadvantage is that the model is not flexible to changes and just in case there is a requirement change, which is very common in today’s dynamic world, it becomes very expensive to make the change.</w:t>
      </w:r>
    </w:p>
    <w:p w:rsidR="00C354A5" w:rsidRPr="00C13131" w:rsidRDefault="00C354A5" w:rsidP="00AB3CCC">
      <w:pPr>
        <w:autoSpaceDE w:val="0"/>
        <w:autoSpaceDN w:val="0"/>
        <w:adjustRightInd w:val="0"/>
        <w:spacing w:after="360" w:line="240" w:lineRule="auto"/>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lastRenderedPageBreak/>
        <w:t>It is also crucial that r</w:t>
      </w:r>
      <w:r w:rsidRPr="00C354A5">
        <w:rPr>
          <w:rFonts w:ascii="Times New Roman" w:eastAsia="SimSun" w:hAnsi="Times New Roman" w:cs="Times New Roman"/>
          <w:color w:val="000000"/>
          <w:sz w:val="24"/>
          <w:szCs w:val="24"/>
          <w:lang w:val="en-US" w:eastAsia="zh-CN"/>
        </w:rPr>
        <w:t xml:space="preserve">equirements </w:t>
      </w:r>
      <w:proofErr w:type="gramStart"/>
      <w:r w:rsidRPr="00C354A5">
        <w:rPr>
          <w:rFonts w:ascii="Times New Roman" w:eastAsia="SimSun" w:hAnsi="Times New Roman" w:cs="Times New Roman"/>
          <w:color w:val="000000"/>
          <w:sz w:val="24"/>
          <w:szCs w:val="24"/>
          <w:lang w:val="en-US" w:eastAsia="zh-CN"/>
        </w:rPr>
        <w:t>have to</w:t>
      </w:r>
      <w:proofErr w:type="gramEnd"/>
      <w:r w:rsidRPr="00C354A5">
        <w:rPr>
          <w:rFonts w:ascii="Times New Roman" w:eastAsia="SimSun" w:hAnsi="Times New Roman" w:cs="Times New Roman"/>
          <w:color w:val="000000"/>
          <w:sz w:val="24"/>
          <w:szCs w:val="24"/>
          <w:lang w:val="en-US" w:eastAsia="zh-CN"/>
        </w:rPr>
        <w:t xml:space="preserve"> be very clear before the project starts, because it is usually expensive to go back and make changes</w:t>
      </w:r>
      <w:bookmarkStart w:id="0" w:name="_GoBack"/>
      <w:bookmarkEnd w:id="0"/>
      <w:r w:rsidRPr="00C354A5">
        <w:rPr>
          <w:rFonts w:ascii="Times New Roman" w:eastAsia="SimSun" w:hAnsi="Times New Roman" w:cs="Times New Roman"/>
          <w:color w:val="000000"/>
          <w:sz w:val="24"/>
          <w:szCs w:val="24"/>
          <w:lang w:val="en-US" w:eastAsia="zh-CN"/>
        </w:rPr>
        <w:t>. This model is used in the medical development field, as it is strictly a disciplined domain.</w:t>
      </w:r>
    </w:p>
    <w:p w:rsidR="00C20DD6" w:rsidRDefault="00C20DD6" w:rsidP="00AB3CCC">
      <w:pPr>
        <w:autoSpaceDE w:val="0"/>
        <w:autoSpaceDN w:val="0"/>
        <w:adjustRightInd w:val="0"/>
        <w:spacing w:after="360" w:line="240" w:lineRule="auto"/>
        <w:rPr>
          <w:rFonts w:ascii="Times New Roman" w:eastAsia="SimSun" w:hAnsi="Times New Roman" w:cs="Times New Roman"/>
          <w:b/>
          <w:color w:val="000000"/>
          <w:sz w:val="24"/>
          <w:szCs w:val="24"/>
          <w:u w:val="single"/>
          <w:lang w:val="en-US" w:eastAsia="zh-CN"/>
        </w:rPr>
      </w:pPr>
    </w:p>
    <w:p w:rsidR="00C20DD6" w:rsidRPr="00C20DD6" w:rsidRDefault="00C20DD6" w:rsidP="00AB3CCC">
      <w:pPr>
        <w:autoSpaceDE w:val="0"/>
        <w:autoSpaceDN w:val="0"/>
        <w:adjustRightInd w:val="0"/>
        <w:spacing w:after="360" w:line="240" w:lineRule="auto"/>
        <w:rPr>
          <w:rFonts w:ascii="Times New Roman" w:eastAsia="SimSun" w:hAnsi="Times New Roman" w:cs="Times New Roman"/>
          <w:b/>
          <w:color w:val="000000"/>
          <w:sz w:val="24"/>
          <w:szCs w:val="24"/>
          <w:u w:val="single"/>
          <w:lang w:val="en-US" w:eastAsia="zh-CN"/>
        </w:rPr>
      </w:pPr>
    </w:p>
    <w:p w:rsidR="00460306" w:rsidRPr="00460306" w:rsidRDefault="00460306" w:rsidP="00460306">
      <w:pPr>
        <w:autoSpaceDE w:val="0"/>
        <w:autoSpaceDN w:val="0"/>
        <w:adjustRightInd w:val="0"/>
        <w:spacing w:after="360" w:line="240" w:lineRule="auto"/>
        <w:jc w:val="center"/>
        <w:rPr>
          <w:rFonts w:ascii="Times New Roman" w:eastAsia="SimSun" w:hAnsi="Times New Roman" w:cs="Times New Roman"/>
          <w:b/>
          <w:color w:val="000000"/>
          <w:sz w:val="24"/>
          <w:szCs w:val="24"/>
          <w:lang w:val="en-US" w:eastAsia="zh-CN"/>
        </w:rPr>
      </w:pPr>
      <w:r w:rsidRPr="00460306">
        <w:rPr>
          <w:rFonts w:ascii="Times New Roman" w:eastAsia="SimSun" w:hAnsi="Times New Roman" w:cs="Times New Roman"/>
          <w:b/>
          <w:color w:val="000000"/>
          <w:sz w:val="24"/>
          <w:szCs w:val="24"/>
          <w:lang w:val="en-US" w:eastAsia="zh-CN"/>
        </w:rPr>
        <w:t>References</w:t>
      </w:r>
    </w:p>
    <w:p w:rsidR="00460306" w:rsidRPr="00460306" w:rsidRDefault="00C354A5"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hyperlink r:id="rId9" w:history="1">
        <w:r w:rsidR="00460306" w:rsidRPr="00460306">
          <w:rPr>
            <w:rFonts w:ascii="Times New Roman" w:eastAsia="SimSun" w:hAnsi="Times New Roman" w:cs="Times New Roman"/>
            <w:color w:val="0563C1"/>
            <w:sz w:val="24"/>
            <w:szCs w:val="24"/>
            <w:u w:val="single"/>
            <w:lang w:val="en-US" w:eastAsia="zh-CN"/>
          </w:rPr>
          <w:t>https://www.tutorialspoint.com/sdlc/sdlc_overview.htm</w:t>
        </w:r>
      </w:hyperlink>
    </w:p>
    <w:p w:rsidR="00460306" w:rsidRPr="00460306" w:rsidRDefault="00C354A5"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hyperlink r:id="rId10" w:history="1">
        <w:r w:rsidR="00460306" w:rsidRPr="00460306">
          <w:rPr>
            <w:rFonts w:ascii="Times New Roman" w:eastAsia="SimSun" w:hAnsi="Times New Roman" w:cs="Times New Roman"/>
            <w:color w:val="0563C1"/>
            <w:sz w:val="24"/>
            <w:szCs w:val="24"/>
            <w:u w:val="single"/>
            <w:lang w:val="en-US" w:eastAsia="zh-CN"/>
          </w:rPr>
          <w:t>https://en.wikipedia.org/wiki/Waterfall_model</w:t>
        </w:r>
      </w:hyperlink>
    </w:p>
    <w:p w:rsidR="00460306" w:rsidRPr="00460306" w:rsidRDefault="00C354A5"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hyperlink r:id="rId11" w:history="1">
        <w:r w:rsidR="00460306" w:rsidRPr="00460306">
          <w:rPr>
            <w:rFonts w:ascii="Times New Roman" w:eastAsia="SimSun" w:hAnsi="Times New Roman" w:cs="Times New Roman"/>
            <w:color w:val="0563C1"/>
            <w:sz w:val="24"/>
            <w:szCs w:val="24"/>
            <w:u w:val="single"/>
            <w:lang w:val="en-US" w:eastAsia="zh-CN"/>
          </w:rPr>
          <w:t>https://www.tutorialspoint.com/sdlc/sdlc_waterfall_model.htm</w:t>
        </w:r>
      </w:hyperlink>
    </w:p>
    <w:p w:rsidR="00460306" w:rsidRPr="00460306" w:rsidRDefault="00C354A5"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hyperlink r:id="rId12" w:history="1">
        <w:r w:rsidR="00460306" w:rsidRPr="00460306">
          <w:rPr>
            <w:rFonts w:ascii="Times New Roman" w:eastAsia="SimSun" w:hAnsi="Times New Roman" w:cs="Times New Roman"/>
            <w:color w:val="0563C1"/>
            <w:sz w:val="24"/>
            <w:szCs w:val="24"/>
            <w:u w:val="single"/>
            <w:lang w:val="en-US" w:eastAsia="zh-CN"/>
          </w:rPr>
          <w:t>https://www.tutorialspoint.com/sdlc/sdlc_software_prototyping.htm</w:t>
        </w:r>
      </w:hyperlink>
    </w:p>
    <w:p w:rsidR="008A0E6B" w:rsidRDefault="003C1CCC"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hyperlink r:id="rId13" w:history="1">
        <w:r w:rsidRPr="00703AD3">
          <w:rPr>
            <w:rStyle w:val="Hyperlink"/>
            <w:rFonts w:ascii="Times New Roman" w:eastAsia="SimSun" w:hAnsi="Times New Roman" w:cs="Times New Roman"/>
            <w:sz w:val="24"/>
            <w:szCs w:val="24"/>
            <w:lang w:val="en-US" w:eastAsia="zh-CN"/>
          </w:rPr>
          <w:t>http://istqbexamcertification.com/what-is-prototype-model-advantages-disadvantages-and-when-to-use-it/</w:t>
        </w:r>
      </w:hyperlink>
    </w:p>
    <w:p w:rsidR="003C1CCC" w:rsidRPr="00460306" w:rsidRDefault="003C1CCC" w:rsidP="00460306">
      <w:pPr>
        <w:autoSpaceDE w:val="0"/>
        <w:autoSpaceDN w:val="0"/>
        <w:adjustRightInd w:val="0"/>
        <w:spacing w:after="0" w:line="240" w:lineRule="auto"/>
        <w:rPr>
          <w:rFonts w:ascii="Times New Roman" w:eastAsia="SimSun" w:hAnsi="Times New Roman" w:cs="Times New Roman"/>
          <w:color w:val="000000"/>
          <w:sz w:val="24"/>
          <w:szCs w:val="24"/>
          <w:lang w:val="en-US" w:eastAsia="zh-CN"/>
        </w:rPr>
      </w:pPr>
    </w:p>
    <w:sectPr w:rsidR="003C1CCC" w:rsidRPr="0046030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54F9"/>
    <w:multiLevelType w:val="hybridMultilevel"/>
    <w:tmpl w:val="183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C26A3"/>
    <w:multiLevelType w:val="hybridMultilevel"/>
    <w:tmpl w:val="A9DCE2F4"/>
    <w:lvl w:ilvl="0" w:tplc="66ECF6E8">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00"/>
    <w:rsid w:val="00027600"/>
    <w:rsid w:val="0014296D"/>
    <w:rsid w:val="003C1CCC"/>
    <w:rsid w:val="004236E8"/>
    <w:rsid w:val="00460306"/>
    <w:rsid w:val="004F614F"/>
    <w:rsid w:val="005273FE"/>
    <w:rsid w:val="005437D6"/>
    <w:rsid w:val="00645AEA"/>
    <w:rsid w:val="007D2E81"/>
    <w:rsid w:val="008A0E6B"/>
    <w:rsid w:val="008C70A3"/>
    <w:rsid w:val="008D31D5"/>
    <w:rsid w:val="00945DDD"/>
    <w:rsid w:val="009B149B"/>
    <w:rsid w:val="00AA5079"/>
    <w:rsid w:val="00AB3CCC"/>
    <w:rsid w:val="00AC70CE"/>
    <w:rsid w:val="00BD74F9"/>
    <w:rsid w:val="00C13131"/>
    <w:rsid w:val="00C20A2D"/>
    <w:rsid w:val="00C20DD6"/>
    <w:rsid w:val="00C354A5"/>
    <w:rsid w:val="00D50E29"/>
    <w:rsid w:val="00DC78E0"/>
    <w:rsid w:val="00FB4F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247A"/>
  <w15:chartTrackingRefBased/>
  <w15:docId w15:val="{8F044EC7-67A2-427F-8F7B-F1D85583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DDD"/>
    <w:pPr>
      <w:ind w:left="720"/>
      <w:contextualSpacing/>
    </w:pPr>
  </w:style>
  <w:style w:type="character" w:styleId="Hyperlink">
    <w:name w:val="Hyperlink"/>
    <w:basedOn w:val="DefaultParagraphFont"/>
    <w:uiPriority w:val="99"/>
    <w:unhideWhenUsed/>
    <w:rsid w:val="003C1CCC"/>
    <w:rPr>
      <w:color w:val="0563C1" w:themeColor="hyperlink"/>
      <w:u w:val="single"/>
    </w:rPr>
  </w:style>
  <w:style w:type="character" w:styleId="UnresolvedMention">
    <w:name w:val="Unresolved Mention"/>
    <w:basedOn w:val="DefaultParagraphFont"/>
    <w:uiPriority w:val="99"/>
    <w:semiHidden/>
    <w:unhideWhenUsed/>
    <w:rsid w:val="003C1C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istqbexamcertification.com/what-is-prototype-model-advantages-disadvantages-and-when-to-use-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dlc/sdlc_software_prototyp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sdlc/sdlc_waterfall_model.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en.wikipedia.org/wiki/Waterfall_model" TargetMode="External"/><Relationship Id="rId4" Type="http://schemas.openxmlformats.org/officeDocument/2006/relationships/webSettings" Target="webSettings.xml"/><Relationship Id="rId9" Type="http://schemas.openxmlformats.org/officeDocument/2006/relationships/hyperlink" Target="https://www.tutorialspoint.com/sdlc/sdlc_overview.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2017-10-30T19:13:00Z</dcterms:created>
  <dcterms:modified xsi:type="dcterms:W3CDTF">2017-11-07T12:26:00Z</dcterms:modified>
</cp:coreProperties>
</file>