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5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Юсуфов Джабар 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NASM.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NASM.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/>
          <w:bCs/>
        </w:rPr>
        <w:t xml:space="preserve">Выполнение лабораторной работы</w:t>
      </w:r>
    </w:p>
    <w:bookmarkStart w:id="64" w:name="символьные-и-численные-данные-в-nasm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b/>
          <w:bCs/>
        </w:rPr>
        <w:t xml:space="preserve">Символьные и численные данные в NASM.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№6. Перехожу в созданный каталог с помощью утилиты cd.</w:t>
      </w:r>
      <w:r>
        <w:t xml:space="preserve"> </w:t>
      </w:r>
      <w:r>
        <w:drawing>
          <wp:inline>
            <wp:extent cx="5334000" cy="84098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утилиты touch создаю файл lab6-1.asm.</w:t>
      </w:r>
      <w:r>
        <w:t xml:space="preserve"> </w:t>
      </w:r>
      <w:r>
        <w:drawing>
          <wp:inline>
            <wp:extent cx="5334000" cy="759807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программах.</w:t>
      </w:r>
      <w:r>
        <w:t xml:space="preserve"> </w:t>
      </w:r>
      <w:r>
        <w:drawing>
          <wp:inline>
            <wp:extent cx="5334000" cy="74445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eax.</w:t>
      </w:r>
      <w:r>
        <w:t xml:space="preserve"> </w:t>
      </w:r>
      <w:r>
        <w:drawing>
          <wp:inline>
            <wp:extent cx="5334000" cy="414078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исполняемый файл программы и запускаю его. Вывод программы: символ j, потому что программа вывела символ, соответсвующий по системе ASCII сумме двоичных кодов символов 4 и 6.</w:t>
      </w:r>
      <w:r>
        <w:t xml:space="preserve"> </w:t>
      </w:r>
      <w:r>
        <w:drawing>
          <wp:inline>
            <wp:extent cx="5334000" cy="98893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4.</w:t>
      </w:r>
      <w:r>
        <w:t xml:space="preserve"> </w:t>
      </w:r>
      <w:r>
        <w:drawing>
          <wp:inline>
            <wp:extent cx="5334000" cy="4140783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новый исполянемый файл программы и запускаю его. Теперь вывелся символ с кодом 10, это символ перевода строки, этот символ не отображается при выводе на экран.</w:t>
      </w:r>
      <w:r>
        <w:t xml:space="preserve"> </w:t>
      </w:r>
      <w:r>
        <w:drawing>
          <wp:inline>
            <wp:extent cx="5334000" cy="971938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новый файл lab6-2.asm с помощью утилиты touch.</w:t>
      </w:r>
      <w:r>
        <w:t xml:space="preserve"> </w:t>
      </w:r>
      <w:r>
        <w:drawing>
          <wp:inline>
            <wp:extent cx="5334000" cy="46115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Ввожу в файл текст другой программы для вывода значения регистра eax.</w:t>
      </w:r>
      <w:r>
        <w:t xml:space="preserve"> </w:t>
      </w:r>
      <w:r>
        <w:drawing>
          <wp:inline>
            <wp:extent cx="5334000" cy="4140783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 запускаю исполняемый файл lab6-2. Теперь вывод число 106, потому что программа позволяет вывести именно число, а не символ, хотя все еще происходит именно сложение кодов символом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  <w:r>
        <w:t xml:space="preserve"> </w:t>
      </w:r>
      <w:r>
        <w:drawing>
          <wp:inline>
            <wp:extent cx="5334000" cy="95718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4.</w:t>
      </w:r>
      <w:r>
        <w:t xml:space="preserve"> </w:t>
      </w:r>
      <w:r>
        <w:drawing>
          <wp:inline>
            <wp:extent cx="5334000" cy="4140783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 запускаю новый исполняемый файл. Теперь программа складывет не соответствующие символам коды в системе ASCII, а сами числа, поэтому вывод 10.</w:t>
      </w:r>
      <w:r>
        <w:t xml:space="preserve"> </w:t>
      </w:r>
      <w:r>
        <w:drawing>
          <wp:inline>
            <wp:extent cx="5334000" cy="100450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Заменяю в тексте программы функцию iprintLf на iprint.</w:t>
      </w:r>
      <w:r>
        <w:t xml:space="preserve"> </w:t>
      </w:r>
      <w:r>
        <w:drawing>
          <wp:inline>
            <wp:extent cx="5334000" cy="4140783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 запускаю новый исполняемый файл.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  <w:r>
        <w:t xml:space="preserve"> </w:t>
      </w:r>
      <w:r>
        <w:drawing>
          <wp:inline>
            <wp:extent cx="5334000" cy="47355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89" w:name="X9e41857be49c12106d7db7cbf4b2b901e215f99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rPr>
          <w:b/>
          <w:bCs/>
        </w:rPr>
        <w:t xml:space="preserve">Выполнение арифметических операций в NASM.</w:t>
      </w:r>
    </w:p>
    <w:p>
      <w:pPr>
        <w:pStyle w:val="FirstParagraph"/>
      </w:pPr>
      <w:r>
        <w:t xml:space="preserve">Создаю файл lab6-3.asm с помощью утилиты touch.</w:t>
      </w:r>
      <w:r>
        <w:t xml:space="preserve"> </w:t>
      </w:r>
      <w:r>
        <w:drawing>
          <wp:inline>
            <wp:extent cx="5334000" cy="456197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f(x)=(5*2+3)/3.</w:t>
      </w:r>
      <w:r>
        <w:t xml:space="preserve"> </w:t>
      </w:r>
      <w:r>
        <w:drawing>
          <wp:inline>
            <wp:extent cx="5334000" cy="5043758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исполняемый файл и запускаю его.</w:t>
      </w:r>
      <w:r>
        <w:t xml:space="preserve"> </w:t>
      </w:r>
      <w:r>
        <w:drawing>
          <wp:inline>
            <wp:extent cx="5334000" cy="836176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Изменяю программу так, чтобы она вычисляла значение выражения f(x)=(4*6+2)/5</w:t>
      </w:r>
      <w:r>
        <w:t xml:space="preserve"> </w:t>
      </w:r>
      <w:r>
        <w:drawing>
          <wp:inline>
            <wp:extent cx="5334000" cy="5043758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 запускаю новый исполняемый файл. Я посчитал значение выражения в ручную, программа дала такой же ответ.</w:t>
      </w:r>
      <w:r>
        <w:t xml:space="preserve"> </w:t>
      </w:r>
      <w:r>
        <w:drawing>
          <wp:inline>
            <wp:extent cx="5334000" cy="837908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файл variant.asm с помощью утилиты touch.</w:t>
      </w:r>
      <w:r>
        <w:t xml:space="preserve"> </w:t>
      </w:r>
      <w:r>
        <w:drawing>
          <wp:inline>
            <wp:extent cx="5334000" cy="455839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билета.</w:t>
      </w:r>
      <w:r>
        <w:t xml:space="preserve"> </w:t>
      </w:r>
      <w:r>
        <w:drawing>
          <wp:inline>
            <wp:extent cx="5334000" cy="5342334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 запускаю исполняемый файл. Ввожу номер своего студенческого билета с клавиатуры, программа вывела, что мой вариант-3.</w:t>
      </w:r>
      <w:r>
        <w:t xml:space="preserve"> </w:t>
      </w:r>
      <w:r>
        <w:drawing>
          <wp:inline>
            <wp:extent cx="5334000" cy="1101954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0" w:name="ответы-на-вопросы-по-программе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rPr>
          <w:b/>
          <w:bCs/>
        </w:rPr>
        <w:t xml:space="preserve">Ответы на вопросы по программе.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3"/>
        </w:numPr>
      </w:pPr>
      <w:r>
        <w:t xml:space="preserve">Инструкция mox ecx,x используется, чтобы положить адрес вводимой строки х в регистр ecx mov edx,80-запись в регистр edx длины вводимой строки call sread-вызов подпрограммы из внешнего файла, обеспечивающей ввод сообщения с клавиатуры.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xor edx,edx ; обнуление edx для корректной работы div</w:t>
      </w:r>
      <w:r>
        <w:t xml:space="preserve"> </w:t>
      </w:r>
      <w:r>
        <w:t xml:space="preserve">mov ebx,20 ; ebx=20</w:t>
      </w:r>
      <w:r>
        <w:t xml:space="preserve"> </w:t>
      </w:r>
      <w:r>
        <w:t xml:space="preserve">div ebx ; eax=eax/20, edx-остаток от деления</w:t>
      </w:r>
      <w:r>
        <w:t xml:space="preserve"> </w:t>
      </w:r>
      <w:r>
        <w:t xml:space="preserve">inc edx ; edx= edx+1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edx.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bookmarkEnd w:id="90"/>
    <w:bookmarkStart w:id="103" w:name="X32ff26b75a7156f968f22ae721fd8fec4b51e1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rPr>
          <w:b/>
          <w:bCs/>
        </w:rP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touch.</w:t>
      </w:r>
      <w:r>
        <w:t xml:space="preserve"> </w:t>
      </w:r>
      <w:r>
        <w:drawing>
          <wp:inline>
            <wp:extent cx="5334000" cy="45876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mage/23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Открываю файл для редактирования, ввожу в него текст программы для вычисления значения выражения (2+x)^2. Это выражение было под вариантом 3.</w:t>
      </w:r>
      <w:r>
        <w:t xml:space="preserve"> </w:t>
      </w:r>
      <w:r>
        <w:drawing>
          <wp:inline>
            <wp:extent cx="5334000" cy="5043758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image/24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 запускаю исполянемый файл. При вводе значения 2, вывод-16.</w:t>
      </w:r>
      <w:r>
        <w:t xml:space="preserve"> </w:t>
      </w:r>
      <w:r>
        <w:drawing>
          <wp:inline>
            <wp:extent cx="5334000" cy="740452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image/25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Запускаю исполняемый файл еще раз, но с другим значение на входе. Программа верно работает.</w:t>
      </w:r>
      <w:r>
        <w:t xml:space="preserve"> </w:t>
      </w:r>
      <w:r>
        <w:drawing>
          <wp:inline>
            <wp:extent cx="5334000" cy="728283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image/26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/>
          <w:bCs/>
        </w:rP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ариметические инструкции языка ассемблера NASM.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5" Target="media/rId25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Юсуфов Джабар Артикович</dc:creator>
  <dc:language>ru-RU</dc:language>
  <cp:keywords/>
  <dcterms:created xsi:type="dcterms:W3CDTF">2024-11-16T15:29:23Z</dcterms:created>
  <dcterms:modified xsi:type="dcterms:W3CDTF">2024-11-16T15:29:23Z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PT Mono</vt:lpwstr>
  </property>
  <property fmtid="{D5CDD505-2E9C-101B-9397-08002B2CF9AE}" pid="65" name="monofontoptions">
    <vt:lpwstr>Scale=MatchLowercase,Scale=0.9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PT Serif</vt:lpwstr>
  </property>
  <property fmtid="{D5CDD505-2E9C-101B-9397-08002B2CF9AE}" pid="76" name="romanfontoptions">
    <vt:lpwstr>Ligatures=TeX</vt:lpwstr>
  </property>
  <property fmtid="{D5CDD505-2E9C-101B-9397-08002B2CF9AE}" pid="77" name="sansfont">
    <vt:lpwstr>PT Sans</vt:lpwstr>
  </property>
  <property fmtid="{D5CDD505-2E9C-101B-9397-08002B2CF9AE}" pid="78" name="sansfontoptions">
    <vt:lpwstr>Ligatures=TeX,Scale=MatchLowercase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