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text.txt и запускаю mc (рис. 1).</w:t>
      </w:r>
    </w:p>
    <w:p>
      <w:pPr>
        <w:pStyle w:val="CaptionedFigure"/>
      </w:pPr>
      <w:r>
        <w:drawing>
          <wp:inline>
            <wp:extent cx="2704779" cy="1075764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Открыл файл с помощью встроенного редактора (рис. 2).</w:t>
      </w:r>
    </w:p>
    <w:p>
      <w:pPr>
        <w:pStyle w:val="CaptionedFigure"/>
      </w:pPr>
      <w:r>
        <w:drawing>
          <wp:inline>
            <wp:extent cx="3733800" cy="1725641"/>
            <wp:effectExtent b="0" l="0" r="0" t="0"/>
            <wp:docPr descr="Открыт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файла</w:t>
      </w:r>
    </w:p>
    <w:p>
      <w:pPr>
        <w:pStyle w:val="BodyText"/>
      </w:pPr>
      <w:r>
        <w:t xml:space="preserve">Вставил текст в файл из Интернета (рис. 3).</w:t>
      </w:r>
    </w:p>
    <w:p>
      <w:pPr>
        <w:pStyle w:val="CaptionedFigure"/>
      </w:pPr>
      <w:r>
        <w:drawing>
          <wp:inline>
            <wp:extent cx="3188873" cy="1421546"/>
            <wp:effectExtent b="0" l="0" r="0" t="0"/>
            <wp:docPr descr="Вставка текста в фай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Вставка текста в файл</w:t>
      </w:r>
    </w:p>
    <w:p>
      <w:pPr>
        <w:pStyle w:val="BodyText"/>
      </w:pPr>
      <w:r>
        <w:t xml:space="preserve">Удалил строку текста (рис. 4).</w:t>
      </w:r>
    </w:p>
    <w:p>
      <w:pPr>
        <w:pStyle w:val="CaptionedFigure"/>
      </w:pPr>
      <w:r>
        <w:drawing>
          <wp:inline>
            <wp:extent cx="2551099" cy="998924"/>
            <wp:effectExtent b="0" l="0" r="0" t="0"/>
            <wp:docPr descr="Удаление строки текс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строки текста</w:t>
      </w:r>
    </w:p>
    <w:p>
      <w:pPr>
        <w:pStyle w:val="BodyText"/>
      </w:pPr>
      <w:r>
        <w:t xml:space="preserve">Выделил и скопировал строку (рис. 5).</w:t>
      </w:r>
    </w:p>
    <w:p>
      <w:pPr>
        <w:pStyle w:val="CaptionedFigure"/>
      </w:pPr>
      <w:r>
        <w:drawing>
          <wp:inline>
            <wp:extent cx="3733800" cy="603888"/>
            <wp:effectExtent b="0" l="0" r="0" t="0"/>
            <wp:docPr descr="Выделение и копирование текс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Выделение и копирование текста</w:t>
      </w:r>
    </w:p>
    <w:p>
      <w:pPr>
        <w:pStyle w:val="BodyText"/>
      </w:pPr>
      <w:r>
        <w:t xml:space="preserve">Сохранил файл (рис. 6).</w:t>
      </w:r>
    </w:p>
    <w:p>
      <w:pPr>
        <w:pStyle w:val="CaptionedFigure"/>
      </w:pPr>
      <w:r>
        <w:drawing>
          <wp:inline>
            <wp:extent cx="3733800" cy="1797387"/>
            <wp:effectExtent b="0" l="0" r="0" t="0"/>
            <wp:docPr descr="Сохранени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файла</w:t>
      </w:r>
    </w:p>
    <w:p>
      <w:pPr>
        <w:pStyle w:val="BodyText"/>
      </w:pPr>
      <w:r>
        <w:t xml:space="preserve">В конце и в начале файла написал некоторый текст (рис. 7).</w:t>
      </w:r>
    </w:p>
    <w:p>
      <w:pPr>
        <w:pStyle w:val="CaptionedFigure"/>
      </w:pPr>
      <w:r>
        <w:drawing>
          <wp:inline>
            <wp:extent cx="3733800" cy="1810623"/>
            <wp:effectExtent b="0" l="0" r="0" t="0"/>
            <wp:docPr descr="Написание доп. текст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доп. текста</w:t>
      </w:r>
    </w:p>
    <w:p>
      <w:pPr>
        <w:pStyle w:val="BodyText"/>
      </w:pPr>
      <w:r>
        <w:t xml:space="preserve">Включил подсветку текста (рис. 8).</w:t>
      </w:r>
    </w:p>
    <w:p>
      <w:pPr>
        <w:pStyle w:val="CaptionedFigure"/>
      </w:pPr>
      <w:r>
        <w:drawing>
          <wp:inline>
            <wp:extent cx="3733800" cy="2287085"/>
            <wp:effectExtent b="0" l="0" r="0" t="0"/>
            <wp:docPr descr="Включение подсветки текст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Включение подсветки текста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основные возможности командной оболочки Midnight Commander и приобрел навыки практической работы по просмотру каталогов и файлов; манипуляций с ними.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Юсуфов Джабар Артикович</dc:creator>
  <dc:language>ru-RU</dc:language>
  <cp:keywords/>
  <dcterms:created xsi:type="dcterms:W3CDTF">2025-04-12T13:01:01Z</dcterms:created>
  <dcterms:modified xsi:type="dcterms:W3CDTF">2025-04-12T13:01:01Z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