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Empathy Map Canvas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WHO are we empathizing with?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Who is the person we want to understand?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What is the situation they are in?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What is their role in the situation?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67998504638672"/>
          <w:szCs w:val="19.96799850463867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do they need to DO?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67998504638672"/>
          <w:szCs w:val="19.967998504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What do they need to do differently?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job(s) do they want or need to get done?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decision(s) do they need to make?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will we know they were successful?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do they THINK and FEEL?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PAINS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their fears,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frustrations, and anxieties?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19.920000076293945"/>
          <w:szCs w:val="19.920000076293945"/>
        </w:rPr>
      </w:pPr>
      <w:r w:rsidDel="00000000" w:rsidR="00000000" w:rsidRPr="00000000">
        <w:rPr>
          <w:sz w:val="40"/>
          <w:szCs w:val="40"/>
          <w:vertAlign w:val="subscript"/>
          <w:rtl w:val="0"/>
        </w:rPr>
        <w:t xml:space="preserve">GAINS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their wants, needs, hopes and dreams?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What do they SEE?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do they see in the marketplace?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do they see in their immediate environment?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do they see others saying and doing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they watching and reading?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do they HEAR?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they hearing others say?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they hearing from friends?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they hearing from colleagues?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are they hearing second-hand?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1.920000076293945"/>
          <w:szCs w:val="31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do they SAY?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have we heard them say?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What can we imagine them saying?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other thoughts and feelings might motivate their behavior?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do they DO?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do they do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behavior have we observed?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can we imagine them doing?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36"/>
          <w:szCs w:val="36"/>
          <w:u w:val="single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Internal stakeholders: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Relationship Manager (CMC)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9315"/>
        <w:tblGridChange w:id="0">
          <w:tblGrid>
            <w:gridCol w:w="1770"/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Who is the person we want to understand? 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is the situation they are in? 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is their role in the situation?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perform sales of holiday packages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like to understand the customer and their needs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involved in receiving calls to speak and sell to customers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hold product knowledge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personal profile is matched to specific customer needs to sell products more effectively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take a 10 minute questionnaire which gets used to build my profile and skill matrix.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9.967998504638672"/>
                <w:szCs w:val="19.967998504638672"/>
              </w:rPr>
            </w:pPr>
            <w:r w:rsidDel="00000000" w:rsidR="00000000" w:rsidRPr="00000000">
              <w:rPr>
                <w:sz w:val="19.967998504638672"/>
                <w:szCs w:val="19.967998504638672"/>
                <w:rtl w:val="0"/>
              </w:rPr>
              <w:t xml:space="preserve">What do they need to do differently?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19.967998504638672"/>
                <w:szCs w:val="19.9679985046386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job(s) do they want or need to get done? 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decision(s) do they need to make?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How will we know they were successful?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will need to adjust to each customers needs based on their scenario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criteria = I will be successfully rerouted to a customer who matches my skills and knowledge.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fulfil my customers’ needs and wants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sell our products efficiently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criteria = happy customers, positive feedback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criteria = I sell a product, increased sale</w:t>
            </w:r>
          </w:p>
        </w:tc>
      </w:tr>
      <w:tr>
        <w:trPr>
          <w:trHeight w:val="399.2000007629394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THINK/FEEL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 - What are their fears, frustrations, and anxieties?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G - What are their wants, needs, hopes and dreams?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Pains: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might fail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might get matched with an incorrectly matched customer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won’t be able to effectively sell the product through this system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Privacy concerns -- I don’t want to have to share so many details about myself to create my profile (e.g. sex, culture, etc.)</w:t>
            </w:r>
          </w:p>
        </w:tc>
      </w:tr>
      <w:tr>
        <w:trPr>
          <w:trHeight w:val="399.2000007629394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Gains: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be able to sell products to the customer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be able to make customers happy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communication between customers to be easy and efficient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be matched properly with the right customers for my skill and knowledge levels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SEE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do they see in the marketplace?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do they see in their immediate environment?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do they see others saying and doing?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are they watching and reading?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money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opportunity for career growth, skills development, experience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telephones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computers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others agreeing that the system will ease our work and can increase sales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reading product information to increase my product knowledge and gain more customers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HEAR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are they hearing others say? 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are they hearing from friends? 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are they hearing from colleagues? 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are they hearing second-hand?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hearing others speaking with their customers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hearing others say there will be difficulties in adjusting to the new system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hearing people complaining about injustices in measuring their skills and performance levels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hearing that the system is functional to use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hearing the boss mention that sales will increase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friends are saying that this system is advanced and that it is nice to see the company introducing new technology in this modern world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colleagues are saying that this system will change the work dynamic we currently have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SAY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have we heard them say? 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19.967998504638672"/>
                <w:szCs w:val="19.967998504638672"/>
              </w:rPr>
            </w:pPr>
            <w:r w:rsidDel="00000000" w:rsidR="00000000" w:rsidRPr="00000000">
              <w:rPr>
                <w:sz w:val="19.967998504638672"/>
                <w:szCs w:val="19.967998504638672"/>
                <w:rtl w:val="0"/>
              </w:rPr>
              <w:t xml:space="preserve">What can we imagine them saying?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19.967998504638672"/>
                <w:szCs w:val="19.9679985046386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What other thoughts and feelings might motivate their behavior?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be hard to deal with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could be potential language barriers with the customer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Their previous experiences or ethics can motivate their behaviour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sz w:val="19.920000076293945"/>
          <w:szCs w:val="19.920000076293945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End-customers/Potential Buyers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9315"/>
        <w:tblGridChange w:id="0">
          <w:tblGrid>
            <w:gridCol w:w="1770"/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understand how to communicate with the relationship manager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will hang up when I have to wait for too long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I have a high score, I will be served first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trying to purchase their products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to be able to speak to the relation manager to enquire about my purchase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will be successful for me if I manage to easily purchase the product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prefer proper support for my needs and requests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to decide if the RM is suitable for my needs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will need to dial a number to reach the CMC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THINK/FEEL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Pains: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worried that I will not get the product I enquired for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 the relation manager won't understand my needs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may be a language barrier in which I won't understand the relation manager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concerned about my customer privacy (when using the customer Profiler Tool)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b w:val="1"/>
                <w:sz w:val="19.920000076293945"/>
                <w:szCs w:val="19.920000076293945"/>
                <w:rtl w:val="0"/>
              </w:rPr>
              <w:t xml:space="preserve">SEE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Gains: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a helpful service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a quick service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be able to be connected with a highly skilled and knowledgeable RM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speak with an RM that understands my specific needs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a fast response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SEE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the product i would like to purchase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many products in the catalogue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a computer and a telephone line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reading the product information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see cheap and expensive products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HEAR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friends have told me that the CMC is excellent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hearing others say they have good reputation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family really liked their friendly service 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