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A95A7" w14:textId="77777777" w:rsidR="006F755F" w:rsidRDefault="006F755F" w:rsidP="006F755F">
      <w:pPr>
        <w:ind w:firstLine="567"/>
        <w:jc w:val="center"/>
        <w:rPr>
          <w:sz w:val="28"/>
          <w:szCs w:val="28"/>
        </w:rPr>
      </w:pPr>
      <w:bookmarkStart w:id="0" w:name="_Hlk170738833"/>
      <w:bookmarkEnd w:id="0"/>
      <w:r>
        <w:rPr>
          <w:sz w:val="28"/>
          <w:szCs w:val="28"/>
        </w:rPr>
        <w:t>МИНИСТЕРСТВО ОБРАЗОВАНИЯ КИРОВСКОЙ ОБЛАСТИ</w:t>
      </w:r>
    </w:p>
    <w:p w14:paraId="3FCC22ED" w14:textId="77777777" w:rsidR="006F755F" w:rsidRDefault="006F755F" w:rsidP="006F755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564B04C" w14:textId="77777777" w:rsidR="006F755F" w:rsidRDefault="006F755F" w:rsidP="006F755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52CC110D" w14:textId="77777777" w:rsidR="006F755F" w:rsidRDefault="006F755F" w:rsidP="006F755F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79B6F776" w14:textId="77777777" w:rsidR="006F755F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7B405E9A" w14:textId="77777777" w:rsidR="006F755F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6F7A3A25" w14:textId="77777777" w:rsidR="006F755F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3F15958D" w14:textId="77777777" w:rsidR="006F755F" w:rsidRDefault="006F755F" w:rsidP="006F755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3A1722A8" w14:textId="77777777" w:rsidR="006F755F" w:rsidRDefault="006F755F" w:rsidP="006F755F">
      <w:pPr>
        <w:ind w:firstLine="567"/>
        <w:jc w:val="both"/>
        <w:rPr>
          <w:b/>
          <w:sz w:val="28"/>
          <w:szCs w:val="28"/>
        </w:rPr>
      </w:pPr>
    </w:p>
    <w:p w14:paraId="2499581B" w14:textId="77777777" w:rsidR="006F755F" w:rsidRDefault="006F755F" w:rsidP="006F755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29D5CBD1" w14:textId="77777777" w:rsidR="006F755F" w:rsidRDefault="006F755F" w:rsidP="006F755F">
      <w:pPr>
        <w:jc w:val="center"/>
        <w:rPr>
          <w:b/>
          <w:sz w:val="28"/>
          <w:szCs w:val="28"/>
        </w:rPr>
      </w:pPr>
    </w:p>
    <w:p w14:paraId="09F8D9C2" w14:textId="77777777" w:rsidR="006F755F" w:rsidRDefault="006F755F" w:rsidP="006F755F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 xml:space="preserve">ПМ.02. </w:t>
      </w:r>
      <w:r>
        <w:rPr>
          <w:b/>
          <w:sz w:val="28"/>
        </w:rPr>
        <w:t>Осуществление интеграции программных модулей</w:t>
      </w:r>
    </w:p>
    <w:p w14:paraId="2AC6B03C" w14:textId="77777777" w:rsidR="006F755F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2363AF96" w14:textId="77777777" w:rsidR="006F755F" w:rsidRDefault="006F755F" w:rsidP="006F755F">
      <w:pPr>
        <w:spacing w:line="360" w:lineRule="auto"/>
        <w:rPr>
          <w:sz w:val="22"/>
          <w:szCs w:val="22"/>
        </w:rPr>
      </w:pPr>
    </w:p>
    <w:p w14:paraId="4253D367" w14:textId="77777777" w:rsidR="006F755F" w:rsidRDefault="006F755F" w:rsidP="006F755F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</w:p>
    <w:p w14:paraId="24E1DBF4" w14:textId="16AB4FB3" w:rsidR="006F755F" w:rsidRDefault="006F755F" w:rsidP="006F755F">
      <w:pPr>
        <w:spacing w:line="360" w:lineRule="auto"/>
        <w:ind w:left="4395"/>
        <w:rPr>
          <w:sz w:val="28"/>
          <w:szCs w:val="28"/>
        </w:rPr>
      </w:pPr>
    </w:p>
    <w:p w14:paraId="07BFE8B3" w14:textId="2591317A" w:rsidR="006F755F" w:rsidRDefault="006F755F" w:rsidP="006F755F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Группа </w:t>
      </w:r>
    </w:p>
    <w:p w14:paraId="684ED253" w14:textId="77777777" w:rsidR="006F755F" w:rsidRDefault="006F755F" w:rsidP="006F755F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32E795F1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колледжа:</w:t>
      </w:r>
    </w:p>
    <w:p w14:paraId="79700594" w14:textId="4E23C99F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</w:p>
    <w:p w14:paraId="59930676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организации:</w:t>
      </w:r>
    </w:p>
    <w:p w14:paraId="786BB4E8" w14:textId="4DFAAA5C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________/</w:t>
      </w:r>
    </w:p>
    <w:p w14:paraId="57081287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подпись      </w:t>
      </w:r>
    </w:p>
    <w:p w14:paraId="6BBBB4C2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УТВЕРЖДАЮ:</w:t>
      </w:r>
    </w:p>
    <w:p w14:paraId="1B127003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Директор </w:t>
      </w:r>
    </w:p>
    <w:p w14:paraId="2D5FEE8B" w14:textId="7543D8C9" w:rsidR="006F755F" w:rsidRDefault="006F755F" w:rsidP="006F755F">
      <w:pPr>
        <w:ind w:left="4395"/>
        <w:jc w:val="both"/>
        <w:rPr>
          <w:sz w:val="28"/>
          <w:szCs w:val="28"/>
          <w:vertAlign w:val="superscript"/>
        </w:rPr>
      </w:pPr>
      <w:r w:rsidRPr="006F755F">
        <w:rPr>
          <w:color w:val="000000"/>
          <w:sz w:val="28"/>
          <w:szCs w:val="28"/>
        </w:rPr>
        <w:t>______________________________________________________________________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 xml:space="preserve">              </w:t>
      </w:r>
      <w:r>
        <w:rPr>
          <w:sz w:val="28"/>
          <w:szCs w:val="28"/>
          <w:vertAlign w:val="superscript"/>
        </w:rPr>
        <w:t>Наименование организации</w:t>
      </w:r>
    </w:p>
    <w:p w14:paraId="544F20F6" w14:textId="7BAA0372" w:rsidR="006F755F" w:rsidRDefault="006F755F" w:rsidP="006F755F">
      <w:pPr>
        <w:pStyle w:val="a3"/>
        <w:spacing w:before="0" w:beforeAutospacing="0" w:after="0" w:afterAutospacing="0" w:line="360" w:lineRule="auto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___________/ _</w:t>
      </w:r>
      <w:r>
        <w:rPr>
          <w:color w:val="000000"/>
          <w:sz w:val="28"/>
          <w:szCs w:val="28"/>
          <w:lang w:val="en-US"/>
        </w:rPr>
        <w:t>__________________</w:t>
      </w:r>
      <w:r>
        <w:rPr>
          <w:color w:val="000000"/>
          <w:sz w:val="28"/>
          <w:szCs w:val="28"/>
        </w:rPr>
        <w:t>____</w:t>
      </w:r>
      <w:r>
        <w:rPr>
          <w:color w:val="000000"/>
          <w:sz w:val="28"/>
          <w:szCs w:val="28"/>
          <w:u w:val="single"/>
        </w:rPr>
        <w:t xml:space="preserve"> </w:t>
      </w:r>
    </w:p>
    <w:p w14:paraId="7AB06EBB" w14:textId="77777777" w:rsidR="006F755F" w:rsidRDefault="006F755F" w:rsidP="006F755F">
      <w:pPr>
        <w:pStyle w:val="a3"/>
        <w:spacing w:before="0" w:beforeAutospacing="0" w:after="0" w:afterAutospacing="0"/>
        <w:ind w:left="4395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подпись                                              расшифровка</w:t>
      </w:r>
    </w:p>
    <w:p w14:paraId="5D94F551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 П.</w:t>
      </w:r>
    </w:p>
    <w:p w14:paraId="36940828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jc w:val="left"/>
        <w:rPr>
          <w:color w:val="000000"/>
          <w:sz w:val="28"/>
          <w:szCs w:val="28"/>
        </w:rPr>
      </w:pPr>
    </w:p>
    <w:p w14:paraId="6809B74D" w14:textId="068AE11D" w:rsidR="006F755F" w:rsidRDefault="006F755F" w:rsidP="006F755F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6F755F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Pr="006F755F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05572610" w14:textId="50EE34E1" w:rsidR="006F755F" w:rsidRDefault="006F755F">
      <w:pPr>
        <w:spacing w:after="160" w:line="259" w:lineRule="auto"/>
      </w:pPr>
      <w:r>
        <w:br w:type="page"/>
      </w:r>
    </w:p>
    <w:p w14:paraId="7F0BC583" w14:textId="7F4A7B19" w:rsidR="006F755F" w:rsidRPr="006F755F" w:rsidRDefault="006F755F" w:rsidP="006F755F">
      <w:pPr>
        <w:jc w:val="center"/>
        <w:rPr>
          <w:sz w:val="28"/>
          <w:szCs w:val="28"/>
        </w:rPr>
      </w:pPr>
      <w:r w:rsidRPr="006F755F">
        <w:rPr>
          <w:sz w:val="28"/>
          <w:szCs w:val="28"/>
        </w:rPr>
        <w:lastRenderedPageBreak/>
        <w:t>ОГЛАВЛЕНИЕ</w:t>
      </w:r>
    </w:p>
    <w:p w14:paraId="3D2A8B0D" w14:textId="77777777" w:rsidR="006F755F" w:rsidRPr="006F755F" w:rsidRDefault="006F755F" w:rsidP="006F755F">
      <w:pPr>
        <w:jc w:val="center"/>
        <w:rPr>
          <w:sz w:val="28"/>
          <w:szCs w:val="28"/>
        </w:rPr>
      </w:pPr>
    </w:p>
    <w:p w14:paraId="01A527B5" w14:textId="0ADA2DC1" w:rsidR="006F755F" w:rsidRPr="006F755F" w:rsidRDefault="006F755F" w:rsidP="006F755F">
      <w:pPr>
        <w:rPr>
          <w:sz w:val="28"/>
          <w:szCs w:val="28"/>
        </w:rPr>
      </w:pPr>
      <w:r w:rsidRPr="006F755F">
        <w:rPr>
          <w:sz w:val="28"/>
          <w:szCs w:val="28"/>
        </w:rPr>
        <w:t>1.</w:t>
      </w:r>
      <w:r w:rsidRPr="006F755F">
        <w:rPr>
          <w:sz w:val="28"/>
          <w:szCs w:val="28"/>
        </w:rPr>
        <w:tab/>
        <w:t>Характеристика объекта практики (юридический адрес, специализация, структура)</w:t>
      </w:r>
    </w:p>
    <w:p w14:paraId="37F0FAA2" w14:textId="51AA92CE" w:rsidR="006F755F" w:rsidRPr="006F755F" w:rsidRDefault="006F755F" w:rsidP="006F755F">
      <w:pPr>
        <w:rPr>
          <w:sz w:val="28"/>
          <w:szCs w:val="28"/>
        </w:rPr>
      </w:pPr>
      <w:r w:rsidRPr="006F755F">
        <w:rPr>
          <w:sz w:val="28"/>
          <w:szCs w:val="28"/>
        </w:rPr>
        <w:t>2.</w:t>
      </w:r>
      <w:r w:rsidRPr="006F755F">
        <w:rPr>
          <w:sz w:val="28"/>
          <w:szCs w:val="28"/>
        </w:rPr>
        <w:tab/>
        <w:t>Описание рабочего места</w:t>
      </w:r>
    </w:p>
    <w:p w14:paraId="32CBF551" w14:textId="714BC150" w:rsidR="006F755F" w:rsidRPr="006F755F" w:rsidRDefault="006F755F" w:rsidP="006F755F">
      <w:pPr>
        <w:rPr>
          <w:sz w:val="28"/>
          <w:szCs w:val="28"/>
        </w:rPr>
      </w:pPr>
      <w:r w:rsidRPr="006F755F">
        <w:rPr>
          <w:sz w:val="28"/>
          <w:szCs w:val="28"/>
        </w:rPr>
        <w:t>3.</w:t>
      </w:r>
      <w:r w:rsidRPr="006F755F">
        <w:rPr>
          <w:sz w:val="28"/>
          <w:szCs w:val="28"/>
        </w:rPr>
        <w:tab/>
        <w:t>Состав программного и технического обеспечения, имеющегося на предприятии, их назначение</w:t>
      </w:r>
    </w:p>
    <w:p w14:paraId="558EE8E9" w14:textId="059FE345" w:rsidR="006F755F" w:rsidRPr="006F755F" w:rsidRDefault="006F755F" w:rsidP="006F755F">
      <w:pPr>
        <w:rPr>
          <w:sz w:val="28"/>
          <w:szCs w:val="28"/>
        </w:rPr>
      </w:pPr>
      <w:r w:rsidRPr="006F755F">
        <w:rPr>
          <w:sz w:val="28"/>
          <w:szCs w:val="28"/>
        </w:rPr>
        <w:t>4.</w:t>
      </w:r>
      <w:r w:rsidRPr="006F755F">
        <w:rPr>
          <w:sz w:val="28"/>
          <w:szCs w:val="28"/>
        </w:rPr>
        <w:tab/>
        <w:t>Описание выполненных видов работ</w:t>
      </w:r>
    </w:p>
    <w:p w14:paraId="0817F5C6" w14:textId="6E978C70" w:rsidR="006F755F" w:rsidRPr="006F755F" w:rsidRDefault="006F755F" w:rsidP="006F755F">
      <w:pPr>
        <w:rPr>
          <w:sz w:val="28"/>
          <w:szCs w:val="28"/>
        </w:rPr>
      </w:pPr>
      <w:r w:rsidRPr="006F755F">
        <w:rPr>
          <w:sz w:val="28"/>
          <w:szCs w:val="28"/>
        </w:rPr>
        <w:t>5.</w:t>
      </w:r>
      <w:r w:rsidRPr="006F755F">
        <w:rPr>
          <w:sz w:val="28"/>
          <w:szCs w:val="28"/>
        </w:rPr>
        <w:tab/>
        <w:t>Руководство оператора</w:t>
      </w:r>
    </w:p>
    <w:p w14:paraId="1A3C7131" w14:textId="0B5D1857" w:rsidR="006F755F" w:rsidRPr="006F755F" w:rsidRDefault="006F755F" w:rsidP="006F755F">
      <w:pPr>
        <w:rPr>
          <w:sz w:val="28"/>
          <w:szCs w:val="28"/>
        </w:rPr>
      </w:pPr>
      <w:r w:rsidRPr="006F755F">
        <w:rPr>
          <w:sz w:val="28"/>
          <w:szCs w:val="28"/>
        </w:rPr>
        <w:t>6.</w:t>
      </w:r>
      <w:r w:rsidRPr="006F755F">
        <w:rPr>
          <w:sz w:val="28"/>
          <w:szCs w:val="28"/>
        </w:rPr>
        <w:tab/>
        <w:t>Заключение</w:t>
      </w:r>
    </w:p>
    <w:p w14:paraId="5D6F6CBC" w14:textId="59949C39" w:rsidR="006F755F" w:rsidRDefault="006F755F" w:rsidP="006F755F">
      <w:pPr>
        <w:rPr>
          <w:sz w:val="28"/>
          <w:szCs w:val="28"/>
        </w:rPr>
      </w:pPr>
      <w:r w:rsidRPr="006F755F">
        <w:rPr>
          <w:sz w:val="28"/>
          <w:szCs w:val="28"/>
        </w:rPr>
        <w:t>7.</w:t>
      </w:r>
      <w:r w:rsidRPr="006F755F">
        <w:rPr>
          <w:sz w:val="28"/>
          <w:szCs w:val="28"/>
        </w:rPr>
        <w:tab/>
        <w:t>Приложения</w:t>
      </w:r>
    </w:p>
    <w:p w14:paraId="353A28D3" w14:textId="77777777" w:rsidR="006F755F" w:rsidRDefault="006F755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F28F17" w14:textId="0E59B369" w:rsidR="006F755F" w:rsidRDefault="006F755F" w:rsidP="006F755F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Задание на практику</w:t>
      </w:r>
    </w:p>
    <w:p w14:paraId="3C37F3E0" w14:textId="4993A0C1" w:rsidR="006F755F" w:rsidRDefault="006F755F" w:rsidP="006F755F">
      <w:pPr>
        <w:jc w:val="center"/>
        <w:rPr>
          <w:sz w:val="28"/>
          <w:szCs w:val="28"/>
        </w:rPr>
      </w:pPr>
    </w:p>
    <w:p w14:paraId="3F8AF7C9" w14:textId="607C6B37" w:rsidR="006F755F" w:rsidRDefault="006F755F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 w:rsidRPr="006F755F">
        <w:rPr>
          <w:sz w:val="28"/>
          <w:szCs w:val="28"/>
        </w:rPr>
        <w:t>Проанализировать предметную область</w:t>
      </w:r>
    </w:p>
    <w:p w14:paraId="202A0F66" w14:textId="1B9C3FCB" w:rsidR="00F46667" w:rsidRPr="006F755F" w:rsidRDefault="00F46667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Спроектировать </w:t>
      </w:r>
      <w:r>
        <w:rPr>
          <w:sz w:val="28"/>
          <w:szCs w:val="28"/>
          <w:lang w:val="en-US"/>
        </w:rPr>
        <w:t>ERD</w:t>
      </w:r>
      <w:r w:rsidRPr="00F46667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UML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Use</w:t>
      </w:r>
      <w:r w:rsidRPr="00F466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case</w:t>
      </w:r>
      <w:r>
        <w:rPr>
          <w:sz w:val="28"/>
          <w:szCs w:val="28"/>
        </w:rPr>
        <w:t>)</w:t>
      </w:r>
    </w:p>
    <w:p w14:paraId="5444D73F" w14:textId="134F3C93" w:rsidR="006F755F" w:rsidRDefault="006F755F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Спроектировать на основ</w:t>
      </w:r>
      <w:r w:rsidR="00F46667">
        <w:rPr>
          <w:sz w:val="28"/>
          <w:szCs w:val="28"/>
        </w:rPr>
        <w:t>е</w:t>
      </w:r>
      <w:r>
        <w:rPr>
          <w:sz w:val="28"/>
          <w:szCs w:val="28"/>
        </w:rPr>
        <w:t xml:space="preserve"> предметной области </w:t>
      </w:r>
      <w:r w:rsidR="00F46667">
        <w:rPr>
          <w:sz w:val="28"/>
          <w:szCs w:val="28"/>
        </w:rPr>
        <w:t>базу данных</w:t>
      </w:r>
    </w:p>
    <w:p w14:paraId="36B754F2" w14:textId="19335342" w:rsidR="00F46667" w:rsidRDefault="00F46667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Произвести импорт данных в БД</w:t>
      </w:r>
    </w:p>
    <w:p w14:paraId="3EE03D91" w14:textId="0B1E7FFA" w:rsidR="00F46667" w:rsidRDefault="00F46667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программный модуль на основе предметной области</w:t>
      </w:r>
    </w:p>
    <w:p w14:paraId="2C204D26" w14:textId="4B91C079" w:rsidR="00F46667" w:rsidRPr="006576F0" w:rsidRDefault="00F46667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Произвести интеграцию с </w:t>
      </w:r>
      <w:r>
        <w:rPr>
          <w:sz w:val="28"/>
          <w:szCs w:val="28"/>
          <w:lang w:val="en-US"/>
        </w:rPr>
        <w:t>API</w:t>
      </w:r>
    </w:p>
    <w:p w14:paraId="3191C025" w14:textId="42ADEAC4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Произвести отладку программных модулей</w:t>
      </w:r>
    </w:p>
    <w:p w14:paraId="25144BC1" w14:textId="4F2F3DBE" w:rsidR="006576F0" w:rsidRPr="00F46667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Доработать программные модули обработкой исключительных ситуаций</w:t>
      </w:r>
    </w:p>
    <w:p w14:paraId="66D6FBAD" w14:textId="566FB317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Рефакторинг программного кода</w:t>
      </w:r>
    </w:p>
    <w:p w14:paraId="71D938D8" w14:textId="70AE393E" w:rsidR="00F46667" w:rsidRDefault="00F46667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Провести ручное тестирование</w:t>
      </w:r>
    </w:p>
    <w:p w14:paraId="596007C3" w14:textId="0814A722" w:rsidR="00F46667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Провести модульное тестирование</w:t>
      </w:r>
    </w:p>
    <w:p w14:paraId="1B5C6A3E" w14:textId="2C9EFB5A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Провести тестирование интеграции</w:t>
      </w:r>
    </w:p>
    <w:p w14:paraId="6A1D66F6" w14:textId="10973AC2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Фиксация результатов в системе контроля версий</w:t>
      </w:r>
    </w:p>
    <w:p w14:paraId="14B5E631" w14:textId="68EC5A32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руководства оператора</w:t>
      </w:r>
    </w:p>
    <w:p w14:paraId="4E4D22F4" w14:textId="76BB5D74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пояснительной записки</w:t>
      </w:r>
    </w:p>
    <w:p w14:paraId="4831311C" w14:textId="1787E1D1" w:rsidR="006576F0" w:rsidRDefault="006576F0" w:rsidP="006576F0">
      <w:pPr>
        <w:ind w:right="-284"/>
        <w:jc w:val="both"/>
        <w:rPr>
          <w:sz w:val="28"/>
          <w:szCs w:val="28"/>
        </w:rPr>
      </w:pPr>
    </w:p>
    <w:p w14:paraId="7FA43510" w14:textId="77777777" w:rsidR="000E6124" w:rsidRPr="006F755F" w:rsidRDefault="000E6124" w:rsidP="006F755F">
      <w:pPr>
        <w:rPr>
          <w:sz w:val="28"/>
          <w:szCs w:val="28"/>
        </w:rPr>
      </w:pPr>
    </w:p>
    <w:sectPr w:rsidR="000E6124" w:rsidRPr="006F7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94BC8"/>
    <w:multiLevelType w:val="hybridMultilevel"/>
    <w:tmpl w:val="550896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5F"/>
    <w:rsid w:val="000E6124"/>
    <w:rsid w:val="006576F0"/>
    <w:rsid w:val="006F755F"/>
    <w:rsid w:val="00F4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B5625"/>
  <w15:chartTrackingRefBased/>
  <w15:docId w15:val="{A21D47A9-8751-422D-B525-61885313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5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F75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6F755F"/>
    <w:pPr>
      <w:spacing w:before="100" w:beforeAutospacing="1" w:after="100" w:afterAutospacing="1"/>
      <w:jc w:val="both"/>
    </w:pPr>
  </w:style>
  <w:style w:type="character" w:customStyle="1" w:styleId="10">
    <w:name w:val="Заголовок 1 Знак"/>
    <w:basedOn w:val="a0"/>
    <w:link w:val="1"/>
    <w:uiPriority w:val="9"/>
    <w:rsid w:val="006F75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qFormat/>
    <w:rsid w:val="006F755F"/>
    <w:pPr>
      <w:spacing w:line="259" w:lineRule="auto"/>
      <w:outlineLvl w:val="9"/>
    </w:pPr>
    <w:rPr>
      <w:rFonts w:ascii="Calibri Light" w:eastAsia="SimSun" w:hAnsi="Calibri Light" w:cs="SimSun"/>
      <w:color w:val="2E74B5"/>
    </w:rPr>
  </w:style>
  <w:style w:type="paragraph" w:styleId="11">
    <w:name w:val="toc 1"/>
    <w:basedOn w:val="a"/>
    <w:next w:val="a"/>
    <w:uiPriority w:val="39"/>
    <w:rsid w:val="006F755F"/>
    <w:pPr>
      <w:spacing w:after="100"/>
    </w:pPr>
  </w:style>
  <w:style w:type="character" w:styleId="a5">
    <w:name w:val="Hyperlink"/>
    <w:basedOn w:val="a0"/>
    <w:uiPriority w:val="99"/>
    <w:rsid w:val="006F755F"/>
    <w:rPr>
      <w:color w:val="0563C1"/>
      <w:u w:val="single"/>
    </w:rPr>
  </w:style>
  <w:style w:type="paragraph" w:styleId="a6">
    <w:name w:val="List Paragraph"/>
    <w:basedOn w:val="a"/>
    <w:uiPriority w:val="34"/>
    <w:qFormat/>
    <w:rsid w:val="006F7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5AE44-001E-4B25-9EF3-BF2BB1F1B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Kalinin</dc:creator>
  <cp:keywords/>
  <dc:description/>
  <cp:lastModifiedBy>Arseniy Kalinin</cp:lastModifiedBy>
  <cp:revision>1</cp:revision>
  <dcterms:created xsi:type="dcterms:W3CDTF">2026-06-18T21:00:00Z</dcterms:created>
  <dcterms:modified xsi:type="dcterms:W3CDTF">2026-06-18T21:26:00Z</dcterms:modified>
</cp:coreProperties>
</file>