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EDD64" w14:textId="77777777" w:rsidR="000E2011" w:rsidRDefault="000E2011" w:rsidP="000E2011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CB01AE5" w14:textId="77777777" w:rsidR="000E2011" w:rsidRDefault="000E2011" w:rsidP="000E2011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14:paraId="1B04ADAB" w14:textId="77777777" w:rsidR="000E2011" w:rsidRDefault="000E2011" w:rsidP="000E2011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8730DF" w14:textId="77777777" w:rsidR="000E2011" w:rsidRDefault="000E2011" w:rsidP="000E2011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14:paraId="666A93E1" w14:textId="77777777" w:rsidR="000E2011" w:rsidRDefault="000E2011" w:rsidP="000E20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B819C6" w14:textId="77777777" w:rsidR="000E2011" w:rsidRDefault="000E2011" w:rsidP="000E2011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14:paraId="2EC17E26" w14:textId="77777777" w:rsidR="000E2011" w:rsidRDefault="000E2011" w:rsidP="000E20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13AA4" w14:textId="77777777" w:rsidR="000E2011" w:rsidRDefault="000E2011" w:rsidP="000E20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038051" w14:textId="77777777" w:rsidR="000E2011" w:rsidRDefault="000E2011" w:rsidP="000E201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14:paraId="615E7BFD" w14:textId="70FCE6C2" w:rsidR="000E2011" w:rsidRPr="000E2011" w:rsidRDefault="000E2011" w:rsidP="000E2011">
      <w:pPr>
        <w:pStyle w:val="Standard"/>
        <w:jc w:val="center"/>
        <w:rPr>
          <w:color w:val="00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Лабораторная работа № </w:t>
      </w:r>
      <w:r>
        <w:rPr>
          <w:color w:val="000000" w:themeColor="text1"/>
          <w:sz w:val="28"/>
          <w:szCs w:val="28"/>
          <w:lang w:val="en-US"/>
        </w:rPr>
        <w:t>4</w:t>
      </w:r>
    </w:p>
    <w:p w14:paraId="00C78D94" w14:textId="77777777" w:rsidR="000E2011" w:rsidRDefault="000E2011" w:rsidP="000E20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8F1321" w14:textId="77777777" w:rsidR="000E2011" w:rsidRDefault="000E2011" w:rsidP="000E20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FA90BC" w14:textId="77777777" w:rsidR="000E2011" w:rsidRDefault="000E2011" w:rsidP="000E20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8F371E" w14:textId="77777777" w:rsidR="000E2011" w:rsidRDefault="000E2011" w:rsidP="000E20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4243EE" w14:textId="77777777" w:rsidR="000E2011" w:rsidRDefault="000E2011" w:rsidP="000E20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34D21F" w14:textId="77777777" w:rsidR="000E2011" w:rsidRDefault="000E2011" w:rsidP="000E20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6DCA86" w14:textId="77777777" w:rsidR="000E2011" w:rsidRPr="004A5438" w:rsidRDefault="000E2011" w:rsidP="000E20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F59AA" w14:textId="77777777" w:rsidR="000E2011" w:rsidRDefault="000E2011" w:rsidP="000E201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1F8037" w14:textId="77777777" w:rsidR="000E2011" w:rsidRDefault="000E2011" w:rsidP="000E2011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14:paraId="52866CF6" w14:textId="77777777" w:rsidR="000E2011" w:rsidRDefault="000E2011" w:rsidP="000E2011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14:paraId="0A0EEEF0" w14:textId="77777777" w:rsidR="000E2011" w:rsidRPr="00C72AC5" w:rsidRDefault="000E2011" w:rsidP="000E2011">
      <w:pPr>
        <w:pStyle w:val="Standard"/>
        <w:jc w:val="righ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Гаджиявов</w:t>
      </w:r>
      <w:proofErr w:type="spellEnd"/>
      <w:r>
        <w:rPr>
          <w:color w:val="000000" w:themeColor="text1"/>
          <w:sz w:val="28"/>
          <w:szCs w:val="28"/>
        </w:rPr>
        <w:t xml:space="preserve"> Джамал</w:t>
      </w:r>
    </w:p>
    <w:p w14:paraId="79F1314B" w14:textId="77777777" w:rsidR="000E2011" w:rsidRDefault="000E2011" w:rsidP="000E2011">
      <w:pPr>
        <w:pStyle w:val="Standard"/>
        <w:rPr>
          <w:color w:val="000000"/>
          <w:sz w:val="28"/>
          <w:szCs w:val="28"/>
        </w:rPr>
      </w:pPr>
    </w:p>
    <w:p w14:paraId="59B33BEF" w14:textId="77777777" w:rsidR="000E2011" w:rsidRDefault="000E2011" w:rsidP="000E2011">
      <w:pPr>
        <w:pStyle w:val="Standard"/>
        <w:rPr>
          <w:color w:val="000000"/>
          <w:sz w:val="28"/>
          <w:szCs w:val="28"/>
        </w:rPr>
      </w:pPr>
    </w:p>
    <w:p w14:paraId="09CEBF93" w14:textId="77777777" w:rsidR="000E2011" w:rsidRDefault="000E2011" w:rsidP="000E2011">
      <w:pPr>
        <w:pStyle w:val="Standard"/>
        <w:jc w:val="right"/>
        <w:rPr>
          <w:color w:val="000000"/>
          <w:sz w:val="28"/>
          <w:szCs w:val="28"/>
        </w:rPr>
      </w:pPr>
    </w:p>
    <w:p w14:paraId="7BD3CF5B" w14:textId="5B98188F" w:rsidR="000E2011" w:rsidRDefault="000E2011" w:rsidP="000E20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14:paraId="74F2FB97" w14:textId="77777777" w:rsidR="000E2011" w:rsidRPr="005F4FCF" w:rsidRDefault="000E2011" w:rsidP="000E201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264912AE" w14:textId="77777777"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26B485E7" w14:textId="6728A3E3" w:rsidR="00B17BFB" w:rsidRDefault="008863F8" w:rsidP="00B17BFB">
      <w:pPr>
        <w:ind w:firstLine="851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Научиться писать алгоритм по вычислению фракталов, а также </w:t>
      </w: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отрисовывать</w:t>
      </w:r>
      <w:proofErr w:type="spellEnd"/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их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GUI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посредством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фреймворка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Swing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Java</w:t>
      </w:r>
      <w:r w:rsidRPr="008863F8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API</w:t>
      </w:r>
      <w:r w:rsidR="00FE58F6"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1D242065" w14:textId="77777777"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9FF76A1" w14:textId="1E18B2E0" w:rsidR="008863F8" w:rsidRDefault="00242DC7" w:rsidP="008863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19EE682B" w14:textId="77777777" w:rsidR="00B958CB" w:rsidRPr="00B958CB" w:rsidRDefault="00B958CB" w:rsidP="00B95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Mandelbrot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&lt; 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cmplx.getSquaredModule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cmplx.makeSquaredInPoint</w:t>
      </w:r>
      <w:proofErr w:type="spellEnd"/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iterator++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== 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LIMIT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49306C1" w14:textId="48CFC3CD" w:rsidR="008863F8" w:rsidRPr="00B958CB" w:rsidRDefault="008863F8" w:rsidP="008863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975DFF" w14:textId="77777777" w:rsidR="00B958CB" w:rsidRPr="008863F8" w:rsidRDefault="00B958CB" w:rsidP="008863F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B73328" w14:textId="77777777" w:rsidR="00B958CB" w:rsidRPr="00B958CB" w:rsidRDefault="00B958CB" w:rsidP="00B958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JImageDisplay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FractalGenerator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displaySize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createAndShowGUI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BorderLayout())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JFrame myframe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JFrame(</w:t>
      </w:r>
      <w:r w:rsidRPr="00B958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 Explorer"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JButton resetButton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JButton(</w:t>
      </w:r>
      <w:r w:rsidRPr="00B958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 Display"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Resetter handler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Resetter()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resetButton.addActionListener(handler)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myframe.add(resetButton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Clicker click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Clicker()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.addMouseListener(click)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myframe.setDefaultCloseOperation(JFrame.</w:t>
      </w:r>
      <w:r w:rsidRPr="00B958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myframe.pack()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myframe.setVisible(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myframe.setResizable(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.numIterations(xCoord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 == -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.drawPixel(x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iteration /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 = Color.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.drawPixel(x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Resetter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(ActionEvent e)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Clicker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58C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(MouseEvent e)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e.getX()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x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e.getY()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 = FractalGenerator.</w:t>
      </w:r>
      <w:r w:rsidRPr="00B958C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y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.recenterAndZoomRange(</w:t>
      </w:r>
      <w:r w:rsidRPr="00B958C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58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FractalExplorer displayExplorer = 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FractalExplorer(</w:t>
      </w:r>
      <w:r w:rsidRPr="00B958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displayExplorer.drawFractal()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58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58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120D95D" w14:textId="77777777" w:rsidR="008863F8" w:rsidRPr="00B958CB" w:rsidRDefault="008863F8" w:rsidP="008863F8">
      <w:pPr>
        <w:spacing w:after="0"/>
        <w:rPr>
          <w:rFonts w:ascii="Courier New" w:eastAsia="Times New Roman" w:hAnsi="Courier New" w:cs="Courier New"/>
          <w:color w:val="BBBBBB"/>
          <w:sz w:val="20"/>
          <w:szCs w:val="20"/>
          <w:lang w:val="en-US" w:eastAsia="en-GB"/>
        </w:rPr>
      </w:pPr>
    </w:p>
    <w:p w14:paraId="4337F352" w14:textId="77777777" w:rsidR="006C656C" w:rsidRPr="00B958CB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F44852" w14:textId="2D64660A" w:rsidR="006C656C" w:rsidRDefault="003313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0C96D9" w14:textId="592B8F09" w:rsidR="00524002" w:rsidRPr="003B2AF2" w:rsidRDefault="001015EE" w:rsidP="00B17BFB">
      <w:pPr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Примеры работы программы: </w:t>
      </w:r>
    </w:p>
    <w:p w14:paraId="4CC085BF" w14:textId="7E026B8D" w:rsidR="00B17BFB" w:rsidRDefault="00040033" w:rsidP="0042560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E4E9DF" wp14:editId="670E7CA7">
            <wp:extent cx="3773466" cy="4130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115" cy="41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A0D8" w14:textId="1FA5153A" w:rsidR="00B17BFB" w:rsidRPr="0033133D" w:rsidRDefault="00B17BFB" w:rsidP="0033133D">
      <w:pPr>
        <w:pStyle w:val="a3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 xml:space="preserve">Рисунок 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B17BFB">
        <w:rPr>
          <w:rFonts w:cs="Times New Roman (Body CS)"/>
          <w:i w:val="0"/>
          <w:color w:val="auto"/>
          <w:sz w:val="28"/>
          <w:szCs w:val="28"/>
        </w:rPr>
        <w:instrText xml:space="preserve"> SEQ Рисунок \* ARABIC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>
        <w:rPr>
          <w:rFonts w:cs="Times New Roman (Body CS)"/>
          <w:i w:val="0"/>
          <w:noProof/>
          <w:color w:val="auto"/>
          <w:sz w:val="28"/>
          <w:szCs w:val="28"/>
        </w:rPr>
        <w:t>1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Pr="00B17BFB">
        <w:rPr>
          <w:rFonts w:cs="Times New Roman (Body CS)"/>
          <w:i w:val="0"/>
          <w:color w:val="auto"/>
          <w:sz w:val="28"/>
          <w:szCs w:val="28"/>
        </w:rPr>
        <w:t xml:space="preserve"> - Вывод фрактала</w:t>
      </w:r>
    </w:p>
    <w:p w14:paraId="360A4EC9" w14:textId="4FB207DB" w:rsidR="00B17BFB" w:rsidRDefault="00040033" w:rsidP="00B17B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BE448FA" wp14:editId="56C9EAF3">
            <wp:extent cx="3666411" cy="3992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852" cy="401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261F" w14:textId="23D0A4D6" w:rsidR="00B17BFB" w:rsidRPr="00B17BFB" w:rsidRDefault="00B17BFB" w:rsidP="00B17BFB">
      <w:pPr>
        <w:pStyle w:val="a3"/>
        <w:jc w:val="center"/>
        <w:rPr>
          <w:i w:val="0"/>
          <w:iCs w:val="0"/>
          <w:color w:val="auto"/>
          <w:sz w:val="28"/>
          <w:szCs w:val="28"/>
        </w:rPr>
      </w:pPr>
      <w:r w:rsidRPr="00B17BF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17BFB">
        <w:rPr>
          <w:i w:val="0"/>
          <w:iCs w:val="0"/>
          <w:color w:val="auto"/>
          <w:sz w:val="28"/>
          <w:szCs w:val="28"/>
        </w:rPr>
        <w:fldChar w:fldCharType="begin"/>
      </w:r>
      <w:r w:rsidRPr="00B17BF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7BFB">
        <w:rPr>
          <w:i w:val="0"/>
          <w:iCs w:val="0"/>
          <w:color w:val="auto"/>
          <w:sz w:val="28"/>
          <w:szCs w:val="28"/>
        </w:rPr>
        <w:fldChar w:fldCharType="separate"/>
      </w:r>
      <w:r w:rsidRPr="00B17BFB">
        <w:rPr>
          <w:i w:val="0"/>
          <w:iCs w:val="0"/>
          <w:noProof/>
          <w:color w:val="auto"/>
          <w:sz w:val="28"/>
          <w:szCs w:val="28"/>
        </w:rPr>
        <w:t>2</w:t>
      </w:r>
      <w:r w:rsidRPr="00B17BFB">
        <w:rPr>
          <w:i w:val="0"/>
          <w:iCs w:val="0"/>
          <w:color w:val="auto"/>
          <w:sz w:val="28"/>
          <w:szCs w:val="28"/>
        </w:rPr>
        <w:fldChar w:fldCharType="end"/>
      </w:r>
      <w:r w:rsidRPr="00B17BFB">
        <w:rPr>
          <w:i w:val="0"/>
          <w:iCs w:val="0"/>
          <w:color w:val="auto"/>
          <w:sz w:val="28"/>
          <w:szCs w:val="28"/>
        </w:rPr>
        <w:t xml:space="preserve"> - Максимальное приближение (предел </w:t>
      </w:r>
      <w:r w:rsidRPr="00B17BFB">
        <w:rPr>
          <w:i w:val="0"/>
          <w:iCs w:val="0"/>
          <w:color w:val="auto"/>
          <w:sz w:val="28"/>
          <w:szCs w:val="28"/>
          <w:lang w:val="en-US"/>
        </w:rPr>
        <w:t>double</w:t>
      </w:r>
      <w:r w:rsidRPr="00B17BFB">
        <w:rPr>
          <w:i w:val="0"/>
          <w:iCs w:val="0"/>
          <w:color w:val="auto"/>
          <w:sz w:val="28"/>
          <w:szCs w:val="28"/>
        </w:rPr>
        <w:t>)</w:t>
      </w:r>
    </w:p>
    <w:sectPr w:rsidR="00B17BFB" w:rsidRPr="00B1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2B"/>
    <w:rsid w:val="00040033"/>
    <w:rsid w:val="00063E32"/>
    <w:rsid w:val="000E2011"/>
    <w:rsid w:val="001015EE"/>
    <w:rsid w:val="00242DC7"/>
    <w:rsid w:val="00287C08"/>
    <w:rsid w:val="00293E84"/>
    <w:rsid w:val="002D08BB"/>
    <w:rsid w:val="00311738"/>
    <w:rsid w:val="0033133D"/>
    <w:rsid w:val="00365907"/>
    <w:rsid w:val="003B2AF2"/>
    <w:rsid w:val="0041657D"/>
    <w:rsid w:val="00425605"/>
    <w:rsid w:val="00524002"/>
    <w:rsid w:val="00543183"/>
    <w:rsid w:val="005726BC"/>
    <w:rsid w:val="006C656C"/>
    <w:rsid w:val="00722805"/>
    <w:rsid w:val="00796F3B"/>
    <w:rsid w:val="0080306C"/>
    <w:rsid w:val="0080737B"/>
    <w:rsid w:val="008863F8"/>
    <w:rsid w:val="00A376B6"/>
    <w:rsid w:val="00A55EB0"/>
    <w:rsid w:val="00B17BFB"/>
    <w:rsid w:val="00B958CB"/>
    <w:rsid w:val="00C02CFB"/>
    <w:rsid w:val="00C43B2B"/>
    <w:rsid w:val="00C52BFC"/>
    <w:rsid w:val="00D13C7B"/>
    <w:rsid w:val="00E31A85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CC8"/>
  <w15:chartTrackingRefBased/>
  <w15:docId w15:val="{1F5CE861-76C5-4B06-8F3A-53EF453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basedOn w:val="a"/>
    <w:uiPriority w:val="1"/>
    <w:rsid w:val="000E2011"/>
    <w:pPr>
      <w:spacing w:after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4A20081-2B30-4DD8-8BA9-AA254086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Work account</cp:lastModifiedBy>
  <cp:revision>14</cp:revision>
  <dcterms:created xsi:type="dcterms:W3CDTF">2020-11-29T13:36:00Z</dcterms:created>
  <dcterms:modified xsi:type="dcterms:W3CDTF">2022-11-17T05:52:00Z</dcterms:modified>
</cp:coreProperties>
</file>