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2cabbd01d6d7f6042eb8e0ea938be65f884af1"/>
    <w:p>
      <w:pPr>
        <w:pStyle w:val="Heading1"/>
      </w:pPr>
      <w:r>
        <w:t xml:space="preserve">Exercice : Suites géométriques et arithmétiques</w:t>
      </w:r>
    </w:p>
    <w:bookmarkStart w:id="11" w:name="X66b0cf881e9a83c91b4bae97e3e02f8247ca407"/>
    <w:p>
      <w:pPr>
        <w:pStyle w:val="Heading2"/>
      </w:pPr>
      <w:r>
        <w:t xml:space="preserve">Exercice 1. – Étude de suites, monotonie et convergence</w:t>
      </w:r>
    </w:p>
    <w:bookmarkStart w:id="9" w:name="X428344aef0c673361292651f95d078239c4339e"/>
    <w:p>
      <w:pPr>
        <w:pStyle w:val="Heading3"/>
      </w:pPr>
      <w:r>
        <w:t xml:space="preserve">Partie A – Suite arithmético-géométrique et convergence</w:t>
      </w:r>
    </w:p>
    <w:p>
      <w:pPr>
        <w:pStyle w:val="FirstParagraph"/>
      </w:pPr>
      <w:r>
        <w:t xml:space="preserve">On considère la suite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définie par son premier terme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et, pour tout entier naturel</w:t>
      </w:r>
      <w:r>
        <w:t xml:space="preserve"> </w:t>
      </w:r>
      <m:oMath>
        <m:r>
          <m:t>n</m:t>
        </m:r>
      </m:oMath>
      <w:r>
        <w:t xml:space="preserve">, par la relation de récurrence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Calculer les termes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Démontrer par récurrence que pour tout entier naturel</w:t>
      </w:r>
      <w:r>
        <w:t xml:space="preserve"> </w:t>
      </w:r>
      <m:oMath>
        <m:r>
          <m:t>n</m:t>
        </m:r>
      </m:oMath>
      <w:r>
        <w:t xml:space="preserve">, on a :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Étudier la monotonie de la suite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 En déduire qu’elle converge.</w:t>
      </w:r>
    </w:p>
    <w:p>
      <w:pPr>
        <w:pStyle w:val="Compact"/>
        <w:numPr>
          <w:ilvl w:val="0"/>
          <w:numId w:val="1001"/>
        </w:numPr>
      </w:pPr>
      <w:r>
        <w:t xml:space="preserve">On définit la suite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pour tout entier naturel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 :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6</m:t>
        </m:r>
      </m:oMath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Démontrer que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est une suite géométrique dont on précisera la raison et le premier terme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Exprimer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puis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en fonction de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Déterminer la limite de la suite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lorsque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tend vers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End w:id="9"/>
    <w:bookmarkStart w:id="10" w:name="X72f2c2d5c23a96f764ba0b34855ca98ab89fa5f"/>
    <w:p>
      <w:pPr>
        <w:pStyle w:val="Heading3"/>
      </w:pPr>
      <w:r>
        <w:t xml:space="preserve">Partie B – Comparaison avec une suite arithmétique</w:t>
      </w:r>
    </w:p>
    <w:p>
      <w:pPr>
        <w:pStyle w:val="FirstParagraph"/>
      </w:pPr>
      <w:r>
        <w:t xml:space="preserve">On considère une suite arithmétique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 premier terme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et de raison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  <w:r>
        <w:t xml:space="preserve"> </w:t>
      </w:r>
      <w:r>
        <w:t xml:space="preserve">1. Exprimer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en fonction de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2. À partir de quel rang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a-t-on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corrigé-détaillé"/>
    <w:p>
      <w:pPr>
        <w:pStyle w:val="Heading2"/>
      </w:pPr>
      <w:r>
        <w:t xml:space="preserve">Corrigé détaillé</w:t>
      </w:r>
    </w:p>
    <w:bookmarkStart w:id="12" w:name="partie-a"/>
    <w:p>
      <w:pPr>
        <w:pStyle w:val="Heading3"/>
      </w:pPr>
      <w:r>
        <w:t xml:space="preserve">Partie 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Calcul des premiers termes :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</w:p>
    <w:p>
      <w:pPr>
        <w:pStyle w:val="Compact"/>
        <w:numPr>
          <w:ilvl w:val="1"/>
          <w:numId w:val="1004"/>
        </w:numPr>
      </w:pP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75</m:t>
        </m:r>
      </m:oMath>
    </w:p>
    <w:p>
      <w:pPr>
        <w:numPr>
          <w:ilvl w:val="0"/>
          <w:numId w:val="1003"/>
        </w:numPr>
      </w:pPr>
      <w:r>
        <w:rPr>
          <w:b/>
          <w:bCs/>
        </w:rPr>
        <w:t xml:space="preserve">Démonstration par récurrence 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Initialisation :</w:t>
      </w:r>
      <w:r>
        <w:t xml:space="preserve"> </w:t>
      </w:r>
      <w:r>
        <w:t xml:space="preserve">Pour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6</m:t>
        </m:r>
      </m:oMath>
      <w:r>
        <w:t xml:space="preserve">, donc la propriété est vraie au rang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Hérédité :</w:t>
      </w:r>
      <w:r>
        <w:t xml:space="preserve"> </w:t>
      </w:r>
      <w:r>
        <w:t xml:space="preserve">Soit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fixé. Supposons que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6</m:t>
        </m:r>
      </m:oMath>
      <w:r>
        <w:t xml:space="preserve">. Montrons que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r>
          <m:t>6</m:t>
        </m:r>
      </m:oMath>
      <w:r>
        <w:t xml:space="preserve">.</w:t>
      </w:r>
      <w:r>
        <w:t xml:space="preserve"> </w:t>
      </w:r>
      <w:r>
        <w:t xml:space="preserve">Par hypothèse de récurrence 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r>
            <m:t>6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r>
            <m:t>3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&lt;</m:t>
          </m:r>
          <m:r>
            <m:t>6</m:t>
          </m:r>
          <m:r>
            <m:rPr>
              <m:sty m:val="p"/>
            </m:rPr>
            <m:t>⟹</m:t>
          </m:r>
          <m:sSub>
            <m:e>
              <m:r>
                <m:t>u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&lt;</m:t>
          </m:r>
          <m:r>
            <m:t>6</m:t>
          </m:r>
        </m:oMath>
      </m:oMathPara>
    </w:p>
    <w:p>
      <w:pPr>
        <w:pStyle w:val="Compact"/>
        <w:numPr>
          <w:ilvl w:val="1"/>
          <w:numId w:val="1000"/>
        </w:numPr>
      </w:pPr>
      <w:r>
        <w:t xml:space="preserve">La propriété est donc héréditaire.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Conclusion :</w:t>
      </w:r>
      <w:r>
        <w:t xml:space="preserve"> </w:t>
      </w:r>
      <w:r>
        <w:t xml:space="preserve">Pour tout entier naturel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Monotonie et convergence :</w:t>
      </w:r>
      <w:r>
        <w:t xml:space="preserve"> </w:t>
      </w:r>
      <w:r>
        <w:t xml:space="preserve">Calculons la différence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Or, pour tout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6</m:t>
        </m:r>
      </m:oMath>
      <w:r>
        <w:t xml:space="preserve">, donc</w:t>
      </w:r>
      <w:r>
        <w:t xml:space="preserve"> </w:t>
      </w:r>
      <m:oMath>
        <m:r>
          <m:t>6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Par conséquent,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ce qui signifie que</w:t>
      </w:r>
      <w:r>
        <w:t xml:space="preserve"> </w:t>
      </w:r>
      <w:r>
        <w:rPr>
          <w:b/>
          <w:bCs/>
        </w:rPr>
        <w:t xml:space="preserve">la suite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est strictement croissante</w:t>
      </w:r>
      <w:r>
        <w:t xml:space="preserve">.</w:t>
      </w:r>
      <w:r>
        <w:t xml:space="preserve"> </w:t>
      </w:r>
      <w:r>
        <w:t xml:space="preserve">Étant strictement croissante et majorée par</w:t>
      </w:r>
      <w:r>
        <w:t xml:space="preserve"> </w:t>
      </w:r>
      <m:oMath>
        <m:r>
          <m:t>6</m:t>
        </m:r>
      </m:oMath>
      <w:r>
        <w:t xml:space="preserve">, le théorème de la convergence monotone garantit que</w:t>
      </w:r>
      <w:r>
        <w:t xml:space="preserve"> </w:t>
      </w:r>
      <w:r>
        <w:rPr>
          <w:b/>
          <w:bCs/>
        </w:rPr>
        <w:t xml:space="preserve">la suite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converge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Suite auxiliaire géométrique :</w:t>
      </w:r>
    </w:p>
    <w:p>
      <w:pPr>
        <w:numPr>
          <w:ilvl w:val="1"/>
          <w:numId w:val="1006"/>
        </w:numPr>
      </w:pPr>
      <w:r>
        <w:t xml:space="preserve">Pour tout entier naturel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numPr>
          <w:ilvl w:val="1"/>
          <w:numId w:val="1000"/>
        </w:numPr>
      </w:pPr>
      <w:r>
        <w:t xml:space="preserve">La suite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est donc</w:t>
      </w:r>
      <w:r>
        <w:t xml:space="preserve"> </w:t>
      </w:r>
      <w:r>
        <w:rPr>
          <w:b/>
          <w:bCs/>
        </w:rPr>
        <w:t xml:space="preserve">géométrique de raison</w:t>
      </w:r>
      <w:r>
        <w:rPr>
          <w:b/>
          <w:bCs/>
        </w:rP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et de premier terme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numPr>
          <w:ilvl w:val="1"/>
          <w:numId w:val="1006"/>
        </w:numPr>
      </w:pPr>
      <w:r>
        <w:t xml:space="preserve">Exprimons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puis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q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numPr>
          <w:ilvl w:val="1"/>
          <w:numId w:val="1000"/>
        </w:numPr>
      </w:pPr>
      <w:r>
        <w:t xml:space="preserve">Puisque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6</m:t>
        </m:r>
      </m:oMath>
      <w:r>
        <w:t xml:space="preserve">, on en déduit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5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numPr>
          <w:ilvl w:val="1"/>
          <w:numId w:val="1006"/>
        </w:numPr>
      </w:pPr>
      <w:r>
        <w:t xml:space="preserve">Limite de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:</w:t>
      </w:r>
      <w:r>
        <w:t xml:space="preserve"> </w:t>
      </w:r>
      <w:r>
        <w:t xml:space="preserve">Comme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, on a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Par opérations sur les limites 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=</m:t>
          </m:r>
          <m:r>
            <m:t>6</m:t>
          </m:r>
        </m:oMath>
      </m:oMathPara>
    </w:p>
    <w:bookmarkEnd w:id="12"/>
    <w:bookmarkStart w:id="13" w:name="partie-b"/>
    <w:p>
      <w:pPr>
        <w:pStyle w:val="Heading3"/>
      </w:pPr>
      <w:r>
        <w:t xml:space="preserve">Partie B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Expression de la suite arithmétique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Puisque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est arithmétique de premier terme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et de raison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, on a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×</m:t>
          </m:r>
          <m:r>
            <m:t>r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t>n</m:t>
          </m:r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Recherche du rang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Résolvons l’inéquation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t>n</m:t>
          </m:r>
          <m:r>
            <m:rPr>
              <m:sty m:val="p"/>
            </m:rPr>
            <m:t>&gt;</m:t>
          </m:r>
          <m:r>
            <m:t>6</m:t>
          </m:r>
          <m:r>
            <m:rPr>
              <m:sty m:val="p"/>
            </m:rPr>
            <m:t>−</m:t>
          </m:r>
          <m:r>
            <m:t>5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Testons les premières valeurs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Pour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Pour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(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≯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Pour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75</m:t>
        </m:r>
      </m:oMath>
      <w:r>
        <w:t xml:space="preserve"> </w:t>
      </w:r>
      <w:r>
        <w:t xml:space="preserve">(</w:t>
      </w:r>
      <m:oMath>
        <m:r>
          <m:t>5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,</m:t>
        </m:r>
        <m:r>
          <m:t>75</m:t>
        </m:r>
      </m:oMath>
      <w:r>
        <w:t xml:space="preserve">).</w:t>
      </w:r>
    </w:p>
    <w:p>
      <w:pPr>
        <w:numPr>
          <w:ilvl w:val="0"/>
          <w:numId w:val="1000"/>
        </w:numPr>
      </w:pPr>
      <w:r>
        <w:t xml:space="preserve">Le plus petit entier naturel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pour lequel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est donc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2026-10-27T18:51:29Z</dcterms:created>
  <dcterms:modified xsi:type="dcterms:W3CDTF">2026-10-27T18:51:29Z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