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B57"/>
          <w:spacing w:val="20"/>
          <w:sz w:val="44"/>
          <w:szCs w:val="44"/>
        </w:rPr>
        <w:t xml:space="preserve">BENHALIMA SALAH</w:t>
      </w:r>
    </w:p>
    <w:p>
      <w:pPr>
        <w:spacing w:after="140"/>
        <w:jc w:val="center"/>
      </w:pPr>
      <w:r>
        <w:rPr>
          <w:rFonts w:ascii="Calibri" w:cs="Calibri" w:eastAsia="Calibri" w:hAnsi="Calibri"/>
          <w:b/>
          <w:bCs/>
          <w:color w:val="2C6E7F"/>
          <w:spacing w:val="6"/>
          <w:sz w:val="19"/>
          <w:szCs w:val="19"/>
        </w:rPr>
        <w:t xml:space="preserve">RETRAITÉ DE L'ARMÉE  •  SECOURISTE VOLONTAIRE  •  MASSEUR THÉRAPEUTIQUE</w:t>
      </w:r>
    </w:p>
    <w:p>
      <w:pPr>
        <w:pBdr>
          <w:bottom w:val="single" w:color="1F3B57" w:sz="12" w:space="6"/>
        </w:pBdr>
        <w:spacing w:after="160"/>
        <w:jc w:val="center"/>
      </w:pPr>
      <w:r>
        <w:rPr>
          <w:rFonts w:ascii="Calibri" w:cs="Calibri" w:eastAsia="Calibri" w:hAnsi="Calibri"/>
          <w:color w:val="6B6B6B"/>
          <w:sz w:val="18"/>
          <w:szCs w:val="18"/>
        </w:rPr>
        <w:t xml:space="preserve">Cité Lakhder Chaouèche, Ammar Khoudja N°36, Bouira</w:t>
      </w:r>
      <w:r>
        <w:rPr>
          <w:rFonts w:ascii="Calibri" w:cs="Calibri" w:eastAsia="Calibri" w:hAnsi="Calibri"/>
          <w:color w:val="6B6B6B"/>
          <w:sz w:val="18"/>
          <w:szCs w:val="18"/>
        </w:rPr>
        <w:t xml:space="preserve">   |   </w:t>
      </w:r>
      <w:r>
        <w:rPr>
          <w:rFonts w:ascii="Calibri" w:cs="Calibri" w:eastAsia="Calibri" w:hAnsi="Calibri"/>
          <w:color w:val="6B6B6B"/>
          <w:sz w:val="18"/>
          <w:szCs w:val="18"/>
        </w:rPr>
        <w:t xml:space="preserve">0668.95.33.94</w:t>
      </w:r>
      <w:r>
        <w:rPr>
          <w:rFonts w:ascii="Calibri" w:cs="Calibri" w:eastAsia="Calibri" w:hAnsi="Calibri"/>
          <w:color w:val="6B6B6B"/>
          <w:sz w:val="18"/>
          <w:szCs w:val="18"/>
        </w:rPr>
        <w:t xml:space="preserve">   |   </w:t>
      </w:r>
      <w:r>
        <w:rPr>
          <w:rFonts w:ascii="Calibri" w:cs="Calibri" w:eastAsia="Calibri" w:hAnsi="Calibri"/>
          <w:color w:val="6B6B6B"/>
          <w:sz w:val="18"/>
          <w:szCs w:val="18"/>
        </w:rPr>
        <w:t xml:space="preserve">salahnajibenhalima@gmail.com</w:t>
      </w:r>
    </w:p>
    <w:p>
      <w:pPr>
        <w:pBdr>
          <w:bottom w:val="single" w:color="1F3B57" w:sz="6" w:space="3"/>
        </w:pBdr>
        <w:spacing w:after="90" w:before="220"/>
      </w:pPr>
      <w:r>
        <w:rPr>
          <w:rFonts w:ascii="Calibri" w:cs="Calibri" w:eastAsia="Calibri" w:hAnsi="Calibri"/>
          <w:b/>
          <w:bCs/>
          <w:color w:val="1F3B57"/>
          <w:spacing w:val="10"/>
          <w:sz w:val="21"/>
          <w:szCs w:val="21"/>
        </w:rPr>
        <w:t xml:space="preserve">PROFIL</w:t>
      </w:r>
    </w:p>
    <w:p>
      <w:pPr>
        <w:spacing w:after="120"/>
      </w:pPr>
      <w:r>
        <w:rPr>
          <w:rFonts w:ascii="Calibri" w:cs="Calibri" w:eastAsia="Calibri" w:hAnsi="Calibri"/>
          <w:color w:val="3A3A3A"/>
          <w:sz w:val="20"/>
          <w:szCs w:val="20"/>
        </w:rPr>
        <w:t xml:space="preserve">Retraité de l'Armée, fort de 19 années d'expérience en tant qu'aide-soignant au sein d'un hôpital militaire, spécialisé dans le brancardage paramédical et les soins de premiers secours. Titulaire d'une Attestation de Secouriste Volontaire délivrée par la Protection Civile, membre du Croissant-Rouge Algérien, formé aux premiers secours et à l'accompagnement des personnes âgées, et certifié en massage thérapeutique. Rigoureux, disponible immédiatement, apte à travailler de jour comme de nuit.</w:t>
      </w:r>
    </w:p>
    <w:p>
      <w:pPr>
        <w:pBdr>
          <w:bottom w:val="single" w:color="1F3B57" w:sz="6" w:space="3"/>
        </w:pBdr>
        <w:spacing w:after="90" w:before="220"/>
      </w:pPr>
      <w:r>
        <w:rPr>
          <w:rFonts w:ascii="Calibri" w:cs="Calibri" w:eastAsia="Calibri" w:hAnsi="Calibri"/>
          <w:b/>
          <w:bCs/>
          <w:color w:val="1F3B57"/>
          <w:spacing w:val="10"/>
          <w:sz w:val="21"/>
          <w:szCs w:val="21"/>
        </w:rPr>
        <w:t xml:space="preserve">EXPÉRIENCE PROFESSIONNELLE</w:t>
      </w:r>
    </w:p>
    <w:p>
      <w:pPr>
        <w:spacing w:after="40"/>
      </w:pPr>
      <w:r>
        <w:rPr>
          <w:rFonts w:ascii="Calibri" w:cs="Calibri" w:eastAsia="Calibri" w:hAnsi="Calibri"/>
          <w:b/>
          <w:bCs/>
          <w:color w:val="3A3A3A"/>
          <w:sz w:val="20"/>
          <w:szCs w:val="20"/>
        </w:rPr>
        <w:t xml:space="preserve">Hôpital Militaire</w:t>
      </w:r>
      <w:r>
        <w:rPr>
          <w:rFonts w:ascii="Calibri" w:cs="Calibri" w:eastAsia="Calibri" w:hAnsi="Calibri"/>
          <w:color w:val="3A3A3A"/>
          <w:sz w:val="20"/>
          <w:szCs w:val="20"/>
        </w:rPr>
        <w:t xml:space="preserve">  —  Aide-Soignant / Brancardier paramédical</w:t>
      </w:r>
      <w:r>
        <w:rPr>
          <w:rFonts w:ascii="Calibri" w:cs="Calibri" w:eastAsia="Calibri" w:hAnsi="Calibri"/>
          <w:i/>
          <w:iCs/>
          <w:color w:val="6B6B6B"/>
          <w:sz w:val="19"/>
          <w:szCs w:val="19"/>
        </w:rPr>
        <w:t xml:space="preserve">   (19 ans — Retraité)</w:t>
      </w:r>
    </w:p>
    <w:p>
      <w:pPr>
        <w:spacing w:after="40"/>
        <w:ind w:left="220" w:hanging="160"/>
      </w:pPr>
      <w:r>
        <w:rPr>
          <w:rFonts w:ascii="Calibri" w:cs="Calibri" w:eastAsia="Calibri" w:hAnsi="Calibri"/>
          <w:b/>
          <w:bCs/>
          <w:color w:val="2C6E7F"/>
          <w:sz w:val="20"/>
          <w:szCs w:val="20"/>
        </w:rPr>
        <w:t xml:space="preserve">•  </w:t>
      </w:r>
      <w:r>
        <w:rPr>
          <w:rFonts w:ascii="Calibri" w:cs="Calibri" w:eastAsia="Calibri" w:hAnsi="Calibri"/>
          <w:b w:val="false"/>
          <w:bCs w:val="false"/>
          <w:color w:val="3A3A3A"/>
          <w:sz w:val="20"/>
          <w:szCs w:val="20"/>
        </w:rPr>
        <w:t xml:space="preserve">Prise en charge et transport des blessés en civière paramédicale.</w:t>
      </w:r>
    </w:p>
    <w:p>
      <w:pPr>
        <w:spacing w:after="40"/>
        <w:ind w:left="220" w:hanging="160"/>
      </w:pPr>
      <w:r>
        <w:rPr>
          <w:rFonts w:ascii="Calibri" w:cs="Calibri" w:eastAsia="Calibri" w:hAnsi="Calibri"/>
          <w:b/>
          <w:bCs/>
          <w:color w:val="2C6E7F"/>
          <w:sz w:val="20"/>
          <w:szCs w:val="20"/>
        </w:rPr>
        <w:t xml:space="preserve">•  </w:t>
      </w:r>
      <w:r>
        <w:rPr>
          <w:rFonts w:ascii="Calibri" w:cs="Calibri" w:eastAsia="Calibri" w:hAnsi="Calibri"/>
          <w:b w:val="false"/>
          <w:bCs w:val="false"/>
          <w:color w:val="3A3A3A"/>
          <w:sz w:val="20"/>
          <w:szCs w:val="20"/>
        </w:rPr>
        <w:t xml:space="preserve">Soins de premiers secours : nettoyage et désinfection des plaies, pose de solutions médicales, injections.</w:t>
      </w:r>
    </w:p>
    <w:p>
      <w:pPr>
        <w:spacing w:after="40"/>
        <w:ind w:left="220" w:hanging="160"/>
      </w:pPr>
      <w:r>
        <w:rPr>
          <w:rFonts w:ascii="Calibri" w:cs="Calibri" w:eastAsia="Calibri" w:hAnsi="Calibri"/>
          <w:b/>
          <w:bCs/>
          <w:color w:val="2C6E7F"/>
          <w:sz w:val="20"/>
          <w:szCs w:val="20"/>
        </w:rPr>
        <w:t xml:space="preserve">•  </w:t>
      </w:r>
      <w:r>
        <w:rPr>
          <w:rFonts w:ascii="Calibri" w:cs="Calibri" w:eastAsia="Calibri" w:hAnsi="Calibri"/>
          <w:b w:val="false"/>
          <w:bCs w:val="false"/>
          <w:color w:val="3A3A3A"/>
          <w:sz w:val="20"/>
          <w:szCs w:val="20"/>
        </w:rPr>
        <w:t xml:space="preserve">Pratique du massage thérapeutique.</w:t>
      </w:r>
    </w:p>
    <w:p>
      <w:pPr>
        <w:pBdr>
          <w:bottom w:val="single" w:color="1F3B57" w:sz="6" w:space="3"/>
        </w:pBdr>
        <w:spacing w:after="90" w:before="220"/>
      </w:pPr>
      <w:r>
        <w:rPr>
          <w:rFonts w:ascii="Calibri" w:cs="Calibri" w:eastAsia="Calibri" w:hAnsi="Calibri"/>
          <w:b/>
          <w:bCs/>
          <w:color w:val="1F3B57"/>
          <w:spacing w:val="10"/>
          <w:sz w:val="21"/>
          <w:szCs w:val="21"/>
        </w:rPr>
        <w:t xml:space="preserve">FORMATIONS &amp; CERTIFICATIONS</w:t>
      </w:r>
    </w:p>
    <w:p>
      <w:pPr>
        <w:spacing w:after="40"/>
        <w:ind w:left="220" w:hanging="160"/>
      </w:pPr>
      <w:r>
        <w:rPr>
          <w:rFonts w:ascii="Calibri" w:cs="Calibri" w:eastAsia="Calibri" w:hAnsi="Calibri"/>
          <w:b/>
          <w:bCs/>
          <w:color w:val="2C6E7F"/>
          <w:sz w:val="20"/>
          <w:szCs w:val="20"/>
        </w:rPr>
        <w:t xml:space="preserve">•  </w:t>
      </w:r>
      <w:r>
        <w:rPr>
          <w:rFonts w:ascii="Calibri" w:cs="Calibri" w:eastAsia="Calibri" w:hAnsi="Calibri"/>
          <w:b w:val="false"/>
          <w:bCs w:val="false"/>
          <w:color w:val="3A3A3A"/>
          <w:sz w:val="20"/>
          <w:szCs w:val="20"/>
        </w:rPr>
        <w:t xml:space="preserve">Certificat d'Aide-Soignant.</w:t>
      </w:r>
    </w:p>
    <w:p>
      <w:pPr>
        <w:spacing w:after="40"/>
        <w:ind w:left="220" w:hanging="160"/>
      </w:pPr>
      <w:r>
        <w:rPr>
          <w:rFonts w:ascii="Calibri" w:cs="Calibri" w:eastAsia="Calibri" w:hAnsi="Calibri"/>
          <w:b/>
          <w:bCs/>
          <w:color w:val="2C6E7F"/>
          <w:sz w:val="20"/>
          <w:szCs w:val="20"/>
        </w:rPr>
        <w:t xml:space="preserve">•  </w:t>
      </w:r>
      <w:r>
        <w:rPr>
          <w:rFonts w:ascii="Calibri" w:cs="Calibri" w:eastAsia="Calibri" w:hAnsi="Calibri"/>
          <w:b w:val="false"/>
          <w:bCs w:val="false"/>
          <w:color w:val="3A3A3A"/>
          <w:sz w:val="20"/>
          <w:szCs w:val="20"/>
        </w:rPr>
        <w:t xml:space="preserve">Certificat de travail militaire en civière paramédicale.</w:t>
      </w:r>
    </w:p>
    <w:p>
      <w:pPr>
        <w:spacing w:after="40"/>
        <w:ind w:left="220" w:hanging="160"/>
      </w:pPr>
      <w:r>
        <w:rPr>
          <w:rFonts w:ascii="Calibri" w:cs="Calibri" w:eastAsia="Calibri" w:hAnsi="Calibri"/>
          <w:b/>
          <w:bCs/>
          <w:color w:val="2C6E7F"/>
          <w:sz w:val="20"/>
          <w:szCs w:val="20"/>
        </w:rPr>
        <w:t xml:space="preserve">•  </w:t>
      </w:r>
      <w:r>
        <w:rPr>
          <w:rFonts w:ascii="Calibri" w:cs="Calibri" w:eastAsia="Calibri" w:hAnsi="Calibri"/>
          <w:b w:val="false"/>
          <w:bCs w:val="false"/>
          <w:color w:val="3A3A3A"/>
          <w:sz w:val="20"/>
          <w:szCs w:val="20"/>
        </w:rPr>
        <w:t xml:space="preserve">Attestation de Secouriste Volontaire — Direction Générale de la Protection Civile, Wilaya de Bouira (formation suivie du 20/04/2026 au 10/05/2026, délivrée le 03/06/2026).</w:t>
      </w:r>
    </w:p>
    <w:p>
      <w:pPr>
        <w:spacing w:after="40"/>
        <w:ind w:left="220" w:hanging="160"/>
      </w:pPr>
      <w:r>
        <w:rPr>
          <w:rFonts w:ascii="Calibri" w:cs="Calibri" w:eastAsia="Calibri" w:hAnsi="Calibri"/>
          <w:b/>
          <w:bCs/>
          <w:color w:val="2C6E7F"/>
          <w:sz w:val="20"/>
          <w:szCs w:val="20"/>
        </w:rPr>
        <w:t xml:space="preserve">•  </w:t>
      </w:r>
      <w:r>
        <w:rPr>
          <w:rFonts w:ascii="Calibri" w:cs="Calibri" w:eastAsia="Calibri" w:hAnsi="Calibri"/>
          <w:b w:val="false"/>
          <w:bCs w:val="false"/>
          <w:color w:val="3A3A3A"/>
          <w:sz w:val="20"/>
          <w:szCs w:val="20"/>
        </w:rPr>
        <w:t xml:space="preserve">Certification premiers secours : nettoyage/désinfection des plaies, pose de solutions médicales, injections.</w:t>
      </w:r>
    </w:p>
    <w:p>
      <w:pPr>
        <w:spacing w:after="40"/>
        <w:ind w:left="220" w:hanging="160"/>
      </w:pPr>
      <w:r>
        <w:rPr>
          <w:rFonts w:ascii="Calibri" w:cs="Calibri" w:eastAsia="Calibri" w:hAnsi="Calibri"/>
          <w:b/>
          <w:bCs/>
          <w:color w:val="2C6E7F"/>
          <w:sz w:val="20"/>
          <w:szCs w:val="20"/>
        </w:rPr>
        <w:t xml:space="preserve">•  </w:t>
      </w:r>
      <w:r>
        <w:rPr>
          <w:rFonts w:ascii="Calibri" w:cs="Calibri" w:eastAsia="Calibri" w:hAnsi="Calibri"/>
          <w:b w:val="false"/>
          <w:bCs w:val="false"/>
          <w:color w:val="3A3A3A"/>
          <w:sz w:val="20"/>
          <w:szCs w:val="20"/>
        </w:rPr>
        <w:t xml:space="preserve">Formations et stages en premiers secours et en maison de retraite (accompagnement des personnes âgées).</w:t>
      </w:r>
    </w:p>
    <w:p>
      <w:pPr>
        <w:spacing w:after="40"/>
        <w:ind w:left="220" w:hanging="160"/>
      </w:pPr>
      <w:r>
        <w:rPr>
          <w:rFonts w:ascii="Calibri" w:cs="Calibri" w:eastAsia="Calibri" w:hAnsi="Calibri"/>
          <w:b/>
          <w:bCs/>
          <w:color w:val="2C6E7F"/>
          <w:sz w:val="20"/>
          <w:szCs w:val="20"/>
        </w:rPr>
        <w:t xml:space="preserve">•  </w:t>
      </w:r>
      <w:r>
        <w:rPr>
          <w:rFonts w:ascii="Calibri" w:cs="Calibri" w:eastAsia="Calibri" w:hAnsi="Calibri"/>
          <w:b w:val="false"/>
          <w:bCs w:val="false"/>
          <w:color w:val="3A3A3A"/>
          <w:sz w:val="20"/>
          <w:szCs w:val="20"/>
        </w:rPr>
        <w:t xml:space="preserve">Expertise en massage thérapeutique.</w:t>
      </w:r>
    </w:p>
    <w:p>
      <w:pPr>
        <w:spacing w:after="40"/>
        <w:ind w:left="220" w:hanging="160"/>
      </w:pPr>
      <w:r>
        <w:rPr>
          <w:rFonts w:ascii="Calibri" w:cs="Calibri" w:eastAsia="Calibri" w:hAnsi="Calibri"/>
          <w:b/>
          <w:bCs/>
          <w:color w:val="2C6E7F"/>
          <w:sz w:val="20"/>
          <w:szCs w:val="20"/>
        </w:rPr>
        <w:t xml:space="preserve">•  </w:t>
      </w:r>
      <w:r>
        <w:rPr>
          <w:rFonts w:ascii="Calibri" w:cs="Calibri" w:eastAsia="Calibri" w:hAnsi="Calibri"/>
          <w:b w:val="false"/>
          <w:bCs w:val="false"/>
          <w:color w:val="3A3A3A"/>
          <w:sz w:val="20"/>
          <w:szCs w:val="20"/>
        </w:rPr>
        <w:t xml:space="preserve">Membre du Croissant-Rouge Algérien (bénévolat humanitaire).</w:t>
      </w:r>
    </w:p>
    <w:p>
      <w:pPr>
        <w:pBdr>
          <w:bottom w:val="single" w:color="1F3B57" w:sz="6" w:space="3"/>
        </w:pBdr>
        <w:spacing w:after="90" w:before="220"/>
      </w:pPr>
      <w:r>
        <w:rPr>
          <w:rFonts w:ascii="Calibri" w:cs="Calibri" w:eastAsia="Calibri" w:hAnsi="Calibri"/>
          <w:b/>
          <w:bCs/>
          <w:color w:val="1F3B57"/>
          <w:spacing w:val="10"/>
          <w:sz w:val="21"/>
          <w:szCs w:val="21"/>
        </w:rPr>
        <w:t xml:space="preserve">COMPÉTENCES CLÉS</w:t>
      </w:r>
    </w:p>
    <w:tbl>
      <w:tblPr>
        <w:tblW w:type="dxa" w:w="9000"/>
        <w:tblBorders>
          <w:top w:val="none"/>
          <w:left w:val="none"/>
          <w:bottom w:val="none"/>
          <w:right w:val="none"/>
          <w:insideH w:val="none"/>
          <w:insideV w:val="none"/>
        </w:tblBorders>
      </w:tblPr>
      <w:tblGrid>
        <w:gridCol w:w="4500"/>
        <w:gridCol w:w="4500"/>
      </w:tblGrid>
      <w:tr>
        <w:tc>
          <w:tcPr>
            <w:tcW w:type="dxa" w:w="4500"/>
            <w:tcBorders>
              <w:top w:val="none"/>
              <w:left w:val="none"/>
              <w:bottom w:val="none"/>
              <w:right w:val="none"/>
            </w:tcBorders>
            <w:tcMar>
              <w:top w:type="dxa" w:w="20"/>
              <w:left w:type="dxa" w:w="0"/>
              <w:bottom w:type="dxa" w:w="20"/>
              <w:right w:type="dxa" w:w="100"/>
            </w:tcMar>
          </w:tcPr>
          <w:p>
            <w:r>
              <w:rPr>
                <w:rFonts w:ascii="Calibri" w:cs="Calibri" w:eastAsia="Calibri" w:hAnsi="Calibri"/>
                <w:b/>
                <w:bCs/>
                <w:color w:val="2C6E7F"/>
                <w:sz w:val="20"/>
                <w:szCs w:val="20"/>
              </w:rPr>
              <w:t xml:space="preserve">•  </w:t>
            </w:r>
            <w:r>
              <w:rPr>
                <w:rFonts w:ascii="Calibri" w:cs="Calibri" w:eastAsia="Calibri" w:hAnsi="Calibri"/>
                <w:color w:val="3A3A3A"/>
                <w:sz w:val="20"/>
                <w:szCs w:val="20"/>
              </w:rPr>
              <w:t xml:space="preserve">Soins paramédicaux et premiers secours</w:t>
            </w:r>
          </w:p>
        </w:tc>
        <w:tc>
          <w:tcPr>
            <w:tcW w:type="dxa" w:w="4500"/>
            <w:tcBorders>
              <w:top w:val="none"/>
              <w:left w:val="none"/>
              <w:bottom w:val="none"/>
              <w:right w:val="none"/>
            </w:tcBorders>
            <w:tcMar>
              <w:top w:type="dxa" w:w="20"/>
              <w:left w:type="dxa" w:w="0"/>
              <w:bottom w:type="dxa" w:w="20"/>
              <w:right w:type="dxa" w:w="100"/>
            </w:tcMar>
          </w:tcPr>
          <w:p>
            <w:r>
              <w:rPr>
                <w:rFonts w:ascii="Calibri" w:cs="Calibri" w:eastAsia="Calibri" w:hAnsi="Calibri"/>
                <w:b/>
                <w:bCs/>
                <w:color w:val="2C6E7F"/>
                <w:sz w:val="20"/>
                <w:szCs w:val="20"/>
              </w:rPr>
              <w:t xml:space="preserve">•  </w:t>
            </w:r>
            <w:r>
              <w:rPr>
                <w:rFonts w:ascii="Calibri" w:cs="Calibri" w:eastAsia="Calibri" w:hAnsi="Calibri"/>
                <w:color w:val="3A3A3A"/>
                <w:sz w:val="20"/>
                <w:szCs w:val="20"/>
              </w:rPr>
              <w:t xml:space="preserve">Brancardage et transport de blessés</w:t>
            </w:r>
          </w:p>
        </w:tc>
      </w:tr>
      <w:tr>
        <w:tc>
          <w:tcPr>
            <w:tcW w:type="dxa" w:w="4500"/>
            <w:tcBorders>
              <w:top w:val="none"/>
              <w:left w:val="none"/>
              <w:bottom w:val="none"/>
              <w:right w:val="none"/>
            </w:tcBorders>
            <w:tcMar>
              <w:top w:type="dxa" w:w="20"/>
              <w:left w:type="dxa" w:w="0"/>
              <w:bottom w:type="dxa" w:w="20"/>
              <w:right w:type="dxa" w:w="100"/>
            </w:tcMar>
          </w:tcPr>
          <w:p>
            <w:r>
              <w:rPr>
                <w:rFonts w:ascii="Calibri" w:cs="Calibri" w:eastAsia="Calibri" w:hAnsi="Calibri"/>
                <w:b/>
                <w:bCs/>
                <w:color w:val="2C6E7F"/>
                <w:sz w:val="20"/>
                <w:szCs w:val="20"/>
              </w:rPr>
              <w:t xml:space="preserve">•  </w:t>
            </w:r>
            <w:r>
              <w:rPr>
                <w:rFonts w:ascii="Calibri" w:cs="Calibri" w:eastAsia="Calibri" w:hAnsi="Calibri"/>
                <w:color w:val="3A3A3A"/>
                <w:sz w:val="20"/>
                <w:szCs w:val="20"/>
              </w:rPr>
              <w:t xml:space="preserve">Massage thérapeutique</w:t>
            </w:r>
          </w:p>
        </w:tc>
        <w:tc>
          <w:tcPr>
            <w:tcW w:type="dxa" w:w="4500"/>
            <w:tcBorders>
              <w:top w:val="none"/>
              <w:left w:val="none"/>
              <w:bottom w:val="none"/>
              <w:right w:val="none"/>
            </w:tcBorders>
            <w:tcMar>
              <w:top w:type="dxa" w:w="20"/>
              <w:left w:type="dxa" w:w="0"/>
              <w:bottom w:type="dxa" w:w="20"/>
              <w:right w:type="dxa" w:w="100"/>
            </w:tcMar>
          </w:tcPr>
          <w:p>
            <w:r>
              <w:rPr>
                <w:rFonts w:ascii="Calibri" w:cs="Calibri" w:eastAsia="Calibri" w:hAnsi="Calibri"/>
                <w:b/>
                <w:bCs/>
                <w:color w:val="2C6E7F"/>
                <w:sz w:val="20"/>
                <w:szCs w:val="20"/>
              </w:rPr>
              <w:t xml:space="preserve">•  </w:t>
            </w:r>
            <w:r>
              <w:rPr>
                <w:rFonts w:ascii="Calibri" w:cs="Calibri" w:eastAsia="Calibri" w:hAnsi="Calibri"/>
                <w:color w:val="3A3A3A"/>
                <w:sz w:val="20"/>
                <w:szCs w:val="20"/>
              </w:rPr>
              <w:t xml:space="preserve">Injections et soins des plaies</w:t>
            </w:r>
          </w:p>
        </w:tc>
      </w:tr>
      <w:tr>
        <w:tc>
          <w:tcPr>
            <w:tcW w:type="dxa" w:w="4500"/>
            <w:tcBorders>
              <w:top w:val="none"/>
              <w:left w:val="none"/>
              <w:bottom w:val="none"/>
              <w:right w:val="none"/>
            </w:tcBorders>
            <w:tcMar>
              <w:top w:type="dxa" w:w="20"/>
              <w:left w:type="dxa" w:w="0"/>
              <w:bottom w:type="dxa" w:w="20"/>
              <w:right w:type="dxa" w:w="100"/>
            </w:tcMar>
          </w:tcPr>
          <w:p>
            <w:r>
              <w:rPr>
                <w:rFonts w:ascii="Calibri" w:cs="Calibri" w:eastAsia="Calibri" w:hAnsi="Calibri"/>
                <w:b/>
                <w:bCs/>
                <w:color w:val="2C6E7F"/>
                <w:sz w:val="20"/>
                <w:szCs w:val="20"/>
              </w:rPr>
              <w:t xml:space="preserve">•  </w:t>
            </w:r>
            <w:r>
              <w:rPr>
                <w:rFonts w:ascii="Calibri" w:cs="Calibri" w:eastAsia="Calibri" w:hAnsi="Calibri"/>
                <w:color w:val="3A3A3A"/>
                <w:sz w:val="20"/>
                <w:szCs w:val="20"/>
              </w:rPr>
              <w:t xml:space="preserve">Sens des responsabilités et rigueur</w:t>
            </w:r>
          </w:p>
        </w:tc>
        <w:tc>
          <w:tcPr>
            <w:tcW w:type="dxa" w:w="4500"/>
            <w:tcBorders>
              <w:top w:val="none"/>
              <w:left w:val="none"/>
              <w:bottom w:val="none"/>
              <w:right w:val="none"/>
            </w:tcBorders>
            <w:tcMar>
              <w:top w:type="dxa" w:w="20"/>
              <w:left w:type="dxa" w:w="0"/>
              <w:bottom w:type="dxa" w:w="20"/>
              <w:right w:type="dxa" w:w="100"/>
            </w:tcMar>
          </w:tcPr>
          <w:p>
            <w:r>
              <w:rPr>
                <w:rFonts w:ascii="Calibri" w:cs="Calibri" w:eastAsia="Calibri" w:hAnsi="Calibri"/>
                <w:b/>
                <w:bCs/>
                <w:color w:val="2C6E7F"/>
                <w:sz w:val="20"/>
                <w:szCs w:val="20"/>
              </w:rPr>
              <w:t xml:space="preserve">•  </w:t>
            </w:r>
            <w:r>
              <w:rPr>
                <w:rFonts w:ascii="Calibri" w:cs="Calibri" w:eastAsia="Calibri" w:hAnsi="Calibri"/>
                <w:color w:val="3A3A3A"/>
                <w:sz w:val="20"/>
                <w:szCs w:val="20"/>
              </w:rPr>
              <w:t xml:space="preserve">Disponibilité immédiate, jour comme nuit</w:t>
            </w:r>
          </w:p>
        </w:tc>
      </w:tr>
    </w:tbl>
    <w:p>
      <w:pPr>
        <w:pBdr>
          <w:bottom w:val="single" w:color="1F3B57" w:sz="6" w:space="3"/>
        </w:pBdr>
        <w:spacing w:after="90" w:before="220"/>
      </w:pPr>
      <w:r>
        <w:rPr>
          <w:rFonts w:ascii="Calibri" w:cs="Calibri" w:eastAsia="Calibri" w:hAnsi="Calibri"/>
          <w:b/>
          <w:bCs/>
          <w:color w:val="1F3B57"/>
          <w:spacing w:val="10"/>
          <w:sz w:val="21"/>
          <w:szCs w:val="21"/>
        </w:rPr>
        <w:t xml:space="preserve">LANGUES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3B57"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Langue</w:t>
            </w:r>
          </w:p>
        </w:tc>
        <w:tc>
          <w:tcPr>
            <w:tcW w:type="dxa" w:w="2250"/>
            <w:shd w:fill="1F3B57"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Parlé</w:t>
            </w:r>
          </w:p>
        </w:tc>
        <w:tc>
          <w:tcPr>
            <w:tcW w:type="dxa" w:w="2250"/>
            <w:shd w:fill="1F3B57"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Écrit</w:t>
            </w:r>
          </w:p>
        </w:tc>
        <w:tc>
          <w:tcPr>
            <w:tcW w:type="dxa" w:w="2250"/>
            <w:shd w:fill="1F3B57"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Lu</w:t>
            </w:r>
          </w:p>
        </w:tc>
      </w:tr>
      <w:tr>
        <w:tc>
          <w:tcPr>
            <w:tcW w:type="dxa" w:w="2250"/>
            <w:shd w:fill="EAF1F3" w:val="clear"/>
            <w:tcMar>
              <w:top w:type="dxa" w:w="50"/>
              <w:left w:type="dxa" w:w="100"/>
              <w:bottom w:type="dxa" w:w="50"/>
              <w:right w:type="dxa" w:w="100"/>
            </w:tcMar>
            <w:vAlign w:val="center"/>
          </w:tcPr>
          <w:p>
            <w:pPr>
              <w:jc w:val="left"/>
            </w:pPr>
            <w:r>
              <w:rPr>
                <w:rFonts w:ascii="Calibri" w:cs="Calibri" w:eastAsia="Calibri" w:hAnsi="Calibri"/>
                <w:b/>
                <w:bCs/>
                <w:color w:val="3A3A3A"/>
                <w:sz w:val="19"/>
                <w:szCs w:val="19"/>
              </w:rPr>
              <w:t xml:space="preserve">Arabe</w:t>
            </w:r>
          </w:p>
        </w:tc>
        <w:tc>
          <w:tcPr>
            <w:tcW w:type="dxa" w:w="2250"/>
            <w:shd w:fill="EAF1F3" w:val="clear"/>
            <w:tcMar>
              <w:top w:type="dxa" w:w="50"/>
              <w:left w:type="dxa" w:w="100"/>
              <w:bottom w:type="dxa" w:w="50"/>
              <w:right w:type="dxa" w:w="100"/>
            </w:tcMar>
            <w:vAlign w:val="center"/>
          </w:tcPr>
          <w:p>
            <w:pPr>
              <w:jc w:val="center"/>
            </w:pPr>
            <w:r>
              <w:rPr>
                <w:rFonts w:ascii="Calibri" w:cs="Calibri" w:eastAsia="Calibri" w:hAnsi="Calibri"/>
                <w:b w:val="false"/>
                <w:bCs w:val="false"/>
                <w:color w:val="3A3A3A"/>
                <w:sz w:val="19"/>
                <w:szCs w:val="19"/>
              </w:rPr>
              <w:t xml:space="preserve">Très bien</w:t>
            </w:r>
          </w:p>
        </w:tc>
        <w:tc>
          <w:tcPr>
            <w:tcW w:type="dxa" w:w="2250"/>
            <w:shd w:fill="EAF1F3" w:val="clear"/>
            <w:tcMar>
              <w:top w:type="dxa" w:w="50"/>
              <w:left w:type="dxa" w:w="100"/>
              <w:bottom w:type="dxa" w:w="50"/>
              <w:right w:type="dxa" w:w="100"/>
            </w:tcMar>
            <w:vAlign w:val="center"/>
          </w:tcPr>
          <w:p>
            <w:pPr>
              <w:jc w:val="center"/>
            </w:pPr>
            <w:r>
              <w:rPr>
                <w:rFonts w:ascii="Calibri" w:cs="Calibri" w:eastAsia="Calibri" w:hAnsi="Calibri"/>
                <w:b w:val="false"/>
                <w:bCs w:val="false"/>
                <w:color w:val="3A3A3A"/>
                <w:sz w:val="19"/>
                <w:szCs w:val="19"/>
              </w:rPr>
              <w:t xml:space="preserve">Très bien</w:t>
            </w:r>
          </w:p>
        </w:tc>
        <w:tc>
          <w:tcPr>
            <w:tcW w:type="dxa" w:w="2250"/>
            <w:shd w:fill="EAF1F3" w:val="clear"/>
            <w:tcMar>
              <w:top w:type="dxa" w:w="50"/>
              <w:left w:type="dxa" w:w="100"/>
              <w:bottom w:type="dxa" w:w="50"/>
              <w:right w:type="dxa" w:w="100"/>
            </w:tcMar>
            <w:vAlign w:val="center"/>
          </w:tcPr>
          <w:p>
            <w:pPr>
              <w:jc w:val="center"/>
            </w:pPr>
            <w:r>
              <w:rPr>
                <w:rFonts w:ascii="Calibri" w:cs="Calibri" w:eastAsia="Calibri" w:hAnsi="Calibri"/>
                <w:b w:val="false"/>
                <w:bCs w:val="false"/>
                <w:color w:val="3A3A3A"/>
                <w:sz w:val="19"/>
                <w:szCs w:val="19"/>
              </w:rPr>
              <w:t xml:space="preserve">Très bien</w:t>
            </w:r>
          </w:p>
        </w:tc>
      </w:tr>
      <w:tr>
        <w:tc>
          <w:tcPr>
            <w:tcW w:type="dxa" w:w="2250"/>
            <w:shd w:fill="FFFFFF" w:val="clear"/>
            <w:tcMar>
              <w:top w:type="dxa" w:w="50"/>
              <w:left w:type="dxa" w:w="100"/>
              <w:bottom w:type="dxa" w:w="50"/>
              <w:right w:type="dxa" w:w="100"/>
            </w:tcMar>
            <w:vAlign w:val="center"/>
          </w:tcPr>
          <w:p>
            <w:pPr>
              <w:jc w:val="left"/>
            </w:pPr>
            <w:r>
              <w:rPr>
                <w:rFonts w:ascii="Calibri" w:cs="Calibri" w:eastAsia="Calibri" w:hAnsi="Calibri"/>
                <w:b/>
                <w:bCs/>
                <w:color w:val="3A3A3A"/>
                <w:sz w:val="19"/>
                <w:szCs w:val="19"/>
              </w:rPr>
              <w:t xml:space="preserve">Français</w:t>
            </w:r>
          </w:p>
        </w:tc>
        <w:tc>
          <w:tcPr>
            <w:tcW w:type="dxa" w:w="2250"/>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3A3A3A"/>
                <w:sz w:val="19"/>
                <w:szCs w:val="19"/>
              </w:rPr>
              <w:t xml:space="preserve">Moyen</w:t>
            </w:r>
          </w:p>
        </w:tc>
        <w:tc>
          <w:tcPr>
            <w:tcW w:type="dxa" w:w="2250"/>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3A3A3A"/>
                <w:sz w:val="19"/>
                <w:szCs w:val="19"/>
              </w:rPr>
              <w:t xml:space="preserve">Moyen</w:t>
            </w:r>
          </w:p>
        </w:tc>
        <w:tc>
          <w:tcPr>
            <w:tcW w:type="dxa" w:w="2250"/>
            <w:shd w:fill="FFFFFF" w:val="clear"/>
            <w:tcMar>
              <w:top w:type="dxa" w:w="50"/>
              <w:left w:type="dxa" w:w="100"/>
              <w:bottom w:type="dxa" w:w="50"/>
              <w:right w:type="dxa" w:w="100"/>
            </w:tcMar>
            <w:vAlign w:val="center"/>
          </w:tcPr>
          <w:p>
            <w:pPr>
              <w:jc w:val="center"/>
            </w:pPr>
            <w:r>
              <w:rPr>
                <w:rFonts w:ascii="Calibri" w:cs="Calibri" w:eastAsia="Calibri" w:hAnsi="Calibri"/>
                <w:b w:val="false"/>
                <w:bCs w:val="false"/>
                <w:color w:val="3A3A3A"/>
                <w:sz w:val="19"/>
                <w:szCs w:val="19"/>
              </w:rPr>
              <w:t xml:space="preserve">Moyen</w:t>
            </w:r>
          </w:p>
        </w:tc>
      </w:tr>
      <w:tr>
        <w:tc>
          <w:tcPr>
            <w:tcW w:type="dxa" w:w="2250"/>
            <w:shd w:fill="EAF1F3" w:val="clear"/>
            <w:tcMar>
              <w:top w:type="dxa" w:w="50"/>
              <w:left w:type="dxa" w:w="100"/>
              <w:bottom w:type="dxa" w:w="50"/>
              <w:right w:type="dxa" w:w="100"/>
            </w:tcMar>
            <w:vAlign w:val="center"/>
          </w:tcPr>
          <w:p>
            <w:pPr>
              <w:jc w:val="left"/>
            </w:pPr>
            <w:r>
              <w:rPr>
                <w:rFonts w:ascii="Calibri" w:cs="Calibri" w:eastAsia="Calibri" w:hAnsi="Calibri"/>
                <w:b/>
                <w:bCs/>
                <w:color w:val="3A3A3A"/>
                <w:sz w:val="19"/>
                <w:szCs w:val="19"/>
              </w:rPr>
              <w:t xml:space="preserve">Kabyle</w:t>
            </w:r>
          </w:p>
        </w:tc>
        <w:tc>
          <w:tcPr>
            <w:tcW w:type="dxa" w:w="2250"/>
            <w:shd w:fill="EAF1F3" w:val="clear"/>
            <w:tcMar>
              <w:top w:type="dxa" w:w="50"/>
              <w:left w:type="dxa" w:w="100"/>
              <w:bottom w:type="dxa" w:w="50"/>
              <w:right w:type="dxa" w:w="100"/>
            </w:tcMar>
            <w:vAlign w:val="center"/>
          </w:tcPr>
          <w:p>
            <w:pPr>
              <w:jc w:val="center"/>
            </w:pPr>
            <w:r>
              <w:rPr>
                <w:rFonts w:ascii="Calibri" w:cs="Calibri" w:eastAsia="Calibri" w:hAnsi="Calibri"/>
                <w:b w:val="false"/>
                <w:bCs w:val="false"/>
                <w:color w:val="3A3A3A"/>
                <w:sz w:val="19"/>
                <w:szCs w:val="19"/>
              </w:rPr>
              <w:t xml:space="preserve">Moyen</w:t>
            </w:r>
          </w:p>
        </w:tc>
        <w:tc>
          <w:tcPr>
            <w:tcW w:type="dxa" w:w="2250"/>
            <w:shd w:fill="EAF1F3" w:val="clear"/>
            <w:tcMar>
              <w:top w:type="dxa" w:w="50"/>
              <w:left w:type="dxa" w:w="100"/>
              <w:bottom w:type="dxa" w:w="50"/>
              <w:right w:type="dxa" w:w="100"/>
            </w:tcMar>
            <w:vAlign w:val="center"/>
          </w:tcPr>
          <w:p>
            <w:pPr>
              <w:jc w:val="center"/>
            </w:pPr>
            <w:r>
              <w:rPr>
                <w:rFonts w:ascii="Calibri" w:cs="Calibri" w:eastAsia="Calibri" w:hAnsi="Calibri"/>
                <w:b w:val="false"/>
                <w:bCs w:val="false"/>
                <w:color w:val="3A3A3A"/>
                <w:sz w:val="19"/>
                <w:szCs w:val="19"/>
              </w:rPr>
              <w:t xml:space="preserve">Moyen</w:t>
            </w:r>
          </w:p>
        </w:tc>
        <w:tc>
          <w:tcPr>
            <w:tcW w:type="dxa" w:w="2250"/>
            <w:shd w:fill="EAF1F3" w:val="clear"/>
            <w:tcMar>
              <w:top w:type="dxa" w:w="50"/>
              <w:left w:type="dxa" w:w="100"/>
              <w:bottom w:type="dxa" w:w="50"/>
              <w:right w:type="dxa" w:w="100"/>
            </w:tcMar>
            <w:vAlign w:val="center"/>
          </w:tcPr>
          <w:p>
            <w:pPr>
              <w:jc w:val="center"/>
            </w:pPr>
            <w:r>
              <w:rPr>
                <w:rFonts w:ascii="Calibri" w:cs="Calibri" w:eastAsia="Calibri" w:hAnsi="Calibri"/>
                <w:b w:val="false"/>
                <w:bCs w:val="false"/>
                <w:color w:val="3A3A3A"/>
                <w:sz w:val="19"/>
                <w:szCs w:val="19"/>
              </w:rPr>
              <w:t xml:space="preserve">Moyen</w:t>
            </w:r>
          </w:p>
        </w:tc>
      </w:tr>
    </w:tbl>
    <w:p>
      <w:pPr>
        <w:pBdr>
          <w:bottom w:val="single" w:color="1F3B57" w:sz="6" w:space="3"/>
        </w:pBdr>
        <w:spacing w:after="90" w:before="220"/>
      </w:pPr>
      <w:r>
        <w:rPr>
          <w:rFonts w:ascii="Calibri" w:cs="Calibri" w:eastAsia="Calibri" w:hAnsi="Calibri"/>
          <w:b/>
          <w:bCs/>
          <w:color w:val="1F3B57"/>
          <w:spacing w:val="10"/>
          <w:sz w:val="21"/>
          <w:szCs w:val="21"/>
        </w:rPr>
        <w:t xml:space="preserve">INFORMATIONS PERSONNELLES</w:t>
      </w:r>
    </w:p>
    <w:tbl>
      <w:tblPr>
        <w:tblW w:type="dxa" w:w="9000"/>
        <w:tblBorders>
          <w:top w:val="none"/>
          <w:left w:val="none"/>
          <w:bottom w:val="none"/>
          <w:right w:val="none"/>
          <w:insideH w:val="none"/>
          <w:insideV w:val="none"/>
        </w:tblBorders>
      </w:tblPr>
      <w:tblGrid>
        <w:gridCol w:w="2800"/>
        <w:gridCol w:w="6200"/>
      </w:tblGrid>
      <w:tr>
        <w:tc>
          <w:tcPr>
            <w:tcW w:type="dxa" w:w="2800"/>
            <w:tcBorders>
              <w:top w:val="none"/>
              <w:left w:val="none"/>
              <w:bottom w:val="none"/>
              <w:right w:val="none"/>
            </w:tcBorders>
            <w:tcMar>
              <w:top w:type="dxa" w:w="30"/>
              <w:left w:type="dxa" w:w="0"/>
              <w:bottom w:type="dxa" w:w="30"/>
              <w:right w:type="dxa" w:w="100"/>
            </w:tcMar>
          </w:tcPr>
          <w:p>
            <w:r>
              <w:rPr>
                <w:rFonts w:ascii="Calibri" w:cs="Calibri" w:eastAsia="Calibri" w:hAnsi="Calibri"/>
                <w:b/>
                <w:bCs/>
                <w:color w:val="1F3B57"/>
                <w:sz w:val="19"/>
                <w:szCs w:val="19"/>
              </w:rPr>
              <w:t xml:space="preserve">Date de naissance</w:t>
            </w:r>
          </w:p>
        </w:tc>
        <w:tc>
          <w:tcPr>
            <w:tcW w:type="dxa" w:w="6200"/>
            <w:tcBorders>
              <w:top w:val="none"/>
              <w:left w:val="none"/>
              <w:bottom w:val="none"/>
              <w:right w:val="none"/>
            </w:tcBorders>
            <w:tcMar>
              <w:top w:type="dxa" w:w="30"/>
              <w:left w:type="dxa" w:w="0"/>
              <w:bottom w:type="dxa" w:w="30"/>
              <w:right w:type="dxa" w:w="0"/>
            </w:tcMar>
          </w:tcPr>
          <w:p>
            <w:r>
              <w:rPr>
                <w:rFonts w:ascii="Calibri" w:cs="Calibri" w:eastAsia="Calibri" w:hAnsi="Calibri"/>
                <w:color w:val="3A3A3A"/>
                <w:sz w:val="19"/>
                <w:szCs w:val="19"/>
              </w:rPr>
              <w:t xml:space="preserve">12/12/1985 à Bouira</w:t>
            </w:r>
          </w:p>
        </w:tc>
      </w:tr>
      <w:tr>
        <w:tc>
          <w:tcPr>
            <w:tcW w:type="dxa" w:w="2800"/>
            <w:tcBorders>
              <w:top w:val="none"/>
              <w:left w:val="none"/>
              <w:bottom w:val="none"/>
              <w:right w:val="none"/>
            </w:tcBorders>
            <w:tcMar>
              <w:top w:type="dxa" w:w="30"/>
              <w:left w:type="dxa" w:w="0"/>
              <w:bottom w:type="dxa" w:w="30"/>
              <w:right w:type="dxa" w:w="100"/>
            </w:tcMar>
          </w:tcPr>
          <w:p>
            <w:r>
              <w:rPr>
                <w:rFonts w:ascii="Calibri" w:cs="Calibri" w:eastAsia="Calibri" w:hAnsi="Calibri"/>
                <w:b/>
                <w:bCs/>
                <w:color w:val="1F3B57"/>
                <w:sz w:val="19"/>
                <w:szCs w:val="19"/>
              </w:rPr>
              <w:t xml:space="preserve">Nationalité</w:t>
            </w:r>
          </w:p>
        </w:tc>
        <w:tc>
          <w:tcPr>
            <w:tcW w:type="dxa" w:w="6200"/>
            <w:tcBorders>
              <w:top w:val="none"/>
              <w:left w:val="none"/>
              <w:bottom w:val="none"/>
              <w:right w:val="none"/>
            </w:tcBorders>
            <w:tcMar>
              <w:top w:type="dxa" w:w="30"/>
              <w:left w:type="dxa" w:w="0"/>
              <w:bottom w:type="dxa" w:w="30"/>
              <w:right w:type="dxa" w:w="0"/>
            </w:tcMar>
          </w:tcPr>
          <w:p>
            <w:r>
              <w:rPr>
                <w:rFonts w:ascii="Calibri" w:cs="Calibri" w:eastAsia="Calibri" w:hAnsi="Calibri"/>
                <w:color w:val="3A3A3A"/>
                <w:sz w:val="19"/>
                <w:szCs w:val="19"/>
              </w:rPr>
              <w:t xml:space="preserve">Algérienne</w:t>
            </w:r>
          </w:p>
        </w:tc>
      </w:tr>
      <w:tr>
        <w:tc>
          <w:tcPr>
            <w:tcW w:type="dxa" w:w="2800"/>
            <w:tcBorders>
              <w:top w:val="none"/>
              <w:left w:val="none"/>
              <w:bottom w:val="none"/>
              <w:right w:val="none"/>
            </w:tcBorders>
            <w:tcMar>
              <w:top w:type="dxa" w:w="30"/>
              <w:left w:type="dxa" w:w="0"/>
              <w:bottom w:type="dxa" w:w="30"/>
              <w:right w:type="dxa" w:w="100"/>
            </w:tcMar>
          </w:tcPr>
          <w:p>
            <w:r>
              <w:rPr>
                <w:rFonts w:ascii="Calibri" w:cs="Calibri" w:eastAsia="Calibri" w:hAnsi="Calibri"/>
                <w:b/>
                <w:bCs/>
                <w:color w:val="1F3B57"/>
                <w:sz w:val="19"/>
                <w:szCs w:val="19"/>
              </w:rPr>
              <w:t xml:space="preserve">Situation familiale</w:t>
            </w:r>
          </w:p>
        </w:tc>
        <w:tc>
          <w:tcPr>
            <w:tcW w:type="dxa" w:w="6200"/>
            <w:tcBorders>
              <w:top w:val="none"/>
              <w:left w:val="none"/>
              <w:bottom w:val="none"/>
              <w:right w:val="none"/>
            </w:tcBorders>
            <w:tcMar>
              <w:top w:type="dxa" w:w="30"/>
              <w:left w:type="dxa" w:w="0"/>
              <w:bottom w:type="dxa" w:w="30"/>
              <w:right w:type="dxa" w:w="0"/>
            </w:tcMar>
          </w:tcPr>
          <w:p>
            <w:r>
              <w:rPr>
                <w:rFonts w:ascii="Calibri" w:cs="Calibri" w:eastAsia="Calibri" w:hAnsi="Calibri"/>
                <w:color w:val="3A3A3A"/>
                <w:sz w:val="19"/>
                <w:szCs w:val="19"/>
              </w:rPr>
              <w:t xml:space="preserve">Marié, 3 enfants</w:t>
            </w:r>
          </w:p>
        </w:tc>
      </w:tr>
      <w:tr>
        <w:tc>
          <w:tcPr>
            <w:tcW w:type="dxa" w:w="2800"/>
            <w:tcBorders>
              <w:top w:val="none"/>
              <w:left w:val="none"/>
              <w:bottom w:val="none"/>
              <w:right w:val="none"/>
            </w:tcBorders>
            <w:tcMar>
              <w:top w:type="dxa" w:w="30"/>
              <w:left w:type="dxa" w:w="0"/>
              <w:bottom w:type="dxa" w:w="30"/>
              <w:right w:type="dxa" w:w="100"/>
            </w:tcMar>
          </w:tcPr>
          <w:p>
            <w:r>
              <w:rPr>
                <w:rFonts w:ascii="Calibri" w:cs="Calibri" w:eastAsia="Calibri" w:hAnsi="Calibri"/>
                <w:b/>
                <w:bCs/>
                <w:color w:val="1F3B57"/>
                <w:sz w:val="19"/>
                <w:szCs w:val="19"/>
              </w:rPr>
              <w:t xml:space="preserve">Permis de conduire</w:t>
            </w:r>
          </w:p>
        </w:tc>
        <w:tc>
          <w:tcPr>
            <w:tcW w:type="dxa" w:w="6200"/>
            <w:tcBorders>
              <w:top w:val="none"/>
              <w:left w:val="none"/>
              <w:bottom w:val="none"/>
              <w:right w:val="none"/>
            </w:tcBorders>
            <w:tcMar>
              <w:top w:type="dxa" w:w="30"/>
              <w:left w:type="dxa" w:w="0"/>
              <w:bottom w:type="dxa" w:w="30"/>
              <w:right w:type="dxa" w:w="0"/>
            </w:tcMar>
          </w:tcPr>
          <w:p>
            <w:r>
              <w:rPr>
                <w:rFonts w:ascii="Calibri" w:cs="Calibri" w:eastAsia="Calibri" w:hAnsi="Calibri"/>
                <w:color w:val="3A3A3A"/>
                <w:sz w:val="19"/>
                <w:szCs w:val="19"/>
              </w:rPr>
              <w:t xml:space="preserve">Catégorie B</w:t>
            </w:r>
          </w:p>
        </w:tc>
      </w:tr>
      <w:tr>
        <w:tc>
          <w:tcPr>
            <w:tcW w:type="dxa" w:w="2800"/>
            <w:tcBorders>
              <w:top w:val="none"/>
              <w:left w:val="none"/>
              <w:bottom w:val="none"/>
              <w:right w:val="none"/>
            </w:tcBorders>
            <w:tcMar>
              <w:top w:type="dxa" w:w="30"/>
              <w:left w:type="dxa" w:w="0"/>
              <w:bottom w:type="dxa" w:w="30"/>
              <w:right w:type="dxa" w:w="100"/>
            </w:tcMar>
          </w:tcPr>
          <w:p>
            <w:r>
              <w:rPr>
                <w:rFonts w:ascii="Calibri" w:cs="Calibri" w:eastAsia="Calibri" w:hAnsi="Calibri"/>
                <w:b/>
                <w:bCs/>
                <w:color w:val="1F3B57"/>
                <w:sz w:val="19"/>
                <w:szCs w:val="19"/>
              </w:rPr>
              <w:t xml:space="preserve">Disponibilité</w:t>
            </w:r>
          </w:p>
        </w:tc>
        <w:tc>
          <w:tcPr>
            <w:tcW w:type="dxa" w:w="6200"/>
            <w:tcBorders>
              <w:top w:val="none"/>
              <w:left w:val="none"/>
              <w:bottom w:val="none"/>
              <w:right w:val="none"/>
            </w:tcBorders>
            <w:tcMar>
              <w:top w:type="dxa" w:w="30"/>
              <w:left w:type="dxa" w:w="0"/>
              <w:bottom w:type="dxa" w:w="30"/>
              <w:right w:type="dxa" w:w="0"/>
            </w:tcMar>
          </w:tcPr>
          <w:p>
            <w:r>
              <w:rPr>
                <w:rFonts w:ascii="Calibri" w:cs="Calibri" w:eastAsia="Calibri" w:hAnsi="Calibri"/>
                <w:color w:val="3A3A3A"/>
                <w:sz w:val="19"/>
                <w:szCs w:val="19"/>
              </w:rPr>
              <w:t xml:space="preserve">Immédiate, libre de tout engagement</w:t>
            </w:r>
          </w:p>
        </w:tc>
      </w:tr>
    </w:tbl>
    <w:p>
      <w:pPr>
        <w:pBdr>
          <w:bottom w:val="single" w:color="1F3B57" w:sz="6" w:space="3"/>
        </w:pBdr>
        <w:spacing w:after="90" w:before="220"/>
      </w:pPr>
      <w:r>
        <w:rPr>
          <w:rFonts w:ascii="Calibri" w:cs="Calibri" w:eastAsia="Calibri" w:hAnsi="Calibri"/>
          <w:b/>
          <w:bCs/>
          <w:color w:val="1F3B57"/>
          <w:spacing w:val="10"/>
          <w:sz w:val="21"/>
          <w:szCs w:val="21"/>
        </w:rPr>
        <w:t xml:space="preserve">QUALITÉS PERSONNELLES</w:t>
      </w:r>
    </w:p>
    <w:p>
      <w:pPr>
        <w:spacing w:after="40"/>
      </w:pPr>
      <w:r>
        <w:rPr>
          <w:rFonts w:ascii="Calibri" w:cs="Calibri" w:eastAsia="Calibri" w:hAnsi="Calibri"/>
          <w:color w:val="3A3A3A"/>
          <w:sz w:val="20"/>
          <w:szCs w:val="20"/>
        </w:rPr>
        <w:t xml:space="preserve">Présentable, dynamique et actif  •  Sens des responsabilités  •  Disponibilité immédiate  •  Libre de tout engagement  •  Apte à travailler de jour comme de nuit</w:t>
      </w:r>
    </w:p>
    <w:sectPr>
      <w:pgSz w:w="11906" w:h="16838" w:orient="portrait"/>
      <w:pgMar w:top="62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2026-07-22T21:31:38.667Z</dcterms:created>
  <dcterms:modified xsi:type="dcterms:W3CDTF">2026-07-22T21:31:38.686Z</dcterms:modified>
</cp:coreProperties>
</file>

<file path=docProps/custom.xml><?xml version="1.0" encoding="utf-8"?>
<Properties xmlns="http://schemas.openxmlformats.org/officeDocument/2006/custom-properties" xmlns:vt="http://schemas.openxmlformats.org/officeDocument/2006/docPropsVTypes"/>
</file>