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23B06F" w14:textId="3E1915E1" w:rsidR="00F14436" w:rsidRDefault="00F14436" w:rsidP="0009336F">
      <w:pPr>
        <w:pStyle w:val="Titre"/>
      </w:pPr>
      <w:r w:rsidRPr="00F14436">
        <w:t>Lister</w:t>
      </w:r>
      <w:r>
        <w:t xml:space="preserve"> </w:t>
      </w:r>
      <w:r w:rsidRPr="00F14436">
        <w:t>le nom de</w:t>
      </w:r>
      <w:r>
        <w:t>s</w:t>
      </w:r>
      <w:r w:rsidRPr="00F14436">
        <w:t xml:space="preserve"> feuilles dans Excel</w:t>
      </w:r>
    </w:p>
    <w:p w14:paraId="11ECBB65" w14:textId="564D577A" w:rsidR="00F14436" w:rsidRDefault="00F14436" w:rsidP="00593407">
      <w:pPr>
        <w:pStyle w:val="Sous-titre"/>
      </w:pPr>
      <w:r>
        <w:t>Avec plusieurs méthodes</w:t>
      </w:r>
      <w:r w:rsidRPr="00F14436">
        <w:t xml:space="preserve"> </w:t>
      </w:r>
      <w:r w:rsidR="00811D0D">
        <w:t xml:space="preserve"> </w:t>
      </w:r>
    </w:p>
    <w:p w14:paraId="70FDC57C" w14:textId="128453C7" w:rsidR="00593407" w:rsidRDefault="00593407" w:rsidP="00593407">
      <w:pPr>
        <w:spacing w:after="0"/>
      </w:pPr>
      <w:r>
        <w:t>Liste avec formule</w:t>
      </w:r>
    </w:p>
    <w:p w14:paraId="528E0B59" w14:textId="798EA1E7" w:rsidR="00593407" w:rsidRDefault="00593407" w:rsidP="00593407">
      <w:pPr>
        <w:spacing w:after="0"/>
      </w:pPr>
      <w:r>
        <w:t>Liste via Excel VBA</w:t>
      </w:r>
    </w:p>
    <w:p w14:paraId="2E56455A" w14:textId="6FE605FD" w:rsidR="00593407" w:rsidRDefault="00593407" w:rsidP="00593407">
      <w:pPr>
        <w:spacing w:after="0"/>
      </w:pPr>
      <w:r>
        <w:t>Approche Power Query</w:t>
      </w:r>
    </w:p>
    <w:p w14:paraId="3EAF5660" w14:textId="6680AA7A" w:rsidR="00593407" w:rsidRDefault="00593407" w:rsidP="00593407">
      <w:pPr>
        <w:spacing w:after="0"/>
      </w:pPr>
      <w:r>
        <w:t>Formule de tableau dynamique (Excel 365)</w:t>
      </w:r>
    </w:p>
    <w:p w14:paraId="6791820E" w14:textId="7118F5FD" w:rsidR="00593407" w:rsidRDefault="00593407" w:rsidP="00593407">
      <w:pPr>
        <w:spacing w:after="0"/>
      </w:pPr>
      <w:r>
        <w:t>Intégration de Power Automate</w:t>
      </w:r>
    </w:p>
    <w:p w14:paraId="5437437A" w14:textId="65A1EBC9" w:rsidR="00593407" w:rsidRDefault="00593407" w:rsidP="00593407">
      <w:pPr>
        <w:spacing w:after="0"/>
      </w:pPr>
      <w:r>
        <w:t>Scripts Office (Excel moderne)</w:t>
      </w:r>
    </w:p>
    <w:p w14:paraId="67248AD7" w14:textId="0FDF680C" w:rsidR="00593407" w:rsidRDefault="00593407" w:rsidP="00593407">
      <w:pPr>
        <w:spacing w:after="0"/>
      </w:pPr>
      <w:r>
        <w:t>Programmation Python</w:t>
      </w:r>
    </w:p>
    <w:p w14:paraId="7FEF4D0B" w14:textId="08A748AA" w:rsidR="00593407" w:rsidRDefault="00593407" w:rsidP="00593407">
      <w:pPr>
        <w:spacing w:after="0"/>
      </w:pPr>
      <w:r>
        <w:t>Compléments Excel</w:t>
      </w:r>
    </w:p>
    <w:p w14:paraId="1A6B9144" w14:textId="149B4CFF" w:rsidR="00593407" w:rsidRDefault="00593407" w:rsidP="00593407">
      <w:pPr>
        <w:spacing w:after="0"/>
      </w:pPr>
      <w:r>
        <w:t>Analyse de fichiers XML</w:t>
      </w:r>
    </w:p>
    <w:p w14:paraId="2BB09155" w14:textId="24E57EB2" w:rsidR="00593407" w:rsidRDefault="00593407" w:rsidP="00593407">
      <w:pPr>
        <w:spacing w:after="0"/>
      </w:pPr>
      <w:r>
        <w:t>Méthode de référence par hyperlien</w:t>
      </w:r>
    </w:p>
    <w:p w14:paraId="43E73D31" w14:textId="133A4503" w:rsidR="00593407" w:rsidRDefault="00593407" w:rsidP="00593407">
      <w:pPr>
        <w:spacing w:after="0"/>
      </w:pPr>
      <w:r>
        <w:t>Automatisation PowerShell</w:t>
      </w:r>
    </w:p>
    <w:p w14:paraId="7A313014" w14:textId="77777777" w:rsidR="00593407" w:rsidRDefault="00593407" w:rsidP="00F14436"/>
    <w:p w14:paraId="3F18B81A" w14:textId="2CC209F6" w:rsidR="003F160F" w:rsidRDefault="003826A4">
      <w:pPr>
        <w:pStyle w:val="TM1"/>
        <w:tabs>
          <w:tab w:val="right" w:leader="dot" w:pos="9062"/>
        </w:tabs>
        <w:rPr>
          <w:rFonts w:eastAsiaTheme="minorEastAsia" w:cstheme="minorBidi"/>
          <w:b w:val="0"/>
          <w:bCs w:val="0"/>
          <w:caps w:val="0"/>
          <w:noProof/>
          <w:kern w:val="2"/>
          <w:sz w:val="24"/>
          <w:lang w:eastAsia="fr-FR"/>
          <w14:ligatures w14:val="standardContextual"/>
        </w:rPr>
      </w:pPr>
      <w:r>
        <w:fldChar w:fldCharType="begin"/>
      </w:r>
      <w:r>
        <w:instrText xml:space="preserve"> TOC \o "1-5" \h \z \u </w:instrText>
      </w:r>
      <w:r>
        <w:fldChar w:fldCharType="separate"/>
      </w:r>
      <w:hyperlink w:anchor="_Toc223773343" w:history="1">
        <w:r w:rsidR="003F160F" w:rsidRPr="00860216">
          <w:rPr>
            <w:rStyle w:val="Lienhypertexte"/>
            <w:noProof/>
          </w:rPr>
          <w:t>1. Prolégomènes</w:t>
        </w:r>
        <w:r w:rsidR="003F160F">
          <w:rPr>
            <w:noProof/>
            <w:webHidden/>
          </w:rPr>
          <w:tab/>
        </w:r>
        <w:r w:rsidR="003F160F">
          <w:rPr>
            <w:noProof/>
            <w:webHidden/>
          </w:rPr>
          <w:fldChar w:fldCharType="begin"/>
        </w:r>
        <w:r w:rsidR="003F160F">
          <w:rPr>
            <w:noProof/>
            <w:webHidden/>
          </w:rPr>
          <w:instrText xml:space="preserve"> PAGEREF _Toc223773343 \h </w:instrText>
        </w:r>
        <w:r w:rsidR="003F160F">
          <w:rPr>
            <w:noProof/>
            <w:webHidden/>
          </w:rPr>
        </w:r>
        <w:r w:rsidR="003F160F">
          <w:rPr>
            <w:noProof/>
            <w:webHidden/>
          </w:rPr>
          <w:fldChar w:fldCharType="separate"/>
        </w:r>
        <w:r w:rsidR="003F160F">
          <w:rPr>
            <w:noProof/>
            <w:webHidden/>
          </w:rPr>
          <w:t>1</w:t>
        </w:r>
        <w:r w:rsidR="003F160F">
          <w:rPr>
            <w:noProof/>
            <w:webHidden/>
          </w:rPr>
          <w:fldChar w:fldCharType="end"/>
        </w:r>
      </w:hyperlink>
    </w:p>
    <w:p w14:paraId="325BA55F" w14:textId="7915B161" w:rsidR="003F160F" w:rsidRDefault="003F160F">
      <w:pPr>
        <w:pStyle w:val="TM2"/>
        <w:tabs>
          <w:tab w:val="right" w:leader="dot" w:pos="9062"/>
        </w:tabs>
        <w:rPr>
          <w:rFonts w:eastAsiaTheme="minorEastAsia" w:cstheme="minorBidi"/>
          <w:smallCaps w:val="0"/>
          <w:noProof/>
          <w:kern w:val="2"/>
          <w:sz w:val="24"/>
          <w:lang w:eastAsia="fr-FR"/>
          <w14:ligatures w14:val="standardContextual"/>
        </w:rPr>
      </w:pPr>
      <w:hyperlink w:anchor="_Toc223773344" w:history="1">
        <w:r w:rsidRPr="00860216">
          <w:rPr>
            <w:rStyle w:val="Lienhypertexte"/>
            <w:noProof/>
          </w:rPr>
          <w:t>1.1. Le séparateur d'arguments dans les fonctions intégrées d’Excel</w:t>
        </w:r>
        <w:r>
          <w:rPr>
            <w:noProof/>
            <w:webHidden/>
          </w:rPr>
          <w:tab/>
        </w:r>
        <w:r>
          <w:rPr>
            <w:noProof/>
            <w:webHidden/>
          </w:rPr>
          <w:fldChar w:fldCharType="begin"/>
        </w:r>
        <w:r>
          <w:rPr>
            <w:noProof/>
            <w:webHidden/>
          </w:rPr>
          <w:instrText xml:space="preserve"> PAGEREF _Toc223773344 \h </w:instrText>
        </w:r>
        <w:r>
          <w:rPr>
            <w:noProof/>
            <w:webHidden/>
          </w:rPr>
        </w:r>
        <w:r>
          <w:rPr>
            <w:noProof/>
            <w:webHidden/>
          </w:rPr>
          <w:fldChar w:fldCharType="separate"/>
        </w:r>
        <w:r>
          <w:rPr>
            <w:noProof/>
            <w:webHidden/>
          </w:rPr>
          <w:t>1</w:t>
        </w:r>
        <w:r>
          <w:rPr>
            <w:noProof/>
            <w:webHidden/>
          </w:rPr>
          <w:fldChar w:fldCharType="end"/>
        </w:r>
      </w:hyperlink>
    </w:p>
    <w:p w14:paraId="00E404E2" w14:textId="2F549CEF" w:rsidR="003F160F" w:rsidRDefault="003F160F">
      <w:pPr>
        <w:pStyle w:val="TM1"/>
        <w:tabs>
          <w:tab w:val="right" w:leader="dot" w:pos="9062"/>
        </w:tabs>
        <w:rPr>
          <w:rFonts w:eastAsiaTheme="minorEastAsia" w:cstheme="minorBidi"/>
          <w:b w:val="0"/>
          <w:bCs w:val="0"/>
          <w:caps w:val="0"/>
          <w:noProof/>
          <w:kern w:val="2"/>
          <w:sz w:val="24"/>
          <w:lang w:eastAsia="fr-FR"/>
          <w14:ligatures w14:val="standardContextual"/>
        </w:rPr>
      </w:pPr>
      <w:hyperlink w:anchor="_Toc223773345" w:history="1">
        <w:r w:rsidRPr="00860216">
          <w:rPr>
            <w:rStyle w:val="Lienhypertexte"/>
            <w:noProof/>
          </w:rPr>
          <w:t>2. Liste avec formule</w:t>
        </w:r>
        <w:r>
          <w:rPr>
            <w:noProof/>
            <w:webHidden/>
          </w:rPr>
          <w:tab/>
        </w:r>
        <w:r>
          <w:rPr>
            <w:noProof/>
            <w:webHidden/>
          </w:rPr>
          <w:fldChar w:fldCharType="begin"/>
        </w:r>
        <w:r>
          <w:rPr>
            <w:noProof/>
            <w:webHidden/>
          </w:rPr>
          <w:instrText xml:space="preserve"> PAGEREF _Toc223773345 \h </w:instrText>
        </w:r>
        <w:r>
          <w:rPr>
            <w:noProof/>
            <w:webHidden/>
          </w:rPr>
        </w:r>
        <w:r>
          <w:rPr>
            <w:noProof/>
            <w:webHidden/>
          </w:rPr>
          <w:fldChar w:fldCharType="separate"/>
        </w:r>
        <w:r>
          <w:rPr>
            <w:noProof/>
            <w:webHidden/>
          </w:rPr>
          <w:t>1</w:t>
        </w:r>
        <w:r>
          <w:rPr>
            <w:noProof/>
            <w:webHidden/>
          </w:rPr>
          <w:fldChar w:fldCharType="end"/>
        </w:r>
      </w:hyperlink>
    </w:p>
    <w:p w14:paraId="469BFDA3" w14:textId="382C3AA1" w:rsidR="003F160F" w:rsidRDefault="003F160F">
      <w:pPr>
        <w:pStyle w:val="TM1"/>
        <w:tabs>
          <w:tab w:val="right" w:leader="dot" w:pos="9062"/>
        </w:tabs>
        <w:rPr>
          <w:rFonts w:eastAsiaTheme="minorEastAsia" w:cstheme="minorBidi"/>
          <w:b w:val="0"/>
          <w:bCs w:val="0"/>
          <w:caps w:val="0"/>
          <w:noProof/>
          <w:kern w:val="2"/>
          <w:sz w:val="24"/>
          <w:lang w:eastAsia="fr-FR"/>
          <w14:ligatures w14:val="standardContextual"/>
        </w:rPr>
      </w:pPr>
      <w:hyperlink w:anchor="_Toc223773346" w:history="1">
        <w:r w:rsidRPr="00860216">
          <w:rPr>
            <w:rStyle w:val="Lienhypertexte"/>
            <w:noProof/>
          </w:rPr>
          <w:t>3. Links</w:t>
        </w:r>
        <w:r>
          <w:rPr>
            <w:noProof/>
            <w:webHidden/>
          </w:rPr>
          <w:tab/>
        </w:r>
        <w:r>
          <w:rPr>
            <w:noProof/>
            <w:webHidden/>
          </w:rPr>
          <w:fldChar w:fldCharType="begin"/>
        </w:r>
        <w:r>
          <w:rPr>
            <w:noProof/>
            <w:webHidden/>
          </w:rPr>
          <w:instrText xml:space="preserve"> PAGEREF _Toc223773346 \h </w:instrText>
        </w:r>
        <w:r>
          <w:rPr>
            <w:noProof/>
            <w:webHidden/>
          </w:rPr>
        </w:r>
        <w:r>
          <w:rPr>
            <w:noProof/>
            <w:webHidden/>
          </w:rPr>
          <w:fldChar w:fldCharType="separate"/>
        </w:r>
        <w:r>
          <w:rPr>
            <w:noProof/>
            <w:webHidden/>
          </w:rPr>
          <w:t>5</w:t>
        </w:r>
        <w:r>
          <w:rPr>
            <w:noProof/>
            <w:webHidden/>
          </w:rPr>
          <w:fldChar w:fldCharType="end"/>
        </w:r>
      </w:hyperlink>
    </w:p>
    <w:p w14:paraId="02303264" w14:textId="695E1E25" w:rsidR="003826A4" w:rsidRDefault="003826A4" w:rsidP="00F14436">
      <w:r>
        <w:fldChar w:fldCharType="end"/>
      </w:r>
    </w:p>
    <w:p w14:paraId="24D09946" w14:textId="2EABDAE8" w:rsidR="003826A4" w:rsidRDefault="00660D6F" w:rsidP="00660D6F">
      <w:pPr>
        <w:pStyle w:val="Titre1"/>
      </w:pPr>
      <w:bookmarkStart w:id="0" w:name="_Toc223773343"/>
      <w:r>
        <w:t>Prolégomènes</w:t>
      </w:r>
      <w:bookmarkEnd w:id="0"/>
    </w:p>
    <w:p w14:paraId="44581E37" w14:textId="7189131D" w:rsidR="00660D6F" w:rsidRDefault="00660D6F" w:rsidP="00660D6F">
      <w:pPr>
        <w:pStyle w:val="Titre2"/>
      </w:pPr>
      <w:bookmarkStart w:id="1" w:name="_Toc223773344"/>
      <w:r>
        <w:t xml:space="preserve">Le </w:t>
      </w:r>
      <w:r w:rsidRPr="00660D6F">
        <w:t>séparateur d'arguments</w:t>
      </w:r>
      <w:r>
        <w:t xml:space="preserve"> dans les fonctions intégrées d’Excel</w:t>
      </w:r>
      <w:bookmarkEnd w:id="1"/>
    </w:p>
    <w:p w14:paraId="2076CF22" w14:textId="15A23808" w:rsidR="00186FC1" w:rsidRPr="00186FC1" w:rsidRDefault="00186FC1" w:rsidP="00186FC1">
      <w:pPr>
        <w:rPr>
          <w:rFonts w:ascii="Arial" w:hAnsi="Arial" w:cs="Arial"/>
        </w:rPr>
      </w:pPr>
      <w:r>
        <w:rPr>
          <w:rFonts w:ascii="Arial" w:hAnsi="Arial" w:cs="Arial"/>
        </w:rPr>
        <w:t>►et en VBA ?</w:t>
      </w:r>
    </w:p>
    <w:p w14:paraId="5E9DF9F2" w14:textId="77777777" w:rsidR="00593407" w:rsidRDefault="00593407" w:rsidP="00F14436"/>
    <w:p w14:paraId="66F67907" w14:textId="77777777" w:rsidR="00593407" w:rsidRDefault="00593407" w:rsidP="00593407">
      <w:pPr>
        <w:pStyle w:val="Titre1"/>
      </w:pPr>
      <w:bookmarkStart w:id="2" w:name="_Toc223773345"/>
      <w:r>
        <w:t>Liste avec formule</w:t>
      </w:r>
      <w:bookmarkEnd w:id="2"/>
    </w:p>
    <w:p w14:paraId="1198BBFC" w14:textId="77777777" w:rsidR="00AA1474" w:rsidRDefault="00AA1474" w:rsidP="00593407">
      <w:r>
        <w:t xml:space="preserve">Cette </w:t>
      </w:r>
      <w:r w:rsidRPr="00AA1474">
        <w:t xml:space="preserve">approche basée sur des formules pour répertorier tous les noms de feuilles Excel exploite les fonctions intégrées d'Excel pour générer automatiquement un inventaire complet des feuilles de calcul. </w:t>
      </w:r>
    </w:p>
    <w:p w14:paraId="5AD4D3A8" w14:textId="1388A7BF" w:rsidR="00593407" w:rsidRPr="00593407" w:rsidRDefault="00AA1474" w:rsidP="00593407">
      <w:r w:rsidRPr="00AA1474">
        <w:t xml:space="preserve">Cette méthode combine la puissance de la fonction </w:t>
      </w:r>
      <w:r w:rsidRPr="004173D2">
        <w:rPr>
          <w:b/>
          <w:bCs/>
          <w:color w:val="0070C0"/>
        </w:rPr>
        <w:t>LIRE.CLASSEUR</w:t>
      </w:r>
      <w:r>
        <w:rPr>
          <w:rStyle w:val="Appelnotedebasdep"/>
        </w:rPr>
        <w:footnoteReference w:id="1"/>
      </w:r>
      <w:r w:rsidRPr="00AA1474">
        <w:t xml:space="preserve"> d'Excel avec des fonctionnalités d'indexation dynamique, créant ainsi une liste auto-actualisée qui reflète l'état actuel de la structure d</w:t>
      </w:r>
      <w:r>
        <w:t>u</w:t>
      </w:r>
      <w:r w:rsidRPr="00AA1474">
        <w:t xml:space="preserve"> classeur.</w:t>
      </w:r>
    </w:p>
    <w:p w14:paraId="7AB38AAF" w14:textId="2F50B604" w:rsidR="00593407" w:rsidRDefault="005A54E8" w:rsidP="00F14436">
      <w:r>
        <w:rPr>
          <w:rFonts w:ascii="Arial" w:hAnsi="Arial" w:cs="Arial"/>
        </w:rPr>
        <w:lastRenderedPageBreak/>
        <w:t>►</w:t>
      </w:r>
      <w:r w:rsidRPr="005A54E8">
        <w:t xml:space="preserve">Ensuite, dans la fenêtre contextuelle </w:t>
      </w:r>
      <w:r w:rsidRPr="005A54E8">
        <w:rPr>
          <w:b/>
          <w:bCs/>
          <w:color w:val="0070C0"/>
        </w:rPr>
        <w:t>Gestionnaire de noms</w:t>
      </w:r>
      <w:r w:rsidRPr="005A54E8">
        <w:t>, cliquez sur "Nouveau" pour créer une plage nommée personnalisée qui contiendra votre formule de liste de feuilles de calcul.</w:t>
      </w:r>
    </w:p>
    <w:p w14:paraId="6D108F27" w14:textId="77777777" w:rsidR="005A54E8" w:rsidRDefault="005A54E8" w:rsidP="00F14436"/>
    <w:p w14:paraId="74EC3A5D" w14:textId="11EE5223" w:rsidR="005A54E8" w:rsidRPr="005A54E8" w:rsidRDefault="005A54E8" w:rsidP="00F14436">
      <w:pPr>
        <w:rPr>
          <w:rFonts w:ascii="Arial" w:hAnsi="Arial" w:cs="Arial"/>
        </w:rPr>
      </w:pPr>
      <w:r>
        <w:rPr>
          <w:rFonts w:ascii="Arial" w:hAnsi="Arial" w:cs="Arial"/>
        </w:rPr>
        <w:t>►</w:t>
      </w:r>
      <w:r w:rsidRPr="005A54E8">
        <w:t xml:space="preserve"> </w:t>
      </w:r>
      <w:r w:rsidRPr="005A54E8">
        <w:rPr>
          <w:rFonts w:ascii="Arial" w:hAnsi="Arial" w:cs="Arial"/>
        </w:rPr>
        <w:t xml:space="preserve">Dans la suite « Nouveau nom » boîte de dialogue, entrez « </w:t>
      </w:r>
      <w:proofErr w:type="spellStart"/>
      <w:r w:rsidRPr="005A54E8">
        <w:rPr>
          <w:rFonts w:ascii="Arial" w:hAnsi="Arial" w:cs="Arial"/>
        </w:rPr>
        <w:t>ListSheets</w:t>
      </w:r>
      <w:proofErr w:type="spellEnd"/>
      <w:r w:rsidRPr="005A54E8">
        <w:rPr>
          <w:rFonts w:ascii="Arial" w:hAnsi="Arial" w:cs="Arial"/>
        </w:rPr>
        <w:t xml:space="preserve"> » dans le "Nom" champ pour créer une référence mémorable pour votre feuille de calcul répertoriant les formules.</w:t>
      </w:r>
    </w:p>
    <w:p w14:paraId="70470257" w14:textId="37AB4B33" w:rsidR="005A54E8" w:rsidRDefault="005A54E8" w:rsidP="00F14436">
      <w:r w:rsidRPr="005A54E8">
        <w:rPr>
          <w:noProof/>
        </w:rPr>
        <w:drawing>
          <wp:inline distT="0" distB="0" distL="0" distR="0" wp14:anchorId="4170B307" wp14:editId="1B90E2AB">
            <wp:extent cx="5144218" cy="2210108"/>
            <wp:effectExtent l="0" t="0" r="0" b="0"/>
            <wp:docPr id="82270534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2705340" name=""/>
                    <pic:cNvPicPr/>
                  </pic:nvPicPr>
                  <pic:blipFill>
                    <a:blip r:embed="rId8"/>
                    <a:stretch>
                      <a:fillRect/>
                    </a:stretch>
                  </pic:blipFill>
                  <pic:spPr>
                    <a:xfrm>
                      <a:off x="0" y="0"/>
                      <a:ext cx="5144218" cy="2210108"/>
                    </a:xfrm>
                    <a:prstGeom prst="rect">
                      <a:avLst/>
                    </a:prstGeom>
                  </pic:spPr>
                </pic:pic>
              </a:graphicData>
            </a:graphic>
          </wp:inline>
        </w:drawing>
      </w:r>
    </w:p>
    <w:p w14:paraId="577E9BA6" w14:textId="77777777" w:rsidR="004173D2" w:rsidRDefault="004173D2" w:rsidP="00F14436"/>
    <w:p w14:paraId="631C8C62" w14:textId="1C9983DA" w:rsidR="004173D2" w:rsidRPr="0039640D" w:rsidRDefault="004173D2" w:rsidP="00F14436">
      <w:pPr>
        <w:rPr>
          <w:b/>
          <w:bCs/>
          <w:color w:val="0070C0"/>
        </w:rPr>
      </w:pPr>
      <w:r w:rsidRPr="004173D2">
        <w:rPr>
          <w:b/>
          <w:bCs/>
          <w:color w:val="0070C0"/>
        </w:rPr>
        <w:t>Fonction REMPLACER</w:t>
      </w:r>
      <w:r w:rsidR="0039640D">
        <w:rPr>
          <w:b/>
          <w:bCs/>
          <w:color w:val="0070C0"/>
        </w:rPr>
        <w:t xml:space="preserve"> </w:t>
      </w:r>
      <w:r w:rsidR="0039640D">
        <w:rPr>
          <w:rFonts w:ascii="Arial" w:hAnsi="Arial" w:cs="Arial"/>
          <w:b/>
          <w:bCs/>
          <w:color w:val="0070C0"/>
        </w:rPr>
        <w:t>►</w:t>
      </w:r>
      <w:r w:rsidR="0039640D">
        <w:rPr>
          <w:b/>
          <w:bCs/>
          <w:color w:val="0070C0"/>
        </w:rPr>
        <w:t xml:space="preserve"> </w:t>
      </w:r>
      <w:r w:rsidR="0039640D" w:rsidRPr="0039640D">
        <w:rPr>
          <w:rFonts w:ascii="Arial" w:hAnsi="Arial" w:cs="Arial"/>
          <w:color w:val="0070C0"/>
        </w:rPr>
        <w:t>REPLACE</w:t>
      </w:r>
    </w:p>
    <w:p w14:paraId="3383F1E3" w14:textId="2E6D23DD" w:rsidR="004173D2" w:rsidRPr="0039640D" w:rsidRDefault="004173D2" w:rsidP="00F14436">
      <w:pPr>
        <w:rPr>
          <w:rFonts w:ascii="Arial" w:hAnsi="Arial" w:cs="Arial"/>
          <w:b/>
          <w:bCs/>
          <w:color w:val="0070C0"/>
        </w:rPr>
      </w:pPr>
      <w:r w:rsidRPr="004173D2">
        <w:rPr>
          <w:b/>
          <w:bCs/>
          <w:color w:val="0070C0"/>
        </w:rPr>
        <w:t>Fonction TROUVE</w:t>
      </w:r>
      <w:r w:rsidR="0039640D">
        <w:rPr>
          <w:b/>
          <w:bCs/>
          <w:color w:val="0070C0"/>
        </w:rPr>
        <w:t xml:space="preserve"> </w:t>
      </w:r>
      <w:r w:rsidR="0039640D">
        <w:rPr>
          <w:rFonts w:ascii="Arial" w:hAnsi="Arial" w:cs="Arial"/>
          <w:b/>
          <w:bCs/>
          <w:color w:val="0070C0"/>
        </w:rPr>
        <w:t xml:space="preserve">► </w:t>
      </w:r>
      <w:r w:rsidR="0039640D" w:rsidRPr="00660D6F">
        <w:rPr>
          <w:rFonts w:ascii="Arial" w:hAnsi="Arial" w:cs="Arial"/>
          <w:color w:val="0070C0"/>
        </w:rPr>
        <w:t>FIND</w:t>
      </w:r>
    </w:p>
    <w:p w14:paraId="3486F29B" w14:textId="77777777" w:rsidR="004173D2" w:rsidRDefault="004173D2" w:rsidP="00F14436"/>
    <w:p w14:paraId="66A92274" w14:textId="368F69CE" w:rsidR="005A54E8" w:rsidRDefault="005A54E8" w:rsidP="00F14436">
      <w:pPr>
        <w:rPr>
          <w:rFonts w:ascii="Arial" w:hAnsi="Arial" w:cs="Arial"/>
        </w:rPr>
      </w:pPr>
      <w:r>
        <w:rPr>
          <w:rFonts w:ascii="Arial" w:hAnsi="Arial" w:cs="Arial"/>
        </w:rPr>
        <w:t>►</w:t>
      </w:r>
      <w:r w:rsidRPr="005A54E8">
        <w:t xml:space="preserve"> </w:t>
      </w:r>
      <w:r w:rsidRPr="005A54E8">
        <w:rPr>
          <w:rFonts w:ascii="Arial" w:hAnsi="Arial" w:cs="Arial"/>
        </w:rPr>
        <w:t>Plus tard, dans le « Fait référence à » champ, saisissez soigneusement la formule spécialisée suivante qui extraira les noms des feuilles de calcul de la structure de votre classeur :</w:t>
      </w:r>
    </w:p>
    <w:p w14:paraId="5A78DBA1" w14:textId="0E7F729D" w:rsidR="00461CA8" w:rsidRPr="005A54E8" w:rsidRDefault="00461CA8" w:rsidP="005A54E8">
      <w:pPr>
        <w:rPr>
          <w:rFonts w:ascii="Arial" w:hAnsi="Arial" w:cs="Arial"/>
          <w:b/>
          <w:bCs/>
        </w:rPr>
      </w:pPr>
      <w:r w:rsidRPr="00461CA8">
        <w:rPr>
          <w:rFonts w:ascii="Arial" w:hAnsi="Arial" w:cs="Arial"/>
          <w:b/>
          <w:bCs/>
        </w:rPr>
        <w:t>=REMPLACER(LIRE.CLASSEUR(1);1;TROUVE("]";LIRE.CLASSEUR(1));"")</w:t>
      </w:r>
    </w:p>
    <w:p w14:paraId="06E6F6F8" w14:textId="6411E4D7" w:rsidR="005A54E8" w:rsidRPr="00D96051" w:rsidRDefault="005A54E8" w:rsidP="00F14436">
      <w:pPr>
        <w:rPr>
          <w:rFonts w:ascii="Arial" w:hAnsi="Arial" w:cs="Arial"/>
          <w:color w:val="0070C0"/>
          <w:lang w:val="en-US"/>
        </w:rPr>
      </w:pPr>
      <w:r w:rsidRPr="00D96051">
        <w:rPr>
          <w:rFonts w:ascii="Arial" w:hAnsi="Arial" w:cs="Arial"/>
          <w:color w:val="0070C0"/>
          <w:lang w:val="en-US"/>
        </w:rPr>
        <w:t>=REPLACE(GET.WORKBOOK(1)</w:t>
      </w:r>
      <w:r w:rsidR="00461CA8" w:rsidRPr="00D96051">
        <w:rPr>
          <w:rFonts w:ascii="Arial" w:hAnsi="Arial" w:cs="Arial"/>
          <w:color w:val="0070C0"/>
          <w:lang w:val="en-US"/>
        </w:rPr>
        <w:t>;</w:t>
      </w:r>
      <w:r w:rsidRPr="00D96051">
        <w:rPr>
          <w:rFonts w:ascii="Arial" w:hAnsi="Arial" w:cs="Arial"/>
          <w:color w:val="0070C0"/>
          <w:lang w:val="en-US"/>
        </w:rPr>
        <w:t>1</w:t>
      </w:r>
      <w:r w:rsidR="00461CA8" w:rsidRPr="00D96051">
        <w:rPr>
          <w:rFonts w:ascii="Arial" w:hAnsi="Arial" w:cs="Arial"/>
          <w:color w:val="0070C0"/>
          <w:lang w:val="en-US"/>
        </w:rPr>
        <w:t>;</w:t>
      </w:r>
      <w:r w:rsidRPr="00D96051">
        <w:rPr>
          <w:rFonts w:ascii="Arial" w:hAnsi="Arial" w:cs="Arial"/>
          <w:color w:val="0070C0"/>
          <w:lang w:val="en-US"/>
        </w:rPr>
        <w:t>FIND("]"</w:t>
      </w:r>
      <w:r w:rsidR="00461CA8" w:rsidRPr="00D96051">
        <w:rPr>
          <w:rFonts w:ascii="Arial" w:hAnsi="Arial" w:cs="Arial"/>
          <w:color w:val="0070C0"/>
          <w:lang w:val="en-US"/>
        </w:rPr>
        <w:t>;</w:t>
      </w:r>
      <w:r w:rsidRPr="00D96051">
        <w:rPr>
          <w:rFonts w:ascii="Arial" w:hAnsi="Arial" w:cs="Arial"/>
          <w:color w:val="0070C0"/>
          <w:lang w:val="en-US"/>
        </w:rPr>
        <w:t>GET.WORKBOOK(1))</w:t>
      </w:r>
      <w:r w:rsidR="00461CA8" w:rsidRPr="00D96051">
        <w:rPr>
          <w:rFonts w:ascii="Arial" w:hAnsi="Arial" w:cs="Arial"/>
          <w:color w:val="0070C0"/>
          <w:lang w:val="en-US"/>
        </w:rPr>
        <w:t>;</w:t>
      </w:r>
      <w:r w:rsidRPr="00D96051">
        <w:rPr>
          <w:rFonts w:ascii="Arial" w:hAnsi="Arial" w:cs="Arial"/>
          <w:color w:val="0070C0"/>
          <w:lang w:val="en-US"/>
        </w:rPr>
        <w:t>"")</w:t>
      </w:r>
    </w:p>
    <w:p w14:paraId="23B13EF1" w14:textId="5C2BBB51" w:rsidR="00593407" w:rsidRDefault="00D96051" w:rsidP="00F14436">
      <w:pPr>
        <w:rPr>
          <w:lang w:val="en-US"/>
        </w:rPr>
      </w:pPr>
      <w:r w:rsidRPr="00D96051">
        <w:rPr>
          <w:noProof/>
          <w:lang w:val="en-US"/>
        </w:rPr>
        <w:lastRenderedPageBreak/>
        <w:drawing>
          <wp:inline distT="0" distB="0" distL="0" distR="0" wp14:anchorId="14BDF4F6" wp14:editId="333FF11B">
            <wp:extent cx="5760720" cy="2783205"/>
            <wp:effectExtent l="0" t="0" r="0" b="0"/>
            <wp:docPr id="213204395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043954" name=""/>
                    <pic:cNvPicPr/>
                  </pic:nvPicPr>
                  <pic:blipFill>
                    <a:blip r:embed="rId9"/>
                    <a:stretch>
                      <a:fillRect/>
                    </a:stretch>
                  </pic:blipFill>
                  <pic:spPr>
                    <a:xfrm>
                      <a:off x="0" y="0"/>
                      <a:ext cx="5760720" cy="2783205"/>
                    </a:xfrm>
                    <a:prstGeom prst="rect">
                      <a:avLst/>
                    </a:prstGeom>
                  </pic:spPr>
                </pic:pic>
              </a:graphicData>
            </a:graphic>
          </wp:inline>
        </w:drawing>
      </w:r>
    </w:p>
    <w:p w14:paraId="20837F17" w14:textId="227C8609" w:rsidR="005C6FBF" w:rsidRDefault="005C6FBF" w:rsidP="005C6FBF">
      <w:r>
        <w:rPr>
          <w:rFonts w:ascii="Arial" w:hAnsi="Arial" w:cs="Arial"/>
        </w:rPr>
        <w:t>►</w:t>
      </w:r>
      <w:r w:rsidRPr="005C6FBF">
        <w:t xml:space="preserve">Ensuite, </w:t>
      </w:r>
      <w:r>
        <w:t>insérer</w:t>
      </w:r>
      <w:r w:rsidRPr="005C6FBF">
        <w:t xml:space="preserve"> une nouvelle feuille de calcul</w:t>
      </w:r>
      <w:r>
        <w:t xml:space="preserve"> </w:t>
      </w:r>
      <w:r w:rsidRPr="005C6FBF">
        <w:t xml:space="preserve">pour afficher </w:t>
      </w:r>
      <w:r>
        <w:t>l’</w:t>
      </w:r>
      <w:r w:rsidRPr="005C6FBF">
        <w:t>inventaire complet des noms de feuilles.</w:t>
      </w:r>
      <w:r>
        <w:t xml:space="preserve"> Cette nouvelle feuille aura pour nom : « </w:t>
      </w:r>
      <w:r w:rsidRPr="005C6FBF">
        <w:rPr>
          <w:b/>
          <w:bCs/>
          <w:i/>
          <w:iCs/>
        </w:rPr>
        <w:t>Sommaire</w:t>
      </w:r>
      <w:r>
        <w:t> »</w:t>
      </w:r>
    </w:p>
    <w:p w14:paraId="0AF3B7A9" w14:textId="7F662A6E" w:rsidR="008F06A0" w:rsidRPr="005C6FBF" w:rsidRDefault="008F06A0" w:rsidP="005C6FBF">
      <w:r w:rsidRPr="008F06A0">
        <w:rPr>
          <w:noProof/>
        </w:rPr>
        <w:drawing>
          <wp:inline distT="0" distB="0" distL="0" distR="0" wp14:anchorId="0D76AC42" wp14:editId="5B04633F">
            <wp:extent cx="5760720" cy="2500630"/>
            <wp:effectExtent l="0" t="0" r="0" b="0"/>
            <wp:docPr id="11611115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111153" name=""/>
                    <pic:cNvPicPr/>
                  </pic:nvPicPr>
                  <pic:blipFill>
                    <a:blip r:embed="rId10"/>
                    <a:stretch>
                      <a:fillRect/>
                    </a:stretch>
                  </pic:blipFill>
                  <pic:spPr>
                    <a:xfrm>
                      <a:off x="0" y="0"/>
                      <a:ext cx="5760720" cy="2500630"/>
                    </a:xfrm>
                    <a:prstGeom prst="rect">
                      <a:avLst/>
                    </a:prstGeom>
                  </pic:spPr>
                </pic:pic>
              </a:graphicData>
            </a:graphic>
          </wp:inline>
        </w:drawing>
      </w:r>
    </w:p>
    <w:p w14:paraId="6FAF4F0C" w14:textId="77777777" w:rsidR="005C6FBF" w:rsidRPr="005C6FBF" w:rsidRDefault="005C6FBF" w:rsidP="005C6FBF">
      <w:r w:rsidRPr="005C6FBF">
        <w:t>Ensuite, entrez "1" in Cellule A1 et "2" in Cellule A2 pour établir la séquence d'indexation qui référencera chaque feuille de calcul de votre classeur.</w:t>
      </w:r>
    </w:p>
    <w:p w14:paraId="3287E611" w14:textId="33787A51" w:rsidR="00D96051" w:rsidRDefault="005C6FBF" w:rsidP="005C6FBF">
      <w:r w:rsidRPr="005C6FBF">
        <w:t>Ensuite, sélectionnez les deux cellules (A1 et A2) et faites-les glisser vers le bas pour saisir automatiquement des numéros séquentiels (3, 4, 5, etc.) dans Colonne A, créant suffisamment de numéros d'index pour couvrir toutes les feuilles de calcul de votre classeur.</w:t>
      </w:r>
    </w:p>
    <w:p w14:paraId="54BD2C19" w14:textId="1B3AE194" w:rsidR="008F06A0" w:rsidRDefault="008F06A0" w:rsidP="005C6FBF">
      <w:r w:rsidRPr="008F06A0">
        <w:rPr>
          <w:noProof/>
        </w:rPr>
        <w:lastRenderedPageBreak/>
        <w:drawing>
          <wp:inline distT="0" distB="0" distL="0" distR="0" wp14:anchorId="3CECB206" wp14:editId="7E38FBB3">
            <wp:extent cx="5760720" cy="2578100"/>
            <wp:effectExtent l="0" t="0" r="0" b="0"/>
            <wp:docPr id="17100737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007374" name=""/>
                    <pic:cNvPicPr/>
                  </pic:nvPicPr>
                  <pic:blipFill>
                    <a:blip r:embed="rId11"/>
                    <a:stretch>
                      <a:fillRect/>
                    </a:stretch>
                  </pic:blipFill>
                  <pic:spPr>
                    <a:xfrm>
                      <a:off x="0" y="0"/>
                      <a:ext cx="5760720" cy="2578100"/>
                    </a:xfrm>
                    <a:prstGeom prst="rect">
                      <a:avLst/>
                    </a:prstGeom>
                  </pic:spPr>
                </pic:pic>
              </a:graphicData>
            </a:graphic>
          </wp:inline>
        </w:drawing>
      </w:r>
    </w:p>
    <w:p w14:paraId="7C8713FB" w14:textId="160EAE66" w:rsidR="00BE5081" w:rsidRPr="00BE5081" w:rsidRDefault="00BE5081" w:rsidP="005C6FBF">
      <w:pPr>
        <w:rPr>
          <w:b/>
          <w:bCs/>
          <w:color w:val="0070C0"/>
        </w:rPr>
      </w:pPr>
      <w:r w:rsidRPr="00BE5081">
        <w:rPr>
          <w:b/>
          <w:bCs/>
          <w:color w:val="0070C0"/>
        </w:rPr>
        <w:t>Fonction</w:t>
      </w:r>
      <w:r>
        <w:rPr>
          <w:b/>
          <w:bCs/>
          <w:color w:val="0070C0"/>
        </w:rPr>
        <w:t xml:space="preserve"> </w:t>
      </w:r>
      <w:r w:rsidRPr="00BE5081">
        <w:rPr>
          <w:b/>
          <w:bCs/>
          <w:color w:val="0070C0"/>
        </w:rPr>
        <w:t xml:space="preserve"> INDEX</w:t>
      </w:r>
    </w:p>
    <w:p w14:paraId="0ACFF077" w14:textId="44893197" w:rsidR="005C6FBF" w:rsidRDefault="00BE5081" w:rsidP="005C6FBF">
      <w:r>
        <w:rPr>
          <w:rFonts w:ascii="Arial" w:hAnsi="Arial" w:cs="Arial"/>
        </w:rPr>
        <w:t>►</w:t>
      </w:r>
      <w:r w:rsidRPr="00BE5081">
        <w:t xml:space="preserve">Ensuite, mettez la </w:t>
      </w:r>
      <w:r>
        <w:t>fonction</w:t>
      </w:r>
      <w:r w:rsidRPr="00BE5081">
        <w:t xml:space="preserve"> INDEX suivante dans Cellule B1 pour commencer à extraire les noms des feuilles de calcul à l'aide de vos noms précédemment définis « </w:t>
      </w:r>
      <w:proofErr w:type="spellStart"/>
      <w:r w:rsidRPr="00BE5081">
        <w:t>ListSheets</w:t>
      </w:r>
      <w:proofErr w:type="spellEnd"/>
      <w:r w:rsidRPr="00BE5081">
        <w:t xml:space="preserve"> » nom:</w:t>
      </w:r>
    </w:p>
    <w:p w14:paraId="11C54C78" w14:textId="42C4350F" w:rsidR="0037313E" w:rsidRDefault="0037313E" w:rsidP="005C6FBF">
      <w:pPr>
        <w:rPr>
          <w:b/>
          <w:bCs/>
        </w:rPr>
      </w:pPr>
      <w:r w:rsidRPr="0037313E">
        <w:rPr>
          <w:b/>
          <w:bCs/>
        </w:rPr>
        <w:t>=INDEX(ListSheets,A1)</w:t>
      </w:r>
    </w:p>
    <w:p w14:paraId="308D421C" w14:textId="3C8F78A4" w:rsidR="0037313E" w:rsidRPr="0037313E" w:rsidRDefault="0037313E" w:rsidP="005C6FBF">
      <w:pPr>
        <w:rPr>
          <w:b/>
          <w:bCs/>
        </w:rPr>
      </w:pPr>
      <w:r w:rsidRPr="0037313E">
        <w:rPr>
          <w:b/>
          <w:bCs/>
          <w:noProof/>
        </w:rPr>
        <w:drawing>
          <wp:inline distT="0" distB="0" distL="0" distR="0" wp14:anchorId="6713EF9C" wp14:editId="0FCDF797">
            <wp:extent cx="5760720" cy="2578100"/>
            <wp:effectExtent l="0" t="0" r="0" b="0"/>
            <wp:docPr id="201240008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2400084" name=""/>
                    <pic:cNvPicPr/>
                  </pic:nvPicPr>
                  <pic:blipFill>
                    <a:blip r:embed="rId12"/>
                    <a:stretch>
                      <a:fillRect/>
                    </a:stretch>
                  </pic:blipFill>
                  <pic:spPr>
                    <a:xfrm>
                      <a:off x="0" y="0"/>
                      <a:ext cx="5760720" cy="2578100"/>
                    </a:xfrm>
                    <a:prstGeom prst="rect">
                      <a:avLst/>
                    </a:prstGeom>
                  </pic:spPr>
                </pic:pic>
              </a:graphicData>
            </a:graphic>
          </wp:inline>
        </w:drawing>
      </w:r>
    </w:p>
    <w:p w14:paraId="7CFA7743" w14:textId="77777777" w:rsidR="0037313E" w:rsidRPr="005C6FBF" w:rsidRDefault="0037313E" w:rsidP="005C6FBF"/>
    <w:p w14:paraId="6896FC48" w14:textId="519049B6" w:rsidR="007A6A45" w:rsidRDefault="00B338FD">
      <w:pPr>
        <w:pStyle w:val="TM1"/>
        <w:tabs>
          <w:tab w:val="right" w:leader="hyphen" w:pos="9062"/>
        </w:tabs>
        <w:rPr>
          <w:rFonts w:eastAsiaTheme="minorEastAsia" w:cstheme="minorBidi"/>
          <w:b w:val="0"/>
          <w:bCs w:val="0"/>
          <w:caps w:val="0"/>
          <w:noProof/>
          <w:kern w:val="2"/>
          <w:sz w:val="24"/>
          <w:lang w:eastAsia="fr-FR"/>
          <w14:ligatures w14:val="standardContextual"/>
        </w:rPr>
      </w:pPr>
      <w:r>
        <w:fldChar w:fldCharType="begin"/>
      </w:r>
      <w:r>
        <w:instrText xml:space="preserve"> TOC \o "1-6" \h \z \u </w:instrText>
      </w:r>
      <w:r>
        <w:fldChar w:fldCharType="separate"/>
      </w:r>
      <w:hyperlink w:anchor="_Toc223707034" w:history="1">
        <w:r w:rsidR="007A6A45" w:rsidRPr="00C66C1D">
          <w:rPr>
            <w:rStyle w:val="Lienhypertexte"/>
            <w:noProof/>
          </w:rPr>
          <w:t>1. Links</w:t>
        </w:r>
        <w:r w:rsidR="007A6A45">
          <w:rPr>
            <w:noProof/>
            <w:webHidden/>
          </w:rPr>
          <w:tab/>
        </w:r>
        <w:r w:rsidR="007A6A45">
          <w:rPr>
            <w:noProof/>
            <w:webHidden/>
          </w:rPr>
          <w:fldChar w:fldCharType="begin"/>
        </w:r>
        <w:r w:rsidR="007A6A45">
          <w:rPr>
            <w:noProof/>
            <w:webHidden/>
          </w:rPr>
          <w:instrText xml:space="preserve"> PAGEREF _Toc223707034 \h </w:instrText>
        </w:r>
        <w:r w:rsidR="007A6A45">
          <w:rPr>
            <w:noProof/>
            <w:webHidden/>
          </w:rPr>
        </w:r>
        <w:r w:rsidR="007A6A45">
          <w:rPr>
            <w:noProof/>
            <w:webHidden/>
          </w:rPr>
          <w:fldChar w:fldCharType="separate"/>
        </w:r>
        <w:r w:rsidR="007A6A45">
          <w:rPr>
            <w:noProof/>
            <w:webHidden/>
          </w:rPr>
          <w:t>1</w:t>
        </w:r>
        <w:r w:rsidR="007A6A45">
          <w:rPr>
            <w:noProof/>
            <w:webHidden/>
          </w:rPr>
          <w:fldChar w:fldCharType="end"/>
        </w:r>
      </w:hyperlink>
    </w:p>
    <w:p w14:paraId="425A4192" w14:textId="03595790" w:rsidR="00403A6C" w:rsidRDefault="00B338FD" w:rsidP="00403A6C">
      <w:r>
        <w:fldChar w:fldCharType="end"/>
      </w:r>
    </w:p>
    <w:p w14:paraId="00EE7600" w14:textId="77777777" w:rsidR="007A6A45" w:rsidRDefault="007A6A45" w:rsidP="00403A6C"/>
    <w:p w14:paraId="247E5D4C" w14:textId="63693ABE" w:rsidR="007A6A45" w:rsidRDefault="00977BE6" w:rsidP="00977BE6">
      <w:pPr>
        <w:tabs>
          <w:tab w:val="left" w:pos="3315"/>
        </w:tabs>
      </w:pPr>
      <w:r>
        <w:tab/>
      </w:r>
    </w:p>
    <w:p w14:paraId="19CCAE8B" w14:textId="77777777" w:rsidR="007A6A45" w:rsidRDefault="007A6A45" w:rsidP="00403A6C"/>
    <w:p w14:paraId="2E2899D8" w14:textId="77777777" w:rsidR="007A6A45" w:rsidRDefault="007A6A45" w:rsidP="00403A6C"/>
    <w:p w14:paraId="2E1E2377" w14:textId="77777777" w:rsidR="007A6A45" w:rsidRDefault="007A6A45" w:rsidP="00403A6C"/>
    <w:p w14:paraId="1B925C00" w14:textId="77777777" w:rsidR="006250AF" w:rsidRDefault="00AD2C06" w:rsidP="00B21808">
      <w:pPr>
        <w:pStyle w:val="Titre1"/>
      </w:pPr>
      <w:bookmarkStart w:id="3" w:name="_Toc223707034"/>
      <w:bookmarkStart w:id="4" w:name="_Toc223773346"/>
      <w:r>
        <w:t>Links</w:t>
      </w:r>
      <w:bookmarkEnd w:id="3"/>
      <w:bookmarkEnd w:id="4"/>
    </w:p>
    <w:p w14:paraId="2D9C6986" w14:textId="71BEDBE0" w:rsidR="00C47C98" w:rsidRPr="007A6A45" w:rsidRDefault="007A6A45" w:rsidP="006250AF">
      <w:pPr>
        <w:rPr>
          <w:sz w:val="18"/>
          <w:szCs w:val="18"/>
        </w:rPr>
      </w:pPr>
      <w:r w:rsidRPr="007A6A45">
        <w:rPr>
          <w:sz w:val="18"/>
          <w:szCs w:val="18"/>
        </w:rPr>
        <w:t>https://www.datanumen.com/blogs/3-quick-ways-to-get-a-list-of-all-worksheet-names-in-an-excel-workbook/?srsltid=AfmBOopc57k04K0XSHVI5-yMkAhFrPLAaNHmbd5JjfKHY9lcdFSuz0o1#3_Method_2_List_with_Formula</w:t>
      </w:r>
    </w:p>
    <w:p w14:paraId="6488F625" w14:textId="444D431D" w:rsidR="008F5868" w:rsidRDefault="00624EFD" w:rsidP="008F5868">
      <w:r w:rsidRPr="00624EFD">
        <w:t>https://may6.fr/excel-recuperer-automatiquement-le-nom-de-toutes-feuilles/</w:t>
      </w:r>
    </w:p>
    <w:p w14:paraId="267F52B2" w14:textId="77777777" w:rsidR="00624EFD" w:rsidRPr="008F5868" w:rsidRDefault="00624EFD" w:rsidP="008F5868"/>
    <w:p w14:paraId="7557D9AE" w14:textId="77777777" w:rsidR="00B44CB6" w:rsidRDefault="00B44CB6" w:rsidP="00B44CB6"/>
    <w:p w14:paraId="4646EC29" w14:textId="77777777" w:rsidR="009E2F33" w:rsidRDefault="009E2F33" w:rsidP="00B44CB6"/>
    <w:p w14:paraId="29DEB5CA" w14:textId="77777777" w:rsidR="009E2F33" w:rsidRDefault="009E2F33" w:rsidP="00B44CB6"/>
    <w:p w14:paraId="5FF0D881" w14:textId="77777777" w:rsidR="00B44CB6" w:rsidRDefault="00B44CB6" w:rsidP="00B44CB6"/>
    <w:p w14:paraId="35AEA9B3" w14:textId="77777777" w:rsidR="00B44CB6" w:rsidRDefault="00B44CB6" w:rsidP="00B44CB6"/>
    <w:p w14:paraId="08B113E5" w14:textId="77777777" w:rsidR="00B44CB6" w:rsidRDefault="00B44CB6" w:rsidP="00B44CB6"/>
    <w:p w14:paraId="0C54DFD5" w14:textId="77777777" w:rsidR="00B44CB6" w:rsidRDefault="00B44CB6" w:rsidP="00B44CB6"/>
    <w:p w14:paraId="2F1BA53A" w14:textId="77777777" w:rsidR="00B44CB6" w:rsidRDefault="00B44CB6" w:rsidP="00B44CB6"/>
    <w:p w14:paraId="529E7A69" w14:textId="77777777" w:rsidR="00B44CB6" w:rsidRPr="00B44CB6" w:rsidRDefault="00B44CB6" w:rsidP="00B44CB6"/>
    <w:sectPr w:rsidR="00B44CB6" w:rsidRPr="00B44CB6">
      <w:headerReference w:type="default" r:id="rId13"/>
      <w:footerReference w:type="default" r:id="rId14"/>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8BC72C" w14:textId="77777777" w:rsidR="002A3F16" w:rsidRDefault="002A3F16" w:rsidP="00403A6C">
      <w:pPr>
        <w:spacing w:after="0" w:line="240" w:lineRule="auto"/>
      </w:pPr>
      <w:r>
        <w:separator/>
      </w:r>
    </w:p>
  </w:endnote>
  <w:endnote w:type="continuationSeparator" w:id="0">
    <w:p w14:paraId="50CAAB9A" w14:textId="77777777" w:rsidR="002A3F16" w:rsidRDefault="002A3F16" w:rsidP="00403A6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Helvetica">
    <w:panose1 w:val="020B0604020202020204"/>
    <w:charset w:val="00"/>
    <w:family w:val="swiss"/>
    <w:pitch w:val="variable"/>
    <w:sig w:usb0="20002A87" w:usb1="00000000" w:usb2="00000000"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6AE819" w14:textId="52B62B40" w:rsidR="00403A6C" w:rsidRDefault="00606DC7" w:rsidP="0021572B">
    <w:pPr>
      <w:pStyle w:val="Pieddepage"/>
      <w:pBdr>
        <w:top w:val="single" w:sz="18" w:space="1" w:color="C45911" w:themeColor="accent2" w:themeShade="BF"/>
      </w:pBdr>
    </w:pPr>
    <w:r>
      <w:t xml:space="preserve">©Djamel CHABANE </w:t>
    </w:r>
    <w:r>
      <w:fldChar w:fldCharType="begin"/>
    </w:r>
    <w:r>
      <w:instrText xml:space="preserve"> CREATEDATE  \@ "yyyy"  \* MERGEFORMAT </w:instrText>
    </w:r>
    <w:r>
      <w:fldChar w:fldCharType="separate"/>
    </w:r>
    <w:r w:rsidR="00F14436">
      <w:rPr>
        <w:noProof/>
      </w:rPr>
      <w:t>2026</w:t>
    </w:r>
    <w:r>
      <w:fldChar w:fldCharType="end"/>
    </w:r>
    <w:r>
      <w:ptab w:relativeTo="margin" w:alignment="center" w:leader="none"/>
    </w:r>
    <w:sdt>
      <w:sdtPr>
        <w:alias w:val="Title"/>
        <w:tag w:val=""/>
        <w:id w:val="106710339"/>
        <w:dataBinding w:prefixMappings="xmlns:ns0='http://purl.org/dc/elements/1.1/' xmlns:ns1='http://schemas.openxmlformats.org/package/2006/metadata/core-properties' " w:xpath="/ns1:coreProperties[1]/ns0:title[1]" w:storeItemID="{6C3C8BC8-F283-45AE-878A-BAB7291924A1}"/>
        <w:text/>
      </w:sdtPr>
      <w:sdtContent>
        <w:r w:rsidR="00977BE6">
          <w:t>Lister le nom des feuilles dans Excel</w:t>
        </w:r>
      </w:sdtContent>
    </w:sdt>
    <w:r>
      <w:ptab w:relativeTo="margin" w:alignment="right" w:leader="none"/>
    </w:r>
    <w:r>
      <w:t xml:space="preserve"> </w:t>
    </w:r>
    <w:r>
      <w:rPr>
        <w:b/>
        <w:bCs/>
      </w:rPr>
      <w:fldChar w:fldCharType="begin"/>
    </w:r>
    <w:r>
      <w:rPr>
        <w:b/>
        <w:bCs/>
      </w:rPr>
      <w:instrText>PAGE  \* Arabic  \* MERGEFORMAT</w:instrText>
    </w:r>
    <w:r>
      <w:rPr>
        <w:b/>
        <w:bCs/>
      </w:rPr>
      <w:fldChar w:fldCharType="separate"/>
    </w:r>
    <w:r>
      <w:rPr>
        <w:b/>
        <w:bCs/>
      </w:rPr>
      <w:t>1</w:t>
    </w:r>
    <w:r>
      <w:rPr>
        <w:b/>
        <w:bCs/>
      </w:rPr>
      <w:fldChar w:fldCharType="end"/>
    </w:r>
    <w:r>
      <w:t xml:space="preserve"> </w:t>
    </w:r>
    <w:r w:rsidR="007D3C96">
      <w:t>/</w:t>
    </w:r>
    <w:r>
      <w:t xml:space="preserve"> </w:t>
    </w:r>
    <w:r>
      <w:rPr>
        <w:b/>
        <w:bCs/>
      </w:rPr>
      <w:fldChar w:fldCharType="begin"/>
    </w:r>
    <w:r>
      <w:rPr>
        <w:b/>
        <w:bCs/>
      </w:rPr>
      <w:instrText>NUMPAGES  \* Arabic  \* MERGEFORMAT</w:instrText>
    </w:r>
    <w:r>
      <w:rPr>
        <w:b/>
        <w:bCs/>
      </w:rPr>
      <w:fldChar w:fldCharType="separate"/>
    </w:r>
    <w:r>
      <w:rPr>
        <w:b/>
        <w:bCs/>
      </w:rPr>
      <w:t>2</w:t>
    </w:r>
    <w:r>
      <w:rPr>
        <w:b/>
        <w:bCs/>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24A15A" w14:textId="77777777" w:rsidR="002A3F16" w:rsidRDefault="002A3F16" w:rsidP="00403A6C">
      <w:pPr>
        <w:spacing w:after="0" w:line="240" w:lineRule="auto"/>
      </w:pPr>
      <w:r>
        <w:separator/>
      </w:r>
    </w:p>
  </w:footnote>
  <w:footnote w:type="continuationSeparator" w:id="0">
    <w:p w14:paraId="72F58863" w14:textId="77777777" w:rsidR="002A3F16" w:rsidRDefault="002A3F16" w:rsidP="00403A6C">
      <w:pPr>
        <w:spacing w:after="0" w:line="240" w:lineRule="auto"/>
      </w:pPr>
      <w:r>
        <w:continuationSeparator/>
      </w:r>
    </w:p>
  </w:footnote>
  <w:footnote w:id="1">
    <w:p w14:paraId="7D8EFE00" w14:textId="4BA2575B" w:rsidR="00AA1474" w:rsidRDefault="00AA1474">
      <w:pPr>
        <w:pStyle w:val="Notedebasdepage"/>
      </w:pPr>
      <w:r>
        <w:rPr>
          <w:rStyle w:val="Appelnotedebasdep"/>
        </w:rPr>
        <w:footnoteRef/>
      </w:r>
      <w:r>
        <w:t xml:space="preserve"> </w:t>
      </w:r>
      <w:r w:rsidRPr="00AA1474">
        <w:t>GET.WORKBOOK</w:t>
      </w:r>
      <w:r>
        <w:t xml:space="preserve"> dans la version anglaise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C3F77B" w14:textId="77777777" w:rsidR="005C127A" w:rsidRDefault="005C127A" w:rsidP="00376DE7">
    <w:pPr>
      <w:pStyle w:val="En-tte"/>
      <w:jc w:val="center"/>
    </w:pPr>
    <w:r>
      <w:ptab w:relativeTo="margin" w:alignment="center" w:leader="none"/>
    </w:r>
    <w:r>
      <w:ptab w:relativeTo="margin" w:alignment="right" w:leader="none"/>
    </w:r>
  </w:p>
  <w:p w14:paraId="65FA0D30" w14:textId="77777777" w:rsidR="00A60F76" w:rsidRDefault="00A60F76"/>
  <w:tbl>
    <w:tblPr>
      <w:tblStyle w:val="Grilledutableau"/>
      <w:tblW w:w="9067" w:type="dxa"/>
      <w:jc w:val="center"/>
      <w:tblLook w:val="04A0" w:firstRow="1" w:lastRow="0" w:firstColumn="1" w:lastColumn="0" w:noHBand="0" w:noVBand="1"/>
    </w:tblPr>
    <w:tblGrid>
      <w:gridCol w:w="1980"/>
      <w:gridCol w:w="5103"/>
      <w:gridCol w:w="1984"/>
    </w:tblGrid>
    <w:tr w:rsidR="00A60F76" w14:paraId="470356FD" w14:textId="77777777" w:rsidTr="00A60F76">
      <w:trPr>
        <w:trHeight w:val="340"/>
        <w:jc w:val="center"/>
      </w:trPr>
      <w:tc>
        <w:tcPr>
          <w:tcW w:w="1980" w:type="dxa"/>
          <w:vMerge w:val="restart"/>
        </w:tcPr>
        <w:p w14:paraId="44D8CCAB" w14:textId="77777777" w:rsidR="00A60F76" w:rsidRPr="00A60F76" w:rsidRDefault="00A60F76" w:rsidP="000E7F6C">
          <w:pPr>
            <w:jc w:val="center"/>
            <w:rPr>
              <w:rFonts w:ascii="Helvetica" w:hAnsi="Helvetica" w:cs="Helvetica"/>
            </w:rPr>
          </w:pPr>
          <w:r w:rsidRPr="00A60F76">
            <w:rPr>
              <w:rFonts w:ascii="Helvetica" w:hAnsi="Helvetica" w:cs="Helvetica"/>
              <w:noProof/>
            </w:rPr>
            <w:t>image</w:t>
          </w:r>
        </w:p>
      </w:tc>
      <w:tc>
        <w:tcPr>
          <w:tcW w:w="5103" w:type="dxa"/>
          <w:vMerge w:val="restart"/>
        </w:tcPr>
        <w:sdt>
          <w:sdtPr>
            <w:rPr>
              <w:rFonts w:ascii="Helvetica" w:hAnsi="Helvetica" w:cs="Helvetica"/>
              <w:b/>
              <w:bCs/>
              <w:sz w:val="52"/>
              <w:szCs w:val="52"/>
            </w:rPr>
            <w:alias w:val="Titre "/>
            <w:tag w:val=""/>
            <w:id w:val="728122372"/>
            <w:dataBinding w:prefixMappings="xmlns:ns0='http://purl.org/dc/elements/1.1/' xmlns:ns1='http://schemas.openxmlformats.org/package/2006/metadata/core-properties' " w:xpath="/ns1:coreProperties[1]/ns0:title[1]" w:storeItemID="{6C3C8BC8-F283-45AE-878A-BAB7291924A1}"/>
            <w:text/>
          </w:sdtPr>
          <w:sdtContent>
            <w:p w14:paraId="4C309AFB" w14:textId="11977D47" w:rsidR="00A60F76" w:rsidRPr="00376DE7" w:rsidRDefault="00F14436" w:rsidP="000E7F6C">
              <w:pPr>
                <w:pStyle w:val="En-tte"/>
                <w:spacing w:before="240"/>
                <w:jc w:val="center"/>
                <w:rPr>
                  <w:rFonts w:asciiTheme="majorBidi" w:hAnsiTheme="majorBidi" w:cstheme="majorBidi"/>
                  <w:sz w:val="56"/>
                  <w:szCs w:val="56"/>
                </w:rPr>
              </w:pPr>
              <w:r w:rsidRPr="00F14436">
                <w:rPr>
                  <w:rFonts w:ascii="Helvetica" w:hAnsi="Helvetica" w:cs="Helvetica"/>
                  <w:b/>
                  <w:bCs/>
                  <w:sz w:val="52"/>
                  <w:szCs w:val="52"/>
                </w:rPr>
                <w:t>Lister le nom des feuilles dans Excel</w:t>
              </w:r>
            </w:p>
          </w:sdtContent>
        </w:sdt>
      </w:tc>
      <w:tc>
        <w:tcPr>
          <w:tcW w:w="1984" w:type="dxa"/>
        </w:tcPr>
        <w:p w14:paraId="7FB6675F" w14:textId="77777777" w:rsidR="00A60F76" w:rsidRPr="00A60F76" w:rsidRDefault="00A60F76" w:rsidP="000E7F6C">
          <w:pPr>
            <w:pStyle w:val="En-tte"/>
            <w:jc w:val="center"/>
            <w:rPr>
              <w:rFonts w:ascii="Helvetica" w:hAnsi="Helvetica" w:cs="Helvetica"/>
              <w:sz w:val="16"/>
              <w:szCs w:val="16"/>
            </w:rPr>
          </w:pPr>
          <w:r w:rsidRPr="00A60F76">
            <w:rPr>
              <w:rFonts w:ascii="Helvetica" w:hAnsi="Helvetica" w:cs="Helvetica"/>
              <w:sz w:val="16"/>
              <w:szCs w:val="16"/>
            </w:rPr>
            <w:t>Réalisé le</w:t>
          </w:r>
        </w:p>
        <w:p w14:paraId="13A89FB3" w14:textId="77777777" w:rsidR="00A60F76" w:rsidRPr="00A60F76" w:rsidRDefault="00A60F76" w:rsidP="000E7F6C">
          <w:pPr>
            <w:pStyle w:val="En-tte"/>
            <w:jc w:val="center"/>
            <w:rPr>
              <w:rFonts w:ascii="Helvetica" w:hAnsi="Helvetica" w:cs="Helvetica"/>
              <w:sz w:val="16"/>
              <w:szCs w:val="16"/>
            </w:rPr>
          </w:pPr>
          <w:r w:rsidRPr="00A60F76">
            <w:rPr>
              <w:rFonts w:ascii="Helvetica" w:hAnsi="Helvetica" w:cs="Helvetica"/>
              <w:sz w:val="16"/>
              <w:szCs w:val="16"/>
            </w:rPr>
            <w:fldChar w:fldCharType="begin"/>
          </w:r>
          <w:r w:rsidRPr="00A60F76">
            <w:rPr>
              <w:rFonts w:ascii="Helvetica" w:hAnsi="Helvetica" w:cs="Helvetica"/>
              <w:sz w:val="16"/>
              <w:szCs w:val="16"/>
            </w:rPr>
            <w:instrText xml:space="preserve"> CREATEDATE  \@ "dd-MM-yyyy"  \* MERGEFORMAT </w:instrText>
          </w:r>
          <w:r w:rsidRPr="00A60F76">
            <w:rPr>
              <w:rFonts w:ascii="Helvetica" w:hAnsi="Helvetica" w:cs="Helvetica"/>
              <w:sz w:val="16"/>
              <w:szCs w:val="16"/>
            </w:rPr>
            <w:fldChar w:fldCharType="separate"/>
          </w:r>
          <w:r w:rsidR="00F14436">
            <w:rPr>
              <w:rFonts w:ascii="Helvetica" w:hAnsi="Helvetica" w:cs="Helvetica"/>
              <w:noProof/>
              <w:sz w:val="16"/>
              <w:szCs w:val="16"/>
            </w:rPr>
            <w:t>06-03-2026</w:t>
          </w:r>
          <w:r w:rsidRPr="00A60F76">
            <w:rPr>
              <w:rFonts w:ascii="Helvetica" w:hAnsi="Helvetica" w:cs="Helvetica"/>
              <w:sz w:val="16"/>
              <w:szCs w:val="16"/>
            </w:rPr>
            <w:fldChar w:fldCharType="end"/>
          </w:r>
        </w:p>
      </w:tc>
    </w:tr>
    <w:tr w:rsidR="00A60F76" w14:paraId="23F6C897" w14:textId="77777777" w:rsidTr="00D917AB">
      <w:trPr>
        <w:trHeight w:val="340"/>
        <w:jc w:val="center"/>
      </w:trPr>
      <w:tc>
        <w:tcPr>
          <w:tcW w:w="1980" w:type="dxa"/>
          <w:vMerge/>
        </w:tcPr>
        <w:p w14:paraId="662D1441" w14:textId="77777777" w:rsidR="00A60F76" w:rsidRPr="00A60F76" w:rsidRDefault="00A60F76" w:rsidP="000E7F6C">
          <w:pPr>
            <w:jc w:val="center"/>
            <w:rPr>
              <w:rFonts w:ascii="Helvetica" w:hAnsi="Helvetica" w:cs="Helvetica"/>
              <w:noProof/>
            </w:rPr>
          </w:pPr>
        </w:p>
      </w:tc>
      <w:tc>
        <w:tcPr>
          <w:tcW w:w="5103" w:type="dxa"/>
          <w:vMerge/>
        </w:tcPr>
        <w:p w14:paraId="6A6EF47A" w14:textId="77777777" w:rsidR="00A60F76" w:rsidRDefault="00A60F76" w:rsidP="000E7F6C">
          <w:pPr>
            <w:pStyle w:val="En-tte"/>
            <w:spacing w:before="240"/>
            <w:jc w:val="center"/>
            <w:rPr>
              <w:rFonts w:asciiTheme="majorBidi" w:hAnsiTheme="majorBidi" w:cstheme="majorBidi"/>
              <w:b/>
              <w:bCs/>
              <w:sz w:val="56"/>
              <w:szCs w:val="56"/>
            </w:rPr>
          </w:pPr>
        </w:p>
      </w:tc>
      <w:tc>
        <w:tcPr>
          <w:tcW w:w="1984" w:type="dxa"/>
        </w:tcPr>
        <w:p w14:paraId="3DA5D79E" w14:textId="77777777" w:rsidR="00A60F76" w:rsidRPr="00A60F76" w:rsidRDefault="00A60F76" w:rsidP="00A60F76">
          <w:pPr>
            <w:pStyle w:val="En-tte"/>
            <w:jc w:val="center"/>
            <w:rPr>
              <w:rFonts w:ascii="Helvetica" w:hAnsi="Helvetica" w:cs="Helvetica"/>
              <w:sz w:val="16"/>
              <w:szCs w:val="16"/>
            </w:rPr>
          </w:pPr>
          <w:r w:rsidRPr="00A60F76">
            <w:rPr>
              <w:rFonts w:ascii="Helvetica" w:hAnsi="Helvetica" w:cs="Helvetica"/>
              <w:sz w:val="16"/>
              <w:szCs w:val="16"/>
            </w:rPr>
            <w:t>Modifié le</w:t>
          </w:r>
        </w:p>
        <w:p w14:paraId="1E4DA670" w14:textId="12F4F2DA" w:rsidR="00A60F76" w:rsidRPr="00A60F76" w:rsidRDefault="00A60F76" w:rsidP="00A60F76">
          <w:pPr>
            <w:pStyle w:val="En-tte"/>
            <w:jc w:val="center"/>
            <w:rPr>
              <w:rFonts w:ascii="Helvetica" w:hAnsi="Helvetica" w:cs="Helvetica"/>
              <w:sz w:val="16"/>
              <w:szCs w:val="16"/>
            </w:rPr>
          </w:pPr>
          <w:r w:rsidRPr="00A60F76">
            <w:rPr>
              <w:rFonts w:ascii="Helvetica" w:hAnsi="Helvetica" w:cs="Helvetica"/>
              <w:sz w:val="16"/>
              <w:szCs w:val="16"/>
            </w:rPr>
            <w:fldChar w:fldCharType="begin"/>
          </w:r>
          <w:r w:rsidRPr="00A60F76">
            <w:rPr>
              <w:rFonts w:ascii="Helvetica" w:hAnsi="Helvetica" w:cs="Helvetica"/>
              <w:sz w:val="16"/>
              <w:szCs w:val="16"/>
            </w:rPr>
            <w:instrText xml:space="preserve"> SAVEDATE  \@ "dd-MM-yyyy HH:mm"  \* MERGEFORMAT </w:instrText>
          </w:r>
          <w:r w:rsidRPr="00A60F76">
            <w:rPr>
              <w:rFonts w:ascii="Helvetica" w:hAnsi="Helvetica" w:cs="Helvetica"/>
              <w:sz w:val="16"/>
              <w:szCs w:val="16"/>
            </w:rPr>
            <w:fldChar w:fldCharType="separate"/>
          </w:r>
          <w:r w:rsidR="00660D6F">
            <w:rPr>
              <w:rFonts w:ascii="Helvetica" w:hAnsi="Helvetica" w:cs="Helvetica"/>
              <w:noProof/>
              <w:sz w:val="16"/>
              <w:szCs w:val="16"/>
            </w:rPr>
            <w:t>06-03-2026 18:08</w:t>
          </w:r>
          <w:r w:rsidRPr="00A60F76">
            <w:rPr>
              <w:rFonts w:ascii="Helvetica" w:hAnsi="Helvetica" w:cs="Helvetica"/>
              <w:sz w:val="16"/>
              <w:szCs w:val="16"/>
            </w:rPr>
            <w:fldChar w:fldCharType="end"/>
          </w:r>
        </w:p>
      </w:tc>
    </w:tr>
    <w:tr w:rsidR="00A60F76" w14:paraId="1A4D231B" w14:textId="77777777" w:rsidTr="00A60F76">
      <w:trPr>
        <w:trHeight w:val="145"/>
        <w:jc w:val="center"/>
      </w:trPr>
      <w:tc>
        <w:tcPr>
          <w:tcW w:w="1980" w:type="dxa"/>
        </w:tcPr>
        <w:p w14:paraId="4D7A21A5" w14:textId="36E7D890" w:rsidR="00A60F76" w:rsidRPr="00012E9D" w:rsidRDefault="009730F2" w:rsidP="000E7F6C">
          <w:pPr>
            <w:pStyle w:val="En-tte"/>
            <w:jc w:val="center"/>
            <w:rPr>
              <w:rFonts w:ascii="Helvetica" w:hAnsi="Helvetica" w:cs="Helvetica"/>
              <w:i/>
              <w:iCs/>
              <w:noProof/>
              <w:sz w:val="16"/>
              <w:szCs w:val="16"/>
            </w:rPr>
          </w:pPr>
          <w:r>
            <w:rPr>
              <w:rFonts w:ascii="Helvetica" w:hAnsi="Helvetica" w:cs="Helvetica"/>
              <w:i/>
              <w:iCs/>
              <w:noProof/>
              <w:sz w:val="16"/>
              <w:szCs w:val="16"/>
            </w:rPr>
            <w:t xml:space="preserve">Informatique </w:t>
          </w:r>
        </w:p>
        <w:p w14:paraId="61699A25" w14:textId="77777777" w:rsidR="00A60F76" w:rsidRPr="00A60F76" w:rsidRDefault="00A60F76" w:rsidP="000E7F6C">
          <w:pPr>
            <w:pStyle w:val="En-tte"/>
            <w:jc w:val="center"/>
            <w:rPr>
              <w:rFonts w:ascii="Helvetica" w:hAnsi="Helvetica" w:cs="Helvetica"/>
              <w:noProof/>
            </w:rPr>
          </w:pPr>
        </w:p>
      </w:tc>
      <w:tc>
        <w:tcPr>
          <w:tcW w:w="5103" w:type="dxa"/>
          <w:vMerge/>
        </w:tcPr>
        <w:p w14:paraId="2B4B6A2A" w14:textId="77777777" w:rsidR="00A60F76" w:rsidRPr="00376DE7" w:rsidRDefault="00A60F76" w:rsidP="000E7F6C">
          <w:pPr>
            <w:pStyle w:val="En-tte"/>
            <w:jc w:val="center"/>
            <w:rPr>
              <w:rFonts w:asciiTheme="majorBidi" w:hAnsiTheme="majorBidi" w:cstheme="majorBidi"/>
            </w:rPr>
          </w:pPr>
        </w:p>
      </w:tc>
      <w:tc>
        <w:tcPr>
          <w:tcW w:w="1984" w:type="dxa"/>
        </w:tcPr>
        <w:p w14:paraId="0734963E" w14:textId="77777777" w:rsidR="00A60F76" w:rsidRPr="00A60F76" w:rsidRDefault="00A60F76" w:rsidP="00A60F76">
          <w:pPr>
            <w:pStyle w:val="En-tte"/>
            <w:jc w:val="center"/>
            <w:rPr>
              <w:rFonts w:ascii="Helvetica" w:hAnsi="Helvetica" w:cs="Helvetica"/>
              <w:sz w:val="16"/>
              <w:szCs w:val="16"/>
            </w:rPr>
          </w:pPr>
          <w:r w:rsidRPr="00A60F76">
            <w:rPr>
              <w:rFonts w:ascii="Helvetica" w:hAnsi="Helvetica" w:cs="Helvetica"/>
              <w:sz w:val="16"/>
              <w:szCs w:val="16"/>
            </w:rPr>
            <w:t>Nombre de pages</w:t>
          </w:r>
        </w:p>
        <w:p w14:paraId="077478DB" w14:textId="77777777" w:rsidR="00A60F76" w:rsidRPr="00A60F76" w:rsidRDefault="00A60F76" w:rsidP="00A60F76">
          <w:pPr>
            <w:pStyle w:val="En-tte"/>
            <w:jc w:val="center"/>
            <w:rPr>
              <w:rFonts w:ascii="Helvetica" w:hAnsi="Helvetica" w:cs="Helvetica"/>
              <w:sz w:val="16"/>
              <w:szCs w:val="16"/>
            </w:rPr>
          </w:pPr>
          <w:r w:rsidRPr="00A60F76">
            <w:rPr>
              <w:rFonts w:ascii="Helvetica" w:hAnsi="Helvetica" w:cs="Helvetica"/>
              <w:sz w:val="16"/>
              <w:szCs w:val="16"/>
            </w:rPr>
            <w:fldChar w:fldCharType="begin"/>
          </w:r>
          <w:r w:rsidRPr="00A60F76">
            <w:rPr>
              <w:rFonts w:ascii="Helvetica" w:hAnsi="Helvetica" w:cs="Helvetica"/>
              <w:sz w:val="16"/>
              <w:szCs w:val="16"/>
            </w:rPr>
            <w:instrText xml:space="preserve"> NUMPAGES  \* Arabic  \* MERGEFORMAT </w:instrText>
          </w:r>
          <w:r w:rsidRPr="00A60F76">
            <w:rPr>
              <w:rFonts w:ascii="Helvetica" w:hAnsi="Helvetica" w:cs="Helvetica"/>
              <w:sz w:val="16"/>
              <w:szCs w:val="16"/>
            </w:rPr>
            <w:fldChar w:fldCharType="separate"/>
          </w:r>
          <w:r w:rsidRPr="00A60F76">
            <w:rPr>
              <w:rFonts w:ascii="Helvetica" w:hAnsi="Helvetica" w:cs="Helvetica"/>
              <w:noProof/>
              <w:sz w:val="16"/>
              <w:szCs w:val="16"/>
            </w:rPr>
            <w:t>1</w:t>
          </w:r>
          <w:r w:rsidRPr="00A60F76">
            <w:rPr>
              <w:rFonts w:ascii="Helvetica" w:hAnsi="Helvetica" w:cs="Helvetica"/>
              <w:sz w:val="16"/>
              <w:szCs w:val="16"/>
            </w:rPr>
            <w:fldChar w:fldCharType="end"/>
          </w:r>
        </w:p>
      </w:tc>
    </w:tr>
    <w:tr w:rsidR="00A60F76" w14:paraId="458B9DC2" w14:textId="77777777" w:rsidTr="00D917AB">
      <w:trPr>
        <w:trHeight w:val="145"/>
        <w:jc w:val="center"/>
      </w:trPr>
      <w:tc>
        <w:tcPr>
          <w:tcW w:w="1980" w:type="dxa"/>
        </w:tcPr>
        <w:p w14:paraId="1C488978" w14:textId="121E943E" w:rsidR="00A60F76" w:rsidRPr="00012E9D" w:rsidRDefault="009730F2" w:rsidP="000E7F6C">
          <w:pPr>
            <w:pStyle w:val="En-tte"/>
            <w:jc w:val="center"/>
            <w:rPr>
              <w:rFonts w:asciiTheme="majorBidi" w:hAnsiTheme="majorBidi" w:cstheme="majorBidi"/>
              <w:i/>
              <w:iCs/>
              <w:noProof/>
              <w:sz w:val="16"/>
              <w:szCs w:val="16"/>
            </w:rPr>
          </w:pPr>
          <w:r>
            <w:rPr>
              <w:rFonts w:asciiTheme="majorBidi" w:hAnsiTheme="majorBidi" w:cstheme="majorBidi"/>
              <w:i/>
              <w:iCs/>
              <w:noProof/>
              <w:sz w:val="16"/>
              <w:szCs w:val="16"/>
            </w:rPr>
            <w:t>Tableur</w:t>
          </w:r>
        </w:p>
      </w:tc>
      <w:tc>
        <w:tcPr>
          <w:tcW w:w="5103" w:type="dxa"/>
          <w:vMerge/>
        </w:tcPr>
        <w:p w14:paraId="25CE7F16" w14:textId="77777777" w:rsidR="00A60F76" w:rsidRPr="00376DE7" w:rsidRDefault="00A60F76" w:rsidP="000E7F6C">
          <w:pPr>
            <w:pStyle w:val="En-tte"/>
            <w:jc w:val="center"/>
            <w:rPr>
              <w:rFonts w:asciiTheme="majorBidi" w:hAnsiTheme="majorBidi" w:cstheme="majorBidi"/>
            </w:rPr>
          </w:pPr>
        </w:p>
      </w:tc>
      <w:tc>
        <w:tcPr>
          <w:tcW w:w="1984" w:type="dxa"/>
        </w:tcPr>
        <w:p w14:paraId="7DEE3532" w14:textId="77777777" w:rsidR="00A60F76" w:rsidRPr="00A60F76" w:rsidRDefault="00A60F76" w:rsidP="00A60F76">
          <w:pPr>
            <w:pStyle w:val="En-tte"/>
            <w:jc w:val="center"/>
            <w:rPr>
              <w:rFonts w:ascii="Helvetica" w:hAnsi="Helvetica" w:cs="Helvetica"/>
              <w:sz w:val="16"/>
              <w:szCs w:val="16"/>
            </w:rPr>
          </w:pPr>
          <w:r w:rsidRPr="00A60F76">
            <w:rPr>
              <w:rFonts w:ascii="Helvetica" w:hAnsi="Helvetica" w:cs="Helvetica"/>
              <w:sz w:val="16"/>
              <w:szCs w:val="16"/>
            </w:rPr>
            <w:t>Nombre de mots</w:t>
          </w:r>
        </w:p>
        <w:p w14:paraId="367BC6EF" w14:textId="77777777" w:rsidR="00A60F76" w:rsidRPr="00A60F76" w:rsidRDefault="00A60F76" w:rsidP="00A60F76">
          <w:pPr>
            <w:pStyle w:val="En-tte"/>
            <w:jc w:val="center"/>
            <w:rPr>
              <w:rFonts w:ascii="Helvetica" w:hAnsi="Helvetica" w:cs="Helvetica"/>
              <w:sz w:val="16"/>
              <w:szCs w:val="16"/>
            </w:rPr>
          </w:pPr>
          <w:r w:rsidRPr="00A60F76">
            <w:rPr>
              <w:rFonts w:ascii="Helvetica" w:hAnsi="Helvetica" w:cs="Helvetica"/>
              <w:sz w:val="16"/>
              <w:szCs w:val="16"/>
            </w:rPr>
            <w:fldChar w:fldCharType="begin"/>
          </w:r>
          <w:r w:rsidRPr="00A60F76">
            <w:rPr>
              <w:rFonts w:ascii="Helvetica" w:hAnsi="Helvetica" w:cs="Helvetica"/>
              <w:sz w:val="16"/>
              <w:szCs w:val="16"/>
            </w:rPr>
            <w:instrText xml:space="preserve"> NUMWORDS  \* Arabic  \* MERGEFORMAT </w:instrText>
          </w:r>
          <w:r w:rsidRPr="00A60F76">
            <w:rPr>
              <w:rFonts w:ascii="Helvetica" w:hAnsi="Helvetica" w:cs="Helvetica"/>
              <w:sz w:val="16"/>
              <w:szCs w:val="16"/>
            </w:rPr>
            <w:fldChar w:fldCharType="separate"/>
          </w:r>
          <w:r w:rsidR="00F14436">
            <w:rPr>
              <w:rFonts w:ascii="Helvetica" w:hAnsi="Helvetica" w:cs="Helvetica"/>
              <w:noProof/>
              <w:sz w:val="16"/>
              <w:szCs w:val="16"/>
            </w:rPr>
            <w:t>8</w:t>
          </w:r>
          <w:r w:rsidRPr="00A60F76">
            <w:rPr>
              <w:rFonts w:ascii="Helvetica" w:hAnsi="Helvetica" w:cs="Helvetica"/>
              <w:sz w:val="16"/>
              <w:szCs w:val="16"/>
            </w:rPr>
            <w:fldChar w:fldCharType="end"/>
          </w:r>
        </w:p>
      </w:tc>
    </w:tr>
  </w:tbl>
  <w:p w14:paraId="182FFAA3" w14:textId="77777777" w:rsidR="005C127A" w:rsidRDefault="005C127A">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5400F"/>
    <w:multiLevelType w:val="multilevel"/>
    <w:tmpl w:val="AE58E43A"/>
    <w:lvl w:ilvl="0">
      <w:start w:val="1"/>
      <w:numFmt w:val="decimal"/>
      <w:pStyle w:val="Titre1"/>
      <w:suff w:val="space"/>
      <w:lvlText w:val="%1."/>
      <w:lvlJc w:val="left"/>
      <w:pPr>
        <w:ind w:left="113" w:hanging="113"/>
      </w:pPr>
      <w:rPr>
        <w:rFonts w:hint="default"/>
      </w:rPr>
    </w:lvl>
    <w:lvl w:ilvl="1">
      <w:start w:val="1"/>
      <w:numFmt w:val="decimal"/>
      <w:pStyle w:val="Titre2"/>
      <w:suff w:val="space"/>
      <w:lvlText w:val="%1.%2."/>
      <w:lvlJc w:val="left"/>
      <w:pPr>
        <w:ind w:left="113" w:hanging="113"/>
      </w:pPr>
      <w:rPr>
        <w:rFonts w:hint="default"/>
      </w:rPr>
    </w:lvl>
    <w:lvl w:ilvl="2">
      <w:start w:val="1"/>
      <w:numFmt w:val="decimal"/>
      <w:pStyle w:val="Titre3"/>
      <w:suff w:val="space"/>
      <w:lvlText w:val="%1.%2.%3."/>
      <w:lvlJc w:val="left"/>
      <w:pPr>
        <w:ind w:left="113" w:hanging="113"/>
      </w:pPr>
      <w:rPr>
        <w:rFonts w:hint="default"/>
      </w:rPr>
    </w:lvl>
    <w:lvl w:ilvl="3">
      <w:start w:val="1"/>
      <w:numFmt w:val="decimal"/>
      <w:pStyle w:val="Titre4"/>
      <w:suff w:val="space"/>
      <w:lvlText w:val="%1.%2.%3.%4."/>
      <w:lvlJc w:val="left"/>
      <w:pPr>
        <w:ind w:left="113" w:hanging="113"/>
      </w:pPr>
      <w:rPr>
        <w:rFonts w:hint="default"/>
      </w:rPr>
    </w:lvl>
    <w:lvl w:ilvl="4">
      <w:start w:val="1"/>
      <w:numFmt w:val="decimal"/>
      <w:pStyle w:val="Titre5"/>
      <w:suff w:val="space"/>
      <w:lvlText w:val="%1.%2.%3.%4.%5."/>
      <w:lvlJc w:val="left"/>
      <w:pPr>
        <w:ind w:left="113" w:hanging="113"/>
      </w:pPr>
      <w:rPr>
        <w:rFonts w:hint="default"/>
      </w:rPr>
    </w:lvl>
    <w:lvl w:ilvl="5">
      <w:start w:val="1"/>
      <w:numFmt w:val="decimal"/>
      <w:pStyle w:val="Titre6"/>
      <w:suff w:val="space"/>
      <w:lvlText w:val="%1.%2.%3.%4.%5.%6."/>
      <w:lvlJc w:val="left"/>
      <w:pPr>
        <w:ind w:left="113" w:hanging="113"/>
      </w:pPr>
      <w:rPr>
        <w:rFonts w:hint="default"/>
      </w:rPr>
    </w:lvl>
    <w:lvl w:ilvl="6">
      <w:start w:val="1"/>
      <w:numFmt w:val="decimal"/>
      <w:pStyle w:val="Titre7"/>
      <w:suff w:val="space"/>
      <w:lvlText w:val="%1.%2.%3.%4.%5.%6.%7."/>
      <w:lvlJc w:val="left"/>
      <w:pPr>
        <w:ind w:left="113" w:hanging="113"/>
      </w:pPr>
      <w:rPr>
        <w:i w:val="0"/>
        <w:iCs w:val="0"/>
        <w:caps w:val="0"/>
        <w:smallCaps w:val="0"/>
        <w:strike w:val="0"/>
        <w:dstrike w:val="0"/>
        <w:outline w:val="0"/>
        <w:shadow w:val="0"/>
        <w:emboss w:val="0"/>
        <w:imprint w:val="0"/>
        <w:noProof w:val="0"/>
        <w:vanish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7">
      <w:start w:val="1"/>
      <w:numFmt w:val="decimal"/>
      <w:pStyle w:val="Titre8"/>
      <w:lvlText w:val="%1.%2.%3.%4.%5.%6.%7.%8"/>
      <w:lvlJc w:val="left"/>
      <w:pPr>
        <w:ind w:left="1440" w:hanging="1440"/>
      </w:pPr>
      <w:rPr>
        <w:i w:val="0"/>
        <w:iCs w:val="0"/>
        <w:caps w:val="0"/>
        <w:smallCaps w:val="0"/>
        <w:strike w:val="0"/>
        <w:dstrike w:val="0"/>
        <w:outline w:val="0"/>
        <w:shadow w:val="0"/>
        <w:emboss w:val="0"/>
        <w:imprint w:val="0"/>
        <w:noProof w:val="0"/>
        <w:vanish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8">
      <w:start w:val="1"/>
      <w:numFmt w:val="decimal"/>
      <w:pStyle w:val="Titre9"/>
      <w:lvlText w:val="%1.%2.%3.%4.%5.%6.%7.%8.%9"/>
      <w:lvlJc w:val="left"/>
      <w:pPr>
        <w:ind w:left="1584" w:hanging="1584"/>
      </w:pPr>
      <w:rPr>
        <w:rFonts w:hint="default"/>
      </w:rPr>
    </w:lvl>
  </w:abstractNum>
  <w:num w:numId="1" w16cid:durableId="109309116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attachedTemplate r:id="rId1"/>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14436"/>
    <w:rsid w:val="00012E9D"/>
    <w:rsid w:val="000418F3"/>
    <w:rsid w:val="00091F57"/>
    <w:rsid w:val="0009336F"/>
    <w:rsid w:val="00093B7A"/>
    <w:rsid w:val="000A7ABD"/>
    <w:rsid w:val="000C205E"/>
    <w:rsid w:val="000E7F6C"/>
    <w:rsid w:val="000F1D3B"/>
    <w:rsid w:val="00113F25"/>
    <w:rsid w:val="00183426"/>
    <w:rsid w:val="00186FC1"/>
    <w:rsid w:val="001A7D49"/>
    <w:rsid w:val="001B4372"/>
    <w:rsid w:val="0021572B"/>
    <w:rsid w:val="00254754"/>
    <w:rsid w:val="00271453"/>
    <w:rsid w:val="00295780"/>
    <w:rsid w:val="002A2B0A"/>
    <w:rsid w:val="002A3F16"/>
    <w:rsid w:val="002A4EC0"/>
    <w:rsid w:val="002C3172"/>
    <w:rsid w:val="002D0404"/>
    <w:rsid w:val="002E3917"/>
    <w:rsid w:val="002F6A39"/>
    <w:rsid w:val="00303AA8"/>
    <w:rsid w:val="0033471C"/>
    <w:rsid w:val="0034003D"/>
    <w:rsid w:val="0037313E"/>
    <w:rsid w:val="00376DE7"/>
    <w:rsid w:val="00381279"/>
    <w:rsid w:val="003826A4"/>
    <w:rsid w:val="0039640D"/>
    <w:rsid w:val="003F160F"/>
    <w:rsid w:val="00403A6C"/>
    <w:rsid w:val="004173D2"/>
    <w:rsid w:val="004337FD"/>
    <w:rsid w:val="00461CA8"/>
    <w:rsid w:val="00472424"/>
    <w:rsid w:val="00493B39"/>
    <w:rsid w:val="004E3EDF"/>
    <w:rsid w:val="00547F50"/>
    <w:rsid w:val="005800A7"/>
    <w:rsid w:val="00593407"/>
    <w:rsid w:val="005A54E8"/>
    <w:rsid w:val="005A5AD3"/>
    <w:rsid w:val="005A68D4"/>
    <w:rsid w:val="005A6CCC"/>
    <w:rsid w:val="005C127A"/>
    <w:rsid w:val="005C3B0C"/>
    <w:rsid w:val="005C6FBF"/>
    <w:rsid w:val="005D57E9"/>
    <w:rsid w:val="00606DC7"/>
    <w:rsid w:val="0061793C"/>
    <w:rsid w:val="00624EFD"/>
    <w:rsid w:val="006250AF"/>
    <w:rsid w:val="006311EF"/>
    <w:rsid w:val="00660D6F"/>
    <w:rsid w:val="006F6D4D"/>
    <w:rsid w:val="006F72C0"/>
    <w:rsid w:val="007068AA"/>
    <w:rsid w:val="007262C9"/>
    <w:rsid w:val="00735733"/>
    <w:rsid w:val="0075233C"/>
    <w:rsid w:val="007567A8"/>
    <w:rsid w:val="00757B1C"/>
    <w:rsid w:val="007A6A45"/>
    <w:rsid w:val="007B06D2"/>
    <w:rsid w:val="007C4AFC"/>
    <w:rsid w:val="007D3C96"/>
    <w:rsid w:val="00811D0D"/>
    <w:rsid w:val="008942D6"/>
    <w:rsid w:val="008D2601"/>
    <w:rsid w:val="008F06A0"/>
    <w:rsid w:val="008F5868"/>
    <w:rsid w:val="009730F2"/>
    <w:rsid w:val="00977BE6"/>
    <w:rsid w:val="009E2F33"/>
    <w:rsid w:val="00A30F1D"/>
    <w:rsid w:val="00A60F76"/>
    <w:rsid w:val="00A957BA"/>
    <w:rsid w:val="00AA1474"/>
    <w:rsid w:val="00AA3362"/>
    <w:rsid w:val="00AD2C06"/>
    <w:rsid w:val="00AF1612"/>
    <w:rsid w:val="00B21808"/>
    <w:rsid w:val="00B2607F"/>
    <w:rsid w:val="00B338FD"/>
    <w:rsid w:val="00B44CB6"/>
    <w:rsid w:val="00B72642"/>
    <w:rsid w:val="00B83308"/>
    <w:rsid w:val="00BA3336"/>
    <w:rsid w:val="00BA74BB"/>
    <w:rsid w:val="00BC2636"/>
    <w:rsid w:val="00BE5081"/>
    <w:rsid w:val="00BF7A55"/>
    <w:rsid w:val="00C14203"/>
    <w:rsid w:val="00C14324"/>
    <w:rsid w:val="00C47C98"/>
    <w:rsid w:val="00C60D39"/>
    <w:rsid w:val="00C611BD"/>
    <w:rsid w:val="00C67CC5"/>
    <w:rsid w:val="00D00386"/>
    <w:rsid w:val="00D352B1"/>
    <w:rsid w:val="00D62164"/>
    <w:rsid w:val="00D72E35"/>
    <w:rsid w:val="00D917AB"/>
    <w:rsid w:val="00D93A2C"/>
    <w:rsid w:val="00D96051"/>
    <w:rsid w:val="00DC30DC"/>
    <w:rsid w:val="00DE1737"/>
    <w:rsid w:val="00DF246C"/>
    <w:rsid w:val="00DF53B1"/>
    <w:rsid w:val="00DF561E"/>
    <w:rsid w:val="00E43D85"/>
    <w:rsid w:val="00E564FA"/>
    <w:rsid w:val="00E651A2"/>
    <w:rsid w:val="00ED33E9"/>
    <w:rsid w:val="00EF5B20"/>
    <w:rsid w:val="00F14436"/>
    <w:rsid w:val="00F14518"/>
    <w:rsid w:val="00F729DC"/>
    <w:rsid w:val="00F73197"/>
    <w:rsid w:val="00FC5BFD"/>
    <w:rsid w:val="00FE03C3"/>
    <w:rsid w:val="00FF0591"/>
    <w:rsid w:val="00FF5298"/>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C516E61"/>
  <w15:chartTrackingRefBased/>
  <w15:docId w15:val="{A214E74B-45B4-44EB-87E0-6D44A26CE7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93407"/>
  </w:style>
  <w:style w:type="paragraph" w:styleId="Titre1">
    <w:name w:val="heading 1"/>
    <w:basedOn w:val="Normal"/>
    <w:next w:val="Normal"/>
    <w:link w:val="Titre1Car"/>
    <w:uiPriority w:val="9"/>
    <w:qFormat/>
    <w:rsid w:val="006250AF"/>
    <w:pPr>
      <w:keepNext/>
      <w:keepLines/>
      <w:numPr>
        <w:numId w:val="1"/>
      </w:numPr>
      <w:spacing w:before="240" w:after="0"/>
      <w:outlineLvl w:val="0"/>
    </w:pPr>
    <w:rPr>
      <w:rFonts w:ascii="Times New Roman" w:eastAsiaTheme="majorEastAsia" w:hAnsi="Times New Roman" w:cs="Times New Roman"/>
      <w:sz w:val="32"/>
      <w:szCs w:val="32"/>
    </w:rPr>
  </w:style>
  <w:style w:type="paragraph" w:styleId="Titre2">
    <w:name w:val="heading 2"/>
    <w:basedOn w:val="Normal"/>
    <w:next w:val="Normal"/>
    <w:link w:val="Titre2Car"/>
    <w:uiPriority w:val="9"/>
    <w:unhideWhenUsed/>
    <w:qFormat/>
    <w:rsid w:val="00AF1612"/>
    <w:pPr>
      <w:keepNext/>
      <w:keepLines/>
      <w:numPr>
        <w:ilvl w:val="1"/>
        <w:numId w:val="1"/>
      </w:numPr>
      <w:spacing w:before="40" w:after="0"/>
      <w:outlineLvl w:val="1"/>
    </w:pPr>
    <w:rPr>
      <w:rFonts w:ascii="Times New Roman" w:eastAsiaTheme="majorEastAsia" w:hAnsi="Times New Roman" w:cs="Times New Roman"/>
      <w:sz w:val="26"/>
      <w:szCs w:val="26"/>
    </w:rPr>
  </w:style>
  <w:style w:type="paragraph" w:styleId="Titre3">
    <w:name w:val="heading 3"/>
    <w:basedOn w:val="Normal"/>
    <w:next w:val="Normal"/>
    <w:link w:val="Titre3Car"/>
    <w:uiPriority w:val="9"/>
    <w:unhideWhenUsed/>
    <w:qFormat/>
    <w:rsid w:val="00AF1612"/>
    <w:pPr>
      <w:keepNext/>
      <w:keepLines/>
      <w:numPr>
        <w:ilvl w:val="2"/>
        <w:numId w:val="1"/>
      </w:numPr>
      <w:spacing w:before="40" w:after="0"/>
      <w:outlineLvl w:val="2"/>
    </w:pPr>
    <w:rPr>
      <w:rFonts w:ascii="Times New Roman" w:eastAsiaTheme="majorEastAsia" w:hAnsi="Times New Roman" w:cs="Times New Roman"/>
      <w:sz w:val="24"/>
      <w:szCs w:val="24"/>
    </w:rPr>
  </w:style>
  <w:style w:type="paragraph" w:styleId="Titre4">
    <w:name w:val="heading 4"/>
    <w:basedOn w:val="Normal"/>
    <w:next w:val="Normal"/>
    <w:link w:val="Titre4Car"/>
    <w:uiPriority w:val="9"/>
    <w:unhideWhenUsed/>
    <w:qFormat/>
    <w:rsid w:val="00AF1612"/>
    <w:pPr>
      <w:keepNext/>
      <w:keepLines/>
      <w:numPr>
        <w:ilvl w:val="3"/>
        <w:numId w:val="1"/>
      </w:numPr>
      <w:spacing w:before="40" w:after="0"/>
      <w:outlineLvl w:val="3"/>
    </w:pPr>
    <w:rPr>
      <w:rFonts w:ascii="Times New Roman" w:eastAsiaTheme="majorEastAsia" w:hAnsi="Times New Roman" w:cs="Times New Roman"/>
      <w:i/>
      <w:iCs/>
    </w:rPr>
  </w:style>
  <w:style w:type="paragraph" w:styleId="Titre5">
    <w:name w:val="heading 5"/>
    <w:basedOn w:val="Normal"/>
    <w:next w:val="Normal"/>
    <w:link w:val="Titre5Car"/>
    <w:uiPriority w:val="9"/>
    <w:unhideWhenUsed/>
    <w:qFormat/>
    <w:rsid w:val="00AF1612"/>
    <w:pPr>
      <w:keepNext/>
      <w:keepLines/>
      <w:numPr>
        <w:ilvl w:val="4"/>
        <w:numId w:val="1"/>
      </w:numPr>
      <w:spacing w:before="40" w:after="0"/>
      <w:outlineLvl w:val="4"/>
    </w:pPr>
    <w:rPr>
      <w:rFonts w:ascii="Times New Roman" w:eastAsiaTheme="majorEastAsia" w:hAnsi="Times New Roman" w:cs="Times New Roman"/>
    </w:rPr>
  </w:style>
  <w:style w:type="paragraph" w:styleId="Titre6">
    <w:name w:val="heading 6"/>
    <w:basedOn w:val="Normal"/>
    <w:next w:val="Normal"/>
    <w:link w:val="Titre6Car"/>
    <w:uiPriority w:val="9"/>
    <w:unhideWhenUsed/>
    <w:qFormat/>
    <w:rsid w:val="00AF1612"/>
    <w:pPr>
      <w:keepNext/>
      <w:keepLines/>
      <w:numPr>
        <w:ilvl w:val="5"/>
        <w:numId w:val="1"/>
      </w:numPr>
      <w:spacing w:before="40" w:after="0"/>
      <w:outlineLvl w:val="5"/>
    </w:pPr>
    <w:rPr>
      <w:rFonts w:ascii="Times New Roman" w:eastAsiaTheme="majorEastAsia" w:hAnsi="Times New Roman" w:cs="Times New Roman"/>
    </w:rPr>
  </w:style>
  <w:style w:type="paragraph" w:styleId="Titre7">
    <w:name w:val="heading 7"/>
    <w:basedOn w:val="Normal"/>
    <w:next w:val="Normal"/>
    <w:link w:val="Titre7Car"/>
    <w:autoRedefine/>
    <w:uiPriority w:val="9"/>
    <w:unhideWhenUsed/>
    <w:qFormat/>
    <w:rsid w:val="008F5868"/>
    <w:pPr>
      <w:keepNext/>
      <w:keepLines/>
      <w:numPr>
        <w:ilvl w:val="6"/>
        <w:numId w:val="1"/>
      </w:numPr>
      <w:spacing w:before="40" w:after="0"/>
      <w:outlineLvl w:val="6"/>
    </w:pPr>
    <w:rPr>
      <w:rFonts w:asciiTheme="majorHAnsi" w:eastAsiaTheme="majorEastAsia" w:hAnsiTheme="majorHAnsi" w:cstheme="majorBidi"/>
      <w:i/>
      <w:iCs/>
    </w:rPr>
  </w:style>
  <w:style w:type="paragraph" w:styleId="Titre8">
    <w:name w:val="heading 8"/>
    <w:basedOn w:val="Normal"/>
    <w:next w:val="Normal"/>
    <w:link w:val="Titre8Car"/>
    <w:uiPriority w:val="9"/>
    <w:unhideWhenUsed/>
    <w:qFormat/>
    <w:rsid w:val="00F73197"/>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Titre9">
    <w:name w:val="heading 9"/>
    <w:basedOn w:val="Normal"/>
    <w:next w:val="Normal"/>
    <w:link w:val="Titre9Car"/>
    <w:uiPriority w:val="9"/>
    <w:semiHidden/>
    <w:unhideWhenUsed/>
    <w:qFormat/>
    <w:rsid w:val="00F73197"/>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403A6C"/>
    <w:pPr>
      <w:tabs>
        <w:tab w:val="center" w:pos="4536"/>
        <w:tab w:val="right" w:pos="9072"/>
      </w:tabs>
      <w:spacing w:after="0" w:line="240" w:lineRule="auto"/>
    </w:pPr>
  </w:style>
  <w:style w:type="character" w:customStyle="1" w:styleId="En-tteCar">
    <w:name w:val="En-tête Car"/>
    <w:basedOn w:val="Policepardfaut"/>
    <w:link w:val="En-tte"/>
    <w:uiPriority w:val="99"/>
    <w:rsid w:val="00403A6C"/>
  </w:style>
  <w:style w:type="paragraph" w:styleId="Pieddepage">
    <w:name w:val="footer"/>
    <w:basedOn w:val="Normal"/>
    <w:link w:val="PieddepageCar"/>
    <w:uiPriority w:val="99"/>
    <w:unhideWhenUsed/>
    <w:rsid w:val="00403A6C"/>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403A6C"/>
  </w:style>
  <w:style w:type="paragraph" w:styleId="Titre">
    <w:name w:val="Title"/>
    <w:basedOn w:val="Normal"/>
    <w:next w:val="Normal"/>
    <w:link w:val="TitreCar"/>
    <w:autoRedefine/>
    <w:uiPriority w:val="10"/>
    <w:qFormat/>
    <w:rsid w:val="0009336F"/>
    <w:pPr>
      <w:spacing w:after="0" w:line="240" w:lineRule="auto"/>
      <w:contextualSpacing/>
    </w:pPr>
    <w:rPr>
      <w:rFonts w:asciiTheme="majorBidi" w:eastAsiaTheme="majorEastAsia" w:hAnsiTheme="majorBidi" w:cstheme="majorBidi"/>
      <w:b/>
      <w:bCs/>
      <w:spacing w:val="-10"/>
      <w:kern w:val="28"/>
      <w:sz w:val="56"/>
      <w:szCs w:val="72"/>
    </w:rPr>
  </w:style>
  <w:style w:type="character" w:customStyle="1" w:styleId="TitreCar">
    <w:name w:val="Titre Car"/>
    <w:basedOn w:val="Policepardfaut"/>
    <w:link w:val="Titre"/>
    <w:uiPriority w:val="10"/>
    <w:rsid w:val="0009336F"/>
    <w:rPr>
      <w:rFonts w:asciiTheme="majorBidi" w:eastAsiaTheme="majorEastAsia" w:hAnsiTheme="majorBidi" w:cstheme="majorBidi"/>
      <w:b/>
      <w:bCs/>
      <w:spacing w:val="-10"/>
      <w:kern w:val="28"/>
      <w:sz w:val="56"/>
      <w:szCs w:val="72"/>
    </w:rPr>
  </w:style>
  <w:style w:type="table" w:styleId="Grilledutableau">
    <w:name w:val="Table Grid"/>
    <w:basedOn w:val="TableauNormal"/>
    <w:uiPriority w:val="39"/>
    <w:rsid w:val="005C127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Textedelespacerserv">
    <w:name w:val="Placeholder Text"/>
    <w:basedOn w:val="Policepardfaut"/>
    <w:uiPriority w:val="99"/>
    <w:semiHidden/>
    <w:rsid w:val="005C127A"/>
    <w:rPr>
      <w:color w:val="808080"/>
    </w:rPr>
  </w:style>
  <w:style w:type="character" w:customStyle="1" w:styleId="Titre1Car">
    <w:name w:val="Titre 1 Car"/>
    <w:basedOn w:val="Policepardfaut"/>
    <w:link w:val="Titre1"/>
    <w:uiPriority w:val="9"/>
    <w:rsid w:val="006250AF"/>
    <w:rPr>
      <w:rFonts w:ascii="Times New Roman" w:eastAsiaTheme="majorEastAsia" w:hAnsi="Times New Roman" w:cs="Times New Roman"/>
      <w:sz w:val="32"/>
      <w:szCs w:val="32"/>
    </w:rPr>
  </w:style>
  <w:style w:type="character" w:customStyle="1" w:styleId="Titre2Car">
    <w:name w:val="Titre 2 Car"/>
    <w:basedOn w:val="Policepardfaut"/>
    <w:link w:val="Titre2"/>
    <w:uiPriority w:val="9"/>
    <w:rsid w:val="00AF1612"/>
    <w:rPr>
      <w:rFonts w:ascii="Times New Roman" w:eastAsiaTheme="majorEastAsia" w:hAnsi="Times New Roman" w:cs="Times New Roman"/>
      <w:sz w:val="26"/>
      <w:szCs w:val="26"/>
    </w:rPr>
  </w:style>
  <w:style w:type="character" w:customStyle="1" w:styleId="Titre3Car">
    <w:name w:val="Titre 3 Car"/>
    <w:basedOn w:val="Policepardfaut"/>
    <w:link w:val="Titre3"/>
    <w:uiPriority w:val="9"/>
    <w:rsid w:val="00AF1612"/>
    <w:rPr>
      <w:rFonts w:ascii="Times New Roman" w:eastAsiaTheme="majorEastAsia" w:hAnsi="Times New Roman" w:cs="Times New Roman"/>
      <w:sz w:val="24"/>
      <w:szCs w:val="24"/>
    </w:rPr>
  </w:style>
  <w:style w:type="character" w:customStyle="1" w:styleId="Titre4Car">
    <w:name w:val="Titre 4 Car"/>
    <w:basedOn w:val="Policepardfaut"/>
    <w:link w:val="Titre4"/>
    <w:uiPriority w:val="9"/>
    <w:rsid w:val="00AF1612"/>
    <w:rPr>
      <w:rFonts w:ascii="Times New Roman" w:eastAsiaTheme="majorEastAsia" w:hAnsi="Times New Roman" w:cs="Times New Roman"/>
      <w:i/>
      <w:iCs/>
    </w:rPr>
  </w:style>
  <w:style w:type="character" w:customStyle="1" w:styleId="Titre5Car">
    <w:name w:val="Titre 5 Car"/>
    <w:basedOn w:val="Policepardfaut"/>
    <w:link w:val="Titre5"/>
    <w:uiPriority w:val="9"/>
    <w:rsid w:val="00AF1612"/>
    <w:rPr>
      <w:rFonts w:ascii="Times New Roman" w:eastAsiaTheme="majorEastAsia" w:hAnsi="Times New Roman" w:cs="Times New Roman"/>
    </w:rPr>
  </w:style>
  <w:style w:type="character" w:customStyle="1" w:styleId="Titre6Car">
    <w:name w:val="Titre 6 Car"/>
    <w:basedOn w:val="Policepardfaut"/>
    <w:link w:val="Titre6"/>
    <w:uiPriority w:val="9"/>
    <w:rsid w:val="00AF1612"/>
    <w:rPr>
      <w:rFonts w:ascii="Times New Roman" w:eastAsiaTheme="majorEastAsia" w:hAnsi="Times New Roman" w:cs="Times New Roman"/>
    </w:rPr>
  </w:style>
  <w:style w:type="character" w:customStyle="1" w:styleId="Titre7Car">
    <w:name w:val="Titre 7 Car"/>
    <w:basedOn w:val="Policepardfaut"/>
    <w:link w:val="Titre7"/>
    <w:uiPriority w:val="9"/>
    <w:rsid w:val="008F5868"/>
    <w:rPr>
      <w:rFonts w:asciiTheme="majorHAnsi" w:eastAsiaTheme="majorEastAsia" w:hAnsiTheme="majorHAnsi" w:cstheme="majorBidi"/>
      <w:i/>
      <w:iCs/>
    </w:rPr>
  </w:style>
  <w:style w:type="character" w:customStyle="1" w:styleId="Titre8Car">
    <w:name w:val="Titre 8 Car"/>
    <w:basedOn w:val="Policepardfaut"/>
    <w:link w:val="Titre8"/>
    <w:uiPriority w:val="9"/>
    <w:rsid w:val="00F73197"/>
    <w:rPr>
      <w:rFonts w:asciiTheme="majorHAnsi" w:eastAsiaTheme="majorEastAsia" w:hAnsiTheme="majorHAnsi" w:cstheme="majorBidi"/>
      <w:color w:val="272727" w:themeColor="text1" w:themeTint="D8"/>
      <w:sz w:val="21"/>
      <w:szCs w:val="21"/>
    </w:rPr>
  </w:style>
  <w:style w:type="character" w:customStyle="1" w:styleId="Titre9Car">
    <w:name w:val="Titre 9 Car"/>
    <w:basedOn w:val="Policepardfaut"/>
    <w:link w:val="Titre9"/>
    <w:uiPriority w:val="9"/>
    <w:semiHidden/>
    <w:rsid w:val="00F73197"/>
    <w:rPr>
      <w:rFonts w:asciiTheme="majorHAnsi" w:eastAsiaTheme="majorEastAsia" w:hAnsiTheme="majorHAnsi" w:cstheme="majorBidi"/>
      <w:i/>
      <w:iCs/>
      <w:color w:val="272727" w:themeColor="text1" w:themeTint="D8"/>
      <w:sz w:val="21"/>
      <w:szCs w:val="21"/>
    </w:rPr>
  </w:style>
  <w:style w:type="paragraph" w:styleId="TM1">
    <w:name w:val="toc 1"/>
    <w:basedOn w:val="Normal"/>
    <w:next w:val="Normal"/>
    <w:autoRedefine/>
    <w:uiPriority w:val="39"/>
    <w:unhideWhenUsed/>
    <w:rsid w:val="000F1D3B"/>
    <w:pPr>
      <w:spacing w:before="120" w:after="120"/>
    </w:pPr>
    <w:rPr>
      <w:rFonts w:cstheme="minorHAnsi"/>
      <w:b/>
      <w:bCs/>
      <w:caps/>
      <w:sz w:val="20"/>
      <w:szCs w:val="24"/>
    </w:rPr>
  </w:style>
  <w:style w:type="paragraph" w:styleId="TM2">
    <w:name w:val="toc 2"/>
    <w:basedOn w:val="Normal"/>
    <w:next w:val="Normal"/>
    <w:autoRedefine/>
    <w:uiPriority w:val="39"/>
    <w:unhideWhenUsed/>
    <w:rsid w:val="000F1D3B"/>
    <w:pPr>
      <w:spacing w:after="0"/>
      <w:ind w:left="220"/>
    </w:pPr>
    <w:rPr>
      <w:rFonts w:cstheme="minorHAnsi"/>
      <w:smallCaps/>
      <w:sz w:val="20"/>
      <w:szCs w:val="24"/>
    </w:rPr>
  </w:style>
  <w:style w:type="paragraph" w:styleId="TM3">
    <w:name w:val="toc 3"/>
    <w:basedOn w:val="Normal"/>
    <w:next w:val="Normal"/>
    <w:autoRedefine/>
    <w:uiPriority w:val="39"/>
    <w:unhideWhenUsed/>
    <w:rsid w:val="000F1D3B"/>
    <w:pPr>
      <w:spacing w:after="0"/>
      <w:ind w:left="440"/>
    </w:pPr>
    <w:rPr>
      <w:rFonts w:cstheme="minorHAnsi"/>
      <w:i/>
      <w:iCs/>
      <w:sz w:val="20"/>
      <w:szCs w:val="24"/>
    </w:rPr>
  </w:style>
  <w:style w:type="paragraph" w:styleId="TM4">
    <w:name w:val="toc 4"/>
    <w:basedOn w:val="Normal"/>
    <w:next w:val="Normal"/>
    <w:autoRedefine/>
    <w:uiPriority w:val="39"/>
    <w:unhideWhenUsed/>
    <w:rsid w:val="000F1D3B"/>
    <w:pPr>
      <w:spacing w:after="0"/>
      <w:ind w:left="660"/>
    </w:pPr>
    <w:rPr>
      <w:rFonts w:cstheme="minorHAnsi"/>
      <w:sz w:val="18"/>
      <w:szCs w:val="21"/>
    </w:rPr>
  </w:style>
  <w:style w:type="paragraph" w:styleId="TM5">
    <w:name w:val="toc 5"/>
    <w:basedOn w:val="Normal"/>
    <w:next w:val="Normal"/>
    <w:autoRedefine/>
    <w:uiPriority w:val="39"/>
    <w:unhideWhenUsed/>
    <w:rsid w:val="000F1D3B"/>
    <w:pPr>
      <w:spacing w:after="0"/>
      <w:ind w:left="880"/>
    </w:pPr>
    <w:rPr>
      <w:rFonts w:cstheme="minorHAnsi"/>
      <w:sz w:val="18"/>
      <w:szCs w:val="21"/>
    </w:rPr>
  </w:style>
  <w:style w:type="paragraph" w:styleId="TM6">
    <w:name w:val="toc 6"/>
    <w:basedOn w:val="Normal"/>
    <w:next w:val="Normal"/>
    <w:autoRedefine/>
    <w:uiPriority w:val="39"/>
    <w:unhideWhenUsed/>
    <w:rsid w:val="000F1D3B"/>
    <w:pPr>
      <w:spacing w:after="0"/>
      <w:ind w:left="1100"/>
    </w:pPr>
    <w:rPr>
      <w:rFonts w:cstheme="minorHAnsi"/>
      <w:sz w:val="18"/>
      <w:szCs w:val="21"/>
    </w:rPr>
  </w:style>
  <w:style w:type="paragraph" w:styleId="TM7">
    <w:name w:val="toc 7"/>
    <w:basedOn w:val="Normal"/>
    <w:next w:val="Normal"/>
    <w:autoRedefine/>
    <w:uiPriority w:val="39"/>
    <w:unhideWhenUsed/>
    <w:rsid w:val="000F1D3B"/>
    <w:pPr>
      <w:spacing w:after="0"/>
      <w:ind w:left="1320"/>
    </w:pPr>
    <w:rPr>
      <w:rFonts w:cstheme="minorHAnsi"/>
      <w:sz w:val="18"/>
      <w:szCs w:val="21"/>
    </w:rPr>
  </w:style>
  <w:style w:type="paragraph" w:styleId="TM8">
    <w:name w:val="toc 8"/>
    <w:basedOn w:val="Normal"/>
    <w:next w:val="Normal"/>
    <w:autoRedefine/>
    <w:uiPriority w:val="39"/>
    <w:unhideWhenUsed/>
    <w:rsid w:val="000F1D3B"/>
    <w:pPr>
      <w:spacing w:after="0"/>
      <w:ind w:left="1540"/>
    </w:pPr>
    <w:rPr>
      <w:rFonts w:cstheme="minorHAnsi"/>
      <w:sz w:val="18"/>
      <w:szCs w:val="21"/>
    </w:rPr>
  </w:style>
  <w:style w:type="paragraph" w:styleId="TM9">
    <w:name w:val="toc 9"/>
    <w:basedOn w:val="Normal"/>
    <w:next w:val="Normal"/>
    <w:autoRedefine/>
    <w:uiPriority w:val="39"/>
    <w:unhideWhenUsed/>
    <w:rsid w:val="000F1D3B"/>
    <w:pPr>
      <w:spacing w:after="0"/>
      <w:ind w:left="1760"/>
    </w:pPr>
    <w:rPr>
      <w:rFonts w:cstheme="minorHAnsi"/>
      <w:sz w:val="18"/>
      <w:szCs w:val="21"/>
    </w:rPr>
  </w:style>
  <w:style w:type="character" w:styleId="Lienhypertexte">
    <w:name w:val="Hyperlink"/>
    <w:basedOn w:val="Policepardfaut"/>
    <w:uiPriority w:val="99"/>
    <w:unhideWhenUsed/>
    <w:rsid w:val="000F1D3B"/>
    <w:rPr>
      <w:color w:val="0563C1" w:themeColor="hyperlink"/>
      <w:u w:val="single"/>
    </w:rPr>
  </w:style>
  <w:style w:type="character" w:styleId="Mentionnonrsolue">
    <w:name w:val="Unresolved Mention"/>
    <w:basedOn w:val="Policepardfaut"/>
    <w:uiPriority w:val="99"/>
    <w:semiHidden/>
    <w:unhideWhenUsed/>
    <w:rsid w:val="009E2F33"/>
    <w:rPr>
      <w:color w:val="605E5C"/>
      <w:shd w:val="clear" w:color="auto" w:fill="E1DFDD"/>
    </w:rPr>
  </w:style>
  <w:style w:type="character" w:styleId="Lienhypertextesuivivisit">
    <w:name w:val="FollowedHyperlink"/>
    <w:basedOn w:val="Policepardfaut"/>
    <w:uiPriority w:val="99"/>
    <w:semiHidden/>
    <w:unhideWhenUsed/>
    <w:rsid w:val="00D00386"/>
    <w:rPr>
      <w:color w:val="954F72" w:themeColor="followedHyperlink"/>
      <w:u w:val="single"/>
    </w:rPr>
  </w:style>
  <w:style w:type="paragraph" w:styleId="Sous-titre">
    <w:name w:val="Subtitle"/>
    <w:basedOn w:val="Normal"/>
    <w:next w:val="Normal"/>
    <w:link w:val="Sous-titreCar"/>
    <w:uiPriority w:val="11"/>
    <w:qFormat/>
    <w:rsid w:val="00F14436"/>
    <w:pPr>
      <w:numPr>
        <w:ilvl w:val="1"/>
      </w:numPr>
    </w:pPr>
    <w:rPr>
      <w:rFonts w:eastAsiaTheme="minorEastAsia"/>
      <w:color w:val="5A5A5A" w:themeColor="text1" w:themeTint="A5"/>
      <w:spacing w:val="15"/>
    </w:rPr>
  </w:style>
  <w:style w:type="character" w:customStyle="1" w:styleId="Sous-titreCar">
    <w:name w:val="Sous-titre Car"/>
    <w:basedOn w:val="Policepardfaut"/>
    <w:link w:val="Sous-titre"/>
    <w:uiPriority w:val="11"/>
    <w:rsid w:val="00F14436"/>
    <w:rPr>
      <w:rFonts w:eastAsiaTheme="minorEastAsia"/>
      <w:color w:val="5A5A5A" w:themeColor="text1" w:themeTint="A5"/>
      <w:spacing w:val="15"/>
    </w:rPr>
  </w:style>
  <w:style w:type="paragraph" w:styleId="Notedebasdepage">
    <w:name w:val="footnote text"/>
    <w:basedOn w:val="Normal"/>
    <w:link w:val="NotedebasdepageCar"/>
    <w:uiPriority w:val="99"/>
    <w:semiHidden/>
    <w:unhideWhenUsed/>
    <w:rsid w:val="00AA1474"/>
    <w:pPr>
      <w:spacing w:after="0" w:line="240" w:lineRule="auto"/>
    </w:pPr>
    <w:rPr>
      <w:sz w:val="20"/>
      <w:szCs w:val="20"/>
    </w:rPr>
  </w:style>
  <w:style w:type="character" w:customStyle="1" w:styleId="NotedebasdepageCar">
    <w:name w:val="Note de bas de page Car"/>
    <w:basedOn w:val="Policepardfaut"/>
    <w:link w:val="Notedebasdepage"/>
    <w:uiPriority w:val="99"/>
    <w:semiHidden/>
    <w:rsid w:val="00AA1474"/>
    <w:rPr>
      <w:sz w:val="20"/>
      <w:szCs w:val="20"/>
    </w:rPr>
  </w:style>
  <w:style w:type="character" w:styleId="Appelnotedebasdep">
    <w:name w:val="footnote reference"/>
    <w:basedOn w:val="Policepardfaut"/>
    <w:uiPriority w:val="99"/>
    <w:semiHidden/>
    <w:unhideWhenUsed/>
    <w:rsid w:val="00AA1474"/>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Djamel\Documents\Mod&#232;les%20Office%20personnalis&#233;s\PublishSubDomaine.dotx"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27F999A-371E-47EE-A806-B7A897CAADB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PublishSubDomaine.dotx</Template>
  <TotalTime>111</TotalTime>
  <Pages>5</Pages>
  <Words>495</Words>
  <Characters>2727</Characters>
  <Application>Microsoft Office Word</Application>
  <DocSecurity>0</DocSecurity>
  <Lines>22</Lines>
  <Paragraphs>6</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Lister le nom des feuilles dans Excel</vt:lpstr>
      <vt:lpstr>Titre</vt:lpstr>
    </vt:vector>
  </TitlesOfParts>
  <Company/>
  <LinksUpToDate>false</LinksUpToDate>
  <CharactersWithSpaces>3216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Lister le nom des feuilles dans Excel</dc:title>
  <dc:subject>NPM</dc:subject>
  <dc:creator>Djamel</dc:creator>
  <cp:keywords/>
  <dc:description>NPM</dc:description>
  <cp:lastModifiedBy>Djamel CHABANE</cp:lastModifiedBy>
  <cp:revision>22</cp:revision>
  <dcterms:created xsi:type="dcterms:W3CDTF">2026-03-06T14:36:00Z</dcterms:created>
  <dcterms:modified xsi:type="dcterms:W3CDTF">2026-03-07T09:55:00Z</dcterms:modified>
</cp:coreProperties>
</file>