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78D2BEA" w14:textId="45281AF6" w:rsidR="004E5EA3"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057977" w:history="1">
        <w:r w:rsidR="004E5EA3" w:rsidRPr="002C2144">
          <w:rPr>
            <w:rStyle w:val="Lienhypertexte"/>
            <w:noProof/>
          </w:rPr>
          <w:t>1. Prolégomènes</w:t>
        </w:r>
        <w:r w:rsidR="004E5EA3">
          <w:rPr>
            <w:noProof/>
            <w:webHidden/>
          </w:rPr>
          <w:tab/>
        </w:r>
        <w:r w:rsidR="004E5EA3">
          <w:rPr>
            <w:noProof/>
            <w:webHidden/>
          </w:rPr>
          <w:fldChar w:fldCharType="begin"/>
        </w:r>
        <w:r w:rsidR="004E5EA3">
          <w:rPr>
            <w:noProof/>
            <w:webHidden/>
          </w:rPr>
          <w:instrText xml:space="preserve"> PAGEREF _Toc224057977 \h </w:instrText>
        </w:r>
        <w:r w:rsidR="004E5EA3">
          <w:rPr>
            <w:noProof/>
            <w:webHidden/>
          </w:rPr>
        </w:r>
        <w:r w:rsidR="004E5EA3">
          <w:rPr>
            <w:noProof/>
            <w:webHidden/>
          </w:rPr>
          <w:fldChar w:fldCharType="separate"/>
        </w:r>
        <w:r w:rsidR="004E5EA3">
          <w:rPr>
            <w:noProof/>
            <w:webHidden/>
          </w:rPr>
          <w:t>2</w:t>
        </w:r>
        <w:r w:rsidR="004E5EA3">
          <w:rPr>
            <w:noProof/>
            <w:webHidden/>
          </w:rPr>
          <w:fldChar w:fldCharType="end"/>
        </w:r>
      </w:hyperlink>
    </w:p>
    <w:p w14:paraId="1DDA60A4" w14:textId="282E0842" w:rsidR="004E5EA3" w:rsidRDefault="004E5EA3">
      <w:pPr>
        <w:pStyle w:val="TM2"/>
        <w:tabs>
          <w:tab w:val="right" w:leader="dot" w:pos="9062"/>
        </w:tabs>
        <w:rPr>
          <w:rFonts w:eastAsiaTheme="minorEastAsia" w:cstheme="minorBidi"/>
          <w:smallCaps w:val="0"/>
          <w:noProof/>
          <w:kern w:val="2"/>
          <w:sz w:val="24"/>
          <w:lang w:eastAsia="fr-FR"/>
          <w14:ligatures w14:val="standardContextual"/>
        </w:rPr>
      </w:pPr>
      <w:hyperlink w:anchor="_Toc224057978" w:history="1">
        <w:r w:rsidRPr="002C2144">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_Toc224057978 \h </w:instrText>
        </w:r>
        <w:r>
          <w:rPr>
            <w:noProof/>
            <w:webHidden/>
          </w:rPr>
        </w:r>
        <w:r>
          <w:rPr>
            <w:noProof/>
            <w:webHidden/>
          </w:rPr>
          <w:fldChar w:fldCharType="separate"/>
        </w:r>
        <w:r>
          <w:rPr>
            <w:noProof/>
            <w:webHidden/>
          </w:rPr>
          <w:t>2</w:t>
        </w:r>
        <w:r>
          <w:rPr>
            <w:noProof/>
            <w:webHidden/>
          </w:rPr>
          <w:fldChar w:fldCharType="end"/>
        </w:r>
      </w:hyperlink>
    </w:p>
    <w:p w14:paraId="5DBA22A2" w14:textId="51A31EF1" w:rsidR="004E5EA3" w:rsidRDefault="004E5EA3">
      <w:pPr>
        <w:pStyle w:val="TM2"/>
        <w:tabs>
          <w:tab w:val="right" w:leader="dot" w:pos="9062"/>
        </w:tabs>
        <w:rPr>
          <w:rFonts w:eastAsiaTheme="minorEastAsia" w:cstheme="minorBidi"/>
          <w:smallCaps w:val="0"/>
          <w:noProof/>
          <w:kern w:val="2"/>
          <w:sz w:val="24"/>
          <w:lang w:eastAsia="fr-FR"/>
          <w14:ligatures w14:val="standardContextual"/>
        </w:rPr>
      </w:pPr>
      <w:hyperlink w:anchor="_Toc224057979" w:history="1">
        <w:r w:rsidRPr="002C2144">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_Toc224057979 \h </w:instrText>
        </w:r>
        <w:r>
          <w:rPr>
            <w:noProof/>
            <w:webHidden/>
          </w:rPr>
        </w:r>
        <w:r>
          <w:rPr>
            <w:noProof/>
            <w:webHidden/>
          </w:rPr>
          <w:fldChar w:fldCharType="separate"/>
        </w:r>
        <w:r>
          <w:rPr>
            <w:noProof/>
            <w:webHidden/>
          </w:rPr>
          <w:t>2</w:t>
        </w:r>
        <w:r>
          <w:rPr>
            <w:noProof/>
            <w:webHidden/>
          </w:rPr>
          <w:fldChar w:fldCharType="end"/>
        </w:r>
      </w:hyperlink>
    </w:p>
    <w:p w14:paraId="48CF7D63" w14:textId="2C20B076" w:rsidR="004E5EA3" w:rsidRDefault="004E5EA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57980" w:history="1">
        <w:r w:rsidRPr="002C2144">
          <w:rPr>
            <w:rStyle w:val="Lienhypertexte"/>
            <w:noProof/>
          </w:rPr>
          <w:t>2. Liste avec une formule</w:t>
        </w:r>
        <w:r>
          <w:rPr>
            <w:noProof/>
            <w:webHidden/>
          </w:rPr>
          <w:tab/>
        </w:r>
        <w:r>
          <w:rPr>
            <w:noProof/>
            <w:webHidden/>
          </w:rPr>
          <w:fldChar w:fldCharType="begin"/>
        </w:r>
        <w:r>
          <w:rPr>
            <w:noProof/>
            <w:webHidden/>
          </w:rPr>
          <w:instrText xml:space="preserve"> PAGEREF _Toc224057980 \h </w:instrText>
        </w:r>
        <w:r>
          <w:rPr>
            <w:noProof/>
            <w:webHidden/>
          </w:rPr>
        </w:r>
        <w:r>
          <w:rPr>
            <w:noProof/>
            <w:webHidden/>
          </w:rPr>
          <w:fldChar w:fldCharType="separate"/>
        </w:r>
        <w:r>
          <w:rPr>
            <w:noProof/>
            <w:webHidden/>
          </w:rPr>
          <w:t>3</w:t>
        </w:r>
        <w:r>
          <w:rPr>
            <w:noProof/>
            <w:webHidden/>
          </w:rPr>
          <w:fldChar w:fldCharType="end"/>
        </w:r>
      </w:hyperlink>
    </w:p>
    <w:p w14:paraId="5B0A2551" w14:textId="14E70AFB" w:rsidR="004E5EA3" w:rsidRDefault="004E5EA3">
      <w:pPr>
        <w:pStyle w:val="TM2"/>
        <w:tabs>
          <w:tab w:val="right" w:leader="dot" w:pos="9062"/>
        </w:tabs>
        <w:rPr>
          <w:rFonts w:eastAsiaTheme="minorEastAsia" w:cstheme="minorBidi"/>
          <w:smallCaps w:val="0"/>
          <w:noProof/>
          <w:kern w:val="2"/>
          <w:sz w:val="24"/>
          <w:lang w:eastAsia="fr-FR"/>
          <w14:ligatures w14:val="standardContextual"/>
        </w:rPr>
      </w:pPr>
      <w:hyperlink w:anchor="_Toc224057981" w:history="1">
        <w:r w:rsidRPr="002C2144">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_Toc224057981 \h </w:instrText>
        </w:r>
        <w:r>
          <w:rPr>
            <w:noProof/>
            <w:webHidden/>
          </w:rPr>
        </w:r>
        <w:r>
          <w:rPr>
            <w:noProof/>
            <w:webHidden/>
          </w:rPr>
          <w:fldChar w:fldCharType="separate"/>
        </w:r>
        <w:r>
          <w:rPr>
            <w:noProof/>
            <w:webHidden/>
          </w:rPr>
          <w:t>3</w:t>
        </w:r>
        <w:r>
          <w:rPr>
            <w:noProof/>
            <w:webHidden/>
          </w:rPr>
          <w:fldChar w:fldCharType="end"/>
        </w:r>
      </w:hyperlink>
    </w:p>
    <w:p w14:paraId="2F4672E9" w14:textId="67B3FC71"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82" w:history="1">
        <w:r w:rsidRPr="002C2144">
          <w:rPr>
            <w:rStyle w:val="Lienhypertexte"/>
            <w:noProof/>
          </w:rPr>
          <w:t>2.1.1. Syntaxe de la fonction REMPLACER</w:t>
        </w:r>
        <w:r>
          <w:rPr>
            <w:noProof/>
            <w:webHidden/>
          </w:rPr>
          <w:tab/>
        </w:r>
        <w:r>
          <w:rPr>
            <w:noProof/>
            <w:webHidden/>
          </w:rPr>
          <w:fldChar w:fldCharType="begin"/>
        </w:r>
        <w:r>
          <w:rPr>
            <w:noProof/>
            <w:webHidden/>
          </w:rPr>
          <w:instrText xml:space="preserve"> PAGEREF _Toc224057982 \h </w:instrText>
        </w:r>
        <w:r>
          <w:rPr>
            <w:noProof/>
            <w:webHidden/>
          </w:rPr>
        </w:r>
        <w:r>
          <w:rPr>
            <w:noProof/>
            <w:webHidden/>
          </w:rPr>
          <w:fldChar w:fldCharType="separate"/>
        </w:r>
        <w:r>
          <w:rPr>
            <w:noProof/>
            <w:webHidden/>
          </w:rPr>
          <w:t>5</w:t>
        </w:r>
        <w:r>
          <w:rPr>
            <w:noProof/>
            <w:webHidden/>
          </w:rPr>
          <w:fldChar w:fldCharType="end"/>
        </w:r>
      </w:hyperlink>
    </w:p>
    <w:p w14:paraId="3CB3305B" w14:textId="350FDDD7"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83" w:history="1">
        <w:r w:rsidRPr="002C2144">
          <w:rPr>
            <w:rStyle w:val="Lienhypertexte"/>
            <w:noProof/>
          </w:rPr>
          <w:t>2.1.2. Syntaxe de la fonction TROUVE</w:t>
        </w:r>
        <w:r>
          <w:rPr>
            <w:noProof/>
            <w:webHidden/>
          </w:rPr>
          <w:tab/>
        </w:r>
        <w:r>
          <w:rPr>
            <w:noProof/>
            <w:webHidden/>
          </w:rPr>
          <w:fldChar w:fldCharType="begin"/>
        </w:r>
        <w:r>
          <w:rPr>
            <w:noProof/>
            <w:webHidden/>
          </w:rPr>
          <w:instrText xml:space="preserve"> PAGEREF _Toc224057983 \h </w:instrText>
        </w:r>
        <w:r>
          <w:rPr>
            <w:noProof/>
            <w:webHidden/>
          </w:rPr>
        </w:r>
        <w:r>
          <w:rPr>
            <w:noProof/>
            <w:webHidden/>
          </w:rPr>
          <w:fldChar w:fldCharType="separate"/>
        </w:r>
        <w:r>
          <w:rPr>
            <w:noProof/>
            <w:webHidden/>
          </w:rPr>
          <w:t>5</w:t>
        </w:r>
        <w:r>
          <w:rPr>
            <w:noProof/>
            <w:webHidden/>
          </w:rPr>
          <w:fldChar w:fldCharType="end"/>
        </w:r>
      </w:hyperlink>
    </w:p>
    <w:p w14:paraId="4152F97C" w14:textId="6EDEBA22"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84" w:history="1">
        <w:r w:rsidRPr="002C2144">
          <w:rPr>
            <w:rStyle w:val="Lienhypertexte"/>
            <w:noProof/>
          </w:rPr>
          <w:t>2.1.3. Explications :</w:t>
        </w:r>
        <w:r>
          <w:rPr>
            <w:noProof/>
            <w:webHidden/>
          </w:rPr>
          <w:tab/>
        </w:r>
        <w:r>
          <w:rPr>
            <w:noProof/>
            <w:webHidden/>
          </w:rPr>
          <w:fldChar w:fldCharType="begin"/>
        </w:r>
        <w:r>
          <w:rPr>
            <w:noProof/>
            <w:webHidden/>
          </w:rPr>
          <w:instrText xml:space="preserve"> PAGEREF _Toc224057984 \h </w:instrText>
        </w:r>
        <w:r>
          <w:rPr>
            <w:noProof/>
            <w:webHidden/>
          </w:rPr>
        </w:r>
        <w:r>
          <w:rPr>
            <w:noProof/>
            <w:webHidden/>
          </w:rPr>
          <w:fldChar w:fldCharType="separate"/>
        </w:r>
        <w:r>
          <w:rPr>
            <w:noProof/>
            <w:webHidden/>
          </w:rPr>
          <w:t>6</w:t>
        </w:r>
        <w:r>
          <w:rPr>
            <w:noProof/>
            <w:webHidden/>
          </w:rPr>
          <w:fldChar w:fldCharType="end"/>
        </w:r>
      </w:hyperlink>
    </w:p>
    <w:p w14:paraId="2739EF80" w14:textId="6168A77D"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85" w:history="1">
        <w:r w:rsidRPr="002C2144">
          <w:rPr>
            <w:rStyle w:val="Lienhypertexte"/>
            <w:noProof/>
          </w:rPr>
          <w:t>2.1.4. Syntaxes de la fonction INDEX</w:t>
        </w:r>
        <w:r>
          <w:rPr>
            <w:noProof/>
            <w:webHidden/>
          </w:rPr>
          <w:tab/>
        </w:r>
        <w:r>
          <w:rPr>
            <w:noProof/>
            <w:webHidden/>
          </w:rPr>
          <w:fldChar w:fldCharType="begin"/>
        </w:r>
        <w:r>
          <w:rPr>
            <w:noProof/>
            <w:webHidden/>
          </w:rPr>
          <w:instrText xml:space="preserve"> PAGEREF _Toc224057985 \h </w:instrText>
        </w:r>
        <w:r>
          <w:rPr>
            <w:noProof/>
            <w:webHidden/>
          </w:rPr>
        </w:r>
        <w:r>
          <w:rPr>
            <w:noProof/>
            <w:webHidden/>
          </w:rPr>
          <w:fldChar w:fldCharType="separate"/>
        </w:r>
        <w:r>
          <w:rPr>
            <w:noProof/>
            <w:webHidden/>
          </w:rPr>
          <w:t>8</w:t>
        </w:r>
        <w:r>
          <w:rPr>
            <w:noProof/>
            <w:webHidden/>
          </w:rPr>
          <w:fldChar w:fldCharType="end"/>
        </w:r>
      </w:hyperlink>
    </w:p>
    <w:p w14:paraId="74A5D917" w14:textId="7EB05712" w:rsidR="004E5EA3" w:rsidRDefault="004E5EA3">
      <w:pPr>
        <w:pStyle w:val="TM4"/>
        <w:tabs>
          <w:tab w:val="right" w:leader="dot" w:pos="9062"/>
        </w:tabs>
        <w:rPr>
          <w:rFonts w:eastAsiaTheme="minorEastAsia" w:cstheme="minorBidi"/>
          <w:noProof/>
          <w:kern w:val="2"/>
          <w:sz w:val="24"/>
          <w:szCs w:val="24"/>
          <w:lang w:eastAsia="fr-FR"/>
          <w14:ligatures w14:val="standardContextual"/>
        </w:rPr>
      </w:pPr>
      <w:hyperlink w:anchor="_Toc224057986" w:history="1">
        <w:r w:rsidRPr="002C2144">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_Toc224057986 \h </w:instrText>
        </w:r>
        <w:r>
          <w:rPr>
            <w:noProof/>
            <w:webHidden/>
          </w:rPr>
        </w:r>
        <w:r>
          <w:rPr>
            <w:noProof/>
            <w:webHidden/>
          </w:rPr>
          <w:fldChar w:fldCharType="separate"/>
        </w:r>
        <w:r>
          <w:rPr>
            <w:noProof/>
            <w:webHidden/>
          </w:rPr>
          <w:t>8</w:t>
        </w:r>
        <w:r>
          <w:rPr>
            <w:noProof/>
            <w:webHidden/>
          </w:rPr>
          <w:fldChar w:fldCharType="end"/>
        </w:r>
      </w:hyperlink>
    </w:p>
    <w:p w14:paraId="19862E29" w14:textId="56E9B8E8" w:rsidR="004E5EA3" w:rsidRDefault="004E5EA3">
      <w:pPr>
        <w:pStyle w:val="TM4"/>
        <w:tabs>
          <w:tab w:val="right" w:leader="dot" w:pos="9062"/>
        </w:tabs>
        <w:rPr>
          <w:rFonts w:eastAsiaTheme="minorEastAsia" w:cstheme="minorBidi"/>
          <w:noProof/>
          <w:kern w:val="2"/>
          <w:sz w:val="24"/>
          <w:szCs w:val="24"/>
          <w:lang w:eastAsia="fr-FR"/>
          <w14:ligatures w14:val="standardContextual"/>
        </w:rPr>
      </w:pPr>
      <w:hyperlink w:anchor="_Toc224057987" w:history="1">
        <w:r w:rsidRPr="002C2144">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_Toc224057987 \h </w:instrText>
        </w:r>
        <w:r>
          <w:rPr>
            <w:noProof/>
            <w:webHidden/>
          </w:rPr>
        </w:r>
        <w:r>
          <w:rPr>
            <w:noProof/>
            <w:webHidden/>
          </w:rPr>
          <w:fldChar w:fldCharType="separate"/>
        </w:r>
        <w:r>
          <w:rPr>
            <w:noProof/>
            <w:webHidden/>
          </w:rPr>
          <w:t>8</w:t>
        </w:r>
        <w:r>
          <w:rPr>
            <w:noProof/>
            <w:webHidden/>
          </w:rPr>
          <w:fldChar w:fldCharType="end"/>
        </w:r>
      </w:hyperlink>
    </w:p>
    <w:p w14:paraId="4BA59676" w14:textId="2002EB3D" w:rsidR="004E5EA3" w:rsidRDefault="004E5EA3">
      <w:pPr>
        <w:pStyle w:val="TM2"/>
        <w:tabs>
          <w:tab w:val="right" w:leader="dot" w:pos="9062"/>
        </w:tabs>
        <w:rPr>
          <w:rFonts w:eastAsiaTheme="minorEastAsia" w:cstheme="minorBidi"/>
          <w:smallCaps w:val="0"/>
          <w:noProof/>
          <w:kern w:val="2"/>
          <w:sz w:val="24"/>
          <w:lang w:eastAsia="fr-FR"/>
          <w14:ligatures w14:val="standardContextual"/>
        </w:rPr>
      </w:pPr>
      <w:hyperlink w:anchor="_Toc224057988" w:history="1">
        <w:r w:rsidRPr="002C2144">
          <w:rPr>
            <w:rStyle w:val="Lienhypertexte"/>
            <w:noProof/>
          </w:rPr>
          <w:t>2.2. Avec LIRE.CLASSEUR , TRANSPOSE et SUBSTITUE</w:t>
        </w:r>
        <w:r>
          <w:rPr>
            <w:noProof/>
            <w:webHidden/>
          </w:rPr>
          <w:tab/>
        </w:r>
        <w:r>
          <w:rPr>
            <w:noProof/>
            <w:webHidden/>
          </w:rPr>
          <w:fldChar w:fldCharType="begin"/>
        </w:r>
        <w:r>
          <w:rPr>
            <w:noProof/>
            <w:webHidden/>
          </w:rPr>
          <w:instrText xml:space="preserve"> PAGEREF _Toc224057988 \h </w:instrText>
        </w:r>
        <w:r>
          <w:rPr>
            <w:noProof/>
            <w:webHidden/>
          </w:rPr>
        </w:r>
        <w:r>
          <w:rPr>
            <w:noProof/>
            <w:webHidden/>
          </w:rPr>
          <w:fldChar w:fldCharType="separate"/>
        </w:r>
        <w:r>
          <w:rPr>
            <w:noProof/>
            <w:webHidden/>
          </w:rPr>
          <w:t>10</w:t>
        </w:r>
        <w:r>
          <w:rPr>
            <w:noProof/>
            <w:webHidden/>
          </w:rPr>
          <w:fldChar w:fldCharType="end"/>
        </w:r>
      </w:hyperlink>
    </w:p>
    <w:p w14:paraId="2A8A1638" w14:textId="4E63416A"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89" w:history="1">
        <w:r w:rsidRPr="002C2144">
          <w:rPr>
            <w:rStyle w:val="Lienhypertexte"/>
            <w:noProof/>
          </w:rPr>
          <w:t>2.2.1. Syntaxe de la fonction SUBSTITUE</w:t>
        </w:r>
        <w:r>
          <w:rPr>
            <w:noProof/>
            <w:webHidden/>
          </w:rPr>
          <w:tab/>
        </w:r>
        <w:r>
          <w:rPr>
            <w:noProof/>
            <w:webHidden/>
          </w:rPr>
          <w:fldChar w:fldCharType="begin"/>
        </w:r>
        <w:r>
          <w:rPr>
            <w:noProof/>
            <w:webHidden/>
          </w:rPr>
          <w:instrText xml:space="preserve"> PAGEREF _Toc224057989 \h </w:instrText>
        </w:r>
        <w:r>
          <w:rPr>
            <w:noProof/>
            <w:webHidden/>
          </w:rPr>
        </w:r>
        <w:r>
          <w:rPr>
            <w:noProof/>
            <w:webHidden/>
          </w:rPr>
          <w:fldChar w:fldCharType="separate"/>
        </w:r>
        <w:r>
          <w:rPr>
            <w:noProof/>
            <w:webHidden/>
          </w:rPr>
          <w:t>13</w:t>
        </w:r>
        <w:r>
          <w:rPr>
            <w:noProof/>
            <w:webHidden/>
          </w:rPr>
          <w:fldChar w:fldCharType="end"/>
        </w:r>
      </w:hyperlink>
    </w:p>
    <w:p w14:paraId="0E8324A9" w14:textId="08EAADB1"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90" w:history="1">
        <w:r w:rsidRPr="002C2144">
          <w:rPr>
            <w:rStyle w:val="Lienhypertexte"/>
            <w:noProof/>
          </w:rPr>
          <w:t>2.2.2. Syntaxe de la fonction TRANSPOSE</w:t>
        </w:r>
        <w:r>
          <w:rPr>
            <w:noProof/>
            <w:webHidden/>
          </w:rPr>
          <w:tab/>
        </w:r>
        <w:r>
          <w:rPr>
            <w:noProof/>
            <w:webHidden/>
          </w:rPr>
          <w:fldChar w:fldCharType="begin"/>
        </w:r>
        <w:r>
          <w:rPr>
            <w:noProof/>
            <w:webHidden/>
          </w:rPr>
          <w:instrText xml:space="preserve"> PAGEREF _Toc224057990 \h </w:instrText>
        </w:r>
        <w:r>
          <w:rPr>
            <w:noProof/>
            <w:webHidden/>
          </w:rPr>
        </w:r>
        <w:r>
          <w:rPr>
            <w:noProof/>
            <w:webHidden/>
          </w:rPr>
          <w:fldChar w:fldCharType="separate"/>
        </w:r>
        <w:r>
          <w:rPr>
            <w:noProof/>
            <w:webHidden/>
          </w:rPr>
          <w:t>14</w:t>
        </w:r>
        <w:r>
          <w:rPr>
            <w:noProof/>
            <w:webHidden/>
          </w:rPr>
          <w:fldChar w:fldCharType="end"/>
        </w:r>
      </w:hyperlink>
    </w:p>
    <w:p w14:paraId="5822115A" w14:textId="1EF8182F"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91" w:history="1">
        <w:r w:rsidRPr="002C2144">
          <w:rPr>
            <w:rStyle w:val="Lienhypertexte"/>
            <w:noProof/>
          </w:rPr>
          <w:t>2.2.3. Explications :</w:t>
        </w:r>
        <w:r>
          <w:rPr>
            <w:noProof/>
            <w:webHidden/>
          </w:rPr>
          <w:tab/>
        </w:r>
        <w:r>
          <w:rPr>
            <w:noProof/>
            <w:webHidden/>
          </w:rPr>
          <w:fldChar w:fldCharType="begin"/>
        </w:r>
        <w:r>
          <w:rPr>
            <w:noProof/>
            <w:webHidden/>
          </w:rPr>
          <w:instrText xml:space="preserve"> PAGEREF _Toc224057991 \h </w:instrText>
        </w:r>
        <w:r>
          <w:rPr>
            <w:noProof/>
            <w:webHidden/>
          </w:rPr>
        </w:r>
        <w:r>
          <w:rPr>
            <w:noProof/>
            <w:webHidden/>
          </w:rPr>
          <w:fldChar w:fldCharType="separate"/>
        </w:r>
        <w:r>
          <w:rPr>
            <w:noProof/>
            <w:webHidden/>
          </w:rPr>
          <w:t>15</w:t>
        </w:r>
        <w:r>
          <w:rPr>
            <w:noProof/>
            <w:webHidden/>
          </w:rPr>
          <w:fldChar w:fldCharType="end"/>
        </w:r>
      </w:hyperlink>
    </w:p>
    <w:p w14:paraId="2E009F1C" w14:textId="44BF5178" w:rsidR="004E5EA3" w:rsidRDefault="004E5EA3">
      <w:pPr>
        <w:pStyle w:val="TM2"/>
        <w:tabs>
          <w:tab w:val="right" w:leader="dot" w:pos="9062"/>
        </w:tabs>
        <w:rPr>
          <w:rFonts w:eastAsiaTheme="minorEastAsia" w:cstheme="minorBidi"/>
          <w:smallCaps w:val="0"/>
          <w:noProof/>
          <w:kern w:val="2"/>
          <w:sz w:val="24"/>
          <w:lang w:eastAsia="fr-FR"/>
          <w14:ligatures w14:val="standardContextual"/>
        </w:rPr>
      </w:pPr>
      <w:hyperlink w:anchor="_Toc224057992" w:history="1">
        <w:r w:rsidRPr="002C2144">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_Toc224057992 \h </w:instrText>
        </w:r>
        <w:r>
          <w:rPr>
            <w:noProof/>
            <w:webHidden/>
          </w:rPr>
        </w:r>
        <w:r>
          <w:rPr>
            <w:noProof/>
            <w:webHidden/>
          </w:rPr>
          <w:fldChar w:fldCharType="separate"/>
        </w:r>
        <w:r>
          <w:rPr>
            <w:noProof/>
            <w:webHidden/>
          </w:rPr>
          <w:t>16</w:t>
        </w:r>
        <w:r>
          <w:rPr>
            <w:noProof/>
            <w:webHidden/>
          </w:rPr>
          <w:fldChar w:fldCharType="end"/>
        </w:r>
      </w:hyperlink>
    </w:p>
    <w:p w14:paraId="68E4C0D9" w14:textId="3048D5A1"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93" w:history="1">
        <w:r w:rsidRPr="002C2144">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_Toc224057993 \h </w:instrText>
        </w:r>
        <w:r>
          <w:rPr>
            <w:noProof/>
            <w:webHidden/>
          </w:rPr>
        </w:r>
        <w:r>
          <w:rPr>
            <w:noProof/>
            <w:webHidden/>
          </w:rPr>
          <w:fldChar w:fldCharType="separate"/>
        </w:r>
        <w:r>
          <w:rPr>
            <w:noProof/>
            <w:webHidden/>
          </w:rPr>
          <w:t>16</w:t>
        </w:r>
        <w:r>
          <w:rPr>
            <w:noProof/>
            <w:webHidden/>
          </w:rPr>
          <w:fldChar w:fldCharType="end"/>
        </w:r>
      </w:hyperlink>
    </w:p>
    <w:p w14:paraId="2AC73035" w14:textId="0A37A3AE"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94" w:history="1">
        <w:r w:rsidRPr="002C2144">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_Toc224057994 \h </w:instrText>
        </w:r>
        <w:r>
          <w:rPr>
            <w:noProof/>
            <w:webHidden/>
          </w:rPr>
        </w:r>
        <w:r>
          <w:rPr>
            <w:noProof/>
            <w:webHidden/>
          </w:rPr>
          <w:fldChar w:fldCharType="separate"/>
        </w:r>
        <w:r>
          <w:rPr>
            <w:noProof/>
            <w:webHidden/>
          </w:rPr>
          <w:t>16</w:t>
        </w:r>
        <w:r>
          <w:rPr>
            <w:noProof/>
            <w:webHidden/>
          </w:rPr>
          <w:fldChar w:fldCharType="end"/>
        </w:r>
      </w:hyperlink>
    </w:p>
    <w:p w14:paraId="36911FE5" w14:textId="6F569E3A"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95" w:history="1">
        <w:r w:rsidRPr="002C2144">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_Toc224057995 \h </w:instrText>
        </w:r>
        <w:r>
          <w:rPr>
            <w:noProof/>
            <w:webHidden/>
          </w:rPr>
        </w:r>
        <w:r>
          <w:rPr>
            <w:noProof/>
            <w:webHidden/>
          </w:rPr>
          <w:fldChar w:fldCharType="separate"/>
        </w:r>
        <w:r>
          <w:rPr>
            <w:noProof/>
            <w:webHidden/>
          </w:rPr>
          <w:t>19</w:t>
        </w:r>
        <w:r>
          <w:rPr>
            <w:noProof/>
            <w:webHidden/>
          </w:rPr>
          <w:fldChar w:fldCharType="end"/>
        </w:r>
      </w:hyperlink>
    </w:p>
    <w:p w14:paraId="78816855" w14:textId="69E0EA6F" w:rsidR="004E5EA3" w:rsidRDefault="004E5EA3">
      <w:pPr>
        <w:pStyle w:val="TM2"/>
        <w:tabs>
          <w:tab w:val="right" w:leader="dot" w:pos="9062"/>
        </w:tabs>
        <w:rPr>
          <w:rFonts w:eastAsiaTheme="minorEastAsia" w:cstheme="minorBidi"/>
          <w:smallCaps w:val="0"/>
          <w:noProof/>
          <w:kern w:val="2"/>
          <w:sz w:val="24"/>
          <w:lang w:eastAsia="fr-FR"/>
          <w14:ligatures w14:val="standardContextual"/>
        </w:rPr>
      </w:pPr>
      <w:hyperlink w:anchor="_Toc224057996" w:history="1">
        <w:r w:rsidRPr="002C2144">
          <w:rPr>
            <w:rStyle w:val="Lienhypertexte"/>
            <w:noProof/>
          </w:rPr>
          <w:t>2.4. Avec LIRE.CLASSEUR, STXT, TROUVE et INDEX</w:t>
        </w:r>
        <w:r>
          <w:rPr>
            <w:noProof/>
            <w:webHidden/>
          </w:rPr>
          <w:tab/>
        </w:r>
        <w:r>
          <w:rPr>
            <w:noProof/>
            <w:webHidden/>
          </w:rPr>
          <w:fldChar w:fldCharType="begin"/>
        </w:r>
        <w:r>
          <w:rPr>
            <w:noProof/>
            <w:webHidden/>
          </w:rPr>
          <w:instrText xml:space="preserve"> PAGEREF _Toc224057996 \h </w:instrText>
        </w:r>
        <w:r>
          <w:rPr>
            <w:noProof/>
            <w:webHidden/>
          </w:rPr>
        </w:r>
        <w:r>
          <w:rPr>
            <w:noProof/>
            <w:webHidden/>
          </w:rPr>
          <w:fldChar w:fldCharType="separate"/>
        </w:r>
        <w:r>
          <w:rPr>
            <w:noProof/>
            <w:webHidden/>
          </w:rPr>
          <w:t>20</w:t>
        </w:r>
        <w:r>
          <w:rPr>
            <w:noProof/>
            <w:webHidden/>
          </w:rPr>
          <w:fldChar w:fldCharType="end"/>
        </w:r>
      </w:hyperlink>
    </w:p>
    <w:p w14:paraId="178C8469" w14:textId="1BC12974"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97" w:history="1">
        <w:r w:rsidRPr="002C2144">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_Toc224057997 \h </w:instrText>
        </w:r>
        <w:r>
          <w:rPr>
            <w:noProof/>
            <w:webHidden/>
          </w:rPr>
        </w:r>
        <w:r>
          <w:rPr>
            <w:noProof/>
            <w:webHidden/>
          </w:rPr>
          <w:fldChar w:fldCharType="separate"/>
        </w:r>
        <w:r>
          <w:rPr>
            <w:noProof/>
            <w:webHidden/>
          </w:rPr>
          <w:t>20</w:t>
        </w:r>
        <w:r>
          <w:rPr>
            <w:noProof/>
            <w:webHidden/>
          </w:rPr>
          <w:fldChar w:fldCharType="end"/>
        </w:r>
      </w:hyperlink>
    </w:p>
    <w:p w14:paraId="04C0699E" w14:textId="6DE11A3C"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98" w:history="1">
        <w:r w:rsidRPr="002C2144">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_Toc224057998 \h </w:instrText>
        </w:r>
        <w:r>
          <w:rPr>
            <w:noProof/>
            <w:webHidden/>
          </w:rPr>
        </w:r>
        <w:r>
          <w:rPr>
            <w:noProof/>
            <w:webHidden/>
          </w:rPr>
          <w:fldChar w:fldCharType="separate"/>
        </w:r>
        <w:r>
          <w:rPr>
            <w:noProof/>
            <w:webHidden/>
          </w:rPr>
          <w:t>21</w:t>
        </w:r>
        <w:r>
          <w:rPr>
            <w:noProof/>
            <w:webHidden/>
          </w:rPr>
          <w:fldChar w:fldCharType="end"/>
        </w:r>
      </w:hyperlink>
    </w:p>
    <w:p w14:paraId="64A09216" w14:textId="0E7766BD"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7999" w:history="1">
        <w:r w:rsidRPr="002C2144">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_Toc224057999 \h </w:instrText>
        </w:r>
        <w:r>
          <w:rPr>
            <w:noProof/>
            <w:webHidden/>
          </w:rPr>
        </w:r>
        <w:r>
          <w:rPr>
            <w:noProof/>
            <w:webHidden/>
          </w:rPr>
          <w:fldChar w:fldCharType="separate"/>
        </w:r>
        <w:r>
          <w:rPr>
            <w:noProof/>
            <w:webHidden/>
          </w:rPr>
          <w:t>21</w:t>
        </w:r>
        <w:r>
          <w:rPr>
            <w:noProof/>
            <w:webHidden/>
          </w:rPr>
          <w:fldChar w:fldCharType="end"/>
        </w:r>
      </w:hyperlink>
    </w:p>
    <w:p w14:paraId="7F113EF7" w14:textId="2B4F1B5F"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8000" w:history="1">
        <w:r w:rsidRPr="002C2144">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_Toc224058000 \h </w:instrText>
        </w:r>
        <w:r>
          <w:rPr>
            <w:noProof/>
            <w:webHidden/>
          </w:rPr>
        </w:r>
        <w:r>
          <w:rPr>
            <w:noProof/>
            <w:webHidden/>
          </w:rPr>
          <w:fldChar w:fldCharType="separate"/>
        </w:r>
        <w:r>
          <w:rPr>
            <w:noProof/>
            <w:webHidden/>
          </w:rPr>
          <w:t>23</w:t>
        </w:r>
        <w:r>
          <w:rPr>
            <w:noProof/>
            <w:webHidden/>
          </w:rPr>
          <w:fldChar w:fldCharType="end"/>
        </w:r>
      </w:hyperlink>
    </w:p>
    <w:p w14:paraId="53A975ED" w14:textId="050A0D57" w:rsidR="004E5EA3" w:rsidRDefault="004E5EA3">
      <w:pPr>
        <w:pStyle w:val="TM4"/>
        <w:tabs>
          <w:tab w:val="right" w:leader="dot" w:pos="9062"/>
        </w:tabs>
        <w:rPr>
          <w:rFonts w:eastAsiaTheme="minorEastAsia" w:cstheme="minorBidi"/>
          <w:noProof/>
          <w:kern w:val="2"/>
          <w:sz w:val="24"/>
          <w:szCs w:val="24"/>
          <w:lang w:eastAsia="fr-FR"/>
          <w14:ligatures w14:val="standardContextual"/>
        </w:rPr>
      </w:pPr>
      <w:hyperlink w:anchor="_Toc224058001" w:history="1">
        <w:r w:rsidRPr="002C2144">
          <w:rPr>
            <w:rStyle w:val="Lienhypertexte"/>
            <w:noProof/>
          </w:rPr>
          <w:t>2.4.4.1. Syntaxe de la fonction STXT</w:t>
        </w:r>
        <w:r>
          <w:rPr>
            <w:noProof/>
            <w:webHidden/>
          </w:rPr>
          <w:tab/>
        </w:r>
        <w:r>
          <w:rPr>
            <w:noProof/>
            <w:webHidden/>
          </w:rPr>
          <w:fldChar w:fldCharType="begin"/>
        </w:r>
        <w:r>
          <w:rPr>
            <w:noProof/>
            <w:webHidden/>
          </w:rPr>
          <w:instrText xml:space="preserve"> PAGEREF _Toc224058001 \h </w:instrText>
        </w:r>
        <w:r>
          <w:rPr>
            <w:noProof/>
            <w:webHidden/>
          </w:rPr>
        </w:r>
        <w:r>
          <w:rPr>
            <w:noProof/>
            <w:webHidden/>
          </w:rPr>
          <w:fldChar w:fldCharType="separate"/>
        </w:r>
        <w:r>
          <w:rPr>
            <w:noProof/>
            <w:webHidden/>
          </w:rPr>
          <w:t>24</w:t>
        </w:r>
        <w:r>
          <w:rPr>
            <w:noProof/>
            <w:webHidden/>
          </w:rPr>
          <w:fldChar w:fldCharType="end"/>
        </w:r>
      </w:hyperlink>
    </w:p>
    <w:p w14:paraId="271DEA07" w14:textId="56993075" w:rsidR="004E5EA3" w:rsidRDefault="004E5EA3">
      <w:pPr>
        <w:pStyle w:val="TM4"/>
        <w:tabs>
          <w:tab w:val="right" w:leader="dot" w:pos="9062"/>
        </w:tabs>
        <w:rPr>
          <w:rFonts w:eastAsiaTheme="minorEastAsia" w:cstheme="minorBidi"/>
          <w:noProof/>
          <w:kern w:val="2"/>
          <w:sz w:val="24"/>
          <w:szCs w:val="24"/>
          <w:lang w:eastAsia="fr-FR"/>
          <w14:ligatures w14:val="standardContextual"/>
        </w:rPr>
      </w:pPr>
      <w:hyperlink w:anchor="_Toc224058002" w:history="1">
        <w:r w:rsidRPr="002C2144">
          <w:rPr>
            <w:rStyle w:val="Lienhypertexte"/>
            <w:noProof/>
          </w:rPr>
          <w:t>2.4.4.2. Explications</w:t>
        </w:r>
        <w:r>
          <w:rPr>
            <w:noProof/>
            <w:webHidden/>
          </w:rPr>
          <w:tab/>
        </w:r>
        <w:r>
          <w:rPr>
            <w:noProof/>
            <w:webHidden/>
          </w:rPr>
          <w:fldChar w:fldCharType="begin"/>
        </w:r>
        <w:r>
          <w:rPr>
            <w:noProof/>
            <w:webHidden/>
          </w:rPr>
          <w:instrText xml:space="preserve"> PAGEREF _Toc224058002 \h </w:instrText>
        </w:r>
        <w:r>
          <w:rPr>
            <w:noProof/>
            <w:webHidden/>
          </w:rPr>
        </w:r>
        <w:r>
          <w:rPr>
            <w:noProof/>
            <w:webHidden/>
          </w:rPr>
          <w:fldChar w:fldCharType="separate"/>
        </w:r>
        <w:r>
          <w:rPr>
            <w:noProof/>
            <w:webHidden/>
          </w:rPr>
          <w:t>24</w:t>
        </w:r>
        <w:r>
          <w:rPr>
            <w:noProof/>
            <w:webHidden/>
          </w:rPr>
          <w:fldChar w:fldCharType="end"/>
        </w:r>
      </w:hyperlink>
    </w:p>
    <w:p w14:paraId="41A7DBB8" w14:textId="618B276D" w:rsidR="004E5EA3" w:rsidRDefault="004E5EA3">
      <w:pPr>
        <w:pStyle w:val="TM4"/>
        <w:tabs>
          <w:tab w:val="right" w:leader="dot" w:pos="9062"/>
        </w:tabs>
        <w:rPr>
          <w:rFonts w:eastAsiaTheme="minorEastAsia" w:cstheme="minorBidi"/>
          <w:noProof/>
          <w:kern w:val="2"/>
          <w:sz w:val="24"/>
          <w:szCs w:val="24"/>
          <w:lang w:eastAsia="fr-FR"/>
          <w14:ligatures w14:val="standardContextual"/>
        </w:rPr>
      </w:pPr>
      <w:hyperlink w:anchor="_Toc224058003" w:history="1">
        <w:r w:rsidRPr="002C2144">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_Toc224058003 \h </w:instrText>
        </w:r>
        <w:r>
          <w:rPr>
            <w:noProof/>
            <w:webHidden/>
          </w:rPr>
        </w:r>
        <w:r>
          <w:rPr>
            <w:noProof/>
            <w:webHidden/>
          </w:rPr>
          <w:fldChar w:fldCharType="separate"/>
        </w:r>
        <w:r>
          <w:rPr>
            <w:noProof/>
            <w:webHidden/>
          </w:rPr>
          <w:t>24</w:t>
        </w:r>
        <w:r>
          <w:rPr>
            <w:noProof/>
            <w:webHidden/>
          </w:rPr>
          <w:fldChar w:fldCharType="end"/>
        </w:r>
      </w:hyperlink>
    </w:p>
    <w:p w14:paraId="5FA4FF21" w14:textId="39F9D018" w:rsidR="004E5EA3" w:rsidRDefault="004E5EA3">
      <w:pPr>
        <w:pStyle w:val="TM4"/>
        <w:tabs>
          <w:tab w:val="right" w:leader="dot" w:pos="9062"/>
        </w:tabs>
        <w:rPr>
          <w:rFonts w:eastAsiaTheme="minorEastAsia" w:cstheme="minorBidi"/>
          <w:noProof/>
          <w:kern w:val="2"/>
          <w:sz w:val="24"/>
          <w:szCs w:val="24"/>
          <w:lang w:eastAsia="fr-FR"/>
          <w14:ligatures w14:val="standardContextual"/>
        </w:rPr>
      </w:pPr>
      <w:hyperlink w:anchor="_Toc224058004" w:history="1">
        <w:r w:rsidRPr="002C2144">
          <w:rPr>
            <w:rStyle w:val="Lienhypertexte"/>
            <w:noProof/>
          </w:rPr>
          <w:t>2.4.4.4. Autre solution avec la fonction DROITE()</w:t>
        </w:r>
        <w:r>
          <w:rPr>
            <w:noProof/>
            <w:webHidden/>
          </w:rPr>
          <w:tab/>
        </w:r>
        <w:r>
          <w:rPr>
            <w:noProof/>
            <w:webHidden/>
          </w:rPr>
          <w:fldChar w:fldCharType="begin"/>
        </w:r>
        <w:r>
          <w:rPr>
            <w:noProof/>
            <w:webHidden/>
          </w:rPr>
          <w:instrText xml:space="preserve"> PAGEREF _Toc224058004 \h </w:instrText>
        </w:r>
        <w:r>
          <w:rPr>
            <w:noProof/>
            <w:webHidden/>
          </w:rPr>
        </w:r>
        <w:r>
          <w:rPr>
            <w:noProof/>
            <w:webHidden/>
          </w:rPr>
          <w:fldChar w:fldCharType="separate"/>
        </w:r>
        <w:r>
          <w:rPr>
            <w:noProof/>
            <w:webHidden/>
          </w:rPr>
          <w:t>25</w:t>
        </w:r>
        <w:r>
          <w:rPr>
            <w:noProof/>
            <w:webHidden/>
          </w:rPr>
          <w:fldChar w:fldCharType="end"/>
        </w:r>
      </w:hyperlink>
    </w:p>
    <w:p w14:paraId="57DC744C" w14:textId="04547E48"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8005" w:history="1">
        <w:r w:rsidRPr="002C2144">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_Toc224058005 \h </w:instrText>
        </w:r>
        <w:r>
          <w:rPr>
            <w:noProof/>
            <w:webHidden/>
          </w:rPr>
        </w:r>
        <w:r>
          <w:rPr>
            <w:noProof/>
            <w:webHidden/>
          </w:rPr>
          <w:fldChar w:fldCharType="separate"/>
        </w:r>
        <w:r>
          <w:rPr>
            <w:noProof/>
            <w:webHidden/>
          </w:rPr>
          <w:t>26</w:t>
        </w:r>
        <w:r>
          <w:rPr>
            <w:noProof/>
            <w:webHidden/>
          </w:rPr>
          <w:fldChar w:fldCharType="end"/>
        </w:r>
      </w:hyperlink>
    </w:p>
    <w:p w14:paraId="3F66633F" w14:textId="37C3B918"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8006" w:history="1">
        <w:r w:rsidRPr="002C2144">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_Toc224058006 \h </w:instrText>
        </w:r>
        <w:r>
          <w:rPr>
            <w:noProof/>
            <w:webHidden/>
          </w:rPr>
        </w:r>
        <w:r>
          <w:rPr>
            <w:noProof/>
            <w:webHidden/>
          </w:rPr>
          <w:fldChar w:fldCharType="separate"/>
        </w:r>
        <w:r>
          <w:rPr>
            <w:noProof/>
            <w:webHidden/>
          </w:rPr>
          <w:t>29</w:t>
        </w:r>
        <w:r>
          <w:rPr>
            <w:noProof/>
            <w:webHidden/>
          </w:rPr>
          <w:fldChar w:fldCharType="end"/>
        </w:r>
      </w:hyperlink>
    </w:p>
    <w:p w14:paraId="55FA4758" w14:textId="2FECEEC3" w:rsidR="004E5EA3" w:rsidRDefault="004E5EA3">
      <w:pPr>
        <w:pStyle w:val="TM4"/>
        <w:tabs>
          <w:tab w:val="right" w:leader="dot" w:pos="9062"/>
        </w:tabs>
        <w:rPr>
          <w:rFonts w:eastAsiaTheme="minorEastAsia" w:cstheme="minorBidi"/>
          <w:noProof/>
          <w:kern w:val="2"/>
          <w:sz w:val="24"/>
          <w:szCs w:val="24"/>
          <w:lang w:eastAsia="fr-FR"/>
          <w14:ligatures w14:val="standardContextual"/>
        </w:rPr>
      </w:pPr>
      <w:hyperlink w:anchor="_Toc224058007" w:history="1">
        <w:r w:rsidRPr="002C2144">
          <w:rPr>
            <w:rStyle w:val="Lienhypertexte"/>
            <w:noProof/>
            <w:highlight w:val="yellow"/>
          </w:rPr>
          <w:t>2.4.6.1. Syntaxe de la fonction SIERREUR()</w:t>
        </w:r>
        <w:r>
          <w:rPr>
            <w:noProof/>
            <w:webHidden/>
          </w:rPr>
          <w:tab/>
        </w:r>
        <w:r>
          <w:rPr>
            <w:noProof/>
            <w:webHidden/>
          </w:rPr>
          <w:fldChar w:fldCharType="begin"/>
        </w:r>
        <w:r>
          <w:rPr>
            <w:noProof/>
            <w:webHidden/>
          </w:rPr>
          <w:instrText xml:space="preserve"> PAGEREF _Toc224058007 \h </w:instrText>
        </w:r>
        <w:r>
          <w:rPr>
            <w:noProof/>
            <w:webHidden/>
          </w:rPr>
        </w:r>
        <w:r>
          <w:rPr>
            <w:noProof/>
            <w:webHidden/>
          </w:rPr>
          <w:fldChar w:fldCharType="separate"/>
        </w:r>
        <w:r>
          <w:rPr>
            <w:noProof/>
            <w:webHidden/>
          </w:rPr>
          <w:t>29</w:t>
        </w:r>
        <w:r>
          <w:rPr>
            <w:noProof/>
            <w:webHidden/>
          </w:rPr>
          <w:fldChar w:fldCharType="end"/>
        </w:r>
      </w:hyperlink>
    </w:p>
    <w:p w14:paraId="7D8FE48A" w14:textId="538B32E7" w:rsidR="004E5EA3" w:rsidRDefault="004E5EA3">
      <w:pPr>
        <w:pStyle w:val="TM4"/>
        <w:tabs>
          <w:tab w:val="right" w:leader="dot" w:pos="9062"/>
        </w:tabs>
        <w:rPr>
          <w:rFonts w:eastAsiaTheme="minorEastAsia" w:cstheme="minorBidi"/>
          <w:noProof/>
          <w:kern w:val="2"/>
          <w:sz w:val="24"/>
          <w:szCs w:val="24"/>
          <w:lang w:eastAsia="fr-FR"/>
          <w14:ligatures w14:val="standardContextual"/>
        </w:rPr>
      </w:pPr>
      <w:hyperlink w:anchor="_Toc224058008" w:history="1">
        <w:r w:rsidRPr="002C2144">
          <w:rPr>
            <w:rStyle w:val="Lienhypertexte"/>
            <w:noProof/>
            <w:highlight w:val="yellow"/>
          </w:rPr>
          <w:t>2.4.6.2. Rendre la fonction LIRE.CLASSEUR() dynamique</w:t>
        </w:r>
        <w:r>
          <w:rPr>
            <w:noProof/>
            <w:webHidden/>
          </w:rPr>
          <w:tab/>
        </w:r>
        <w:r>
          <w:rPr>
            <w:noProof/>
            <w:webHidden/>
          </w:rPr>
          <w:fldChar w:fldCharType="begin"/>
        </w:r>
        <w:r>
          <w:rPr>
            <w:noProof/>
            <w:webHidden/>
          </w:rPr>
          <w:instrText xml:space="preserve"> PAGEREF _Toc224058008 \h </w:instrText>
        </w:r>
        <w:r>
          <w:rPr>
            <w:noProof/>
            <w:webHidden/>
          </w:rPr>
        </w:r>
        <w:r>
          <w:rPr>
            <w:noProof/>
            <w:webHidden/>
          </w:rPr>
          <w:fldChar w:fldCharType="separate"/>
        </w:r>
        <w:r>
          <w:rPr>
            <w:noProof/>
            <w:webHidden/>
          </w:rPr>
          <w:t>29</w:t>
        </w:r>
        <w:r>
          <w:rPr>
            <w:noProof/>
            <w:webHidden/>
          </w:rPr>
          <w:fldChar w:fldCharType="end"/>
        </w:r>
      </w:hyperlink>
    </w:p>
    <w:p w14:paraId="143F7FB7" w14:textId="348DBB63" w:rsidR="004E5EA3" w:rsidRDefault="004E5EA3">
      <w:pPr>
        <w:pStyle w:val="TM2"/>
        <w:tabs>
          <w:tab w:val="right" w:leader="dot" w:pos="9062"/>
        </w:tabs>
        <w:rPr>
          <w:rFonts w:eastAsiaTheme="minorEastAsia" w:cstheme="minorBidi"/>
          <w:smallCaps w:val="0"/>
          <w:noProof/>
          <w:kern w:val="2"/>
          <w:sz w:val="24"/>
          <w:lang w:eastAsia="fr-FR"/>
          <w14:ligatures w14:val="standardContextual"/>
        </w:rPr>
      </w:pPr>
      <w:hyperlink w:anchor="_Toc224058009" w:history="1">
        <w:r w:rsidRPr="002C2144">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_Toc224058009 \h </w:instrText>
        </w:r>
        <w:r>
          <w:rPr>
            <w:noProof/>
            <w:webHidden/>
          </w:rPr>
        </w:r>
        <w:r>
          <w:rPr>
            <w:noProof/>
            <w:webHidden/>
          </w:rPr>
          <w:fldChar w:fldCharType="separate"/>
        </w:r>
        <w:r>
          <w:rPr>
            <w:noProof/>
            <w:webHidden/>
          </w:rPr>
          <w:t>30</w:t>
        </w:r>
        <w:r>
          <w:rPr>
            <w:noProof/>
            <w:webHidden/>
          </w:rPr>
          <w:fldChar w:fldCharType="end"/>
        </w:r>
      </w:hyperlink>
    </w:p>
    <w:p w14:paraId="63135370" w14:textId="795D6F98"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8010" w:history="1">
        <w:r w:rsidRPr="002C2144">
          <w:rPr>
            <w:rStyle w:val="Lienhypertexte"/>
            <w:noProof/>
          </w:rPr>
          <w:t>2.5.1. Rendre dynamique l'affichage</w:t>
        </w:r>
        <w:r>
          <w:rPr>
            <w:noProof/>
            <w:webHidden/>
          </w:rPr>
          <w:tab/>
        </w:r>
        <w:r>
          <w:rPr>
            <w:noProof/>
            <w:webHidden/>
          </w:rPr>
          <w:fldChar w:fldCharType="begin"/>
        </w:r>
        <w:r>
          <w:rPr>
            <w:noProof/>
            <w:webHidden/>
          </w:rPr>
          <w:instrText xml:space="preserve"> PAGEREF _Toc224058010 \h </w:instrText>
        </w:r>
        <w:r>
          <w:rPr>
            <w:noProof/>
            <w:webHidden/>
          </w:rPr>
        </w:r>
        <w:r>
          <w:rPr>
            <w:noProof/>
            <w:webHidden/>
          </w:rPr>
          <w:fldChar w:fldCharType="separate"/>
        </w:r>
        <w:r>
          <w:rPr>
            <w:noProof/>
            <w:webHidden/>
          </w:rPr>
          <w:t>30</w:t>
        </w:r>
        <w:r>
          <w:rPr>
            <w:noProof/>
            <w:webHidden/>
          </w:rPr>
          <w:fldChar w:fldCharType="end"/>
        </w:r>
      </w:hyperlink>
    </w:p>
    <w:p w14:paraId="7774E639" w14:textId="5BF87E5C" w:rsidR="004E5EA3" w:rsidRDefault="004E5EA3">
      <w:pPr>
        <w:pStyle w:val="TM3"/>
        <w:tabs>
          <w:tab w:val="right" w:leader="dot" w:pos="9062"/>
        </w:tabs>
        <w:rPr>
          <w:rFonts w:eastAsiaTheme="minorEastAsia" w:cstheme="minorBidi"/>
          <w:i w:val="0"/>
          <w:iCs w:val="0"/>
          <w:noProof/>
          <w:kern w:val="2"/>
          <w:sz w:val="24"/>
          <w:lang w:eastAsia="fr-FR"/>
          <w14:ligatures w14:val="standardContextual"/>
        </w:rPr>
      </w:pPr>
      <w:hyperlink w:anchor="_Toc224058011" w:history="1">
        <w:r w:rsidRPr="002C2144">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_Toc224058011 \h </w:instrText>
        </w:r>
        <w:r>
          <w:rPr>
            <w:noProof/>
            <w:webHidden/>
          </w:rPr>
        </w:r>
        <w:r>
          <w:rPr>
            <w:noProof/>
            <w:webHidden/>
          </w:rPr>
          <w:fldChar w:fldCharType="separate"/>
        </w:r>
        <w:r>
          <w:rPr>
            <w:noProof/>
            <w:webHidden/>
          </w:rPr>
          <w:t>30</w:t>
        </w:r>
        <w:r>
          <w:rPr>
            <w:noProof/>
            <w:webHidden/>
          </w:rPr>
          <w:fldChar w:fldCharType="end"/>
        </w:r>
      </w:hyperlink>
    </w:p>
    <w:p w14:paraId="5AB1002F" w14:textId="18ABF7C2" w:rsidR="004E5EA3" w:rsidRDefault="004E5EA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58012" w:history="1">
        <w:r w:rsidRPr="002C2144">
          <w:rPr>
            <w:rStyle w:val="Lienhypertexte"/>
            <w:noProof/>
          </w:rPr>
          <w:t>3. Traduction des fonctions Excel en anglais</w:t>
        </w:r>
        <w:r>
          <w:rPr>
            <w:noProof/>
            <w:webHidden/>
          </w:rPr>
          <w:tab/>
        </w:r>
        <w:r>
          <w:rPr>
            <w:noProof/>
            <w:webHidden/>
          </w:rPr>
          <w:fldChar w:fldCharType="begin"/>
        </w:r>
        <w:r>
          <w:rPr>
            <w:noProof/>
            <w:webHidden/>
          </w:rPr>
          <w:instrText xml:space="preserve"> PAGEREF _Toc224058012 \h </w:instrText>
        </w:r>
        <w:r>
          <w:rPr>
            <w:noProof/>
            <w:webHidden/>
          </w:rPr>
        </w:r>
        <w:r>
          <w:rPr>
            <w:noProof/>
            <w:webHidden/>
          </w:rPr>
          <w:fldChar w:fldCharType="separate"/>
        </w:r>
        <w:r>
          <w:rPr>
            <w:noProof/>
            <w:webHidden/>
          </w:rPr>
          <w:t>30</w:t>
        </w:r>
        <w:r>
          <w:rPr>
            <w:noProof/>
            <w:webHidden/>
          </w:rPr>
          <w:fldChar w:fldCharType="end"/>
        </w:r>
      </w:hyperlink>
    </w:p>
    <w:p w14:paraId="5360DF11" w14:textId="4E209297" w:rsidR="004E5EA3" w:rsidRDefault="004E5EA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58013" w:history="1">
        <w:r w:rsidRPr="002C2144">
          <w:rPr>
            <w:rStyle w:val="Lienhypertexte"/>
            <w:noProof/>
          </w:rPr>
          <w:t>4. Links</w:t>
        </w:r>
        <w:r>
          <w:rPr>
            <w:noProof/>
            <w:webHidden/>
          </w:rPr>
          <w:tab/>
        </w:r>
        <w:r>
          <w:rPr>
            <w:noProof/>
            <w:webHidden/>
          </w:rPr>
          <w:fldChar w:fldCharType="begin"/>
        </w:r>
        <w:r>
          <w:rPr>
            <w:noProof/>
            <w:webHidden/>
          </w:rPr>
          <w:instrText xml:space="preserve"> PAGEREF _Toc224058013 \h </w:instrText>
        </w:r>
        <w:r>
          <w:rPr>
            <w:noProof/>
            <w:webHidden/>
          </w:rPr>
        </w:r>
        <w:r>
          <w:rPr>
            <w:noProof/>
            <w:webHidden/>
          </w:rPr>
          <w:fldChar w:fldCharType="separate"/>
        </w:r>
        <w:r>
          <w:rPr>
            <w:noProof/>
            <w:webHidden/>
          </w:rPr>
          <w:t>30</w:t>
        </w:r>
        <w:r>
          <w:rPr>
            <w:noProof/>
            <w:webHidden/>
          </w:rPr>
          <w:fldChar w:fldCharType="end"/>
        </w:r>
      </w:hyperlink>
    </w:p>
    <w:p w14:paraId="02303264" w14:textId="465A80C4" w:rsidR="003826A4" w:rsidRDefault="003826A4" w:rsidP="00F14436">
      <w:r>
        <w:fldChar w:fldCharType="end"/>
      </w:r>
    </w:p>
    <w:p w14:paraId="24D09946" w14:textId="2EABDAE8" w:rsidR="003826A4" w:rsidRDefault="00660D6F" w:rsidP="00660D6F">
      <w:pPr>
        <w:pStyle w:val="Titre1"/>
      </w:pPr>
      <w:bookmarkStart w:id="0" w:name="_Toc224057977"/>
      <w:r>
        <w:t>Prolégomènes</w:t>
      </w:r>
      <w:bookmarkEnd w:id="0"/>
    </w:p>
    <w:p w14:paraId="4CAE3AD1" w14:textId="11456345" w:rsidR="005F5DD6" w:rsidRDefault="005F5DD6" w:rsidP="005F5DD6">
      <w:pPr>
        <w:pStyle w:val="Titre2"/>
      </w:pPr>
      <w:bookmarkStart w:id="1" w:name="_Toc224057978"/>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057979"/>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057980"/>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057981"/>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057982"/>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057983"/>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057984"/>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057985"/>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057986"/>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057987"/>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057988"/>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057989"/>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057990"/>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057991"/>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057992"/>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057993"/>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057994"/>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057995"/>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057996"/>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057997"/>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057998"/>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2" w:name="_Toc224057999"/>
      <w:r w:rsidRPr="00DD69B6">
        <w:t xml:space="preserve">Étape </w:t>
      </w:r>
      <w:r>
        <w:t>3</w:t>
      </w:r>
      <w:r w:rsidRPr="00DD69B6">
        <w:t xml:space="preserve"> : </w:t>
      </w:r>
      <w:r>
        <w:t>Rentre</w:t>
      </w:r>
      <w:r w:rsidRPr="00284928">
        <w:t>r la fonction LIRE.CLASSEUR(1)</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3" w:name="_Toc224058000"/>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058001"/>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058002"/>
      <w:r w:rsidRPr="000770A9">
        <w:t>Explications</w:t>
      </w:r>
      <w:bookmarkEnd w:id="25"/>
    </w:p>
    <w:p w14:paraId="2EA65FD5" w14:textId="77777777" w:rsidR="000770A9" w:rsidRPr="00457B04" w:rsidRDefault="000770A9" w:rsidP="000770A9">
      <w:pPr>
        <w:pStyle w:val="Titre4"/>
      </w:pPr>
      <w:bookmarkStart w:id="26" w:name="_Toc224058003"/>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058004"/>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058005"/>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xml:space="preserve"> ; et ensuite </w:t>
      </w:r>
      <w:r w:rsidR="00B72440">
        <w:t xml:space="preserve">une série d'erreurs </w:t>
      </w:r>
      <w:r w:rsidR="00B72440">
        <w:t>#REF !</w:t>
      </w:r>
    </w:p>
    <w:p w14:paraId="36F33A2C" w14:textId="6BC07C78" w:rsidR="00B54DC6" w:rsidRDefault="00B72440" w:rsidP="00AB549F">
      <w:pPr>
        <w:spacing w:after="0"/>
      </w:pPr>
      <w:r w:rsidRPr="00B72440">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058006"/>
      <w:r w:rsidRPr="00D264A0">
        <w:lastRenderedPageBreak/>
        <w:t xml:space="preserve">Étape </w:t>
      </w:r>
      <w:r w:rsidRPr="00D264A0">
        <w:t>6</w:t>
      </w:r>
      <w:r w:rsidRPr="00D264A0">
        <w:t xml:space="preserve"> : </w:t>
      </w:r>
      <w:r w:rsidRPr="00D264A0">
        <w:t xml:space="preserve">Gérer les erreurs </w:t>
      </w:r>
      <w:r w:rsidRPr="00D264A0">
        <w:t>#REF !</w:t>
      </w:r>
      <w:r w:rsidRPr="00D264A0">
        <w:t xml:space="preserve"> avec la fonction </w:t>
      </w:r>
      <w:r w:rsidRPr="00D264A0">
        <w:t>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C4790D" w:rsidRDefault="009D2E1B" w:rsidP="009D2E1B">
      <w:pPr>
        <w:pStyle w:val="Titre4"/>
        <w:rPr>
          <w:highlight w:val="yellow"/>
        </w:rPr>
      </w:pPr>
      <w:bookmarkStart w:id="30" w:name="_Toc224058007"/>
      <w:r w:rsidRPr="00C4790D">
        <w:rPr>
          <w:highlight w:val="yellow"/>
        </w:rPr>
        <w:t>Syntaxe de la fonction SIERREUR</w:t>
      </w:r>
      <w:r w:rsidR="00194301" w:rsidRPr="00C4790D">
        <w:rPr>
          <w:highlight w:val="yellow"/>
        </w:rPr>
        <w:t>()</w:t>
      </w:r>
      <w:bookmarkEnd w:id="30"/>
    </w:p>
    <w:p w14:paraId="3F06CA84" w14:textId="694642E7" w:rsidR="00FA5712" w:rsidRPr="00FA5712" w:rsidRDefault="00FA5712" w:rsidP="00FA5712">
      <w:r w:rsidRPr="00FA5712">
        <w:rPr>
          <w:b/>
          <w:bCs/>
        </w:rPr>
        <w:t>SIERREUR</w:t>
      </w:r>
      <w:r w:rsidRPr="00FA5712">
        <w:t xml:space="preserve"> </w:t>
      </w:r>
      <w:r w:rsidRPr="00FA5712">
        <w:t>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SIERREUR</w:t>
      </w:r>
      <w:r w:rsidR="00FA5712" w:rsidRPr="00FA5712">
        <w:t xml:space="preserve">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w:t>
      </w: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F636A43" w14:textId="77777777" w:rsidR="007719D5" w:rsidRDefault="007719D5" w:rsidP="007719D5">
      <w:pPr>
        <w:spacing w:after="0"/>
      </w:pPr>
    </w:p>
    <w:p w14:paraId="323E653B" w14:textId="77777777" w:rsidR="007719D5" w:rsidRDefault="007719D5" w:rsidP="007719D5">
      <w:pPr>
        <w:spacing w:after="0"/>
      </w:pPr>
    </w:p>
    <w:p w14:paraId="08E6C7F1" w14:textId="77777777" w:rsidR="007719D5" w:rsidRDefault="007719D5" w:rsidP="007719D5">
      <w:pPr>
        <w:spacing w:after="0"/>
      </w:pPr>
    </w:p>
    <w:p w14:paraId="120CA8CC" w14:textId="77777777" w:rsidR="007719D5" w:rsidRDefault="007719D5" w:rsidP="007719D5">
      <w:pPr>
        <w:spacing w:after="0"/>
      </w:pPr>
    </w:p>
    <w:p w14:paraId="40F4B1F8" w14:textId="77777777" w:rsidR="007719D5" w:rsidRDefault="007719D5" w:rsidP="007719D5">
      <w:pPr>
        <w:spacing w:after="0"/>
      </w:pPr>
    </w:p>
    <w:p w14:paraId="5A09A453" w14:textId="177FC6C2" w:rsidR="00FA5712" w:rsidRDefault="00AA0CD3" w:rsidP="007719D5">
      <w:pPr>
        <w:spacing w:after="0"/>
      </w:pPr>
      <w:r>
        <w:t xml:space="preserve"> lorsque nous validons en</w:t>
      </w:r>
      <w:r w:rsidR="00AB549F">
        <w:t xml:space="preserve"> </w:t>
      </w:r>
      <w:r>
        <w:t xml:space="preserve">appuyant sur les touches </w:t>
      </w:r>
    </w:p>
    <w:p w14:paraId="58740B78" w14:textId="15AAF1C4" w:rsidR="00AA0CD3" w:rsidRDefault="00AA0CD3" w:rsidP="00AB549F">
      <w:pPr>
        <w:spacing w:after="0"/>
      </w:pPr>
      <w:r>
        <w:t>contrôlées</w:t>
      </w:r>
      <w:r w:rsidR="00AB549F">
        <w:t xml:space="preserve"> </w:t>
      </w:r>
      <w:r>
        <w:t>entrées pour valider la fonction sur</w:t>
      </w:r>
      <w:r w:rsidR="00AB549F">
        <w:t xml:space="preserve"> </w:t>
      </w:r>
      <w:r>
        <w:t>l'ensemble des cellules sélectionnées</w:t>
      </w:r>
    </w:p>
    <w:p w14:paraId="5A421A12" w14:textId="26C3DBCA" w:rsidR="00AA0CD3" w:rsidRDefault="00AA0CD3" w:rsidP="00AB549F">
      <w:pPr>
        <w:spacing w:after="0"/>
      </w:pPr>
      <w:r>
        <w:t>Excel nous récupérera une fois de plus</w:t>
      </w:r>
      <w:r w:rsidR="00AB549F">
        <w:t xml:space="preserve"> </w:t>
      </w:r>
      <w:r>
        <w:t>les noms des magasins mais cette fois-ci</w:t>
      </w:r>
      <w:r w:rsidR="00AB549F">
        <w:t xml:space="preserve"> </w:t>
      </w:r>
      <w:r>
        <w:t>nous n'aurons pas les erreurs alors</w:t>
      </w:r>
    </w:p>
    <w:p w14:paraId="3C161EA7" w14:textId="77777777" w:rsidR="00AB549F" w:rsidRDefault="00AB549F" w:rsidP="00AA0CD3">
      <w:pPr>
        <w:spacing w:after="0"/>
      </w:pPr>
    </w:p>
    <w:p w14:paraId="2C391300" w14:textId="34EEFE4E" w:rsidR="00EB42BB" w:rsidRPr="00683631" w:rsidRDefault="00AA0CD3" w:rsidP="00AA0CD3">
      <w:pPr>
        <w:pStyle w:val="Titre4"/>
        <w:rPr>
          <w:highlight w:val="yellow"/>
        </w:rPr>
      </w:pPr>
      <w:bookmarkStart w:id="31" w:name="_Toc224058008"/>
      <w:r w:rsidRPr="00683631">
        <w:rPr>
          <w:highlight w:val="yellow"/>
        </w:rPr>
        <w:t>Rendre la fonction LIRE.CLASSEUR() dynamique</w:t>
      </w:r>
      <w:bookmarkEnd w:id="31"/>
    </w:p>
    <w:p w14:paraId="2D18EF79" w14:textId="4E717281" w:rsidR="006D7FD9" w:rsidRDefault="006D7FD9" w:rsidP="006D7FD9">
      <w:pPr>
        <w:spacing w:after="0"/>
      </w:pPr>
    </w:p>
    <w:p w14:paraId="217C5781" w14:textId="25678EDB" w:rsidR="009F0675" w:rsidRDefault="009F0675" w:rsidP="006D7FD9">
      <w:pPr>
        <w:spacing w:after="0"/>
      </w:pPr>
    </w:p>
    <w:p w14:paraId="38C7BB42" w14:textId="2F7B39DD" w:rsidR="009F0675" w:rsidRDefault="009F0675" w:rsidP="006D7FD9">
      <w:pPr>
        <w:spacing w:after="0"/>
      </w:pPr>
    </w:p>
    <w:p w14:paraId="609A2864" w14:textId="1FE1A2A5" w:rsidR="009F0675" w:rsidRDefault="009F0675" w:rsidP="006D7FD9">
      <w:pPr>
        <w:spacing w:after="0"/>
      </w:pPr>
    </w:p>
    <w:p w14:paraId="7D2181A5" w14:textId="77777777" w:rsidR="00FA2941" w:rsidRDefault="00FA2941" w:rsidP="007620C3">
      <w:pPr>
        <w:spacing w:after="0"/>
      </w:pPr>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32" w:name="_Toc224058009"/>
      <w:r w:rsidRPr="004B59A6">
        <w:rPr>
          <w:highlight w:val="yellow"/>
        </w:rPr>
        <w:lastRenderedPageBreak/>
        <w:t>Pour aller plus loin</w:t>
      </w:r>
      <w:bookmarkEnd w:id="32"/>
    </w:p>
    <w:p w14:paraId="586FC4CE" w14:textId="77777777" w:rsidR="00B41E1A" w:rsidRDefault="00B41E1A" w:rsidP="00B41E1A">
      <w:pPr>
        <w:pStyle w:val="Titre3"/>
      </w:pPr>
      <w:bookmarkStart w:id="33" w:name="_Toc224058010"/>
      <w:r w:rsidRPr="004B59A6">
        <w:t>Rendre dynamique l'affichage</w:t>
      </w:r>
      <w:bookmarkEnd w:id="33"/>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34" w:name="_Toc224058011"/>
      <w:r>
        <w:t>On peut ajouter des liens hypertexte sur le nom des feuilles.</w:t>
      </w:r>
      <w:bookmarkEnd w:id="34"/>
    </w:p>
    <w:p w14:paraId="7FB5864D" w14:textId="77777777" w:rsidR="00B41E1A" w:rsidRDefault="00B41E1A" w:rsidP="00403A6C"/>
    <w:p w14:paraId="087F26C9" w14:textId="74146BE9" w:rsidR="0017647D" w:rsidRDefault="0017647D" w:rsidP="0017647D">
      <w:pPr>
        <w:pStyle w:val="Titre1"/>
      </w:pPr>
      <w:bookmarkStart w:id="35" w:name="_Toc224058012"/>
      <w:r w:rsidRPr="0017647D">
        <w:t>Traduction</w:t>
      </w:r>
      <w:r>
        <w:t xml:space="preserve"> </w:t>
      </w:r>
      <w:r w:rsidRPr="0017647D">
        <w:t>de</w:t>
      </w:r>
      <w:r>
        <w:t>s</w:t>
      </w:r>
      <w:r w:rsidRPr="0017647D">
        <w:t xml:space="preserve"> fonctions</w:t>
      </w:r>
      <w:r>
        <w:t xml:space="preserve"> Excel en anglais</w:t>
      </w:r>
      <w:bookmarkEnd w:id="35"/>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6" w:name="_Toc223707034"/>
      <w:bookmarkStart w:id="37" w:name="_Toc224058013"/>
      <w:r>
        <w:t>Links</w:t>
      </w:r>
      <w:bookmarkEnd w:id="36"/>
      <w:bookmarkEnd w:id="37"/>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52"/>
      <w:footerReference w:type="default" r:id="rId5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A8483" w14:textId="77777777" w:rsidR="009868D8" w:rsidRDefault="009868D8" w:rsidP="00403A6C">
      <w:pPr>
        <w:spacing w:after="0" w:line="240" w:lineRule="auto"/>
      </w:pPr>
      <w:r>
        <w:separator/>
      </w:r>
    </w:p>
  </w:endnote>
  <w:endnote w:type="continuationSeparator" w:id="0">
    <w:p w14:paraId="13084895" w14:textId="77777777" w:rsidR="009868D8" w:rsidRDefault="009868D8"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F76AE" w14:textId="77777777" w:rsidR="009868D8" w:rsidRDefault="009868D8" w:rsidP="00403A6C">
      <w:pPr>
        <w:spacing w:after="0" w:line="240" w:lineRule="auto"/>
      </w:pPr>
      <w:r>
        <w:separator/>
      </w:r>
    </w:p>
  </w:footnote>
  <w:footnote w:type="continuationSeparator" w:id="0">
    <w:p w14:paraId="5005BE89" w14:textId="77777777" w:rsidR="009868D8" w:rsidRDefault="009868D8"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654F763"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B54DC6">
            <w:rPr>
              <w:rFonts w:ascii="Helvetica" w:hAnsi="Helvetica" w:cs="Helvetica"/>
              <w:noProof/>
              <w:sz w:val="16"/>
              <w:szCs w:val="16"/>
            </w:rPr>
            <w:t>10-03-2026 15:51</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1"/>
  </w:num>
  <w:num w:numId="3" w16cid:durableId="400754054">
    <w:abstractNumId w:val="8"/>
  </w:num>
  <w:num w:numId="4" w16cid:durableId="727387911">
    <w:abstractNumId w:val="5"/>
  </w:num>
  <w:num w:numId="5" w16cid:durableId="1781946946">
    <w:abstractNumId w:val="7"/>
  </w:num>
  <w:num w:numId="6" w16cid:durableId="312758563">
    <w:abstractNumId w:val="12"/>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9"/>
  </w:num>
  <w:num w:numId="10" w16cid:durableId="375743901">
    <w:abstractNumId w:val="2"/>
  </w:num>
  <w:num w:numId="11" w16cid:durableId="1666517316">
    <w:abstractNumId w:val="1"/>
  </w:num>
  <w:num w:numId="12" w16cid:durableId="318927008">
    <w:abstractNumId w:val="10"/>
  </w:num>
  <w:num w:numId="13" w16cid:durableId="2095348027">
    <w:abstractNumId w:val="6"/>
  </w:num>
  <w:num w:numId="14" w16cid:durableId="838736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70A9"/>
    <w:rsid w:val="0008357A"/>
    <w:rsid w:val="00086219"/>
    <w:rsid w:val="00091F57"/>
    <w:rsid w:val="0009336F"/>
    <w:rsid w:val="00093B7A"/>
    <w:rsid w:val="000971FC"/>
    <w:rsid w:val="000A4338"/>
    <w:rsid w:val="000A7ABD"/>
    <w:rsid w:val="000B2F1F"/>
    <w:rsid w:val="000C205E"/>
    <w:rsid w:val="000D28B4"/>
    <w:rsid w:val="000D5040"/>
    <w:rsid w:val="000D5CD3"/>
    <w:rsid w:val="000E1059"/>
    <w:rsid w:val="000E7F6C"/>
    <w:rsid w:val="000F1D3B"/>
    <w:rsid w:val="00106B8A"/>
    <w:rsid w:val="00113F25"/>
    <w:rsid w:val="0011718D"/>
    <w:rsid w:val="0012234A"/>
    <w:rsid w:val="00142D82"/>
    <w:rsid w:val="00151379"/>
    <w:rsid w:val="00156600"/>
    <w:rsid w:val="00162166"/>
    <w:rsid w:val="00165568"/>
    <w:rsid w:val="0017647D"/>
    <w:rsid w:val="00183426"/>
    <w:rsid w:val="00186FC1"/>
    <w:rsid w:val="00190BF2"/>
    <w:rsid w:val="00194301"/>
    <w:rsid w:val="001A7D49"/>
    <w:rsid w:val="001B0828"/>
    <w:rsid w:val="001B379B"/>
    <w:rsid w:val="001B4372"/>
    <w:rsid w:val="001C105F"/>
    <w:rsid w:val="001E2AC0"/>
    <w:rsid w:val="001E4BA2"/>
    <w:rsid w:val="00202EFE"/>
    <w:rsid w:val="0021572B"/>
    <w:rsid w:val="0022381A"/>
    <w:rsid w:val="00230749"/>
    <w:rsid w:val="00230ECB"/>
    <w:rsid w:val="002506DC"/>
    <w:rsid w:val="00254754"/>
    <w:rsid w:val="00255A99"/>
    <w:rsid w:val="00265A93"/>
    <w:rsid w:val="00271453"/>
    <w:rsid w:val="00284928"/>
    <w:rsid w:val="00295780"/>
    <w:rsid w:val="002A0FBB"/>
    <w:rsid w:val="002A2B0A"/>
    <w:rsid w:val="002A3F16"/>
    <w:rsid w:val="002A4A88"/>
    <w:rsid w:val="002A4EC0"/>
    <w:rsid w:val="002C3172"/>
    <w:rsid w:val="002C4DAE"/>
    <w:rsid w:val="002D0404"/>
    <w:rsid w:val="002D1AC8"/>
    <w:rsid w:val="002E3917"/>
    <w:rsid w:val="002F6A39"/>
    <w:rsid w:val="00302871"/>
    <w:rsid w:val="00303AA8"/>
    <w:rsid w:val="0031174A"/>
    <w:rsid w:val="00321816"/>
    <w:rsid w:val="0033471C"/>
    <w:rsid w:val="0034003D"/>
    <w:rsid w:val="0034249A"/>
    <w:rsid w:val="00343847"/>
    <w:rsid w:val="0035051D"/>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3B39"/>
    <w:rsid w:val="004A03D6"/>
    <w:rsid w:val="004A6C06"/>
    <w:rsid w:val="004B5822"/>
    <w:rsid w:val="004B59A6"/>
    <w:rsid w:val="004C7E22"/>
    <w:rsid w:val="004E02C0"/>
    <w:rsid w:val="004E3EDF"/>
    <w:rsid w:val="004E5EA3"/>
    <w:rsid w:val="004E601E"/>
    <w:rsid w:val="005216A4"/>
    <w:rsid w:val="00525AEB"/>
    <w:rsid w:val="0053728E"/>
    <w:rsid w:val="0054422C"/>
    <w:rsid w:val="00547F50"/>
    <w:rsid w:val="00554C72"/>
    <w:rsid w:val="00572AF7"/>
    <w:rsid w:val="00577096"/>
    <w:rsid w:val="005800A7"/>
    <w:rsid w:val="00593407"/>
    <w:rsid w:val="00597D02"/>
    <w:rsid w:val="00597F30"/>
    <w:rsid w:val="005A184F"/>
    <w:rsid w:val="005A54E8"/>
    <w:rsid w:val="005A5AD3"/>
    <w:rsid w:val="005A68D4"/>
    <w:rsid w:val="005A6CC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7406D"/>
    <w:rsid w:val="00881DBB"/>
    <w:rsid w:val="00883AF3"/>
    <w:rsid w:val="008942D6"/>
    <w:rsid w:val="008C4401"/>
    <w:rsid w:val="008D2601"/>
    <w:rsid w:val="008F06A0"/>
    <w:rsid w:val="008F5868"/>
    <w:rsid w:val="00914B70"/>
    <w:rsid w:val="00916672"/>
    <w:rsid w:val="0092168F"/>
    <w:rsid w:val="00922655"/>
    <w:rsid w:val="00925240"/>
    <w:rsid w:val="00957FE5"/>
    <w:rsid w:val="00961812"/>
    <w:rsid w:val="009730F2"/>
    <w:rsid w:val="00977BE6"/>
    <w:rsid w:val="009868D8"/>
    <w:rsid w:val="009C68B8"/>
    <w:rsid w:val="009D2E1B"/>
    <w:rsid w:val="009E2F33"/>
    <w:rsid w:val="009E5173"/>
    <w:rsid w:val="009F0675"/>
    <w:rsid w:val="00A07C89"/>
    <w:rsid w:val="00A12E7A"/>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4DC6"/>
    <w:rsid w:val="00B55DAD"/>
    <w:rsid w:val="00B72440"/>
    <w:rsid w:val="00B72642"/>
    <w:rsid w:val="00B81B17"/>
    <w:rsid w:val="00B83308"/>
    <w:rsid w:val="00BA3336"/>
    <w:rsid w:val="00BA74BB"/>
    <w:rsid w:val="00BB0C27"/>
    <w:rsid w:val="00BC2436"/>
    <w:rsid w:val="00BC2636"/>
    <w:rsid w:val="00BD45C7"/>
    <w:rsid w:val="00BE5081"/>
    <w:rsid w:val="00BF7856"/>
    <w:rsid w:val="00BF7A55"/>
    <w:rsid w:val="00C14203"/>
    <w:rsid w:val="00C14324"/>
    <w:rsid w:val="00C228E3"/>
    <w:rsid w:val="00C26DA5"/>
    <w:rsid w:val="00C406BF"/>
    <w:rsid w:val="00C4233D"/>
    <w:rsid w:val="00C4790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C30DC"/>
    <w:rsid w:val="00DD69B6"/>
    <w:rsid w:val="00DE1737"/>
    <w:rsid w:val="00DF246C"/>
    <w:rsid w:val="00DF53B1"/>
    <w:rsid w:val="00DF561E"/>
    <w:rsid w:val="00DF7157"/>
    <w:rsid w:val="00E43D85"/>
    <w:rsid w:val="00E518DB"/>
    <w:rsid w:val="00E564FA"/>
    <w:rsid w:val="00E651A2"/>
    <w:rsid w:val="00E719D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E1B"/>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746</TotalTime>
  <Pages>30</Pages>
  <Words>3931</Words>
  <Characters>21626</Characters>
  <Application>Microsoft Office Word</Application>
  <DocSecurity>0</DocSecurity>
  <Lines>180</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207</cp:revision>
  <dcterms:created xsi:type="dcterms:W3CDTF">2026-03-06T14:36:00Z</dcterms:created>
  <dcterms:modified xsi:type="dcterms:W3CDTF">2026-03-10T16:59:00Z</dcterms:modified>
</cp:coreProperties>
</file>