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58086B48" w14:textId="668D3A1C" w:rsidR="0035051D"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038211" w:history="1">
        <w:r w:rsidR="0035051D" w:rsidRPr="00C545C9">
          <w:rPr>
            <w:rStyle w:val="Lienhypertexte"/>
            <w:noProof/>
          </w:rPr>
          <w:t>1. Prolégomènes</w:t>
        </w:r>
        <w:r w:rsidR="0035051D">
          <w:rPr>
            <w:noProof/>
            <w:webHidden/>
          </w:rPr>
          <w:tab/>
        </w:r>
        <w:r w:rsidR="0035051D">
          <w:rPr>
            <w:noProof/>
            <w:webHidden/>
          </w:rPr>
          <w:fldChar w:fldCharType="begin"/>
        </w:r>
        <w:r w:rsidR="0035051D">
          <w:rPr>
            <w:noProof/>
            <w:webHidden/>
          </w:rPr>
          <w:instrText xml:space="preserve"> PAGEREF _Toc224038211 \h </w:instrText>
        </w:r>
        <w:r w:rsidR="0035051D">
          <w:rPr>
            <w:noProof/>
            <w:webHidden/>
          </w:rPr>
        </w:r>
        <w:r w:rsidR="0035051D">
          <w:rPr>
            <w:noProof/>
            <w:webHidden/>
          </w:rPr>
          <w:fldChar w:fldCharType="separate"/>
        </w:r>
        <w:r w:rsidR="0035051D">
          <w:rPr>
            <w:noProof/>
            <w:webHidden/>
          </w:rPr>
          <w:t>2</w:t>
        </w:r>
        <w:r w:rsidR="0035051D">
          <w:rPr>
            <w:noProof/>
            <w:webHidden/>
          </w:rPr>
          <w:fldChar w:fldCharType="end"/>
        </w:r>
      </w:hyperlink>
    </w:p>
    <w:p w14:paraId="560898E0" w14:textId="06EC0891" w:rsidR="0035051D" w:rsidRDefault="0035051D">
      <w:pPr>
        <w:pStyle w:val="TM2"/>
        <w:tabs>
          <w:tab w:val="right" w:leader="dot" w:pos="9062"/>
        </w:tabs>
        <w:rPr>
          <w:rFonts w:eastAsiaTheme="minorEastAsia" w:cstheme="minorBidi"/>
          <w:smallCaps w:val="0"/>
          <w:noProof/>
          <w:kern w:val="2"/>
          <w:sz w:val="24"/>
          <w:lang w:eastAsia="fr-FR"/>
          <w14:ligatures w14:val="standardContextual"/>
        </w:rPr>
      </w:pPr>
      <w:hyperlink w:anchor="_Toc224038212" w:history="1">
        <w:r w:rsidRPr="00C545C9">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_Toc224038212 \h </w:instrText>
        </w:r>
        <w:r>
          <w:rPr>
            <w:noProof/>
            <w:webHidden/>
          </w:rPr>
        </w:r>
        <w:r>
          <w:rPr>
            <w:noProof/>
            <w:webHidden/>
          </w:rPr>
          <w:fldChar w:fldCharType="separate"/>
        </w:r>
        <w:r>
          <w:rPr>
            <w:noProof/>
            <w:webHidden/>
          </w:rPr>
          <w:t>2</w:t>
        </w:r>
        <w:r>
          <w:rPr>
            <w:noProof/>
            <w:webHidden/>
          </w:rPr>
          <w:fldChar w:fldCharType="end"/>
        </w:r>
      </w:hyperlink>
    </w:p>
    <w:p w14:paraId="22DD9C8C" w14:textId="3D117D1B" w:rsidR="0035051D" w:rsidRDefault="0035051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38213" w:history="1">
        <w:r w:rsidRPr="00C545C9">
          <w:rPr>
            <w:rStyle w:val="Lienhypertexte"/>
            <w:noProof/>
          </w:rPr>
          <w:t>2. Liste avec une formule</w:t>
        </w:r>
        <w:r>
          <w:rPr>
            <w:noProof/>
            <w:webHidden/>
          </w:rPr>
          <w:tab/>
        </w:r>
        <w:r>
          <w:rPr>
            <w:noProof/>
            <w:webHidden/>
          </w:rPr>
          <w:fldChar w:fldCharType="begin"/>
        </w:r>
        <w:r>
          <w:rPr>
            <w:noProof/>
            <w:webHidden/>
          </w:rPr>
          <w:instrText xml:space="preserve"> PAGEREF _Toc224038213 \h </w:instrText>
        </w:r>
        <w:r>
          <w:rPr>
            <w:noProof/>
            <w:webHidden/>
          </w:rPr>
        </w:r>
        <w:r>
          <w:rPr>
            <w:noProof/>
            <w:webHidden/>
          </w:rPr>
          <w:fldChar w:fldCharType="separate"/>
        </w:r>
        <w:r>
          <w:rPr>
            <w:noProof/>
            <w:webHidden/>
          </w:rPr>
          <w:t>2</w:t>
        </w:r>
        <w:r>
          <w:rPr>
            <w:noProof/>
            <w:webHidden/>
          </w:rPr>
          <w:fldChar w:fldCharType="end"/>
        </w:r>
      </w:hyperlink>
    </w:p>
    <w:p w14:paraId="2ACB722A" w14:textId="11B56332" w:rsidR="0035051D" w:rsidRDefault="0035051D">
      <w:pPr>
        <w:pStyle w:val="TM2"/>
        <w:tabs>
          <w:tab w:val="right" w:leader="dot" w:pos="9062"/>
        </w:tabs>
        <w:rPr>
          <w:rFonts w:eastAsiaTheme="minorEastAsia" w:cstheme="minorBidi"/>
          <w:smallCaps w:val="0"/>
          <w:noProof/>
          <w:kern w:val="2"/>
          <w:sz w:val="24"/>
          <w:lang w:eastAsia="fr-FR"/>
          <w14:ligatures w14:val="standardContextual"/>
        </w:rPr>
      </w:pPr>
      <w:hyperlink w:anchor="_Toc224038214" w:history="1">
        <w:r w:rsidRPr="00C545C9">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_Toc224038214 \h </w:instrText>
        </w:r>
        <w:r>
          <w:rPr>
            <w:noProof/>
            <w:webHidden/>
          </w:rPr>
        </w:r>
        <w:r>
          <w:rPr>
            <w:noProof/>
            <w:webHidden/>
          </w:rPr>
          <w:fldChar w:fldCharType="separate"/>
        </w:r>
        <w:r>
          <w:rPr>
            <w:noProof/>
            <w:webHidden/>
          </w:rPr>
          <w:t>2</w:t>
        </w:r>
        <w:r>
          <w:rPr>
            <w:noProof/>
            <w:webHidden/>
          </w:rPr>
          <w:fldChar w:fldCharType="end"/>
        </w:r>
      </w:hyperlink>
    </w:p>
    <w:p w14:paraId="59E77DCA" w14:textId="1F570C59"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15" w:history="1">
        <w:r w:rsidRPr="00C545C9">
          <w:rPr>
            <w:rStyle w:val="Lienhypertexte"/>
            <w:noProof/>
          </w:rPr>
          <w:t>2.1.1. Syntaxe de la fonction REMPLACER</w:t>
        </w:r>
        <w:r>
          <w:rPr>
            <w:noProof/>
            <w:webHidden/>
          </w:rPr>
          <w:tab/>
        </w:r>
        <w:r>
          <w:rPr>
            <w:noProof/>
            <w:webHidden/>
          </w:rPr>
          <w:fldChar w:fldCharType="begin"/>
        </w:r>
        <w:r>
          <w:rPr>
            <w:noProof/>
            <w:webHidden/>
          </w:rPr>
          <w:instrText xml:space="preserve"> PAGEREF _Toc224038215 \h </w:instrText>
        </w:r>
        <w:r>
          <w:rPr>
            <w:noProof/>
            <w:webHidden/>
          </w:rPr>
        </w:r>
        <w:r>
          <w:rPr>
            <w:noProof/>
            <w:webHidden/>
          </w:rPr>
          <w:fldChar w:fldCharType="separate"/>
        </w:r>
        <w:r>
          <w:rPr>
            <w:noProof/>
            <w:webHidden/>
          </w:rPr>
          <w:t>4</w:t>
        </w:r>
        <w:r>
          <w:rPr>
            <w:noProof/>
            <w:webHidden/>
          </w:rPr>
          <w:fldChar w:fldCharType="end"/>
        </w:r>
      </w:hyperlink>
    </w:p>
    <w:p w14:paraId="20D181A1" w14:textId="258A3818"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16" w:history="1">
        <w:r w:rsidRPr="00C545C9">
          <w:rPr>
            <w:rStyle w:val="Lienhypertexte"/>
            <w:noProof/>
          </w:rPr>
          <w:t>2.1.2. Syntaxe de la fonction TROUVE</w:t>
        </w:r>
        <w:r>
          <w:rPr>
            <w:noProof/>
            <w:webHidden/>
          </w:rPr>
          <w:tab/>
        </w:r>
        <w:r>
          <w:rPr>
            <w:noProof/>
            <w:webHidden/>
          </w:rPr>
          <w:fldChar w:fldCharType="begin"/>
        </w:r>
        <w:r>
          <w:rPr>
            <w:noProof/>
            <w:webHidden/>
          </w:rPr>
          <w:instrText xml:space="preserve"> PAGEREF _Toc224038216 \h </w:instrText>
        </w:r>
        <w:r>
          <w:rPr>
            <w:noProof/>
            <w:webHidden/>
          </w:rPr>
        </w:r>
        <w:r>
          <w:rPr>
            <w:noProof/>
            <w:webHidden/>
          </w:rPr>
          <w:fldChar w:fldCharType="separate"/>
        </w:r>
        <w:r>
          <w:rPr>
            <w:noProof/>
            <w:webHidden/>
          </w:rPr>
          <w:t>5</w:t>
        </w:r>
        <w:r>
          <w:rPr>
            <w:noProof/>
            <w:webHidden/>
          </w:rPr>
          <w:fldChar w:fldCharType="end"/>
        </w:r>
      </w:hyperlink>
    </w:p>
    <w:p w14:paraId="2066CFC3" w14:textId="2D392962"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17" w:history="1">
        <w:r w:rsidRPr="00C545C9">
          <w:rPr>
            <w:rStyle w:val="Lienhypertexte"/>
            <w:noProof/>
          </w:rPr>
          <w:t>2.1.3. Explications :</w:t>
        </w:r>
        <w:r>
          <w:rPr>
            <w:noProof/>
            <w:webHidden/>
          </w:rPr>
          <w:tab/>
        </w:r>
        <w:r>
          <w:rPr>
            <w:noProof/>
            <w:webHidden/>
          </w:rPr>
          <w:fldChar w:fldCharType="begin"/>
        </w:r>
        <w:r>
          <w:rPr>
            <w:noProof/>
            <w:webHidden/>
          </w:rPr>
          <w:instrText xml:space="preserve"> PAGEREF _Toc224038217 \h </w:instrText>
        </w:r>
        <w:r>
          <w:rPr>
            <w:noProof/>
            <w:webHidden/>
          </w:rPr>
        </w:r>
        <w:r>
          <w:rPr>
            <w:noProof/>
            <w:webHidden/>
          </w:rPr>
          <w:fldChar w:fldCharType="separate"/>
        </w:r>
        <w:r>
          <w:rPr>
            <w:noProof/>
            <w:webHidden/>
          </w:rPr>
          <w:t>5</w:t>
        </w:r>
        <w:r>
          <w:rPr>
            <w:noProof/>
            <w:webHidden/>
          </w:rPr>
          <w:fldChar w:fldCharType="end"/>
        </w:r>
      </w:hyperlink>
    </w:p>
    <w:p w14:paraId="233D3040" w14:textId="53591C3A"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18" w:history="1">
        <w:r w:rsidRPr="00C545C9">
          <w:rPr>
            <w:rStyle w:val="Lienhypertexte"/>
            <w:noProof/>
          </w:rPr>
          <w:t>2.1.4. Syntaxes de la fonction INDEX</w:t>
        </w:r>
        <w:r>
          <w:rPr>
            <w:noProof/>
            <w:webHidden/>
          </w:rPr>
          <w:tab/>
        </w:r>
        <w:r>
          <w:rPr>
            <w:noProof/>
            <w:webHidden/>
          </w:rPr>
          <w:fldChar w:fldCharType="begin"/>
        </w:r>
        <w:r>
          <w:rPr>
            <w:noProof/>
            <w:webHidden/>
          </w:rPr>
          <w:instrText xml:space="preserve"> PAGEREF _Toc224038218 \h </w:instrText>
        </w:r>
        <w:r>
          <w:rPr>
            <w:noProof/>
            <w:webHidden/>
          </w:rPr>
        </w:r>
        <w:r>
          <w:rPr>
            <w:noProof/>
            <w:webHidden/>
          </w:rPr>
          <w:fldChar w:fldCharType="separate"/>
        </w:r>
        <w:r>
          <w:rPr>
            <w:noProof/>
            <w:webHidden/>
          </w:rPr>
          <w:t>7</w:t>
        </w:r>
        <w:r>
          <w:rPr>
            <w:noProof/>
            <w:webHidden/>
          </w:rPr>
          <w:fldChar w:fldCharType="end"/>
        </w:r>
      </w:hyperlink>
    </w:p>
    <w:p w14:paraId="7D70DADE" w14:textId="43F0D101" w:rsidR="0035051D" w:rsidRDefault="0035051D">
      <w:pPr>
        <w:pStyle w:val="TM4"/>
        <w:tabs>
          <w:tab w:val="right" w:leader="dot" w:pos="9062"/>
        </w:tabs>
        <w:rPr>
          <w:rFonts w:eastAsiaTheme="minorEastAsia" w:cstheme="minorBidi"/>
          <w:noProof/>
          <w:kern w:val="2"/>
          <w:sz w:val="24"/>
          <w:szCs w:val="24"/>
          <w:lang w:eastAsia="fr-FR"/>
          <w14:ligatures w14:val="standardContextual"/>
        </w:rPr>
      </w:pPr>
      <w:hyperlink w:anchor="_Toc224038219" w:history="1">
        <w:r w:rsidRPr="00C545C9">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_Toc224038219 \h </w:instrText>
        </w:r>
        <w:r>
          <w:rPr>
            <w:noProof/>
            <w:webHidden/>
          </w:rPr>
        </w:r>
        <w:r>
          <w:rPr>
            <w:noProof/>
            <w:webHidden/>
          </w:rPr>
          <w:fldChar w:fldCharType="separate"/>
        </w:r>
        <w:r>
          <w:rPr>
            <w:noProof/>
            <w:webHidden/>
          </w:rPr>
          <w:t>7</w:t>
        </w:r>
        <w:r>
          <w:rPr>
            <w:noProof/>
            <w:webHidden/>
          </w:rPr>
          <w:fldChar w:fldCharType="end"/>
        </w:r>
      </w:hyperlink>
    </w:p>
    <w:p w14:paraId="6D896BC2" w14:textId="6FA464BF" w:rsidR="0035051D" w:rsidRDefault="0035051D">
      <w:pPr>
        <w:pStyle w:val="TM4"/>
        <w:tabs>
          <w:tab w:val="right" w:leader="dot" w:pos="9062"/>
        </w:tabs>
        <w:rPr>
          <w:rFonts w:eastAsiaTheme="minorEastAsia" w:cstheme="minorBidi"/>
          <w:noProof/>
          <w:kern w:val="2"/>
          <w:sz w:val="24"/>
          <w:szCs w:val="24"/>
          <w:lang w:eastAsia="fr-FR"/>
          <w14:ligatures w14:val="standardContextual"/>
        </w:rPr>
      </w:pPr>
      <w:hyperlink w:anchor="_Toc224038220" w:history="1">
        <w:r w:rsidRPr="00C545C9">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_Toc224038220 \h </w:instrText>
        </w:r>
        <w:r>
          <w:rPr>
            <w:noProof/>
            <w:webHidden/>
          </w:rPr>
        </w:r>
        <w:r>
          <w:rPr>
            <w:noProof/>
            <w:webHidden/>
          </w:rPr>
          <w:fldChar w:fldCharType="separate"/>
        </w:r>
        <w:r>
          <w:rPr>
            <w:noProof/>
            <w:webHidden/>
          </w:rPr>
          <w:t>7</w:t>
        </w:r>
        <w:r>
          <w:rPr>
            <w:noProof/>
            <w:webHidden/>
          </w:rPr>
          <w:fldChar w:fldCharType="end"/>
        </w:r>
      </w:hyperlink>
    </w:p>
    <w:p w14:paraId="4BF7EE15" w14:textId="48E5380D" w:rsidR="0035051D" w:rsidRDefault="0035051D">
      <w:pPr>
        <w:pStyle w:val="TM2"/>
        <w:tabs>
          <w:tab w:val="right" w:leader="dot" w:pos="9062"/>
        </w:tabs>
        <w:rPr>
          <w:rFonts w:eastAsiaTheme="minorEastAsia" w:cstheme="minorBidi"/>
          <w:smallCaps w:val="0"/>
          <w:noProof/>
          <w:kern w:val="2"/>
          <w:sz w:val="24"/>
          <w:lang w:eastAsia="fr-FR"/>
          <w14:ligatures w14:val="standardContextual"/>
        </w:rPr>
      </w:pPr>
      <w:hyperlink w:anchor="_Toc224038221" w:history="1">
        <w:r w:rsidRPr="00C545C9">
          <w:rPr>
            <w:rStyle w:val="Lienhypertexte"/>
            <w:noProof/>
          </w:rPr>
          <w:t>2.2. Avec LIRE.CLASSEUR , TRANSPOSE et SUBSTITUE</w:t>
        </w:r>
        <w:r>
          <w:rPr>
            <w:noProof/>
            <w:webHidden/>
          </w:rPr>
          <w:tab/>
        </w:r>
        <w:r>
          <w:rPr>
            <w:noProof/>
            <w:webHidden/>
          </w:rPr>
          <w:fldChar w:fldCharType="begin"/>
        </w:r>
        <w:r>
          <w:rPr>
            <w:noProof/>
            <w:webHidden/>
          </w:rPr>
          <w:instrText xml:space="preserve"> PAGEREF _Toc224038221 \h </w:instrText>
        </w:r>
        <w:r>
          <w:rPr>
            <w:noProof/>
            <w:webHidden/>
          </w:rPr>
        </w:r>
        <w:r>
          <w:rPr>
            <w:noProof/>
            <w:webHidden/>
          </w:rPr>
          <w:fldChar w:fldCharType="separate"/>
        </w:r>
        <w:r>
          <w:rPr>
            <w:noProof/>
            <w:webHidden/>
          </w:rPr>
          <w:t>9</w:t>
        </w:r>
        <w:r>
          <w:rPr>
            <w:noProof/>
            <w:webHidden/>
          </w:rPr>
          <w:fldChar w:fldCharType="end"/>
        </w:r>
      </w:hyperlink>
    </w:p>
    <w:p w14:paraId="0175782B" w14:textId="5F6C21DF"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22" w:history="1">
        <w:r w:rsidRPr="00C545C9">
          <w:rPr>
            <w:rStyle w:val="Lienhypertexte"/>
            <w:noProof/>
          </w:rPr>
          <w:t>2.2.1. Syntaxe de la fonction SUBSTITUE</w:t>
        </w:r>
        <w:r>
          <w:rPr>
            <w:noProof/>
            <w:webHidden/>
          </w:rPr>
          <w:tab/>
        </w:r>
        <w:r>
          <w:rPr>
            <w:noProof/>
            <w:webHidden/>
          </w:rPr>
          <w:fldChar w:fldCharType="begin"/>
        </w:r>
        <w:r>
          <w:rPr>
            <w:noProof/>
            <w:webHidden/>
          </w:rPr>
          <w:instrText xml:space="preserve"> PAGEREF _Toc224038222 \h </w:instrText>
        </w:r>
        <w:r>
          <w:rPr>
            <w:noProof/>
            <w:webHidden/>
          </w:rPr>
        </w:r>
        <w:r>
          <w:rPr>
            <w:noProof/>
            <w:webHidden/>
          </w:rPr>
          <w:fldChar w:fldCharType="separate"/>
        </w:r>
        <w:r>
          <w:rPr>
            <w:noProof/>
            <w:webHidden/>
          </w:rPr>
          <w:t>12</w:t>
        </w:r>
        <w:r>
          <w:rPr>
            <w:noProof/>
            <w:webHidden/>
          </w:rPr>
          <w:fldChar w:fldCharType="end"/>
        </w:r>
      </w:hyperlink>
    </w:p>
    <w:p w14:paraId="128FC99D" w14:textId="3B73560B"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23" w:history="1">
        <w:r w:rsidRPr="00C545C9">
          <w:rPr>
            <w:rStyle w:val="Lienhypertexte"/>
            <w:noProof/>
          </w:rPr>
          <w:t>2.2.2. Syntaxe de la fonction TRANSPOSE</w:t>
        </w:r>
        <w:r>
          <w:rPr>
            <w:noProof/>
            <w:webHidden/>
          </w:rPr>
          <w:tab/>
        </w:r>
        <w:r>
          <w:rPr>
            <w:noProof/>
            <w:webHidden/>
          </w:rPr>
          <w:fldChar w:fldCharType="begin"/>
        </w:r>
        <w:r>
          <w:rPr>
            <w:noProof/>
            <w:webHidden/>
          </w:rPr>
          <w:instrText xml:space="preserve"> PAGEREF _Toc224038223 \h </w:instrText>
        </w:r>
        <w:r>
          <w:rPr>
            <w:noProof/>
            <w:webHidden/>
          </w:rPr>
        </w:r>
        <w:r>
          <w:rPr>
            <w:noProof/>
            <w:webHidden/>
          </w:rPr>
          <w:fldChar w:fldCharType="separate"/>
        </w:r>
        <w:r>
          <w:rPr>
            <w:noProof/>
            <w:webHidden/>
          </w:rPr>
          <w:t>13</w:t>
        </w:r>
        <w:r>
          <w:rPr>
            <w:noProof/>
            <w:webHidden/>
          </w:rPr>
          <w:fldChar w:fldCharType="end"/>
        </w:r>
      </w:hyperlink>
    </w:p>
    <w:p w14:paraId="31364429" w14:textId="15AD9D07"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24" w:history="1">
        <w:r w:rsidRPr="00C545C9">
          <w:rPr>
            <w:rStyle w:val="Lienhypertexte"/>
            <w:noProof/>
          </w:rPr>
          <w:t>2.2.3. Explications :</w:t>
        </w:r>
        <w:r>
          <w:rPr>
            <w:noProof/>
            <w:webHidden/>
          </w:rPr>
          <w:tab/>
        </w:r>
        <w:r>
          <w:rPr>
            <w:noProof/>
            <w:webHidden/>
          </w:rPr>
          <w:fldChar w:fldCharType="begin"/>
        </w:r>
        <w:r>
          <w:rPr>
            <w:noProof/>
            <w:webHidden/>
          </w:rPr>
          <w:instrText xml:space="preserve"> PAGEREF _Toc224038224 \h </w:instrText>
        </w:r>
        <w:r>
          <w:rPr>
            <w:noProof/>
            <w:webHidden/>
          </w:rPr>
        </w:r>
        <w:r>
          <w:rPr>
            <w:noProof/>
            <w:webHidden/>
          </w:rPr>
          <w:fldChar w:fldCharType="separate"/>
        </w:r>
        <w:r>
          <w:rPr>
            <w:noProof/>
            <w:webHidden/>
          </w:rPr>
          <w:t>14</w:t>
        </w:r>
        <w:r>
          <w:rPr>
            <w:noProof/>
            <w:webHidden/>
          </w:rPr>
          <w:fldChar w:fldCharType="end"/>
        </w:r>
      </w:hyperlink>
    </w:p>
    <w:p w14:paraId="09E199C0" w14:textId="4FF368E9" w:rsidR="0035051D" w:rsidRDefault="0035051D">
      <w:pPr>
        <w:pStyle w:val="TM2"/>
        <w:tabs>
          <w:tab w:val="right" w:leader="dot" w:pos="9062"/>
        </w:tabs>
        <w:rPr>
          <w:rFonts w:eastAsiaTheme="minorEastAsia" w:cstheme="minorBidi"/>
          <w:smallCaps w:val="0"/>
          <w:noProof/>
          <w:kern w:val="2"/>
          <w:sz w:val="24"/>
          <w:lang w:eastAsia="fr-FR"/>
          <w14:ligatures w14:val="standardContextual"/>
        </w:rPr>
      </w:pPr>
      <w:hyperlink w:anchor="_Toc224038225" w:history="1">
        <w:r w:rsidRPr="00C545C9">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_Toc224038225 \h </w:instrText>
        </w:r>
        <w:r>
          <w:rPr>
            <w:noProof/>
            <w:webHidden/>
          </w:rPr>
        </w:r>
        <w:r>
          <w:rPr>
            <w:noProof/>
            <w:webHidden/>
          </w:rPr>
          <w:fldChar w:fldCharType="separate"/>
        </w:r>
        <w:r>
          <w:rPr>
            <w:noProof/>
            <w:webHidden/>
          </w:rPr>
          <w:t>15</w:t>
        </w:r>
        <w:r>
          <w:rPr>
            <w:noProof/>
            <w:webHidden/>
          </w:rPr>
          <w:fldChar w:fldCharType="end"/>
        </w:r>
      </w:hyperlink>
    </w:p>
    <w:p w14:paraId="2ED4031A" w14:textId="22C9F5FE"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26" w:history="1">
        <w:r w:rsidRPr="00C545C9">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_Toc224038226 \h </w:instrText>
        </w:r>
        <w:r>
          <w:rPr>
            <w:noProof/>
            <w:webHidden/>
          </w:rPr>
        </w:r>
        <w:r>
          <w:rPr>
            <w:noProof/>
            <w:webHidden/>
          </w:rPr>
          <w:fldChar w:fldCharType="separate"/>
        </w:r>
        <w:r>
          <w:rPr>
            <w:noProof/>
            <w:webHidden/>
          </w:rPr>
          <w:t>15</w:t>
        </w:r>
        <w:r>
          <w:rPr>
            <w:noProof/>
            <w:webHidden/>
          </w:rPr>
          <w:fldChar w:fldCharType="end"/>
        </w:r>
      </w:hyperlink>
    </w:p>
    <w:p w14:paraId="1687BBF3" w14:textId="3AF62BCF"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27" w:history="1">
        <w:r w:rsidRPr="00C545C9">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_Toc224038227 \h </w:instrText>
        </w:r>
        <w:r>
          <w:rPr>
            <w:noProof/>
            <w:webHidden/>
          </w:rPr>
        </w:r>
        <w:r>
          <w:rPr>
            <w:noProof/>
            <w:webHidden/>
          </w:rPr>
          <w:fldChar w:fldCharType="separate"/>
        </w:r>
        <w:r>
          <w:rPr>
            <w:noProof/>
            <w:webHidden/>
          </w:rPr>
          <w:t>15</w:t>
        </w:r>
        <w:r>
          <w:rPr>
            <w:noProof/>
            <w:webHidden/>
          </w:rPr>
          <w:fldChar w:fldCharType="end"/>
        </w:r>
      </w:hyperlink>
    </w:p>
    <w:p w14:paraId="70421DA6" w14:textId="1CE822BF"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28" w:history="1">
        <w:r w:rsidRPr="00C545C9">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_Toc224038228 \h </w:instrText>
        </w:r>
        <w:r>
          <w:rPr>
            <w:noProof/>
            <w:webHidden/>
          </w:rPr>
        </w:r>
        <w:r>
          <w:rPr>
            <w:noProof/>
            <w:webHidden/>
          </w:rPr>
          <w:fldChar w:fldCharType="separate"/>
        </w:r>
        <w:r>
          <w:rPr>
            <w:noProof/>
            <w:webHidden/>
          </w:rPr>
          <w:t>18</w:t>
        </w:r>
        <w:r>
          <w:rPr>
            <w:noProof/>
            <w:webHidden/>
          </w:rPr>
          <w:fldChar w:fldCharType="end"/>
        </w:r>
      </w:hyperlink>
    </w:p>
    <w:p w14:paraId="33784CA0" w14:textId="0C32520A" w:rsidR="0035051D" w:rsidRDefault="0035051D">
      <w:pPr>
        <w:pStyle w:val="TM2"/>
        <w:tabs>
          <w:tab w:val="right" w:leader="dot" w:pos="9062"/>
        </w:tabs>
        <w:rPr>
          <w:rFonts w:eastAsiaTheme="minorEastAsia" w:cstheme="minorBidi"/>
          <w:smallCaps w:val="0"/>
          <w:noProof/>
          <w:kern w:val="2"/>
          <w:sz w:val="24"/>
          <w:lang w:eastAsia="fr-FR"/>
          <w14:ligatures w14:val="standardContextual"/>
        </w:rPr>
      </w:pPr>
      <w:hyperlink w:anchor="_Toc224038229" w:history="1">
        <w:r w:rsidRPr="00C545C9">
          <w:rPr>
            <w:rStyle w:val="Lienhypertexte"/>
            <w:noProof/>
          </w:rPr>
          <w:t>2.4. Avec LIRE.CLASSEUR, STXT, TROUVE et INDEX</w:t>
        </w:r>
        <w:r>
          <w:rPr>
            <w:noProof/>
            <w:webHidden/>
          </w:rPr>
          <w:tab/>
        </w:r>
        <w:r>
          <w:rPr>
            <w:noProof/>
            <w:webHidden/>
          </w:rPr>
          <w:fldChar w:fldCharType="begin"/>
        </w:r>
        <w:r>
          <w:rPr>
            <w:noProof/>
            <w:webHidden/>
          </w:rPr>
          <w:instrText xml:space="preserve"> PAGEREF _Toc224038229 \h </w:instrText>
        </w:r>
        <w:r>
          <w:rPr>
            <w:noProof/>
            <w:webHidden/>
          </w:rPr>
        </w:r>
        <w:r>
          <w:rPr>
            <w:noProof/>
            <w:webHidden/>
          </w:rPr>
          <w:fldChar w:fldCharType="separate"/>
        </w:r>
        <w:r>
          <w:rPr>
            <w:noProof/>
            <w:webHidden/>
          </w:rPr>
          <w:t>19</w:t>
        </w:r>
        <w:r>
          <w:rPr>
            <w:noProof/>
            <w:webHidden/>
          </w:rPr>
          <w:fldChar w:fldCharType="end"/>
        </w:r>
      </w:hyperlink>
    </w:p>
    <w:p w14:paraId="292053CB" w14:textId="730E8A62"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30" w:history="1">
        <w:r w:rsidRPr="00C545C9">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_Toc224038230 \h </w:instrText>
        </w:r>
        <w:r>
          <w:rPr>
            <w:noProof/>
            <w:webHidden/>
          </w:rPr>
        </w:r>
        <w:r>
          <w:rPr>
            <w:noProof/>
            <w:webHidden/>
          </w:rPr>
          <w:fldChar w:fldCharType="separate"/>
        </w:r>
        <w:r>
          <w:rPr>
            <w:noProof/>
            <w:webHidden/>
          </w:rPr>
          <w:t>19</w:t>
        </w:r>
        <w:r>
          <w:rPr>
            <w:noProof/>
            <w:webHidden/>
          </w:rPr>
          <w:fldChar w:fldCharType="end"/>
        </w:r>
      </w:hyperlink>
    </w:p>
    <w:p w14:paraId="583B5907" w14:textId="18330C8B"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31" w:history="1">
        <w:r w:rsidRPr="00C545C9">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_Toc224038231 \h </w:instrText>
        </w:r>
        <w:r>
          <w:rPr>
            <w:noProof/>
            <w:webHidden/>
          </w:rPr>
        </w:r>
        <w:r>
          <w:rPr>
            <w:noProof/>
            <w:webHidden/>
          </w:rPr>
          <w:fldChar w:fldCharType="separate"/>
        </w:r>
        <w:r>
          <w:rPr>
            <w:noProof/>
            <w:webHidden/>
          </w:rPr>
          <w:t>20</w:t>
        </w:r>
        <w:r>
          <w:rPr>
            <w:noProof/>
            <w:webHidden/>
          </w:rPr>
          <w:fldChar w:fldCharType="end"/>
        </w:r>
      </w:hyperlink>
    </w:p>
    <w:p w14:paraId="77D349EA" w14:textId="138E8250"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32" w:history="1">
        <w:r w:rsidRPr="00C545C9">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_Toc224038232 \h </w:instrText>
        </w:r>
        <w:r>
          <w:rPr>
            <w:noProof/>
            <w:webHidden/>
          </w:rPr>
        </w:r>
        <w:r>
          <w:rPr>
            <w:noProof/>
            <w:webHidden/>
          </w:rPr>
          <w:fldChar w:fldCharType="separate"/>
        </w:r>
        <w:r>
          <w:rPr>
            <w:noProof/>
            <w:webHidden/>
          </w:rPr>
          <w:t>20</w:t>
        </w:r>
        <w:r>
          <w:rPr>
            <w:noProof/>
            <w:webHidden/>
          </w:rPr>
          <w:fldChar w:fldCharType="end"/>
        </w:r>
      </w:hyperlink>
    </w:p>
    <w:p w14:paraId="7FC7972E" w14:textId="2FA3D8F0"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33" w:history="1">
        <w:r w:rsidRPr="00C545C9">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_Toc224038233 \h </w:instrText>
        </w:r>
        <w:r>
          <w:rPr>
            <w:noProof/>
            <w:webHidden/>
          </w:rPr>
        </w:r>
        <w:r>
          <w:rPr>
            <w:noProof/>
            <w:webHidden/>
          </w:rPr>
          <w:fldChar w:fldCharType="separate"/>
        </w:r>
        <w:r>
          <w:rPr>
            <w:noProof/>
            <w:webHidden/>
          </w:rPr>
          <w:t>22</w:t>
        </w:r>
        <w:r>
          <w:rPr>
            <w:noProof/>
            <w:webHidden/>
          </w:rPr>
          <w:fldChar w:fldCharType="end"/>
        </w:r>
      </w:hyperlink>
    </w:p>
    <w:p w14:paraId="26FFC59C" w14:textId="412BA05F" w:rsidR="0035051D" w:rsidRDefault="0035051D">
      <w:pPr>
        <w:pStyle w:val="TM4"/>
        <w:tabs>
          <w:tab w:val="right" w:leader="dot" w:pos="9062"/>
        </w:tabs>
        <w:rPr>
          <w:rFonts w:eastAsiaTheme="minorEastAsia" w:cstheme="minorBidi"/>
          <w:noProof/>
          <w:kern w:val="2"/>
          <w:sz w:val="24"/>
          <w:szCs w:val="24"/>
          <w:lang w:eastAsia="fr-FR"/>
          <w14:ligatures w14:val="standardContextual"/>
        </w:rPr>
      </w:pPr>
      <w:hyperlink w:anchor="_Toc224038234" w:history="1">
        <w:r w:rsidRPr="00C545C9">
          <w:rPr>
            <w:rStyle w:val="Lienhypertexte"/>
            <w:noProof/>
          </w:rPr>
          <w:t>2.4.4.1. Syntaxe de la fonction STXT</w:t>
        </w:r>
        <w:r>
          <w:rPr>
            <w:noProof/>
            <w:webHidden/>
          </w:rPr>
          <w:tab/>
        </w:r>
        <w:r>
          <w:rPr>
            <w:noProof/>
            <w:webHidden/>
          </w:rPr>
          <w:fldChar w:fldCharType="begin"/>
        </w:r>
        <w:r>
          <w:rPr>
            <w:noProof/>
            <w:webHidden/>
          </w:rPr>
          <w:instrText xml:space="preserve"> PAGEREF _Toc224038234 \h </w:instrText>
        </w:r>
        <w:r>
          <w:rPr>
            <w:noProof/>
            <w:webHidden/>
          </w:rPr>
        </w:r>
        <w:r>
          <w:rPr>
            <w:noProof/>
            <w:webHidden/>
          </w:rPr>
          <w:fldChar w:fldCharType="separate"/>
        </w:r>
        <w:r>
          <w:rPr>
            <w:noProof/>
            <w:webHidden/>
          </w:rPr>
          <w:t>23</w:t>
        </w:r>
        <w:r>
          <w:rPr>
            <w:noProof/>
            <w:webHidden/>
          </w:rPr>
          <w:fldChar w:fldCharType="end"/>
        </w:r>
      </w:hyperlink>
    </w:p>
    <w:p w14:paraId="3D4CBBED" w14:textId="376E0533" w:rsidR="0035051D" w:rsidRDefault="0035051D">
      <w:pPr>
        <w:pStyle w:val="TM4"/>
        <w:tabs>
          <w:tab w:val="right" w:leader="dot" w:pos="9062"/>
        </w:tabs>
        <w:rPr>
          <w:rFonts w:eastAsiaTheme="minorEastAsia" w:cstheme="minorBidi"/>
          <w:noProof/>
          <w:kern w:val="2"/>
          <w:sz w:val="24"/>
          <w:szCs w:val="24"/>
          <w:lang w:eastAsia="fr-FR"/>
          <w14:ligatures w14:val="standardContextual"/>
        </w:rPr>
      </w:pPr>
      <w:hyperlink w:anchor="_Toc224038235" w:history="1">
        <w:r w:rsidRPr="00C545C9">
          <w:rPr>
            <w:rStyle w:val="Lienhypertexte"/>
            <w:noProof/>
          </w:rPr>
          <w:t>2.4.4.2. Explications</w:t>
        </w:r>
        <w:r>
          <w:rPr>
            <w:noProof/>
            <w:webHidden/>
          </w:rPr>
          <w:tab/>
        </w:r>
        <w:r>
          <w:rPr>
            <w:noProof/>
            <w:webHidden/>
          </w:rPr>
          <w:fldChar w:fldCharType="begin"/>
        </w:r>
        <w:r>
          <w:rPr>
            <w:noProof/>
            <w:webHidden/>
          </w:rPr>
          <w:instrText xml:space="preserve"> PAGEREF _Toc224038235 \h </w:instrText>
        </w:r>
        <w:r>
          <w:rPr>
            <w:noProof/>
            <w:webHidden/>
          </w:rPr>
        </w:r>
        <w:r>
          <w:rPr>
            <w:noProof/>
            <w:webHidden/>
          </w:rPr>
          <w:fldChar w:fldCharType="separate"/>
        </w:r>
        <w:r>
          <w:rPr>
            <w:noProof/>
            <w:webHidden/>
          </w:rPr>
          <w:t>23</w:t>
        </w:r>
        <w:r>
          <w:rPr>
            <w:noProof/>
            <w:webHidden/>
          </w:rPr>
          <w:fldChar w:fldCharType="end"/>
        </w:r>
      </w:hyperlink>
    </w:p>
    <w:p w14:paraId="43D24D29" w14:textId="741A746D" w:rsidR="0035051D" w:rsidRDefault="0035051D">
      <w:pPr>
        <w:pStyle w:val="TM4"/>
        <w:tabs>
          <w:tab w:val="right" w:leader="dot" w:pos="9062"/>
        </w:tabs>
        <w:rPr>
          <w:rFonts w:eastAsiaTheme="minorEastAsia" w:cstheme="minorBidi"/>
          <w:noProof/>
          <w:kern w:val="2"/>
          <w:sz w:val="24"/>
          <w:szCs w:val="24"/>
          <w:lang w:eastAsia="fr-FR"/>
          <w14:ligatures w14:val="standardContextual"/>
        </w:rPr>
      </w:pPr>
      <w:hyperlink w:anchor="_Toc224038236" w:history="1">
        <w:r w:rsidRPr="00C545C9">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_Toc224038236 \h </w:instrText>
        </w:r>
        <w:r>
          <w:rPr>
            <w:noProof/>
            <w:webHidden/>
          </w:rPr>
        </w:r>
        <w:r>
          <w:rPr>
            <w:noProof/>
            <w:webHidden/>
          </w:rPr>
          <w:fldChar w:fldCharType="separate"/>
        </w:r>
        <w:r>
          <w:rPr>
            <w:noProof/>
            <w:webHidden/>
          </w:rPr>
          <w:t>23</w:t>
        </w:r>
        <w:r>
          <w:rPr>
            <w:noProof/>
            <w:webHidden/>
          </w:rPr>
          <w:fldChar w:fldCharType="end"/>
        </w:r>
      </w:hyperlink>
    </w:p>
    <w:p w14:paraId="75E70478" w14:textId="0796305E"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37" w:history="1">
        <w:r w:rsidRPr="00C545C9">
          <w:rPr>
            <w:rStyle w:val="Lienhypertexte"/>
            <w:noProof/>
            <w:highlight w:val="yellow"/>
          </w:rPr>
          <w:t>2.4.5. Étape 5 : Énumérer le nom des feuilles du classeur</w:t>
        </w:r>
        <w:r>
          <w:rPr>
            <w:noProof/>
            <w:webHidden/>
          </w:rPr>
          <w:tab/>
        </w:r>
        <w:r>
          <w:rPr>
            <w:noProof/>
            <w:webHidden/>
          </w:rPr>
          <w:fldChar w:fldCharType="begin"/>
        </w:r>
        <w:r>
          <w:rPr>
            <w:noProof/>
            <w:webHidden/>
          </w:rPr>
          <w:instrText xml:space="preserve"> PAGEREF _Toc224038237 \h </w:instrText>
        </w:r>
        <w:r>
          <w:rPr>
            <w:noProof/>
            <w:webHidden/>
          </w:rPr>
        </w:r>
        <w:r>
          <w:rPr>
            <w:noProof/>
            <w:webHidden/>
          </w:rPr>
          <w:fldChar w:fldCharType="separate"/>
        </w:r>
        <w:r>
          <w:rPr>
            <w:noProof/>
            <w:webHidden/>
          </w:rPr>
          <w:t>25</w:t>
        </w:r>
        <w:r>
          <w:rPr>
            <w:noProof/>
            <w:webHidden/>
          </w:rPr>
          <w:fldChar w:fldCharType="end"/>
        </w:r>
      </w:hyperlink>
    </w:p>
    <w:p w14:paraId="3AA362FC" w14:textId="14032172" w:rsidR="0035051D" w:rsidRDefault="0035051D">
      <w:pPr>
        <w:pStyle w:val="TM2"/>
        <w:tabs>
          <w:tab w:val="right" w:leader="dot" w:pos="9062"/>
        </w:tabs>
        <w:rPr>
          <w:rFonts w:eastAsiaTheme="minorEastAsia" w:cstheme="minorBidi"/>
          <w:smallCaps w:val="0"/>
          <w:noProof/>
          <w:kern w:val="2"/>
          <w:sz w:val="24"/>
          <w:lang w:eastAsia="fr-FR"/>
          <w14:ligatures w14:val="standardContextual"/>
        </w:rPr>
      </w:pPr>
      <w:hyperlink w:anchor="_Toc224038238" w:history="1">
        <w:r w:rsidRPr="00C545C9">
          <w:rPr>
            <w:rStyle w:val="Lienhypertexte"/>
            <w:noProof/>
            <w:highlight w:val="yellow"/>
          </w:rPr>
          <w:t>2.5. Pour aller plus loin</w:t>
        </w:r>
        <w:r>
          <w:rPr>
            <w:noProof/>
            <w:webHidden/>
          </w:rPr>
          <w:tab/>
        </w:r>
        <w:r>
          <w:rPr>
            <w:noProof/>
            <w:webHidden/>
          </w:rPr>
          <w:fldChar w:fldCharType="begin"/>
        </w:r>
        <w:r>
          <w:rPr>
            <w:noProof/>
            <w:webHidden/>
          </w:rPr>
          <w:instrText xml:space="preserve"> PAGEREF _Toc224038238 \h </w:instrText>
        </w:r>
        <w:r>
          <w:rPr>
            <w:noProof/>
            <w:webHidden/>
          </w:rPr>
        </w:r>
        <w:r>
          <w:rPr>
            <w:noProof/>
            <w:webHidden/>
          </w:rPr>
          <w:fldChar w:fldCharType="separate"/>
        </w:r>
        <w:r>
          <w:rPr>
            <w:noProof/>
            <w:webHidden/>
          </w:rPr>
          <w:t>26</w:t>
        </w:r>
        <w:r>
          <w:rPr>
            <w:noProof/>
            <w:webHidden/>
          </w:rPr>
          <w:fldChar w:fldCharType="end"/>
        </w:r>
      </w:hyperlink>
    </w:p>
    <w:p w14:paraId="29192CE6" w14:textId="0887CAB7"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39" w:history="1">
        <w:r w:rsidRPr="00C545C9">
          <w:rPr>
            <w:rStyle w:val="Lienhypertexte"/>
            <w:noProof/>
          </w:rPr>
          <w:t>2.5.1. Rendre dynamique l'affichage</w:t>
        </w:r>
        <w:r>
          <w:rPr>
            <w:noProof/>
            <w:webHidden/>
          </w:rPr>
          <w:tab/>
        </w:r>
        <w:r>
          <w:rPr>
            <w:noProof/>
            <w:webHidden/>
          </w:rPr>
          <w:fldChar w:fldCharType="begin"/>
        </w:r>
        <w:r>
          <w:rPr>
            <w:noProof/>
            <w:webHidden/>
          </w:rPr>
          <w:instrText xml:space="preserve"> PAGEREF _Toc224038239 \h </w:instrText>
        </w:r>
        <w:r>
          <w:rPr>
            <w:noProof/>
            <w:webHidden/>
          </w:rPr>
        </w:r>
        <w:r>
          <w:rPr>
            <w:noProof/>
            <w:webHidden/>
          </w:rPr>
          <w:fldChar w:fldCharType="separate"/>
        </w:r>
        <w:r>
          <w:rPr>
            <w:noProof/>
            <w:webHidden/>
          </w:rPr>
          <w:t>26</w:t>
        </w:r>
        <w:r>
          <w:rPr>
            <w:noProof/>
            <w:webHidden/>
          </w:rPr>
          <w:fldChar w:fldCharType="end"/>
        </w:r>
      </w:hyperlink>
    </w:p>
    <w:p w14:paraId="45DC34BE" w14:textId="16A57F9A" w:rsidR="0035051D" w:rsidRDefault="0035051D">
      <w:pPr>
        <w:pStyle w:val="TM3"/>
        <w:tabs>
          <w:tab w:val="right" w:leader="dot" w:pos="9062"/>
        </w:tabs>
        <w:rPr>
          <w:rFonts w:eastAsiaTheme="minorEastAsia" w:cstheme="minorBidi"/>
          <w:i w:val="0"/>
          <w:iCs w:val="0"/>
          <w:noProof/>
          <w:kern w:val="2"/>
          <w:sz w:val="24"/>
          <w:lang w:eastAsia="fr-FR"/>
          <w14:ligatures w14:val="standardContextual"/>
        </w:rPr>
      </w:pPr>
      <w:hyperlink w:anchor="_Toc224038240" w:history="1">
        <w:r w:rsidRPr="00C545C9">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_Toc224038240 \h </w:instrText>
        </w:r>
        <w:r>
          <w:rPr>
            <w:noProof/>
            <w:webHidden/>
          </w:rPr>
        </w:r>
        <w:r>
          <w:rPr>
            <w:noProof/>
            <w:webHidden/>
          </w:rPr>
          <w:fldChar w:fldCharType="separate"/>
        </w:r>
        <w:r>
          <w:rPr>
            <w:noProof/>
            <w:webHidden/>
          </w:rPr>
          <w:t>26</w:t>
        </w:r>
        <w:r>
          <w:rPr>
            <w:noProof/>
            <w:webHidden/>
          </w:rPr>
          <w:fldChar w:fldCharType="end"/>
        </w:r>
      </w:hyperlink>
    </w:p>
    <w:p w14:paraId="2BE037EA" w14:textId="7E00E6E9" w:rsidR="0035051D" w:rsidRDefault="0035051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38241" w:history="1">
        <w:r w:rsidRPr="00C545C9">
          <w:rPr>
            <w:rStyle w:val="Lienhypertexte"/>
            <w:noProof/>
          </w:rPr>
          <w:t>3. Traduction des fonctions Excel en anglais</w:t>
        </w:r>
        <w:r>
          <w:rPr>
            <w:noProof/>
            <w:webHidden/>
          </w:rPr>
          <w:tab/>
        </w:r>
        <w:r>
          <w:rPr>
            <w:noProof/>
            <w:webHidden/>
          </w:rPr>
          <w:fldChar w:fldCharType="begin"/>
        </w:r>
        <w:r>
          <w:rPr>
            <w:noProof/>
            <w:webHidden/>
          </w:rPr>
          <w:instrText xml:space="preserve"> PAGEREF _Toc224038241 \h </w:instrText>
        </w:r>
        <w:r>
          <w:rPr>
            <w:noProof/>
            <w:webHidden/>
          </w:rPr>
        </w:r>
        <w:r>
          <w:rPr>
            <w:noProof/>
            <w:webHidden/>
          </w:rPr>
          <w:fldChar w:fldCharType="separate"/>
        </w:r>
        <w:r>
          <w:rPr>
            <w:noProof/>
            <w:webHidden/>
          </w:rPr>
          <w:t>26</w:t>
        </w:r>
        <w:r>
          <w:rPr>
            <w:noProof/>
            <w:webHidden/>
          </w:rPr>
          <w:fldChar w:fldCharType="end"/>
        </w:r>
      </w:hyperlink>
    </w:p>
    <w:p w14:paraId="53CDCC25" w14:textId="4CA87993" w:rsidR="0035051D" w:rsidRDefault="0035051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38242" w:history="1">
        <w:r w:rsidRPr="00C545C9">
          <w:rPr>
            <w:rStyle w:val="Lienhypertexte"/>
            <w:noProof/>
          </w:rPr>
          <w:t>4. Links</w:t>
        </w:r>
        <w:r>
          <w:rPr>
            <w:noProof/>
            <w:webHidden/>
          </w:rPr>
          <w:tab/>
        </w:r>
        <w:r>
          <w:rPr>
            <w:noProof/>
            <w:webHidden/>
          </w:rPr>
          <w:fldChar w:fldCharType="begin"/>
        </w:r>
        <w:r>
          <w:rPr>
            <w:noProof/>
            <w:webHidden/>
          </w:rPr>
          <w:instrText xml:space="preserve"> PAGEREF _Toc224038242 \h </w:instrText>
        </w:r>
        <w:r>
          <w:rPr>
            <w:noProof/>
            <w:webHidden/>
          </w:rPr>
        </w:r>
        <w:r>
          <w:rPr>
            <w:noProof/>
            <w:webHidden/>
          </w:rPr>
          <w:fldChar w:fldCharType="separate"/>
        </w:r>
        <w:r>
          <w:rPr>
            <w:noProof/>
            <w:webHidden/>
          </w:rPr>
          <w:t>26</w:t>
        </w:r>
        <w:r>
          <w:rPr>
            <w:noProof/>
            <w:webHidden/>
          </w:rPr>
          <w:fldChar w:fldCharType="end"/>
        </w:r>
      </w:hyperlink>
    </w:p>
    <w:p w14:paraId="02303264" w14:textId="191D93DE" w:rsidR="003826A4" w:rsidRDefault="003826A4" w:rsidP="00F14436">
      <w:r>
        <w:fldChar w:fldCharType="end"/>
      </w:r>
    </w:p>
    <w:p w14:paraId="24D09946" w14:textId="2EABDAE8" w:rsidR="003826A4" w:rsidRDefault="00660D6F" w:rsidP="00660D6F">
      <w:pPr>
        <w:pStyle w:val="Titre1"/>
      </w:pPr>
      <w:bookmarkStart w:id="0" w:name="_Toc224038211"/>
      <w:r>
        <w:t>Prolégomènes</w:t>
      </w:r>
      <w:bookmarkEnd w:id="0"/>
    </w:p>
    <w:p w14:paraId="44581E37" w14:textId="7189131D" w:rsidR="00660D6F" w:rsidRDefault="00660D6F" w:rsidP="00660D6F">
      <w:pPr>
        <w:pStyle w:val="Titre2"/>
      </w:pPr>
      <w:bookmarkStart w:id="1" w:name="_Toc224038212"/>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4038213"/>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4038214"/>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4" w:name="_Toc224038215"/>
      <w:r w:rsidRPr="001C105F">
        <w:t>Syntaxe de la fonction REMPLACER</w:t>
      </w:r>
      <w:bookmarkEnd w:id="4"/>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5" w:name="_Toc224038216"/>
      <w:r w:rsidRPr="003927A2">
        <w:t>Syntaxe de la fonction TROUVE</w:t>
      </w:r>
      <w:bookmarkEnd w:id="5"/>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EDCBEE7">
            <wp:extent cx="360000" cy="360000"/>
            <wp:effectExtent l="0" t="0" r="2540" b="254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12">
                      <a:extLst>
                        <a:ext uri="{96DAC541-7B7A-43D3-8B79-37D633B846F1}">
                          <asvg:svgBlip xmlns:asvg="http://schemas.microsoft.com/office/drawing/2016/SVG/main" r:embed="rId13"/>
                        </a:ext>
                      </a:extLst>
                    </a:blip>
                    <a:stretch>
                      <a:fillRect/>
                    </a:stretch>
                  </pic:blipFill>
                  <pic:spPr>
                    <a:xfrm>
                      <a:off x="0" y="0"/>
                      <a:ext cx="360000" cy="36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6" w:name="_Toc224038217"/>
      <w:r w:rsidRPr="004550A0">
        <w:t>Explications :</w:t>
      </w:r>
      <w:bookmarkEnd w:id="6"/>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4"/>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5"/>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7" w:name="_Toc224038218"/>
      <w:r w:rsidRPr="006E4154">
        <w:lastRenderedPageBreak/>
        <w:t>Syntaxe</w:t>
      </w:r>
      <w:r w:rsidR="00FD5A0A">
        <w:t>s</w:t>
      </w:r>
      <w:r w:rsidRPr="006E4154">
        <w:t xml:space="preserve"> de</w:t>
      </w:r>
      <w:r w:rsidR="0076205A" w:rsidRPr="006E4154">
        <w:t xml:space="preserve"> la fonction</w:t>
      </w:r>
      <w:r w:rsidRPr="006E4154">
        <w:t xml:space="preserve"> INDEX</w:t>
      </w:r>
      <w:bookmarkEnd w:id="7"/>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8" w:name="_Toc224038219"/>
      <w:r w:rsidRPr="006E4154">
        <w:t>Syntaxe de la fonction INDEX</w:t>
      </w:r>
      <w:r>
        <w:t xml:space="preserve"> dans le cas d’une matrice</w:t>
      </w:r>
      <w:bookmarkEnd w:id="8"/>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9" w:name="_Toc224038220"/>
      <w:r w:rsidRPr="006E4154">
        <w:t>Syntaxe de la fonction INDEX</w:t>
      </w:r>
      <w:r>
        <w:t xml:space="preserve"> dans le cas d’une référence</w:t>
      </w:r>
      <w:bookmarkEnd w:id="9"/>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8"/>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9"/>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0" w:name="_Toc224038221"/>
      <w:r>
        <w:t>Avec LIRE.CLASSEUR , TRANSPOSE et SUBSTITUE</w:t>
      </w:r>
      <w:bookmarkEnd w:id="10"/>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0"/>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1"/>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2"/>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3"/>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1" w:name="_Toc224038222"/>
      <w:r w:rsidRPr="0092168F">
        <w:t>Syntaxe de la fonction SUBSTITUE</w:t>
      </w:r>
      <w:bookmarkEnd w:id="11"/>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2" w:name="_Toc224038223"/>
      <w:r w:rsidRPr="00F4595F">
        <w:t>Syntaxe de la fonction TRANSPOSE</w:t>
      </w:r>
      <w:bookmarkEnd w:id="12"/>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24"/>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5"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3" w:name="_Toc224038224"/>
      <w:r>
        <w:t>Explications :</w:t>
      </w:r>
      <w:bookmarkEnd w:id="13"/>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6"/>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7"/>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8"/>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4" w:name="_Toc224038225"/>
      <w:r w:rsidRPr="001B379B">
        <w:t>Avec LIRE.CLASSEUR, REMPLACER, TROUVE et TRANSPOSE</w:t>
      </w:r>
      <w:bookmarkEnd w:id="14"/>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5" w:name="_Toc224038226"/>
      <w:r w:rsidRPr="00DD69B6">
        <w:t>Étape 1 : Clique</w:t>
      </w:r>
      <w:r>
        <w:t>r</w:t>
      </w:r>
      <w:r w:rsidRPr="00DD69B6">
        <w:t xml:space="preserve"> sur Formules &gt; Définir un nom</w:t>
      </w:r>
      <w:bookmarkEnd w:id="15"/>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6" w:name="_Toc224038227"/>
      <w:r w:rsidRPr="0046745C">
        <w:t>Étape 2 : Modifiez le nom et la formule dans la boîte de dialogue Nouveau nom</w:t>
      </w:r>
      <w:bookmarkEnd w:id="16"/>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9"/>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0"/>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1"/>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2"/>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7" w:name="_Toc224038228"/>
      <w:r w:rsidRPr="0046745C">
        <w:t>Étape 3 : Utilisation d'une formule pour lister les noms des feuilles</w:t>
      </w:r>
      <w:bookmarkEnd w:id="17"/>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3"/>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4"/>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8" w:name="_Toc224038229"/>
      <w:r w:rsidRPr="001B379B">
        <w:t xml:space="preserve">Avec LIRE.CLASSEUR, </w:t>
      </w:r>
      <w:r>
        <w:t>STXT</w:t>
      </w:r>
      <w:r w:rsidRPr="001B379B">
        <w:t xml:space="preserve">, TROUVE et </w:t>
      </w:r>
      <w:r>
        <w:t>INDEX</w:t>
      </w:r>
      <w:bookmarkEnd w:id="18"/>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6">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19" w:name="_Toc224038230"/>
      <w:r w:rsidRPr="00DD69B6">
        <w:t>Étape 1 : Clique</w:t>
      </w:r>
      <w:r>
        <w:t>r</w:t>
      </w:r>
      <w:r w:rsidRPr="00DD69B6">
        <w:t xml:space="preserve"> sur</w:t>
      </w:r>
      <w:r>
        <w:t xml:space="preserve"> le menu</w:t>
      </w:r>
      <w:r w:rsidRPr="00DD69B6">
        <w:t xml:space="preserve"> Formules &gt; </w:t>
      </w:r>
      <w:r>
        <w:t>G</w:t>
      </w:r>
      <w:r w:rsidRPr="00F013D4">
        <w:t>estionnaire de noms</w:t>
      </w:r>
      <w:bookmarkEnd w:id="19"/>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6"/>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0" w:name="_Toc224038231"/>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0"/>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7"/>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1" w:name="_Toc224038232"/>
      <w:r w:rsidRPr="00DD69B6">
        <w:t xml:space="preserve">Étape </w:t>
      </w:r>
      <w:r>
        <w:t>3</w:t>
      </w:r>
      <w:r w:rsidRPr="00DD69B6">
        <w:t xml:space="preserve"> : </w:t>
      </w:r>
      <w:r>
        <w:t>Rentre</w:t>
      </w:r>
      <w:r w:rsidRPr="00284928">
        <w:t>r la fonction LIRE.CLASSEUR(1)</w:t>
      </w:r>
      <w:bookmarkEnd w:id="21"/>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8"/>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39"/>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0"/>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1"/>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2" w:name="_Toc224038233"/>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2"/>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3" w:name="_Toc224038234"/>
      <w:r w:rsidRPr="00D3513D">
        <w:t>Syntaxe de</w:t>
      </w:r>
      <w:r w:rsidR="0076205A" w:rsidRPr="00D3513D">
        <w:t xml:space="preserve"> la fonction</w:t>
      </w:r>
      <w:r w:rsidRPr="00D3513D">
        <w:t xml:space="preserve"> STXT</w:t>
      </w:r>
      <w:bookmarkEnd w:id="23"/>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4" w:name="_Toc224038235"/>
      <w:r w:rsidRPr="000770A9">
        <w:t>Explications</w:t>
      </w:r>
      <w:bookmarkEnd w:id="24"/>
    </w:p>
    <w:p w14:paraId="2EA65FD5" w14:textId="77777777" w:rsidR="000770A9" w:rsidRPr="00457B04" w:rsidRDefault="000770A9" w:rsidP="000770A9">
      <w:pPr>
        <w:pStyle w:val="Titre4"/>
      </w:pPr>
      <w:bookmarkStart w:id="25" w:name="_Toc224038236"/>
      <w:r w:rsidRPr="00457B04">
        <w:t>Décomposer le résultat de LIRE.CLASSEUR()</w:t>
      </w:r>
      <w:bookmarkEnd w:id="25"/>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12">
                      <a:extLst>
                        <a:ext uri="{96DAC541-7B7A-43D3-8B79-37D633B846F1}">
                          <asvg:svgBlip xmlns:asvg="http://schemas.microsoft.com/office/drawing/2016/SVG/main" r:embed="rId42"/>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6">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4"/>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D565435" w14:textId="56CE973E" w:rsidR="00804129" w:rsidRPr="00B44C0B" w:rsidRDefault="00B44C0B" w:rsidP="00B44C0B">
      <w:pPr>
        <w:spacing w:after="0"/>
        <w:rPr>
          <w:b/>
          <w:bCs/>
          <w:sz w:val="28"/>
          <w:szCs w:val="28"/>
        </w:rPr>
      </w:pPr>
      <w:r w:rsidRPr="00B44C0B">
        <w:rPr>
          <w:b/>
          <w:bCs/>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5"/>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6"/>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EB42BB" w:rsidRDefault="00086219" w:rsidP="00C87D28">
      <w:pPr>
        <w:pStyle w:val="Titre3"/>
        <w:rPr>
          <w:highlight w:val="yellow"/>
        </w:rPr>
      </w:pPr>
      <w:bookmarkStart w:id="26" w:name="_Toc224038237"/>
      <w:r w:rsidRPr="00EB42BB">
        <w:rPr>
          <w:highlight w:val="yellow"/>
        </w:rPr>
        <w:t xml:space="preserve">Étape </w:t>
      </w:r>
      <w:r w:rsidR="00EB42BB" w:rsidRPr="00EB42BB">
        <w:rPr>
          <w:highlight w:val="yellow"/>
        </w:rPr>
        <w:t>5</w:t>
      </w:r>
      <w:r w:rsidRPr="00EB42BB">
        <w:rPr>
          <w:highlight w:val="yellow"/>
        </w:rPr>
        <w:t xml:space="preserve"> : </w:t>
      </w:r>
      <w:r w:rsidR="000770A9" w:rsidRPr="00EB42BB">
        <w:rPr>
          <w:highlight w:val="yellow"/>
        </w:rPr>
        <w:t>Énumérer le nom des feuilles du classeur</w:t>
      </w:r>
      <w:bookmarkEnd w:id="26"/>
    </w:p>
    <w:p w14:paraId="2C391300" w14:textId="77777777" w:rsidR="00EB42BB" w:rsidRPr="00EB42BB" w:rsidRDefault="00EB42BB" w:rsidP="00EB42BB"/>
    <w:p w14:paraId="2D18EF79" w14:textId="4E717281" w:rsidR="006D7FD9" w:rsidRDefault="006D7FD9" w:rsidP="006D7FD9">
      <w:pPr>
        <w:spacing w:after="0"/>
      </w:pPr>
    </w:p>
    <w:p w14:paraId="217C5781" w14:textId="6B61956A" w:rsidR="009F0675" w:rsidRDefault="00C87D28" w:rsidP="006D7FD9">
      <w:pPr>
        <w:spacing w:after="0"/>
      </w:pPr>
      <w:r w:rsidRPr="00C87D28">
        <w:drawing>
          <wp:inline distT="0" distB="0" distL="0" distR="0" wp14:anchorId="19ADEAD6" wp14:editId="4016D9CD">
            <wp:extent cx="1047896" cy="504895"/>
            <wp:effectExtent l="0" t="0" r="0" b="9525"/>
            <wp:docPr id="15120427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42790" name=""/>
                    <pic:cNvPicPr/>
                  </pic:nvPicPr>
                  <pic:blipFill>
                    <a:blip r:embed="rId47"/>
                    <a:stretch>
                      <a:fillRect/>
                    </a:stretch>
                  </pic:blipFill>
                  <pic:spPr>
                    <a:xfrm>
                      <a:off x="0" y="0"/>
                      <a:ext cx="1047896" cy="504895"/>
                    </a:xfrm>
                    <a:prstGeom prst="rect">
                      <a:avLst/>
                    </a:prstGeom>
                  </pic:spPr>
                </pic:pic>
              </a:graphicData>
            </a:graphic>
          </wp:inline>
        </w:drawing>
      </w:r>
    </w:p>
    <w:p w14:paraId="38C7BB42" w14:textId="39D17212" w:rsidR="009F0675" w:rsidRDefault="00C87D28" w:rsidP="006D7FD9">
      <w:pPr>
        <w:spacing w:after="0"/>
      </w:pPr>
      <w:r w:rsidRPr="00C87D28">
        <w:lastRenderedPageBreak/>
        <w:drawing>
          <wp:inline distT="0" distB="0" distL="0" distR="0" wp14:anchorId="3311EA77" wp14:editId="0BC1AB9F">
            <wp:extent cx="2348179" cy="1028364"/>
            <wp:effectExtent l="0" t="0" r="0" b="635"/>
            <wp:docPr id="1061151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51331" name=""/>
                    <pic:cNvPicPr/>
                  </pic:nvPicPr>
                  <pic:blipFill>
                    <a:blip r:embed="rId48"/>
                    <a:stretch>
                      <a:fillRect/>
                    </a:stretch>
                  </pic:blipFill>
                  <pic:spPr>
                    <a:xfrm>
                      <a:off x="0" y="0"/>
                      <a:ext cx="2356102" cy="1031834"/>
                    </a:xfrm>
                    <a:prstGeom prst="rect">
                      <a:avLst/>
                    </a:prstGeom>
                  </pic:spPr>
                </pic:pic>
              </a:graphicData>
            </a:graphic>
          </wp:inline>
        </w:drawing>
      </w:r>
    </w:p>
    <w:p w14:paraId="609A2864" w14:textId="1FE1A2A5" w:rsidR="009F0675" w:rsidRDefault="009F0675" w:rsidP="006D7FD9">
      <w:pPr>
        <w:spacing w:after="0"/>
      </w:pPr>
    </w:p>
    <w:p w14:paraId="7D2181A5" w14:textId="77777777" w:rsidR="00FA2941" w:rsidRDefault="00FA2941" w:rsidP="007620C3">
      <w:pPr>
        <w:spacing w:after="0"/>
      </w:pPr>
    </w:p>
    <w:p w14:paraId="2E1E2377" w14:textId="77777777" w:rsidR="007A6A45" w:rsidRDefault="007A6A45" w:rsidP="00403A6C"/>
    <w:p w14:paraId="71EE278A" w14:textId="77777777" w:rsidR="00B41E1A" w:rsidRPr="004B59A6" w:rsidRDefault="00B41E1A" w:rsidP="00B41E1A">
      <w:pPr>
        <w:pStyle w:val="Titre2"/>
        <w:rPr>
          <w:highlight w:val="yellow"/>
        </w:rPr>
      </w:pPr>
      <w:bookmarkStart w:id="27" w:name="_Toc224038238"/>
      <w:r w:rsidRPr="004B59A6">
        <w:rPr>
          <w:highlight w:val="yellow"/>
        </w:rPr>
        <w:t>Pour aller plus loin</w:t>
      </w:r>
      <w:bookmarkEnd w:id="27"/>
    </w:p>
    <w:p w14:paraId="586FC4CE" w14:textId="77777777" w:rsidR="00B41E1A" w:rsidRDefault="00B41E1A" w:rsidP="00B41E1A">
      <w:pPr>
        <w:pStyle w:val="Titre3"/>
      </w:pPr>
      <w:bookmarkStart w:id="28" w:name="_Toc224038239"/>
      <w:r w:rsidRPr="004B59A6">
        <w:t>Rendre dynamique l'affichage</w:t>
      </w:r>
      <w:bookmarkEnd w:id="28"/>
    </w:p>
    <w:p w14:paraId="52DDED6C" w14:textId="6EDF3058" w:rsidR="00B41E1A" w:rsidRPr="004B59A6" w:rsidRDefault="00041B17" w:rsidP="00B41E1A">
      <w:r w:rsidRPr="00041B17">
        <w:t>T(MAINTENANT()</w:t>
      </w:r>
    </w:p>
    <w:p w14:paraId="26EA393A" w14:textId="77777777" w:rsidR="00B41E1A" w:rsidRDefault="00B41E1A" w:rsidP="00B41E1A">
      <w:pPr>
        <w:pStyle w:val="Titre3"/>
      </w:pPr>
      <w:bookmarkStart w:id="29" w:name="_Toc224038240"/>
      <w:r>
        <w:t>On peut ajouter des liens hypertexte sur le nom des feuilles.</w:t>
      </w:r>
      <w:bookmarkEnd w:id="29"/>
    </w:p>
    <w:p w14:paraId="7FB5864D" w14:textId="77777777" w:rsidR="00B41E1A" w:rsidRDefault="00B41E1A" w:rsidP="00403A6C"/>
    <w:p w14:paraId="087F26C9" w14:textId="74146BE9" w:rsidR="0017647D" w:rsidRDefault="0017647D" w:rsidP="0017647D">
      <w:pPr>
        <w:pStyle w:val="Titre1"/>
      </w:pPr>
      <w:bookmarkStart w:id="30" w:name="_Toc224038241"/>
      <w:r w:rsidRPr="0017647D">
        <w:t>Traduction</w:t>
      </w:r>
      <w:r>
        <w:t xml:space="preserve"> </w:t>
      </w:r>
      <w:r w:rsidRPr="0017647D">
        <w:t>de</w:t>
      </w:r>
      <w:r>
        <w:t>s</w:t>
      </w:r>
      <w:r w:rsidRPr="0017647D">
        <w:t xml:space="preserve"> fonctions</w:t>
      </w:r>
      <w:r>
        <w:t xml:space="preserve"> Excel en anglais</w:t>
      </w:r>
      <w:bookmarkEnd w:id="30"/>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1" w:name="_Toc223707034"/>
      <w:bookmarkStart w:id="32" w:name="_Toc224038242"/>
      <w:r>
        <w:t>Links</w:t>
      </w:r>
      <w:bookmarkEnd w:id="31"/>
      <w:bookmarkEnd w:id="32"/>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49"/>
      <w:footerReference w:type="default" r:id="rId5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2DF20" w14:textId="77777777" w:rsidR="0087406D" w:rsidRDefault="0087406D" w:rsidP="00403A6C">
      <w:pPr>
        <w:spacing w:after="0" w:line="240" w:lineRule="auto"/>
      </w:pPr>
      <w:r>
        <w:separator/>
      </w:r>
    </w:p>
  </w:endnote>
  <w:endnote w:type="continuationSeparator" w:id="0">
    <w:p w14:paraId="53AD0500" w14:textId="77777777" w:rsidR="0087406D" w:rsidRDefault="0087406D"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1609D" w14:textId="77777777" w:rsidR="0087406D" w:rsidRDefault="0087406D" w:rsidP="00403A6C">
      <w:pPr>
        <w:spacing w:after="0" w:line="240" w:lineRule="auto"/>
      </w:pPr>
      <w:r>
        <w:separator/>
      </w:r>
    </w:p>
  </w:footnote>
  <w:footnote w:type="continuationSeparator" w:id="0">
    <w:p w14:paraId="159D907C" w14:textId="77777777" w:rsidR="0087406D" w:rsidRDefault="0087406D"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6DF9B3F2"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804129">
            <w:rPr>
              <w:rFonts w:ascii="Helvetica" w:hAnsi="Helvetica" w:cs="Helvetica"/>
              <w:noProof/>
              <w:sz w:val="16"/>
              <w:szCs w:val="16"/>
            </w:rPr>
            <w:t>10-03-2026 12:13</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9"/>
  </w:num>
  <w:num w:numId="3" w16cid:durableId="400754054">
    <w:abstractNumId w:val="6"/>
  </w:num>
  <w:num w:numId="4" w16cid:durableId="727387911">
    <w:abstractNumId w:val="4"/>
  </w:num>
  <w:num w:numId="5" w16cid:durableId="1781946946">
    <w:abstractNumId w:val="5"/>
  </w:num>
  <w:num w:numId="6" w16cid:durableId="312758563">
    <w:abstractNumId w:val="10"/>
  </w:num>
  <w:num w:numId="7" w16cid:durableId="374349911">
    <w:abstractNumId w:val="3"/>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7"/>
  </w:num>
  <w:num w:numId="10" w16cid:durableId="375743901">
    <w:abstractNumId w:val="2"/>
  </w:num>
  <w:num w:numId="11" w16cid:durableId="1666517316">
    <w:abstractNumId w:val="1"/>
  </w:num>
  <w:num w:numId="12" w16cid:durableId="318927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737F"/>
    <w:rsid w:val="000418F3"/>
    <w:rsid w:val="00041B17"/>
    <w:rsid w:val="00055CA4"/>
    <w:rsid w:val="000770A9"/>
    <w:rsid w:val="0008357A"/>
    <w:rsid w:val="00086219"/>
    <w:rsid w:val="00091F57"/>
    <w:rsid w:val="0009336F"/>
    <w:rsid w:val="00093B7A"/>
    <w:rsid w:val="000971FC"/>
    <w:rsid w:val="000A4338"/>
    <w:rsid w:val="000A7ABD"/>
    <w:rsid w:val="000B2F1F"/>
    <w:rsid w:val="000C205E"/>
    <w:rsid w:val="000D5040"/>
    <w:rsid w:val="000D5CD3"/>
    <w:rsid w:val="000E1059"/>
    <w:rsid w:val="000E7F6C"/>
    <w:rsid w:val="000F1D3B"/>
    <w:rsid w:val="00106B8A"/>
    <w:rsid w:val="00113F25"/>
    <w:rsid w:val="0011718D"/>
    <w:rsid w:val="0012234A"/>
    <w:rsid w:val="00142D82"/>
    <w:rsid w:val="00151379"/>
    <w:rsid w:val="00156600"/>
    <w:rsid w:val="00162166"/>
    <w:rsid w:val="00165568"/>
    <w:rsid w:val="0017647D"/>
    <w:rsid w:val="00183426"/>
    <w:rsid w:val="00186FC1"/>
    <w:rsid w:val="00190BF2"/>
    <w:rsid w:val="001A7D49"/>
    <w:rsid w:val="001B0828"/>
    <w:rsid w:val="001B379B"/>
    <w:rsid w:val="001B4372"/>
    <w:rsid w:val="001C105F"/>
    <w:rsid w:val="001E2AC0"/>
    <w:rsid w:val="001E4BA2"/>
    <w:rsid w:val="00202EFE"/>
    <w:rsid w:val="0021572B"/>
    <w:rsid w:val="0022381A"/>
    <w:rsid w:val="00230749"/>
    <w:rsid w:val="00230ECB"/>
    <w:rsid w:val="002506DC"/>
    <w:rsid w:val="00254754"/>
    <w:rsid w:val="00255A99"/>
    <w:rsid w:val="00265A93"/>
    <w:rsid w:val="00271453"/>
    <w:rsid w:val="00284928"/>
    <w:rsid w:val="00295780"/>
    <w:rsid w:val="002A0FBB"/>
    <w:rsid w:val="002A2B0A"/>
    <w:rsid w:val="002A3F16"/>
    <w:rsid w:val="002A4A88"/>
    <w:rsid w:val="002A4EC0"/>
    <w:rsid w:val="002C3172"/>
    <w:rsid w:val="002C4DAE"/>
    <w:rsid w:val="002D0404"/>
    <w:rsid w:val="002D1AC8"/>
    <w:rsid w:val="002E3917"/>
    <w:rsid w:val="002F6A39"/>
    <w:rsid w:val="00303AA8"/>
    <w:rsid w:val="0031174A"/>
    <w:rsid w:val="00321816"/>
    <w:rsid w:val="0033471C"/>
    <w:rsid w:val="0034003D"/>
    <w:rsid w:val="0034249A"/>
    <w:rsid w:val="00343847"/>
    <w:rsid w:val="0035051D"/>
    <w:rsid w:val="00370AE2"/>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3B39"/>
    <w:rsid w:val="004A03D6"/>
    <w:rsid w:val="004A6C06"/>
    <w:rsid w:val="004B5822"/>
    <w:rsid w:val="004B59A6"/>
    <w:rsid w:val="004C7E22"/>
    <w:rsid w:val="004E02C0"/>
    <w:rsid w:val="004E3EDF"/>
    <w:rsid w:val="004E601E"/>
    <w:rsid w:val="005216A4"/>
    <w:rsid w:val="0053728E"/>
    <w:rsid w:val="0054422C"/>
    <w:rsid w:val="00547F50"/>
    <w:rsid w:val="00554C72"/>
    <w:rsid w:val="00577096"/>
    <w:rsid w:val="005800A7"/>
    <w:rsid w:val="00593407"/>
    <w:rsid w:val="00597D02"/>
    <w:rsid w:val="00597F30"/>
    <w:rsid w:val="005A184F"/>
    <w:rsid w:val="005A54E8"/>
    <w:rsid w:val="005A5AD3"/>
    <w:rsid w:val="005A68D4"/>
    <w:rsid w:val="005A6CCC"/>
    <w:rsid w:val="005C127A"/>
    <w:rsid w:val="005C3B0C"/>
    <w:rsid w:val="005C6FBF"/>
    <w:rsid w:val="005D57E9"/>
    <w:rsid w:val="005E3C62"/>
    <w:rsid w:val="005F42E0"/>
    <w:rsid w:val="00606DC7"/>
    <w:rsid w:val="0061793C"/>
    <w:rsid w:val="00620BCF"/>
    <w:rsid w:val="00621EA6"/>
    <w:rsid w:val="00624637"/>
    <w:rsid w:val="00624EFD"/>
    <w:rsid w:val="006250AF"/>
    <w:rsid w:val="00627203"/>
    <w:rsid w:val="006311EF"/>
    <w:rsid w:val="00652F6F"/>
    <w:rsid w:val="00660D6F"/>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A40EE"/>
    <w:rsid w:val="007A5ACD"/>
    <w:rsid w:val="007A6A45"/>
    <w:rsid w:val="007A7909"/>
    <w:rsid w:val="007B06D2"/>
    <w:rsid w:val="007C4AFC"/>
    <w:rsid w:val="007C540D"/>
    <w:rsid w:val="007D3C96"/>
    <w:rsid w:val="007E07FC"/>
    <w:rsid w:val="007F08FA"/>
    <w:rsid w:val="007F7A70"/>
    <w:rsid w:val="00804129"/>
    <w:rsid w:val="008104B4"/>
    <w:rsid w:val="00810B9B"/>
    <w:rsid w:val="00811D0D"/>
    <w:rsid w:val="008137C3"/>
    <w:rsid w:val="00820FEB"/>
    <w:rsid w:val="008262C6"/>
    <w:rsid w:val="0087406D"/>
    <w:rsid w:val="00881DBB"/>
    <w:rsid w:val="008942D6"/>
    <w:rsid w:val="008C4401"/>
    <w:rsid w:val="008D2601"/>
    <w:rsid w:val="008F06A0"/>
    <w:rsid w:val="008F5868"/>
    <w:rsid w:val="00914B70"/>
    <w:rsid w:val="00916672"/>
    <w:rsid w:val="0092168F"/>
    <w:rsid w:val="00922655"/>
    <w:rsid w:val="00925240"/>
    <w:rsid w:val="00957FE5"/>
    <w:rsid w:val="009730F2"/>
    <w:rsid w:val="00977BE6"/>
    <w:rsid w:val="009C68B8"/>
    <w:rsid w:val="009E2F33"/>
    <w:rsid w:val="009E5173"/>
    <w:rsid w:val="009F0675"/>
    <w:rsid w:val="00A07C89"/>
    <w:rsid w:val="00A12E7A"/>
    <w:rsid w:val="00A25B1E"/>
    <w:rsid w:val="00A30F1D"/>
    <w:rsid w:val="00A60F76"/>
    <w:rsid w:val="00A61250"/>
    <w:rsid w:val="00A659D3"/>
    <w:rsid w:val="00A66965"/>
    <w:rsid w:val="00A76A14"/>
    <w:rsid w:val="00A81A05"/>
    <w:rsid w:val="00A957BA"/>
    <w:rsid w:val="00AA1474"/>
    <w:rsid w:val="00AA3362"/>
    <w:rsid w:val="00AD2C06"/>
    <w:rsid w:val="00AE0A09"/>
    <w:rsid w:val="00AE78E5"/>
    <w:rsid w:val="00AE7ADC"/>
    <w:rsid w:val="00AF1612"/>
    <w:rsid w:val="00B00178"/>
    <w:rsid w:val="00B147EC"/>
    <w:rsid w:val="00B16EDE"/>
    <w:rsid w:val="00B21808"/>
    <w:rsid w:val="00B2607F"/>
    <w:rsid w:val="00B338FD"/>
    <w:rsid w:val="00B41059"/>
    <w:rsid w:val="00B41E1A"/>
    <w:rsid w:val="00B44C0B"/>
    <w:rsid w:val="00B44CB6"/>
    <w:rsid w:val="00B47150"/>
    <w:rsid w:val="00B55DAD"/>
    <w:rsid w:val="00B72642"/>
    <w:rsid w:val="00B81B17"/>
    <w:rsid w:val="00B83308"/>
    <w:rsid w:val="00BA3336"/>
    <w:rsid w:val="00BA74BB"/>
    <w:rsid w:val="00BB0C27"/>
    <w:rsid w:val="00BC2436"/>
    <w:rsid w:val="00BC2636"/>
    <w:rsid w:val="00BD45C7"/>
    <w:rsid w:val="00BE5081"/>
    <w:rsid w:val="00BF7A55"/>
    <w:rsid w:val="00C14203"/>
    <w:rsid w:val="00C14324"/>
    <w:rsid w:val="00C228E3"/>
    <w:rsid w:val="00C26DA5"/>
    <w:rsid w:val="00C406BF"/>
    <w:rsid w:val="00C4233D"/>
    <w:rsid w:val="00C47C98"/>
    <w:rsid w:val="00C60D39"/>
    <w:rsid w:val="00C611BD"/>
    <w:rsid w:val="00C625C8"/>
    <w:rsid w:val="00C63CCF"/>
    <w:rsid w:val="00C67CC5"/>
    <w:rsid w:val="00C87D28"/>
    <w:rsid w:val="00CA149C"/>
    <w:rsid w:val="00CA3D81"/>
    <w:rsid w:val="00CB1684"/>
    <w:rsid w:val="00CB3FFC"/>
    <w:rsid w:val="00CC69BE"/>
    <w:rsid w:val="00CD0535"/>
    <w:rsid w:val="00CD1640"/>
    <w:rsid w:val="00CD33BD"/>
    <w:rsid w:val="00CE5ADD"/>
    <w:rsid w:val="00CF73DD"/>
    <w:rsid w:val="00D00386"/>
    <w:rsid w:val="00D15D55"/>
    <w:rsid w:val="00D31AB2"/>
    <w:rsid w:val="00D3513D"/>
    <w:rsid w:val="00D352B1"/>
    <w:rsid w:val="00D62164"/>
    <w:rsid w:val="00D63CD7"/>
    <w:rsid w:val="00D72E35"/>
    <w:rsid w:val="00D86C5B"/>
    <w:rsid w:val="00D906EE"/>
    <w:rsid w:val="00D917AB"/>
    <w:rsid w:val="00D93A2C"/>
    <w:rsid w:val="00D950A3"/>
    <w:rsid w:val="00D96051"/>
    <w:rsid w:val="00DC30DC"/>
    <w:rsid w:val="00DD69B6"/>
    <w:rsid w:val="00DE1737"/>
    <w:rsid w:val="00DF246C"/>
    <w:rsid w:val="00DF53B1"/>
    <w:rsid w:val="00DF561E"/>
    <w:rsid w:val="00DF7157"/>
    <w:rsid w:val="00E43D85"/>
    <w:rsid w:val="00E518DB"/>
    <w:rsid w:val="00E564FA"/>
    <w:rsid w:val="00E651A2"/>
    <w:rsid w:val="00E719DC"/>
    <w:rsid w:val="00E82B1F"/>
    <w:rsid w:val="00E929B9"/>
    <w:rsid w:val="00E9414F"/>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6E3D"/>
    <w:rsid w:val="00F807EF"/>
    <w:rsid w:val="00FA1F1C"/>
    <w:rsid w:val="00FA2941"/>
    <w:rsid w:val="00FB3701"/>
    <w:rsid w:val="00FB5CAD"/>
    <w:rsid w:val="00FC5BFD"/>
    <w:rsid w:val="00FD5A0A"/>
    <w:rsid w:val="00FE03C3"/>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129"/>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svg"/><Relationship Id="rId47" Type="http://schemas.openxmlformats.org/officeDocument/2006/relationships/image" Target="media/image39.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sv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image" Target="media/image35.sv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hyperlink" Target="https://support.microsoft.com/fr-fr/office/cr%C3%A9er-une-formule-matricielle-e43e12e0-afc6-4a12-bc7f-48361075954d"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659</TotalTime>
  <Pages>1</Pages>
  <Words>3459</Words>
  <Characters>19030</Characters>
  <Application>Microsoft Office Word</Application>
  <DocSecurity>0</DocSecurity>
  <Lines>158</Lines>
  <Paragraphs>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187</cp:revision>
  <dcterms:created xsi:type="dcterms:W3CDTF">2026-03-06T14:36:00Z</dcterms:created>
  <dcterms:modified xsi:type="dcterms:W3CDTF">2026-03-10T11:30:00Z</dcterms:modified>
</cp:coreProperties>
</file>