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2.xml" ContentType="text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B31" w:rsidRPr="00161D67" w:rsidRDefault="00B52B31" w:rsidP="00B52B31">
      <w:pPr>
        <w:pStyle w:val="Heading3"/>
      </w:pPr>
      <w:bookmarkStart w:id="0" w:name="_Toc246510673"/>
      <w:bookmarkStart w:id="1" w:name="_Toc246510911"/>
      <w:r>
        <w:t xml:space="preserve">Finding: </w:t>
      </w:r>
      <w:bookmarkEnd w:id="0"/>
      <w:bookmarkEnd w:id="1"/>
      <w:sdt>
        <w:sdtPr>
          <w:dataBinding w:xpath="/findings[1]/finding[1]/title[1]" w:storeItemID="{5B5E794C-E898-4DC9-8428-E1A1FD77BAE6}"/>
          <w:alias w:val="Title"/>
          <w:tag w:val="Summary"/>
          <w:id w:val="102976163"/>
          <w:placeholder>
            <w:docPart w:val="66B3DA1F0E7649FFB8DDEF8115536CEA"/>
          </w:placeholder>
          <w:showingPlcHdr/>
          <w:text/>
        </w:sdtPr>
        <w:sdtContent>
          <w:r w:rsidR="00740AA4">
            <w:t xml:space="preserve"> Test-Title </w:t>
          </w:r>
        </w:sdtContent>
      </w:sdt>
    </w:p>
    <w:p w:rsidR="00F63EE8" w:rsidRDefault="00F63EE8" w:rsidP="00B52B31">
      <w:pPr>
        <w:pStyle w:val="NoSpacing"/>
        <w:rPr>
          <w:b/>
        </w:rPr>
      </w:pPr>
      <w:r>
        <w:rPr>
          <w:b/>
        </w:rPr>
        <w:t>DREAD Score Summary</w:t>
      </w: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 xml:space="preserve">STATUS: </w:t>
      </w:r>
      <w:sdt>
        <w:sdtPr>
          <w:dataBinding w:xpath="/findings[1]/finding[1]/status[1]" w:storeItemID="{5B5E794C-E898-4DC9-8428-E1A1FD77BAE6}"/>
          <w:rPr>
            <w:b/>
          </w:rPr>
          <w:alias w:val="Status"/>
          <w:tag w:val="Status"/>
          <w:id w:val="102976164"/>
          <w:placeholder>
            <w:docPart w:val="374714AB3F524989ACFA7281BFC13E56"/>
          </w:placeholder>
          <w:showingPlcHdr/>
          <w:text/>
        </w:sdtPr>
        <w:sdtContent>
          <w:r w:rsidR="00740AA4">
            <w:rPr>
              <w:b/>
            </w:rPr>
            <w:t xml:space="preserve"> Test-Status </w:t>
          </w:r>
        </w:sdtContent>
      </w:sdt>
    </w:p>
    <w:tbl>
      <w:tblPr>
        <w:tblW w:w="5000" w:type="pct"/>
        <w:jc w:val="center"/>
        <w:tblCellSpacing w:w="15" w:type="dxa"/>
        <w:tblBorders>
          <w:top w:val="single" w:sz="6" w:space="0" w:color="04537A"/>
          <w:left w:val="single" w:sz="6" w:space="0" w:color="04537A"/>
          <w:bottom w:val="single" w:sz="6" w:space="0" w:color="04537A"/>
          <w:right w:val="single" w:sz="6" w:space="0" w:color="04537A"/>
          <w:insideH w:val="single" w:sz="6" w:space="0" w:color="04537A"/>
          <w:insideV w:val="single" w:sz="6" w:space="0" w:color="04537A"/>
        </w:tblBorders>
        <w:tblCellMar>
          <w:left w:w="0" w:type="dxa"/>
          <w:right w:w="0" w:type="dxa"/>
        </w:tblCellMar>
        <w:tblLook w:val="04A0"/>
      </w:tblPr>
      <w:tblGrid>
        <w:gridCol w:w="964"/>
        <w:gridCol w:w="1490"/>
        <w:gridCol w:w="678"/>
        <w:gridCol w:w="830"/>
        <w:gridCol w:w="1515"/>
        <w:gridCol w:w="1515"/>
        <w:gridCol w:w="1062"/>
        <w:gridCol w:w="1396"/>
      </w:tblGrid>
      <w:tr w:rsidR="00B52B31" w:rsidRPr="00321316" w:rsidTr="00DF12B3">
        <w:trPr>
          <w:tblCellSpacing w:w="15" w:type="dxa"/>
          <w:jc w:val="center"/>
        </w:trPr>
        <w:tc>
          <w:tcPr>
            <w:tcW w:w="1607" w:type="pct"/>
            <w:gridSpan w:val="3"/>
            <w:shd w:val="clear" w:color="auto" w:fill="FFFFFF"/>
            <w:vAlign w:val="center"/>
            <w:hideMark/>
          </w:tcPr>
          <w:p w:rsidR="00B52B31" w:rsidRPr="00B770E4" w:rsidRDefault="00B52B31" w:rsidP="00DF12B3">
            <w:pPr>
              <w:pStyle w:val="NoSpacing"/>
            </w:pPr>
            <w:r>
              <w:t>Remediation Effort</w:t>
            </w:r>
          </w:p>
        </w:tc>
        <w:sdt>
          <w:sdtPr>
            <w:dataBinding w:xpath="/findings[1]/finding[1]/Rating[1]/RemediationEffort[1]" w:storeItemID="{5B5E794C-E898-4DC9-8428-E1A1FD77BAE6}"/>
            <w:alias w:val="RemediationEffort"/>
            <w:tag w:val="RemediationEffort"/>
            <w:id w:val="102976165"/>
            <w:placeholder>
              <w:docPart w:val="CB74FEC3EEFE4DB7952AE3F443509C33"/>
            </w:placeholder>
            <w:showingPlcHdr/>
            <w:text/>
          </w:sdtPr>
          <w:sdtContent>
            <w:tc>
              <w:tcPr>
                <w:tcW w:w="0" w:type="auto"/>
                <w:gridSpan w:val="5"/>
                <w:shd w:val="clear" w:color="auto" w:fill="FFFFFF"/>
                <w:vAlign w:val="center"/>
                <w:hideMark/>
              </w:tcPr>
              <w:p w:rsidR="00B52B31" w:rsidRPr="00B770E4" w:rsidRDefault="0017383E" w:rsidP="00DF12B3">
                <w:pPr>
                  <w:pStyle w:val="NoSpacing"/>
                </w:pPr>
                <w:r w:rsidRPr="007B095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52B31" w:rsidRPr="00321316" w:rsidTr="00DF12B3">
        <w:trPr>
          <w:trHeight w:val="489"/>
          <w:tblCellSpacing w:w="15" w:type="dxa"/>
          <w:jc w:val="center"/>
        </w:trPr>
        <w:tc>
          <w:tcPr>
            <w:tcW w:w="488" w:type="pct"/>
            <w:shd w:val="clear" w:color="auto" w:fill="FFFFFF"/>
            <w:vAlign w:val="center"/>
            <w:hideMark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Damage Potential</w:t>
            </w:r>
          </w:p>
        </w:tc>
        <w:tc>
          <w:tcPr>
            <w:tcW w:w="775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Reproducibility</w:t>
            </w:r>
          </w:p>
        </w:tc>
        <w:tc>
          <w:tcPr>
            <w:tcW w:w="769" w:type="pct"/>
            <w:gridSpan w:val="2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Exploitability</w:t>
            </w:r>
          </w:p>
        </w:tc>
        <w:tc>
          <w:tcPr>
            <w:tcW w:w="78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Affected Users</w:t>
            </w:r>
          </w:p>
        </w:tc>
        <w:tc>
          <w:tcPr>
            <w:tcW w:w="78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Discoverability</w:t>
            </w:r>
          </w:p>
        </w:tc>
        <w:tc>
          <w:tcPr>
            <w:tcW w:w="548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Total</w:t>
            </w:r>
          </w:p>
        </w:tc>
        <w:tc>
          <w:tcPr>
            <w:tcW w:w="717" w:type="pct"/>
            <w:shd w:val="clear" w:color="auto" w:fill="FFFFFF"/>
            <w:vAlign w:val="center"/>
          </w:tcPr>
          <w:p w:rsidR="00B52B31" w:rsidRPr="0012248F" w:rsidRDefault="00B52B31" w:rsidP="00DF12B3">
            <w:pPr>
              <w:pStyle w:val="NoSpacing"/>
              <w:rPr>
                <w:szCs w:val="16"/>
              </w:rPr>
            </w:pPr>
            <w:r w:rsidRPr="0012248F">
              <w:rPr>
                <w:szCs w:val="16"/>
              </w:rPr>
              <w:t>DREAD Risk</w:t>
            </w:r>
          </w:p>
        </w:tc>
      </w:tr>
      <w:tr w:rsidR="00B52B31" w:rsidRPr="00321316" w:rsidTr="00DF12B3">
        <w:trPr>
          <w:trHeight w:val="288"/>
          <w:tblCellSpacing w:w="15" w:type="dxa"/>
          <w:jc w:val="center"/>
        </w:trPr>
        <w:sdt>
          <w:sdtPr>
            <w:dataBinding w:xpath="/findings[1]/finding[1]/Rating[1]/DREAD[1]/DamagePotential[1]" w:storeItemID="{5B5E794C-E898-4DC9-8428-E1A1FD77BAE6}"/>
            <w:alias w:val="DamagePotential"/>
            <w:tag w:val="DamagePotential"/>
            <w:id w:val="102976166"/>
            <w:placeholder>
              <w:docPart w:val="46D4F32349424ACBB84FDC655AD308DC"/>
            </w:placeholder>
            <w:showingPlcHdr/>
            <w:text/>
          </w:sdtPr>
          <w:sdtContent>
            <w:tc>
              <w:tcPr>
                <w:tcW w:w="488" w:type="pct"/>
                <w:shd w:val="clear" w:color="auto" w:fill="D8E4EA"/>
                <w:vAlign w:val="bottom"/>
                <w:hideMark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Reproducibility[1]" w:storeItemID="{5B5E794C-E898-4DC9-8428-E1A1FD77BAE6}"/>
            <w:alias w:val="Reproducibility"/>
            <w:tag w:val="Reproducibility"/>
            <w:id w:val="102976167"/>
            <w:placeholder>
              <w:docPart w:val="7399FD55E0A24D2897D4811B5209BC1A"/>
            </w:placeholder>
            <w:showingPlcHdr/>
            <w:text/>
          </w:sdtPr>
          <w:sdtContent>
            <w:tc>
              <w:tcPr>
                <w:tcW w:w="775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Exploitability[1]" w:storeItemID="{5B5E794C-E898-4DC9-8428-E1A1FD77BAE6}"/>
            <w:alias w:val="Exploitability"/>
            <w:tag w:val="Exploitability"/>
            <w:id w:val="102976168"/>
            <w:placeholder>
              <w:docPart w:val="943892721BA54C628BBCCB23F8BE7F6A"/>
            </w:placeholder>
            <w:showingPlcHdr/>
            <w:text/>
          </w:sdtPr>
          <w:sdtContent>
            <w:tc>
              <w:tcPr>
                <w:tcW w:w="769" w:type="pct"/>
                <w:gridSpan w:val="2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AffectedUsers[1]" w:storeItemID="{5B5E794C-E898-4DC9-8428-E1A1FD77BAE6}"/>
            <w:alias w:val="AffectedUsers"/>
            <w:tag w:val="AffectedUsers"/>
            <w:id w:val="102976170"/>
            <w:placeholder>
              <w:docPart w:val="F0ED58C9B94E4A899AD6158EE9D6FCDF"/>
            </w:placeholder>
            <w:showingPlcHdr/>
            <w:text/>
          </w:sdtPr>
          <w:sdtContent>
            <w:tc>
              <w:tcPr>
                <w:tcW w:w="78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Discoverability[1]" w:storeItemID="{5B5E794C-E898-4DC9-8428-E1A1FD77BAE6}"/>
            <w:alias w:val="Discoverability"/>
            <w:tag w:val="Discoverability"/>
            <w:id w:val="102976169"/>
            <w:placeholder>
              <w:docPart w:val="D39836D3B5DB4CC2935E6523435EDE67"/>
            </w:placeholder>
            <w:showingPlcHdr/>
            <w:text/>
          </w:sdtPr>
          <w:sdtContent>
            <w:tc>
              <w:tcPr>
                <w:tcW w:w="78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5</w:t>
                </w:r>
              </w:p>
            </w:tc>
          </w:sdtContent>
        </w:sdt>
        <w:sdt>
          <w:sdtPr>
            <w:dataBinding w:xpath="/findings[1]/finding[1]/Rating[1]/DREAD[1]/Total[1]" w:storeItemID="{5B5E794C-E898-4DC9-8428-E1A1FD77BAE6}"/>
            <w:alias w:val="DREADTotal"/>
            <w:tag w:val="DREADTotal"/>
            <w:id w:val="102976171"/>
            <w:placeholder>
              <w:docPart w:val="5649498D9D8F48D5B90C400D63D605DB"/>
            </w:placeholder>
            <w:showingPlcHdr/>
            <w:text/>
          </w:sdtPr>
          <w:sdtContent>
            <w:tc>
              <w:tcPr>
                <w:tcW w:w="548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25</w:t>
                </w:r>
              </w:p>
            </w:tc>
          </w:sdtContent>
        </w:sdt>
        <w:sdt>
          <w:sdtPr>
            <w:dataBinding w:xpath="/findings[1]/finding[1]/Rating[1]/DREAD[1]/Risk[1]" w:storeItemID="{5B5E794C-E898-4DC9-8428-E1A1FD77BAE6}"/>
            <w:alias w:val="DreadRisk"/>
            <w:tag w:val="DreadRisk"/>
            <w:id w:val="102976172"/>
            <w:placeholder>
              <w:docPart w:val="F76BFFE70E324C6DA48A2EFDE3C8FED9"/>
            </w:placeholder>
            <w:showingPlcHdr/>
            <w:text/>
          </w:sdtPr>
          <w:sdtContent>
            <w:tc>
              <w:tcPr>
                <w:tcW w:w="717" w:type="pct"/>
                <w:shd w:val="clear" w:color="auto" w:fill="D8E4EA"/>
                <w:vAlign w:val="bottom"/>
              </w:tcPr>
              <w:p w:rsidR="00B52B31" w:rsidRDefault="00740AA4" w:rsidP="00DF12B3">
                <w:pPr>
                  <w:pStyle w:val="NoSpacing"/>
                </w:pPr>
                <w:r>
                  <w:t>Moderate</w:t>
                </w:r>
              </w:p>
            </w:tc>
          </w:sdtContent>
        </w:sdt>
      </w:tr>
    </w:tbl>
    <w:p w:rsidR="00B52B31" w:rsidRDefault="00B52B31" w:rsidP="00B52B31">
      <w:pPr>
        <w:pStyle w:val="NoSpacing"/>
      </w:pPr>
    </w:p>
    <w:p w:rsidR="008E5C64" w:rsidRDefault="008E5C64" w:rsidP="00B52B31">
      <w:pPr>
        <w:pStyle w:val="NoSpacing"/>
        <w:rPr>
          <w:b/>
        </w:rPr>
      </w:pPr>
      <w:r>
        <w:rPr>
          <w:b/>
        </w:rPr>
        <w:t>Affects:</w:t>
      </w:r>
    </w:p>
    <w:sdt>
      <w:sdtPr>
        <w:dataBinding w:xpath="/findings[1]/finding[1]/Affects[1]" w:storeItemID="{5B5E794C-E898-4DC9-8428-E1A1FD77BAE6}"/>
        <w:alias w:val="Affects"/>
        <w:tag w:val="Affects"/>
        <w:id w:val="102976173"/>
        <w:placeholder>
          <w:docPart w:val="829C0881BBD34CAF890258A122A35012"/>
        </w:placeholder>
        <w:showingPlcHdr/>
        <w:text/>
      </w:sdtPr>
      <w:sdtEndPr>
        <w:rPr>
          <w:b/>
        </w:rPr>
      </w:sdtEndPr>
      <w:sdtContent>
        <w:p w:rsidR="00DF12B3" w:rsidRDefault="00740AA4" w:rsidP="00B52B31">
          <w:pPr>
            <w:pStyle w:val="NoSpacing"/>
            <w:rPr>
              <w:b/>
            </w:rPr>
          </w:pPr>
          <w:r w:rsidRPr="00740AA4">
            <w:t>test-affects</w:t>
          </w:r>
        </w:p>
      </w:sdtContent>
    </w:sdt>
    <w:p w:rsidR="00DF12B3" w:rsidRDefault="00DF12B3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Description</w:t>
      </w:r>
      <w:r w:rsidR="008E5C64">
        <w:rPr>
          <w:b/>
        </w:rPr>
        <w:t>:</w:t>
      </w:r>
    </w:p>
    <w:sdt>
      <w:sdtPr>
        <w:dataBinding w:xpath="/findings[1]/finding[1]/description[1]" w:storeItemID="{5B5E794C-E898-4DC9-8428-E1A1FD77BAE6}"/>
        <w:alias w:val="Description"/>
        <w:tag w:val="Description"/>
        <w:id w:val="102976176"/>
        <w:placeholder>
          <w:docPart w:val="47FB74398F97458097A08C24A9B86DEA"/>
        </w:placeholder>
        <w:showingPlcHdr/>
        <w:text/>
      </w:sdtPr>
      <w:sdtContent>
        <w:p w:rsidR="00B52B31" w:rsidRPr="00F513C0" w:rsidRDefault="00740AA4" w:rsidP="00B52B31">
          <w:pPr>
            <w:pStyle w:val="NoSpacing"/>
          </w:pPr>
          <w:r>
            <w:t>test-description</w:t>
          </w:r>
        </w:p>
      </w:sdtContent>
    </w:sdt>
    <w:p w:rsidR="00B52B31" w:rsidRDefault="00B52B31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Proof</w:t>
      </w:r>
      <w:r w:rsidR="008E5C64">
        <w:rPr>
          <w:b/>
        </w:rPr>
        <w:t>:</w:t>
      </w:r>
    </w:p>
    <w:sdt>
      <w:sdtPr>
        <w:dataBinding w:xpath="/findings[1]/finding[1]/proof[1]" w:storeItemID="{5B5E794C-E898-4DC9-8428-E1A1FD77BAE6}"/>
        <w:rPr>
          <w:b/>
        </w:rPr>
        <w:alias w:val="Proof"/>
        <w:tag w:val="Proof"/>
        <w:id w:val="102976177"/>
        <w:placeholder>
          <w:docPart w:val="0A7F8BE5B3C6481C85B2C89677017588"/>
        </w:placeholder>
        <w:showingPlcHdr/>
        <w:text/>
      </w:sdtPr>
      <w:sdtContent>
        <w:p w:rsidR="00B52B31" w:rsidRDefault="00740AA4" w:rsidP="00B52B31">
          <w:pPr>
            <w:pStyle w:val="NoSpacing"/>
            <w:rPr>
              <w:b/>
            </w:rPr>
          </w:pPr>
          <w:r w:rsidRPr="00740AA4">
            <w:t>test-proof</w:t>
          </w:r>
        </w:p>
      </w:sdtContent>
    </w:sdt>
    <w:p w:rsidR="0017383E" w:rsidRDefault="0017383E" w:rsidP="00B52B31">
      <w:pPr>
        <w:pStyle w:val="NoSpacing"/>
        <w:rPr>
          <w:b/>
        </w:rPr>
      </w:pPr>
    </w:p>
    <w:sdt>
      <w:sdtPr>
        <w:dataBinding w:xpath="/findings[1]/finding[1]/attachments[1]/attachment[1]" w:storeItemID="{5B5E794C-E898-4DC9-8428-E1A1FD77BAE6}"/>
        <w:rPr>
          <w:b/>
          <w:color w:val="808080"/>
        </w:rPr>
        <w:alias w:val="Screenshot"/>
        <w:tag w:val="Screenshot"/>
        <w:id w:val="102976180"/>
        <w:showingPlcHdr/>
        <w:picture/>
      </w:sdtPr>
      <w:sdtContent>
        <w:p w:rsidR="0017383E" w:rsidRDefault="0017383E" w:rsidP="00B52B31">
          <w:pPr>
            <w:pStyle w:val="NoSpacing"/>
            <w:rPr>
              <w:b/>
            </w:rPr>
          </w:pPr>
          <w:r>
            <w:rPr>
              <w:b/>
              <w:noProof/>
            </w:rPr>
            <w:drawing>
              <wp:inline distT="0" distB="0" distL="0" distR="0">
                <wp:extent cx="1905000" cy="190500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7383E" w:rsidRDefault="0017383E" w:rsidP="00B52B31">
      <w:pPr>
        <w:pStyle w:val="NoSpacing"/>
        <w:rPr>
          <w:b/>
        </w:rPr>
      </w:pPr>
    </w:p>
    <w:p w:rsidR="00B52B31" w:rsidRDefault="00B52B31" w:rsidP="00B52B31">
      <w:pPr>
        <w:pStyle w:val="NoSpacing"/>
        <w:rPr>
          <w:b/>
        </w:rPr>
      </w:pPr>
      <w:r w:rsidRPr="0012248F">
        <w:rPr>
          <w:b/>
        </w:rPr>
        <w:t>Recommendations</w:t>
      </w:r>
      <w:r w:rsidR="008E5C64">
        <w:rPr>
          <w:b/>
        </w:rPr>
        <w:t>:</w:t>
      </w:r>
    </w:p>
    <w:sdt>
      <w:sdtPr>
        <w:dataBinding w:xpath="/findings[1]/finding[1]/recommendations[1]" w:storeItemID="{5B5E794C-E898-4DC9-8428-E1A1FD77BAE6}"/>
        <w:alias w:val="Recomendation"/>
        <w:tag w:val="Recomendation"/>
        <w:id w:val="102976178"/>
        <w:placeholder>
          <w:docPart w:val="C7B7D272D4204BB0805BD6F0AD89C837"/>
        </w:placeholder>
        <w:showingPlcHdr/>
        <w:text/>
      </w:sdtPr>
      <w:sdtContent>
        <w:p w:rsidR="00B52B31" w:rsidRPr="006433F1" w:rsidRDefault="00740AA4" w:rsidP="00B52B31">
          <w:pPr>
            <w:pStyle w:val="NoSpacing"/>
          </w:pPr>
          <w:r>
            <w:t xml:space="preserve"> test-recommendations </w:t>
          </w:r>
        </w:p>
      </w:sdtContent>
    </w:sdt>
    <w:p w:rsidR="00B52B31" w:rsidRPr="006433F1" w:rsidRDefault="00B52B31" w:rsidP="00B52B31">
      <w:pPr>
        <w:pStyle w:val="NoSpacing"/>
      </w:pPr>
    </w:p>
    <w:p w:rsidR="00DF12B3" w:rsidRDefault="00B52B31" w:rsidP="00DF12B3">
      <w:pPr>
        <w:pStyle w:val="NoSpacing"/>
        <w:rPr>
          <w:b/>
        </w:rPr>
      </w:pPr>
      <w:r w:rsidRPr="0012248F">
        <w:rPr>
          <w:b/>
        </w:rPr>
        <w:t>References</w:t>
      </w:r>
      <w:r w:rsidR="00DF12B3">
        <w:rPr>
          <w:b/>
        </w:rPr>
        <w:t>:</w:t>
      </w:r>
    </w:p>
    <w:sdt>
      <w:sdtPr>
        <w:dataBinding w:xpath="/findings[1]/finding[1]/references[1]" w:storeItemID="{5B5E794C-E898-4DC9-8428-E1A1FD77BAE6}"/>
        <w:alias w:val="References"/>
        <w:tag w:val="References"/>
        <w:id w:val="102976179"/>
        <w:placeholder>
          <w:docPart w:val="E8CF7E91AF44456BA0EBFB6032021D23"/>
        </w:placeholder>
        <w:showingPlcHdr/>
        <w:text/>
      </w:sdtPr>
      <w:sdtContent>
        <w:p w:rsidR="00DF12B3" w:rsidRPr="00740AA4" w:rsidRDefault="00740AA4" w:rsidP="00DF12B3">
          <w:pPr>
            <w:pStyle w:val="NoSpacing"/>
          </w:pPr>
          <w:r w:rsidRPr="00740AA4">
            <w:t xml:space="preserve"> test-references </w:t>
          </w:r>
        </w:p>
      </w:sdtContent>
    </w:sdt>
    <w:p w:rsidR="00DF12B3" w:rsidRPr="00DF12B3" w:rsidRDefault="00DF12B3" w:rsidP="00DF12B3">
      <w:pPr>
        <w:pStyle w:val="NoSpacing"/>
        <w:rPr>
          <w:b/>
        </w:rPr>
      </w:pPr>
    </w:p>
    <w:sectPr w:rsidR="00DF12B3" w:rsidRPr="00DF12B3" w:rsidSect="00B92E9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9FF" w:rsidRDefault="00A739FF" w:rsidP="00DF12B3">
      <w:pPr>
        <w:spacing w:after="0" w:line="240" w:lineRule="auto"/>
      </w:pPr>
      <w:r>
        <w:separator/>
      </w:r>
    </w:p>
  </w:endnote>
  <w:endnote w:type="continuationSeparator" w:id="1">
    <w:p w:rsidR="00A739FF" w:rsidRDefault="00A739FF" w:rsidP="00DF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9761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383E" w:rsidRDefault="007050A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B760C">
            <w:rPr>
              <w:noProof/>
            </w:rPr>
            <w:t>1</w:t>
          </w:r>
        </w:fldSimple>
        <w:r w:rsidR="0017383E">
          <w:t xml:space="preserve"> | </w:t>
        </w:r>
        <w:r w:rsidR="0017383E">
          <w:rPr>
            <w:color w:val="7F7F7F" w:themeColor="background1" w:themeShade="7F"/>
            <w:spacing w:val="60"/>
          </w:rPr>
          <w:t>Page</w:t>
        </w:r>
      </w:p>
    </w:sdtContent>
  </w:sdt>
  <w:p w:rsidR="0017383E" w:rsidRDefault="001738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9FF" w:rsidRDefault="00A739FF" w:rsidP="00DF12B3">
      <w:pPr>
        <w:spacing w:after="0" w:line="240" w:lineRule="auto"/>
      </w:pPr>
      <w:r>
        <w:separator/>
      </w:r>
    </w:p>
  </w:footnote>
  <w:footnote w:type="continuationSeparator" w:id="1">
    <w:p w:rsidR="00A739FF" w:rsidRDefault="00A739FF" w:rsidP="00DF1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E5C64"/>
    <w:rsid w:val="0017383E"/>
    <w:rsid w:val="001824F4"/>
    <w:rsid w:val="00494F0C"/>
    <w:rsid w:val="00531F6B"/>
    <w:rsid w:val="007050AA"/>
    <w:rsid w:val="00740AA4"/>
    <w:rsid w:val="007B760C"/>
    <w:rsid w:val="008E5C64"/>
    <w:rsid w:val="00A739FF"/>
    <w:rsid w:val="00B52B31"/>
    <w:rsid w:val="00B92E91"/>
    <w:rsid w:val="00C6600C"/>
    <w:rsid w:val="00DF12B3"/>
    <w:rsid w:val="00F6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B31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B52B31"/>
    <w:pPr>
      <w:pBdr>
        <w:bottom w:val="single" w:sz="6" w:space="0" w:color="005A9C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4537A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B31"/>
    <w:rPr>
      <w:rFonts w:ascii="Times New Roman" w:eastAsia="Times New Roman" w:hAnsi="Times New Roman" w:cs="Times New Roman"/>
      <w:b/>
      <w:bCs/>
      <w:color w:val="04537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B3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link w:val="NoSpacingChar"/>
    <w:uiPriority w:val="1"/>
    <w:qFormat/>
    <w:rsid w:val="00B52B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52B31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F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12B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F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B3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1738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Id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rapid7\projects\PSO-svn\trunk\dan_writeups\Finding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B3DA1F0E7649FFB8DDEF8115536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9536-69E7-4141-8D83-367E7E95CC79}"/>
      </w:docPartPr>
      <w:docPartBody>
        <w:p w:rsidR="00000000" w:rsidRDefault="001816BE" w:rsidP="001816BE">
          <w:pPr>
            <w:pStyle w:val="66B3DA1F0E7649FFB8DDEF8115536CEA"/>
          </w:pPr>
          <w:r w:rsidRPr="007B095E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374714AB3F524989ACFA7281BFC13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80B4A-29C3-45B5-8D36-10DF7920A8A7}"/>
      </w:docPartPr>
      <w:docPartBody>
        <w:p w:rsidR="00000000" w:rsidRDefault="001816BE" w:rsidP="001816BE">
          <w:pPr>
            <w:pStyle w:val="374714AB3F524989ACFA7281BFC13E56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CB74FEC3EEFE4DB7952AE3F443509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47BF5-2E09-4FC8-9F8A-87D038062241}"/>
      </w:docPartPr>
      <w:docPartBody>
        <w:p w:rsidR="00000000" w:rsidRDefault="001816BE" w:rsidP="001816BE">
          <w:pPr>
            <w:pStyle w:val="CB74FEC3EEFE4DB7952AE3F443509C33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46D4F32349424ACBB84FDC655AD3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8AF74-4D95-40EF-929F-A3F7AC3B5D9C}"/>
      </w:docPartPr>
      <w:docPartBody>
        <w:p w:rsidR="00000000" w:rsidRDefault="001816BE" w:rsidP="001816BE">
          <w:pPr>
            <w:pStyle w:val="46D4F32349424ACBB84FDC655AD308DC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7399FD55E0A24D2897D4811B5209B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A673A-1D3C-4FB5-A1F6-BFF4E79F8E1F}"/>
      </w:docPartPr>
      <w:docPartBody>
        <w:p w:rsidR="00000000" w:rsidRDefault="001816BE" w:rsidP="001816BE">
          <w:pPr>
            <w:pStyle w:val="7399FD55E0A24D2897D4811B5209BC1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943892721BA54C628BBCCB23F8BE7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2178-DCA3-473E-98C0-1AA03A8BBF89}"/>
      </w:docPartPr>
      <w:docPartBody>
        <w:p w:rsidR="00000000" w:rsidRDefault="001816BE" w:rsidP="001816BE">
          <w:pPr>
            <w:pStyle w:val="943892721BA54C628BBCCB23F8BE7F6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F0ED58C9B94E4A899AD6158EE9D6F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19BE9-9EF0-479A-B978-9956CF79F4A1}"/>
      </w:docPartPr>
      <w:docPartBody>
        <w:p w:rsidR="00000000" w:rsidRDefault="001816BE" w:rsidP="001816BE">
          <w:pPr>
            <w:pStyle w:val="F0ED58C9B94E4A899AD6158EE9D6FCDF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D39836D3B5DB4CC2935E6523435ED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7C2F4-66C6-4DAC-95B7-7D41B3E5FFC8}"/>
      </w:docPartPr>
      <w:docPartBody>
        <w:p w:rsidR="00000000" w:rsidRDefault="001816BE" w:rsidP="001816BE">
          <w:pPr>
            <w:pStyle w:val="D39836D3B5DB4CC2935E6523435EDE67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5649498D9D8F48D5B90C400D63D60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7C21-48D6-4140-906A-6F272F7F109E}"/>
      </w:docPartPr>
      <w:docPartBody>
        <w:p w:rsidR="00000000" w:rsidRDefault="001816BE" w:rsidP="001816BE">
          <w:pPr>
            <w:pStyle w:val="5649498D9D8F48D5B90C400D63D605DB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F76BFFE70E324C6DA48A2EFDE3C8F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0E3E-27CB-4C04-BC5E-4C2F71C4EF28}"/>
      </w:docPartPr>
      <w:docPartBody>
        <w:p w:rsidR="00000000" w:rsidRDefault="001816BE" w:rsidP="001816BE">
          <w:pPr>
            <w:pStyle w:val="F76BFFE70E324C6DA48A2EFDE3C8FED9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829C0881BBD34CAF890258A122A3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A08C-F26C-4D06-A2B6-C8C427FD44E5}"/>
      </w:docPartPr>
      <w:docPartBody>
        <w:p w:rsidR="00000000" w:rsidRDefault="001816BE" w:rsidP="001816BE">
          <w:pPr>
            <w:pStyle w:val="829C0881BBD34CAF890258A122A35012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47FB74398F97458097A08C24A9B8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44440-61A7-4EAA-B05C-E7CFC8D786B1}"/>
      </w:docPartPr>
      <w:docPartBody>
        <w:p w:rsidR="00000000" w:rsidRDefault="001816BE" w:rsidP="001816BE">
          <w:pPr>
            <w:pStyle w:val="47FB74398F97458097A08C24A9B86DEA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0A7F8BE5B3C6481C85B2C8967701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AC0-A308-44E0-8F7D-DAE14D60A31D}"/>
      </w:docPartPr>
      <w:docPartBody>
        <w:p w:rsidR="00000000" w:rsidRDefault="001816BE" w:rsidP="001816BE">
          <w:pPr>
            <w:pStyle w:val="0A7F8BE5B3C6481C85B2C89677017588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C7B7D272D4204BB0805BD6F0AD89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3CB6-539E-46FE-A762-49446E5B9BAB}"/>
      </w:docPartPr>
      <w:docPartBody>
        <w:p w:rsidR="00000000" w:rsidRDefault="001816BE" w:rsidP="001816BE">
          <w:pPr>
            <w:pStyle w:val="C7B7D272D4204BB0805BD6F0AD89C837"/>
          </w:pPr>
          <w:r w:rsidRPr="007B095E">
            <w:rPr>
              <w:rStyle w:val="PlaceholderText"/>
            </w:rPr>
            <w:t>Click here to enter text.</w:t>
          </w:r>
        </w:p>
      </w:docPartBody>
    </w:docPart>
    <w:docPart>
      <w:docPartPr>
        <w:name w:val="E8CF7E91AF44456BA0EBFB603202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81AFD-80C6-4735-8B38-482F389708D1}"/>
      </w:docPartPr>
      <w:docPartBody>
        <w:p w:rsidR="00000000" w:rsidRDefault="001816BE" w:rsidP="001816BE">
          <w:pPr>
            <w:pStyle w:val="E8CF7E91AF44456BA0EBFB6032021D23"/>
          </w:pPr>
          <w:r w:rsidRPr="007B095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3FC5"/>
    <w:rsid w:val="001816BE"/>
    <w:rsid w:val="003C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6BE"/>
    <w:rPr>
      <w:color w:val="808080"/>
    </w:rPr>
  </w:style>
  <w:style w:type="paragraph" w:customStyle="1" w:styleId="66B3DA1F0E7649FFB8DDEF8115536CEA">
    <w:name w:val="66B3DA1F0E7649FFB8DDEF8115536CEA"/>
    <w:rsid w:val="00181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374714AB3F524989ACFA7281BFC13E56">
    <w:name w:val="374714AB3F524989ACFA7281BFC13E56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B74FEC3EEFE4DB7952AE3F443509C33">
    <w:name w:val="CB74FEC3EEFE4DB7952AE3F443509C33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46D4F32349424ACBB84FDC655AD308DC">
    <w:name w:val="46D4F32349424ACBB84FDC655AD308DC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7399FD55E0A24D2897D4811B5209BC1A">
    <w:name w:val="7399FD55E0A24D2897D4811B5209BC1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943892721BA54C628BBCCB23F8BE7F6A">
    <w:name w:val="943892721BA54C628BBCCB23F8BE7F6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0ED58C9B94E4A899AD6158EE9D6FCDF">
    <w:name w:val="F0ED58C9B94E4A899AD6158EE9D6FCDF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39836D3B5DB4CC2935E6523435EDE67">
    <w:name w:val="D39836D3B5DB4CC2935E6523435EDE67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5649498D9D8F48D5B90C400D63D605DB">
    <w:name w:val="5649498D9D8F48D5B90C400D63D605DB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F76BFFE70E324C6DA48A2EFDE3C8FED9">
    <w:name w:val="F76BFFE70E324C6DA48A2EFDE3C8FED9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29C0881BBD34CAF890258A122A35012">
    <w:name w:val="829C0881BBD34CAF890258A122A35012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47FB74398F97458097A08C24A9B86DEA">
    <w:name w:val="47FB74398F97458097A08C24A9B86DEA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0A7F8BE5B3C6481C85B2C89677017588">
    <w:name w:val="0A7F8BE5B3C6481C85B2C89677017588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7B7D272D4204BB0805BD6F0AD89C837">
    <w:name w:val="C7B7D272D4204BB0805BD6F0AD89C837"/>
    <w:rsid w:val="001816B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E8CF7E91AF44456BA0EBFB6032021D23">
    <w:name w:val="E8CF7E91AF44456BA0EBFB6032021D23"/>
    <w:rsid w:val="001816BE"/>
    <w:pPr>
      <w:spacing w:after="0" w:line="240" w:lineRule="auto"/>
    </w:pPr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2.xml><?xml version="1.0" encoding="utf-8"?>
<findings>
  <finding number="242">
    <title> Purchasing 'Already Purchased' Content Leads to Error</title>
    <status> new</status>
    <rating>
      <DREAD>
        <Discoverability>1</Discoverability>
        <Reproducibility>1</Reproducibility>
        <Exploitability>1</Exploitability>
        <AffectedUsers>1</AffectedUsers>
        <DamagePotential>1</DamagePotential>
        <DREADTotal>5</DREADTotal>
        <DREADRisk>Low</DREADRisk>
      </DREAD>
      <RemediationEffort>undefined</RemediationEffort>
    </rating>
    <affects>undefined</affects>
    <prerequisites>
      </prerequisites>
    <description> When purchasing already available content on knowledge.elementk.com, an 'internal error' occurs. See screenshot for more details.</description>
    <proof>attached screenshot</proof>
    <recommendations>investigate further</recommendations>
    <references/>
    <attachments>
      <attachment>clipboard.png</attachment>
    </attachments>
  </finding>
</findings>
</file>

<file path=docProps/app.xml><?xml version="1.0" encoding="utf-8"?>
<Properties xmlns="http://schemas.openxmlformats.org/officeDocument/2006/extended-properties" xmlns:vt="http://schemas.openxmlformats.org/officeDocument/2006/docPropsVTypes">
  <Template>FindingTemplate.dotx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dcterms:created xsi:type="dcterms:W3CDTF">2010-01-20T14:26:00Z</dcterms:created>
  <dcterms:modified xsi:type="dcterms:W3CDTF">2010-01-20T14:38:00Z</dcterms:modified>
</cp:coreProperties>
</file>