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4049" w14:textId="13CC1813" w:rsidR="00A02114" w:rsidRPr="00EA48CA" w:rsidRDefault="009D30AB">
      <w:pPr>
        <w:rPr>
          <w:rFonts w:asciiTheme="minorHAnsi" w:hAnsiTheme="minorHAnsi" w:cs="Arial"/>
          <w:b/>
          <w:i/>
        </w:rPr>
      </w:pPr>
      <w:r>
        <w:rPr>
          <w:rFonts w:asciiTheme="minorHAnsi" w:hAnsiTheme="minorHAnsi" w:cs="Arial"/>
          <w:b/>
          <w:i/>
        </w:rPr>
        <w:t>Счет на оплату</w:t>
      </w:r>
      <w:r w:rsidR="002A78AD">
        <w:rPr>
          <w:rFonts w:asciiTheme="minorHAnsi" w:hAnsiTheme="minorHAnsi" w:cs="Arial"/>
          <w:b/>
          <w:i/>
          <w:lang w:val="ky-KG"/>
        </w:rPr>
        <w:t xml:space="preserve"> </w:t>
      </w:r>
      <w:r w:rsidR="00A32C75">
        <w:rPr>
          <w:rFonts w:asciiTheme="minorHAnsi" w:hAnsiTheme="minorHAnsi" w:cs="Arial"/>
          <w:b/>
          <w:i/>
        </w:rPr>
        <w:t>№</w:t>
      </w:r>
      <w:r w:rsidR="00EA48CA" w:rsidRPr="00EA48CA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eastAsia="Calibri" w:hAnsiTheme="minorHAnsi" w:cs="Arial"/>
          <w:b/>
          <w:i/>
        </w:rPr>
        <w:t>______</w:t>
      </w:r>
      <w:r w:rsidR="00EA48CA">
        <w:rPr>
          <w:rFonts w:asciiTheme="minorHAnsi" w:eastAsia="Calibri" w:hAnsiTheme="minorHAnsi" w:cs="Arial"/>
          <w:b/>
          <w:i/>
        </w:rPr>
        <w:t xml:space="preserve"> </w:t>
      </w:r>
      <w:r w:rsidR="00A32C75">
        <w:rPr>
          <w:rFonts w:asciiTheme="minorHAnsi" w:hAnsiTheme="minorHAnsi" w:cs="Arial"/>
          <w:b/>
          <w:i/>
        </w:rPr>
        <w:t xml:space="preserve">от </w:t>
      </w:r>
      <w:r w:rsidR="00DA03C9">
        <w:rPr>
          <w:rFonts w:asciiTheme="minorHAnsi" w:hAnsiTheme="minorHAnsi" w:cs="Arial"/>
          <w:b/>
          <w:i/>
        </w:rPr>
        <w:t>_________</w:t>
      </w:r>
    </w:p>
    <w:p w14:paraId="4389F408" w14:textId="773BE3CD" w:rsidR="00A02114" w:rsidRPr="00C36084" w:rsidRDefault="00A32C75">
      <w:pPr>
        <w:rPr>
          <w:rStyle w:val="a3"/>
          <w:rFonts w:asciiTheme="minorHAnsi" w:eastAsia="Calibri" w:hAnsiTheme="minorHAnsi" w:cs="Arial"/>
          <w:bCs w:val="0"/>
          <w:i/>
        </w:rPr>
      </w:pPr>
      <w:r>
        <w:rPr>
          <w:rFonts w:asciiTheme="minorHAnsi" w:hAnsiTheme="minorHAnsi" w:cs="Arial"/>
          <w:b/>
          <w:i/>
        </w:rPr>
        <w:t>К</w:t>
      </w:r>
      <w:r w:rsidRPr="007C6B8F">
        <w:rPr>
          <w:rFonts w:asciiTheme="minorHAnsi" w:hAnsiTheme="minorHAnsi" w:cs="Arial"/>
          <w:b/>
          <w:i/>
        </w:rPr>
        <w:t xml:space="preserve"> </w:t>
      </w:r>
      <w:r>
        <w:rPr>
          <w:rFonts w:asciiTheme="minorHAnsi" w:hAnsiTheme="minorHAnsi" w:cs="Arial"/>
          <w:b/>
          <w:i/>
        </w:rPr>
        <w:t>контракту</w:t>
      </w:r>
      <w:r w:rsidRPr="007C6B8F">
        <w:rPr>
          <w:rFonts w:asciiTheme="minorHAnsi" w:hAnsiTheme="minorHAnsi" w:cs="Arial"/>
          <w:b/>
          <w:i/>
        </w:rPr>
        <w:t xml:space="preserve"> </w:t>
      </w:r>
      <w:r w:rsidRPr="007C6B8F">
        <w:rPr>
          <w:rFonts w:asciiTheme="minorHAnsi" w:eastAsia="Calibri" w:hAnsiTheme="minorHAnsi" w:cs="Arial"/>
          <w:b/>
          <w:i/>
        </w:rPr>
        <w:t>№</w:t>
      </w:r>
      <w:r w:rsidR="00DA03C9">
        <w:rPr>
          <w:rFonts w:asciiTheme="minorHAnsi" w:eastAsia="Calibri" w:hAnsiTheme="minorHAnsi" w:cs="Arial"/>
          <w:b/>
          <w:i/>
        </w:rPr>
        <w:t>_________</w:t>
      </w:r>
      <w:r w:rsidR="00EA48CA">
        <w:rPr>
          <w:rFonts w:asciiTheme="minorHAnsi" w:eastAsia="Calibri" w:hAnsiTheme="minorHAnsi" w:cs="Arial"/>
          <w:b/>
          <w:i/>
        </w:rPr>
        <w:t xml:space="preserve"> </w:t>
      </w:r>
      <w:r>
        <w:rPr>
          <w:rFonts w:asciiTheme="minorHAnsi" w:eastAsia="Calibri" w:hAnsiTheme="minorHAnsi" w:cs="Arial"/>
          <w:b/>
          <w:i/>
        </w:rPr>
        <w:t>от</w:t>
      </w:r>
      <w:r w:rsidRPr="007C6B8F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hAnsiTheme="minorHAnsi" w:cs="Arial"/>
          <w:b/>
          <w:i/>
        </w:rPr>
        <w:t>____________</w:t>
      </w:r>
    </w:p>
    <w:p w14:paraId="1E63A3A3" w14:textId="094C2B10" w:rsidR="00A02114" w:rsidRPr="007C6B8F" w:rsidRDefault="00A32C75">
      <w:pPr>
        <w:rPr>
          <w:rStyle w:val="a3"/>
          <w:rFonts w:asciiTheme="minorHAnsi" w:hAnsiTheme="minorHAnsi" w:cs="Arial"/>
          <w:i/>
          <w:u w:val="single"/>
        </w:rPr>
      </w:pPr>
      <w:r>
        <w:rPr>
          <w:rStyle w:val="a3"/>
          <w:rFonts w:asciiTheme="minorHAnsi" w:hAnsiTheme="minorHAnsi" w:cs="Arial"/>
          <w:i/>
        </w:rPr>
        <w:t>г</w:t>
      </w:r>
      <w:r w:rsidRPr="007C6B8F">
        <w:rPr>
          <w:rStyle w:val="a3"/>
          <w:rFonts w:asciiTheme="minorHAnsi" w:hAnsiTheme="minorHAnsi" w:cs="Arial"/>
          <w:i/>
        </w:rPr>
        <w:t xml:space="preserve">. </w:t>
      </w:r>
      <w:r>
        <w:rPr>
          <w:rStyle w:val="a3"/>
          <w:rFonts w:asciiTheme="minorHAnsi" w:hAnsiTheme="minorHAnsi" w:cs="Arial"/>
          <w:i/>
        </w:rPr>
        <w:t>Бишкек</w:t>
      </w:r>
      <w:r w:rsidRPr="007C6B8F">
        <w:rPr>
          <w:rStyle w:val="a3"/>
          <w:rFonts w:asciiTheme="minorHAnsi" w:hAnsiTheme="minorHAnsi" w:cs="Arial"/>
          <w:i/>
        </w:rPr>
        <w:t xml:space="preserve">, </w:t>
      </w:r>
      <w:r>
        <w:rPr>
          <w:rStyle w:val="a3"/>
          <w:rFonts w:asciiTheme="minorHAnsi" w:hAnsiTheme="minorHAnsi" w:cs="Arial"/>
          <w:i/>
        </w:rPr>
        <w:t>Кыргызстан</w:t>
      </w:r>
    </w:p>
    <w:p w14:paraId="6F8957B0" w14:textId="77777777" w:rsidR="00A02114" w:rsidRPr="007C6B8F" w:rsidRDefault="00A02114">
      <w:pPr>
        <w:rPr>
          <w:rStyle w:val="a3"/>
          <w:rFonts w:asciiTheme="minorHAnsi" w:hAnsiTheme="minorHAnsi" w:cs="Arial"/>
          <w:i/>
          <w:u w:val="single"/>
        </w:rPr>
      </w:pPr>
    </w:p>
    <w:p w14:paraId="307713FF" w14:textId="00ABA0D6" w:rsidR="00A02114" w:rsidRPr="007C6B8F" w:rsidRDefault="00A02114">
      <w:pPr>
        <w:rPr>
          <w:rStyle w:val="a3"/>
          <w:rFonts w:asciiTheme="minorHAnsi" w:hAnsiTheme="minorHAnsi" w:cs="Arial"/>
          <w:i/>
          <w:u w:val="single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111"/>
      </w:tblGrid>
      <w:tr w:rsidR="009D30AB" w14:paraId="49FD0955" w14:textId="77777777" w:rsidTr="009D30AB">
        <w:trPr>
          <w:trHeight w:val="354"/>
        </w:trPr>
        <w:tc>
          <w:tcPr>
            <w:tcW w:w="4673" w:type="dxa"/>
            <w:vAlign w:val="center"/>
          </w:tcPr>
          <w:p w14:paraId="6346F9CD" w14:textId="77777777" w:rsidR="009D30AB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  <w:r>
              <w:rPr>
                <w:rFonts w:asciiTheme="minorHAnsi" w:eastAsia="Calibri" w:hAnsiTheme="minorHAnsi" w:cs="Arial"/>
                <w:b/>
                <w:i/>
              </w:rPr>
              <w:t>Наименование</w:t>
            </w:r>
          </w:p>
        </w:tc>
        <w:tc>
          <w:tcPr>
            <w:tcW w:w="4111" w:type="dxa"/>
            <w:vAlign w:val="center"/>
          </w:tcPr>
          <w:p w14:paraId="1914B1FE" w14:textId="25EA9AC3" w:rsidR="009D30AB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  <w:r>
              <w:rPr>
                <w:rFonts w:asciiTheme="minorHAnsi" w:eastAsia="Calibri" w:hAnsiTheme="minorHAnsi" w:cs="Arial"/>
                <w:b/>
                <w:i/>
              </w:rPr>
              <w:t xml:space="preserve">Стоимость </w:t>
            </w:r>
          </w:p>
        </w:tc>
      </w:tr>
      <w:tr w:rsidR="009D30AB" w14:paraId="57E59704" w14:textId="77777777" w:rsidTr="009D30AB">
        <w:trPr>
          <w:trHeight w:val="479"/>
        </w:trPr>
        <w:tc>
          <w:tcPr>
            <w:tcW w:w="4673" w:type="dxa"/>
          </w:tcPr>
          <w:p w14:paraId="0B5BD43B" w14:textId="6CFDE2C0" w:rsidR="009D30AB" w:rsidRPr="004C74C3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  <w:lang w:val="en-US"/>
              </w:rPr>
            </w:pPr>
          </w:p>
        </w:tc>
        <w:tc>
          <w:tcPr>
            <w:tcW w:w="4111" w:type="dxa"/>
          </w:tcPr>
          <w:p w14:paraId="4178F1EB" w14:textId="4902016F" w:rsidR="009D30AB" w:rsidRPr="00EA48CA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</w:p>
        </w:tc>
      </w:tr>
    </w:tbl>
    <w:p w14:paraId="1DDF5BB5" w14:textId="77777777" w:rsidR="00A02114" w:rsidRDefault="00A02114">
      <w:pPr>
        <w:rPr>
          <w:rFonts w:asciiTheme="minorHAnsi" w:hAnsiTheme="minorHAnsi" w:cs="Arial"/>
          <w:b/>
          <w:color w:val="000000"/>
        </w:rPr>
      </w:pPr>
    </w:p>
    <w:p w14:paraId="1CCDEDC5" w14:textId="3DEEB2B3" w:rsidR="00A02114" w:rsidRDefault="00A32C75">
      <w:pPr>
        <w:rPr>
          <w:rFonts w:asciiTheme="minorHAnsi" w:eastAsia="Calibri" w:hAnsiTheme="minorHAnsi" w:cs="Arial"/>
          <w:b/>
        </w:rPr>
      </w:pPr>
      <w:r>
        <w:rPr>
          <w:rFonts w:asciiTheme="minorHAnsi" w:hAnsiTheme="minorHAnsi" w:cs="Arial"/>
          <w:b/>
          <w:color w:val="000000"/>
        </w:rPr>
        <w:t>- Общая стоимость:</w:t>
      </w:r>
      <w:r w:rsidR="004C74C3" w:rsidRPr="004C74C3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eastAsia="Calibri" w:hAnsiTheme="minorHAnsi" w:cs="Arial"/>
          <w:b/>
          <w:iCs/>
        </w:rPr>
        <w:t>___________</w:t>
      </w:r>
      <w:r w:rsidR="00EA48CA">
        <w:rPr>
          <w:rFonts w:asciiTheme="minorHAnsi" w:eastAsia="Calibri" w:hAnsiTheme="minorHAnsi" w:cs="Arial"/>
          <w:b/>
          <w:iCs/>
        </w:rPr>
        <w:t xml:space="preserve"> </w:t>
      </w:r>
      <w:r w:rsidR="004C74C3">
        <w:rPr>
          <w:rFonts w:asciiTheme="minorHAnsi" w:hAnsiTheme="minorHAnsi" w:cs="Arial"/>
          <w:b/>
          <w:color w:val="000000"/>
        </w:rPr>
        <w:t xml:space="preserve">рублей </w:t>
      </w:r>
      <w:r>
        <w:rPr>
          <w:rFonts w:asciiTheme="minorHAnsi" w:hAnsiTheme="minorHAnsi" w:cs="Arial"/>
          <w:b/>
          <w:color w:val="000000"/>
        </w:rPr>
        <w:t>(</w:t>
      </w:r>
      <w:r w:rsidR="00DA03C9">
        <w:rPr>
          <w:rFonts w:asciiTheme="minorHAnsi" w:hAnsiTheme="minorHAnsi" w:cs="Arial"/>
          <w:b/>
          <w:color w:val="000000"/>
        </w:rPr>
        <w:t>_______________</w:t>
      </w:r>
      <w:r>
        <w:rPr>
          <w:rFonts w:asciiTheme="minorHAnsi" w:hAnsiTheme="minorHAnsi" w:cs="Arial"/>
          <w:b/>
          <w:color w:val="000000"/>
        </w:rPr>
        <w:t>).</w:t>
      </w:r>
    </w:p>
    <w:p w14:paraId="23276F31" w14:textId="6ECB55BC" w:rsidR="00A02114" w:rsidRDefault="00A02114">
      <w:pPr>
        <w:rPr>
          <w:rFonts w:asciiTheme="minorHAnsi" w:eastAsia="Calibri" w:hAnsiTheme="minorHAnsi" w:cs="Arial"/>
          <w:b/>
        </w:rPr>
      </w:pPr>
    </w:p>
    <w:p w14:paraId="0A5FC7F4" w14:textId="77777777" w:rsidR="009D30AB" w:rsidRDefault="009D30AB" w:rsidP="00DA03C9">
      <w:pPr>
        <w:jc w:val="center"/>
        <w:rPr>
          <w:rFonts w:asciiTheme="minorHAnsi" w:hAnsiTheme="minorHAnsi" w:cs="Arial"/>
          <w:color w:val="000000"/>
          <w:lang w:val="en-US"/>
        </w:rPr>
      </w:pPr>
      <w:r>
        <w:rPr>
          <w:rFonts w:asciiTheme="minorHAnsi" w:hAnsiTheme="minorHAnsi" w:cs="Arial"/>
          <w:color w:val="000000"/>
        </w:rPr>
        <w:t>Реквизиты</w:t>
      </w:r>
      <w:r>
        <w:rPr>
          <w:rFonts w:asciiTheme="minorHAnsi" w:hAnsiTheme="minorHAnsi" w:cs="Arial"/>
          <w:color w:val="000000"/>
          <w:lang w:val="en-US"/>
        </w:rPr>
        <w:t xml:space="preserve"> </w:t>
      </w:r>
      <w:r>
        <w:rPr>
          <w:rFonts w:asciiTheme="minorHAnsi" w:hAnsiTheme="minorHAnsi" w:cs="Arial"/>
          <w:color w:val="000000"/>
        </w:rPr>
        <w:t>Сторон</w:t>
      </w:r>
      <w:r>
        <w:rPr>
          <w:rFonts w:asciiTheme="minorHAnsi" w:hAnsiTheme="minorHAnsi" w:cs="Arial"/>
          <w:color w:val="000000"/>
          <w:lang w:val="en-US"/>
        </w:rPr>
        <w:t>:</w:t>
      </w:r>
    </w:p>
    <w:p w14:paraId="1EC033FF" w14:textId="5B84ECCF" w:rsidR="009D30AB" w:rsidRDefault="009D30AB" w:rsidP="009D30AB">
      <w:pPr>
        <w:jc w:val="center"/>
        <w:rPr>
          <w:rFonts w:asciiTheme="minorHAnsi" w:hAnsiTheme="minorHAnsi" w:cs="Arial"/>
          <w:color w:val="00000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0AB" w14:paraId="1144ABEF" w14:textId="77777777" w:rsidTr="009D30AB">
        <w:trPr>
          <w:trHeight w:val="3137"/>
        </w:trPr>
        <w:tc>
          <w:tcPr>
            <w:tcW w:w="4672" w:type="dxa"/>
          </w:tcPr>
          <w:p w14:paraId="124E0339" w14:textId="62209781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>
              <w:rPr>
                <w:rFonts w:asciiTheme="minorHAnsi" w:hAnsiTheme="minorHAnsi" w:cs="Arial"/>
                <w:color w:val="000000"/>
                <w:lang w:bidi="ru-RU"/>
              </w:rPr>
              <w:t>Продавец</w:t>
            </w:r>
            <w:r w:rsidR="009D30AB" w:rsidRPr="00EA48CA">
              <w:rPr>
                <w:rFonts w:asciiTheme="minorHAnsi" w:hAnsiTheme="minorHAnsi" w:cs="Arial"/>
                <w:color w:val="000000"/>
                <w:lang w:bidi="ru-RU"/>
              </w:rPr>
              <w:t>:</w:t>
            </w:r>
            <w:r w:rsidR="009D30AB">
              <w:rPr>
                <w:rFonts w:asciiTheme="minorHAnsi" w:hAnsiTheme="minorHAnsi" w:cs="Arial"/>
                <w:color w:val="000000"/>
                <w:lang w:bidi="ru-RU"/>
              </w:rPr>
              <w:br/>
            </w: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ОсОО «Дея Групп»</w:t>
            </w:r>
          </w:p>
          <w:p w14:paraId="55DE6331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Адрес: Кыргызская Республика, г.Бишкек, Октябрьский район, микрорайон 5 , дом 42, кв 67</w:t>
            </w:r>
          </w:p>
          <w:p w14:paraId="4F904590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ИНН: 02504202510293</w:t>
            </w:r>
          </w:p>
          <w:p w14:paraId="6CC97B54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ОКПО: 33861036</w:t>
            </w:r>
          </w:p>
          <w:p w14:paraId="088D3370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Регистрационный №: 315589-3301-ООО</w:t>
            </w:r>
          </w:p>
          <w:p w14:paraId="2BFB1526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БИК 124032</w:t>
            </w:r>
          </w:p>
          <w:p w14:paraId="5A6714E4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Банк:</w:t>
            </w:r>
          </w:p>
          <w:p w14:paraId="3F99509C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ОАО «Бакай Банк» Филиал «Главный», Кыргызская Республика</w:t>
            </w:r>
          </w:p>
          <w:p w14:paraId="77B64C15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Р/с: 1240020001965163</w:t>
            </w:r>
          </w:p>
          <w:p w14:paraId="2791B28C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Корр.Банк «МБА-МОСКВА» ООО, Г. Москва</w:t>
            </w:r>
          </w:p>
          <w:p w14:paraId="3B6EFA05" w14:textId="1B7B7483" w:rsidR="009D30AB" w:rsidRDefault="002A3A97" w:rsidP="002A3A97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К. Сч 30111810500000003354</w:t>
            </w:r>
          </w:p>
        </w:tc>
        <w:tc>
          <w:tcPr>
            <w:tcW w:w="4673" w:type="dxa"/>
          </w:tcPr>
          <w:p w14:paraId="519C8B71" w14:textId="5A3C0541" w:rsidR="004C74C3" w:rsidRPr="00EA48CA" w:rsidRDefault="002A3A97" w:rsidP="009D30AB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Покупатель</w:t>
            </w:r>
            <w:r w:rsidR="004C74C3" w:rsidRPr="00EA48CA">
              <w:rPr>
                <w:rFonts w:asciiTheme="minorHAnsi" w:hAnsiTheme="minorHAnsi" w:cs="Arial"/>
                <w:color w:val="000000"/>
              </w:rPr>
              <w:t>:</w:t>
            </w:r>
          </w:p>
          <w:p w14:paraId="2B7A636A" w14:textId="094A5E4A" w:rsidR="009D30AB" w:rsidRDefault="009D30AB" w:rsidP="00EA48CA">
            <w:pPr>
              <w:jc w:val="center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638D8609" w14:textId="09AD600E" w:rsidR="00A02114" w:rsidRPr="009D30AB" w:rsidRDefault="009D30AB" w:rsidP="009D30AB">
      <w:pPr>
        <w:jc w:val="center"/>
        <w:rPr>
          <w:rFonts w:asciiTheme="minorHAnsi" w:hAnsiTheme="minorHAnsi" w:cs="Arial"/>
          <w:color w:val="000000"/>
        </w:rPr>
      </w:pPr>
      <w:r w:rsidRPr="009D30AB">
        <w:rPr>
          <w:rFonts w:asciiTheme="minorHAnsi" w:hAnsiTheme="minorHAnsi" w:cs="Arial"/>
          <w:color w:val="000000"/>
        </w:rPr>
        <w:br/>
      </w:r>
    </w:p>
    <w:p w14:paraId="114EFA74" w14:textId="20AFD4EB" w:rsidR="009D30AB" w:rsidRPr="009D30AB" w:rsidRDefault="009D30AB">
      <w:pPr>
        <w:rPr>
          <w:rFonts w:asciiTheme="minorHAnsi" w:hAnsiTheme="minorHAnsi" w:cs="Arial"/>
        </w:rPr>
      </w:pPr>
    </w:p>
    <w:p w14:paraId="475BE60E" w14:textId="6A7CDBE3" w:rsidR="00A02114" w:rsidRPr="009D30AB" w:rsidRDefault="00A02114">
      <w:pPr>
        <w:rPr>
          <w:rFonts w:asciiTheme="minorHAnsi" w:hAnsiTheme="minorHAnsi" w:cs="Arial"/>
        </w:rPr>
      </w:pPr>
    </w:p>
    <w:p w14:paraId="2B95784F" w14:textId="6B965228" w:rsidR="00A02114" w:rsidRDefault="00A02114">
      <w:pPr>
        <w:rPr>
          <w:rFonts w:asciiTheme="minorHAnsi" w:hAnsiTheme="minorHAnsi" w:cs="Arial"/>
          <w:vanish/>
        </w:rPr>
      </w:pPr>
    </w:p>
    <w:p w14:paraId="2E212BC1" w14:textId="21FE7E8E" w:rsidR="00A02114" w:rsidRDefault="00A32C75">
      <w:r w:rsidRPr="00EA48CA">
        <w:tab/>
      </w:r>
      <w:r w:rsidR="009D30AB" w:rsidRPr="00EA48CA">
        <w:tab/>
      </w:r>
      <w:r w:rsidR="009D30AB" w:rsidRPr="00EA48CA">
        <w:tab/>
      </w:r>
      <w:r w:rsidR="009D30AB" w:rsidRPr="00EA48CA">
        <w:tab/>
      </w:r>
      <w:r w:rsidR="009D30AB" w:rsidRPr="00EA48CA">
        <w:tab/>
      </w:r>
    </w:p>
    <w:sectPr w:rsidR="00A0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6EA2E" w14:textId="77777777" w:rsidR="00552369" w:rsidRDefault="00552369">
      <w:r>
        <w:separator/>
      </w:r>
    </w:p>
  </w:endnote>
  <w:endnote w:type="continuationSeparator" w:id="0">
    <w:p w14:paraId="7C1D27F9" w14:textId="77777777" w:rsidR="00552369" w:rsidRDefault="0055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DD208" w14:textId="77777777" w:rsidR="00552369" w:rsidRDefault="00552369">
      <w:r>
        <w:separator/>
      </w:r>
    </w:p>
  </w:footnote>
  <w:footnote w:type="continuationSeparator" w:id="0">
    <w:p w14:paraId="6CE1962B" w14:textId="77777777" w:rsidR="00552369" w:rsidRDefault="00552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46"/>
    <w:rsid w:val="8ED51D4B"/>
    <w:rsid w:val="8FCE8E12"/>
    <w:rsid w:val="ABE3ECBD"/>
    <w:rsid w:val="BAFD5B8E"/>
    <w:rsid w:val="CBEF54DF"/>
    <w:rsid w:val="D5FA291D"/>
    <w:rsid w:val="DFFF11B8"/>
    <w:rsid w:val="E57FF42B"/>
    <w:rsid w:val="EEF9E9E7"/>
    <w:rsid w:val="F75F5295"/>
    <w:rsid w:val="FE6EC986"/>
    <w:rsid w:val="FFEF5E02"/>
    <w:rsid w:val="FFFFB6D1"/>
    <w:rsid w:val="001655CA"/>
    <w:rsid w:val="00176E0A"/>
    <w:rsid w:val="001B018E"/>
    <w:rsid w:val="0022192E"/>
    <w:rsid w:val="00227FAC"/>
    <w:rsid w:val="002A3A97"/>
    <w:rsid w:val="002A78AD"/>
    <w:rsid w:val="002D2A8A"/>
    <w:rsid w:val="002D324D"/>
    <w:rsid w:val="00337E46"/>
    <w:rsid w:val="003D78DA"/>
    <w:rsid w:val="003F6481"/>
    <w:rsid w:val="00460FC7"/>
    <w:rsid w:val="004B6C1B"/>
    <w:rsid w:val="004C74C3"/>
    <w:rsid w:val="004D6F0A"/>
    <w:rsid w:val="00552369"/>
    <w:rsid w:val="00562D1F"/>
    <w:rsid w:val="005A3165"/>
    <w:rsid w:val="005B5B57"/>
    <w:rsid w:val="005C3FEC"/>
    <w:rsid w:val="00655AC9"/>
    <w:rsid w:val="006A5B8C"/>
    <w:rsid w:val="007B03DB"/>
    <w:rsid w:val="007C6B8F"/>
    <w:rsid w:val="008929EA"/>
    <w:rsid w:val="008C1F85"/>
    <w:rsid w:val="0090554F"/>
    <w:rsid w:val="00920D8F"/>
    <w:rsid w:val="00945443"/>
    <w:rsid w:val="00946F52"/>
    <w:rsid w:val="00950453"/>
    <w:rsid w:val="00952C53"/>
    <w:rsid w:val="00975F37"/>
    <w:rsid w:val="009B7ADD"/>
    <w:rsid w:val="009D00E4"/>
    <w:rsid w:val="009D30AB"/>
    <w:rsid w:val="00A02114"/>
    <w:rsid w:val="00A32C75"/>
    <w:rsid w:val="00AB23E1"/>
    <w:rsid w:val="00AD4107"/>
    <w:rsid w:val="00AE39E7"/>
    <w:rsid w:val="00B25CB2"/>
    <w:rsid w:val="00B300C0"/>
    <w:rsid w:val="00B97EA7"/>
    <w:rsid w:val="00BA1488"/>
    <w:rsid w:val="00BF4710"/>
    <w:rsid w:val="00C1625D"/>
    <w:rsid w:val="00C36084"/>
    <w:rsid w:val="00CB1C49"/>
    <w:rsid w:val="00CB5FBA"/>
    <w:rsid w:val="00D07A39"/>
    <w:rsid w:val="00D9511B"/>
    <w:rsid w:val="00DA03C9"/>
    <w:rsid w:val="00E0457E"/>
    <w:rsid w:val="00E3416A"/>
    <w:rsid w:val="00E36A44"/>
    <w:rsid w:val="00E56DCA"/>
    <w:rsid w:val="00E61A6B"/>
    <w:rsid w:val="00E94192"/>
    <w:rsid w:val="00EA48CA"/>
    <w:rsid w:val="00EB78E5"/>
    <w:rsid w:val="00F244D8"/>
    <w:rsid w:val="00F54EED"/>
    <w:rsid w:val="00FC3A03"/>
    <w:rsid w:val="1E8C3D87"/>
    <w:rsid w:val="2AFF96C2"/>
    <w:rsid w:val="35F8B80D"/>
    <w:rsid w:val="3E7FC521"/>
    <w:rsid w:val="3EFFCAA6"/>
    <w:rsid w:val="4EDE8D5D"/>
    <w:rsid w:val="577FFDBC"/>
    <w:rsid w:val="5B9D11F1"/>
    <w:rsid w:val="5DFBB93C"/>
    <w:rsid w:val="5F6FEDA3"/>
    <w:rsid w:val="7C8CB114"/>
    <w:rsid w:val="7E57C54E"/>
    <w:rsid w:val="7ED1B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0B4DC6"/>
  <w15:docId w15:val="{52DFF3C0-B52C-41F4-BBD4-17FE34B6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Основной текст (2)_"/>
    <w:basedOn w:val="a0"/>
    <w:link w:val="20"/>
    <w:rsid w:val="009D30AB"/>
    <w:rPr>
      <w:rFonts w:ascii="Calibri" w:eastAsia="Calibri" w:hAnsi="Calibri" w:cs="Calibri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D30AB"/>
    <w:pPr>
      <w:widowControl w:val="0"/>
      <w:shd w:val="clear" w:color="auto" w:fill="FFFFFF"/>
      <w:spacing w:line="269" w:lineRule="exact"/>
    </w:pPr>
    <w:rPr>
      <w:rFonts w:ascii="Calibri" w:eastAsia="Calibri" w:hAnsi="Calibri" w:cs="Calibri"/>
      <w:sz w:val="21"/>
      <w:szCs w:val="21"/>
      <w:lang w:val="en-US" w:eastAsia="en-US"/>
    </w:rPr>
  </w:style>
  <w:style w:type="table" w:styleId="a6">
    <w:name w:val="Table Grid"/>
    <w:basedOn w:val="a1"/>
    <w:uiPriority w:val="59"/>
    <w:rsid w:val="009D3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Ruslan Medetbekov</cp:lastModifiedBy>
  <cp:revision>3</cp:revision>
  <cp:lastPrinted>2023-03-08T21:24:00Z</cp:lastPrinted>
  <dcterms:created xsi:type="dcterms:W3CDTF">2025-09-08T08:00:00Z</dcterms:created>
  <dcterms:modified xsi:type="dcterms:W3CDTF">2025-09-29T09:28:00Z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