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B3C6E" w14:textId="6E20D4D9" w:rsidR="00A97DD8" w:rsidRDefault="00BC3383" w:rsidP="00BC3383">
      <w:pPr>
        <w:pStyle w:val="Titre1"/>
      </w:pPr>
      <w:r>
        <w:t>Explications et code correspondant à l’enregistrement des informations relatives à un bateau qui vient de s’amarrer</w:t>
      </w:r>
    </w:p>
    <w:p w14:paraId="7C9277CC" w14:textId="567EECC3" w:rsidR="00BC3383" w:rsidRDefault="0049057D" w:rsidP="0049057D">
      <w:pPr>
        <w:jc w:val="center"/>
      </w:pPr>
      <w:r>
        <w:rPr>
          <w:noProof/>
        </w:rPr>
        <w:drawing>
          <wp:inline distT="0" distB="0" distL="0" distR="0" wp14:anchorId="4ACF8E1A" wp14:editId="178B4FBE">
            <wp:extent cx="4410075" cy="4724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075" cy="4724400"/>
                    </a:xfrm>
                    <a:prstGeom prst="rect">
                      <a:avLst/>
                    </a:prstGeom>
                  </pic:spPr>
                </pic:pic>
              </a:graphicData>
            </a:graphic>
          </wp:inline>
        </w:drawing>
      </w:r>
    </w:p>
    <w:p w14:paraId="5E4DCC48" w14:textId="00CB6048" w:rsidR="0049057D" w:rsidRDefault="0049057D" w:rsidP="0049057D">
      <w:r>
        <w:t>Mon objet Equipage est créé lorsque je clique sur le bouton amarré en ayant sélectionner un bateau dans la liste des bateaux en entrées.</w:t>
      </w:r>
    </w:p>
    <w:p w14:paraId="0F65C8E9" w14:textId="1ADB5207" w:rsidR="0049057D" w:rsidRDefault="0049057D" w:rsidP="0049057D">
      <w:pPr>
        <w:jc w:val="center"/>
      </w:pPr>
      <w:r>
        <w:rPr>
          <w:noProof/>
        </w:rPr>
        <w:drawing>
          <wp:inline distT="0" distB="0" distL="0" distR="0" wp14:anchorId="28F744C1" wp14:editId="311557F0">
            <wp:extent cx="2247900" cy="247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7900" cy="247650"/>
                    </a:xfrm>
                    <a:prstGeom prst="rect">
                      <a:avLst/>
                    </a:prstGeom>
                  </pic:spPr>
                </pic:pic>
              </a:graphicData>
            </a:graphic>
          </wp:inline>
        </w:drawing>
      </w:r>
    </w:p>
    <w:p w14:paraId="6AE6A717" w14:textId="0E5C14AB" w:rsidR="0049057D" w:rsidRDefault="0049057D" w:rsidP="0049057D">
      <w:pPr>
        <w:jc w:val="center"/>
      </w:pPr>
      <w:r>
        <w:rPr>
          <w:noProof/>
        </w:rPr>
        <w:drawing>
          <wp:inline distT="0" distB="0" distL="0" distR="0" wp14:anchorId="2818F937" wp14:editId="44EB34F9">
            <wp:extent cx="5760720" cy="9112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11225"/>
                    </a:xfrm>
                    <a:prstGeom prst="rect">
                      <a:avLst/>
                    </a:prstGeom>
                  </pic:spPr>
                </pic:pic>
              </a:graphicData>
            </a:graphic>
          </wp:inline>
        </w:drawing>
      </w:r>
    </w:p>
    <w:p w14:paraId="7D91A049" w14:textId="05581AE9" w:rsidR="0049057D" w:rsidRDefault="0049057D" w:rsidP="0049057D">
      <w:r>
        <w:t xml:space="preserve">Lorsque je clique sur le bouton Equipage, je lance une </w:t>
      </w:r>
      <w:proofErr w:type="spellStart"/>
      <w:r>
        <w:t>dialog</w:t>
      </w:r>
      <w:proofErr w:type="spellEnd"/>
      <w:r>
        <w:t xml:space="preserve"> en passant en paramètre mon </w:t>
      </w:r>
      <w:r w:rsidR="001C6FE8">
        <w:t xml:space="preserve">objet </w:t>
      </w:r>
      <w:r>
        <w:t>équipage</w:t>
      </w:r>
    </w:p>
    <w:p w14:paraId="200D0D6D" w14:textId="2FC8CB97" w:rsidR="00336B16" w:rsidRDefault="00336B16" w:rsidP="0049057D"/>
    <w:p w14:paraId="45373426" w14:textId="71D87CE7" w:rsidR="00336B16" w:rsidRDefault="00336B16" w:rsidP="0049057D"/>
    <w:p w14:paraId="193CA7BA" w14:textId="46FB3D26" w:rsidR="00336B16" w:rsidRDefault="00336B16" w:rsidP="0049057D"/>
    <w:p w14:paraId="2F65A596" w14:textId="188018E2" w:rsidR="00336B16" w:rsidRDefault="00336B16" w:rsidP="00336B16">
      <w:pPr>
        <w:jc w:val="center"/>
      </w:pPr>
      <w:r>
        <w:rPr>
          <w:noProof/>
        </w:rPr>
        <w:lastRenderedPageBreak/>
        <w:drawing>
          <wp:inline distT="0" distB="0" distL="0" distR="0" wp14:anchorId="457FDF05" wp14:editId="7B5C218D">
            <wp:extent cx="5760720" cy="260477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04770"/>
                    </a:xfrm>
                    <a:prstGeom prst="rect">
                      <a:avLst/>
                    </a:prstGeom>
                  </pic:spPr>
                </pic:pic>
              </a:graphicData>
            </a:graphic>
          </wp:inline>
        </w:drawing>
      </w:r>
    </w:p>
    <w:p w14:paraId="054756EB" w14:textId="5D761342" w:rsidR="00336B16" w:rsidRDefault="00336B16" w:rsidP="00336B16">
      <w:r>
        <w:t xml:space="preserve">Voici la </w:t>
      </w:r>
      <w:r w:rsidR="00C014B2">
        <w:t>D</w:t>
      </w:r>
      <w:r>
        <w:t>ialog pour insérer des marins dans mon objet équipage</w:t>
      </w:r>
    </w:p>
    <w:p w14:paraId="33D9105F" w14:textId="19B81875" w:rsidR="00C014B2" w:rsidRDefault="002E1383" w:rsidP="00336B16">
      <w:r>
        <w:t>Quand j’ajoute un membre, je récupère chaque TextBox :</w:t>
      </w:r>
    </w:p>
    <w:p w14:paraId="6EBAE3AD" w14:textId="5CFD603F" w:rsidR="002E1383" w:rsidRDefault="002E1383" w:rsidP="002E1383">
      <w:pPr>
        <w:jc w:val="center"/>
      </w:pPr>
      <w:r>
        <w:rPr>
          <w:noProof/>
        </w:rPr>
        <w:drawing>
          <wp:inline distT="0" distB="0" distL="0" distR="0" wp14:anchorId="2192CDF6" wp14:editId="2CCB473D">
            <wp:extent cx="5686425" cy="4795727"/>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4190" cy="4810710"/>
                    </a:xfrm>
                    <a:prstGeom prst="rect">
                      <a:avLst/>
                    </a:prstGeom>
                  </pic:spPr>
                </pic:pic>
              </a:graphicData>
            </a:graphic>
          </wp:inline>
        </w:drawing>
      </w:r>
    </w:p>
    <w:p w14:paraId="7F622793" w14:textId="739538AC" w:rsidR="00BE4C99" w:rsidRDefault="00BE4C99" w:rsidP="002E1383">
      <w:pPr>
        <w:jc w:val="center"/>
      </w:pPr>
    </w:p>
    <w:p w14:paraId="3EAC0B81" w14:textId="694238CA" w:rsidR="00BE4C99" w:rsidRDefault="00BE4C99" w:rsidP="002E1383">
      <w:pPr>
        <w:jc w:val="center"/>
      </w:pPr>
    </w:p>
    <w:p w14:paraId="2C8990EC" w14:textId="53AD0F35" w:rsidR="00BE4C99" w:rsidRDefault="00BE4C99" w:rsidP="002E1383">
      <w:pPr>
        <w:jc w:val="center"/>
      </w:pPr>
      <w:r>
        <w:rPr>
          <w:noProof/>
        </w:rPr>
        <w:lastRenderedPageBreak/>
        <w:drawing>
          <wp:anchor distT="0" distB="0" distL="114300" distR="114300" simplePos="0" relativeHeight="251659264" behindDoc="1" locked="0" layoutInCell="1" allowOverlap="1" wp14:anchorId="5FFDE92E" wp14:editId="49C3B784">
            <wp:simplePos x="0" y="0"/>
            <wp:positionH relativeFrom="column">
              <wp:posOffset>671830</wp:posOffset>
            </wp:positionH>
            <wp:positionV relativeFrom="paragraph">
              <wp:posOffset>0</wp:posOffset>
            </wp:positionV>
            <wp:extent cx="4410075" cy="6611620"/>
            <wp:effectExtent l="0" t="0" r="9525" b="0"/>
            <wp:wrapTight wrapText="bothSides">
              <wp:wrapPolygon edited="0">
                <wp:start x="0" y="0"/>
                <wp:lineTo x="0" y="21534"/>
                <wp:lineTo x="21553" y="21534"/>
                <wp:lineTo x="2155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0075" cy="6611620"/>
                    </a:xfrm>
                    <a:prstGeom prst="rect">
                      <a:avLst/>
                    </a:prstGeom>
                  </pic:spPr>
                </pic:pic>
              </a:graphicData>
            </a:graphic>
          </wp:anchor>
        </w:drawing>
      </w:r>
    </w:p>
    <w:p w14:paraId="3B47727A" w14:textId="638DCB9B" w:rsidR="00BE4C99" w:rsidRDefault="00BE4C99" w:rsidP="002E1383">
      <w:pPr>
        <w:jc w:val="center"/>
      </w:pPr>
      <w:r>
        <w:rPr>
          <w:noProof/>
        </w:rPr>
        <w:drawing>
          <wp:anchor distT="0" distB="0" distL="114300" distR="114300" simplePos="0" relativeHeight="251658240" behindDoc="1" locked="0" layoutInCell="1" allowOverlap="1" wp14:anchorId="1C7E4301" wp14:editId="2EFBF8AB">
            <wp:simplePos x="0" y="0"/>
            <wp:positionH relativeFrom="margin">
              <wp:align>center</wp:align>
            </wp:positionH>
            <wp:positionV relativeFrom="paragraph">
              <wp:posOffset>5624830</wp:posOffset>
            </wp:positionV>
            <wp:extent cx="4405538" cy="1752600"/>
            <wp:effectExtent l="0" t="0" r="0" b="0"/>
            <wp:wrapTight wrapText="bothSides">
              <wp:wrapPolygon edited="0">
                <wp:start x="0" y="0"/>
                <wp:lineTo x="0" y="21365"/>
                <wp:lineTo x="21485" y="21365"/>
                <wp:lineTo x="2148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05538" cy="1752600"/>
                    </a:xfrm>
                    <a:prstGeom prst="rect">
                      <a:avLst/>
                    </a:prstGeom>
                  </pic:spPr>
                </pic:pic>
              </a:graphicData>
            </a:graphic>
          </wp:anchor>
        </w:drawing>
      </w:r>
    </w:p>
    <w:p w14:paraId="51C8DD43" w14:textId="21DD3905" w:rsidR="009658F8" w:rsidRPr="009658F8" w:rsidRDefault="009658F8" w:rsidP="009658F8"/>
    <w:p w14:paraId="3EE13AF3" w14:textId="619F56B7" w:rsidR="009658F8" w:rsidRPr="009658F8" w:rsidRDefault="009658F8" w:rsidP="009658F8"/>
    <w:p w14:paraId="38CE8D89" w14:textId="67189F8D" w:rsidR="009658F8" w:rsidRPr="009658F8" w:rsidRDefault="009658F8" w:rsidP="009658F8"/>
    <w:p w14:paraId="36ADDBCF" w14:textId="46D66A24" w:rsidR="009658F8" w:rsidRPr="009658F8" w:rsidRDefault="009658F8" w:rsidP="009658F8"/>
    <w:p w14:paraId="2AB2CE08" w14:textId="2896D26A" w:rsidR="009658F8" w:rsidRPr="009658F8" w:rsidRDefault="009658F8" w:rsidP="009658F8"/>
    <w:p w14:paraId="3D12E741" w14:textId="193E6BAD" w:rsidR="009658F8" w:rsidRPr="009658F8" w:rsidRDefault="009658F8" w:rsidP="009658F8"/>
    <w:p w14:paraId="0AB59522" w14:textId="7326DF30" w:rsidR="009658F8" w:rsidRPr="009658F8" w:rsidRDefault="009658F8" w:rsidP="009658F8"/>
    <w:p w14:paraId="354D2A3A" w14:textId="6C59BB39" w:rsidR="009658F8" w:rsidRPr="009658F8" w:rsidRDefault="009658F8" w:rsidP="009658F8"/>
    <w:p w14:paraId="497076D6" w14:textId="7A8BD6C4" w:rsidR="009658F8" w:rsidRPr="009658F8" w:rsidRDefault="009658F8" w:rsidP="009658F8"/>
    <w:p w14:paraId="61BB140A" w14:textId="60FCA0C4" w:rsidR="009658F8" w:rsidRPr="009658F8" w:rsidRDefault="009658F8" w:rsidP="009658F8"/>
    <w:p w14:paraId="56B076F0" w14:textId="4ACFB911" w:rsidR="009658F8" w:rsidRPr="009658F8" w:rsidRDefault="009658F8" w:rsidP="009658F8"/>
    <w:p w14:paraId="1DFB9FE3" w14:textId="593191B8" w:rsidR="009658F8" w:rsidRPr="009658F8" w:rsidRDefault="009658F8" w:rsidP="009658F8"/>
    <w:p w14:paraId="5DB019E8" w14:textId="47DEBFDC" w:rsidR="009658F8" w:rsidRPr="009658F8" w:rsidRDefault="009658F8" w:rsidP="009658F8"/>
    <w:p w14:paraId="477327F3" w14:textId="27D064A1" w:rsidR="009658F8" w:rsidRPr="009658F8" w:rsidRDefault="009658F8" w:rsidP="009658F8"/>
    <w:p w14:paraId="00B135AE" w14:textId="296508BD" w:rsidR="009658F8" w:rsidRPr="009658F8" w:rsidRDefault="009658F8" w:rsidP="009658F8"/>
    <w:p w14:paraId="240CFACD" w14:textId="20FE5C09" w:rsidR="009658F8" w:rsidRPr="009658F8" w:rsidRDefault="009658F8" w:rsidP="009658F8"/>
    <w:p w14:paraId="591D8106" w14:textId="5BEBAAC4" w:rsidR="009658F8" w:rsidRPr="009658F8" w:rsidRDefault="009658F8" w:rsidP="009658F8"/>
    <w:p w14:paraId="7B0312CB" w14:textId="3FF4DDAC" w:rsidR="009658F8" w:rsidRPr="009658F8" w:rsidRDefault="009658F8" w:rsidP="009658F8"/>
    <w:p w14:paraId="2FE8E6ED" w14:textId="14EFEAF7" w:rsidR="009658F8" w:rsidRPr="009658F8" w:rsidRDefault="009658F8" w:rsidP="009658F8"/>
    <w:p w14:paraId="5315C98A" w14:textId="05E19BBD" w:rsidR="009658F8" w:rsidRPr="009658F8" w:rsidRDefault="009658F8" w:rsidP="009658F8"/>
    <w:p w14:paraId="3B2044A7" w14:textId="5FF68DD6" w:rsidR="009658F8" w:rsidRPr="009658F8" w:rsidRDefault="009658F8" w:rsidP="009658F8"/>
    <w:p w14:paraId="10AC3C69" w14:textId="3A9650AD" w:rsidR="009658F8" w:rsidRPr="009658F8" w:rsidRDefault="009658F8" w:rsidP="009658F8"/>
    <w:p w14:paraId="33A1D018" w14:textId="61B8FAFD" w:rsidR="009658F8" w:rsidRPr="009658F8" w:rsidRDefault="009658F8" w:rsidP="009658F8"/>
    <w:p w14:paraId="1081A6B0" w14:textId="58E45B31" w:rsidR="009658F8" w:rsidRPr="009658F8" w:rsidRDefault="009658F8" w:rsidP="009658F8"/>
    <w:p w14:paraId="4B8B5BEA" w14:textId="3C51F62D" w:rsidR="009658F8" w:rsidRPr="009658F8" w:rsidRDefault="009658F8" w:rsidP="009658F8"/>
    <w:p w14:paraId="2F5DF1D8" w14:textId="4213A89C" w:rsidR="009658F8" w:rsidRDefault="009658F8" w:rsidP="009658F8"/>
    <w:p w14:paraId="07384AE8" w14:textId="4974A5E0" w:rsidR="009658F8" w:rsidRDefault="009658F8" w:rsidP="009658F8">
      <w:r>
        <w:t xml:space="preserve">Je vérifie d’abord si la liste d’équipage est vide, si oui, l’utilisateur doit obligatoirement ajouter un capitaine. S’il a </w:t>
      </w:r>
      <w:r w:rsidR="008506C5">
        <w:t>sélectionné</w:t>
      </w:r>
      <w:r>
        <w:t xml:space="preserve"> la box Capitaine, j’ajoute le capitaine. Si non, j’ouvre un </w:t>
      </w:r>
      <w:proofErr w:type="spellStart"/>
      <w:r>
        <w:t>MessageDialog</w:t>
      </w:r>
      <w:proofErr w:type="spellEnd"/>
      <w:r>
        <w:t xml:space="preserve"> avec le message.</w:t>
      </w:r>
    </w:p>
    <w:p w14:paraId="66E24351" w14:textId="09D3664F" w:rsidR="006F3340" w:rsidRDefault="006F3340" w:rsidP="009658F8">
      <w:r>
        <w:lastRenderedPageBreak/>
        <w:t xml:space="preserve">Si la liste n’est pas </w:t>
      </w:r>
      <w:proofErr w:type="spellStart"/>
      <w:r>
        <w:t>null</w:t>
      </w:r>
      <w:proofErr w:type="spellEnd"/>
      <w:r>
        <w:t>, c’est que nous avons déjà notre capitaine, lors d’un autre ajout, je vérifie d’abord le numéro de registre est unique (PK) au sein de la liste (à modifier). Ensuite, je vérifie si la Box qu’il a sélectionné n’est pas celle du capitaine.</w:t>
      </w:r>
      <w:r w:rsidR="00240E02">
        <w:t xml:space="preserve"> (Capitaine unique, Second unique aussi ??)</w:t>
      </w:r>
    </w:p>
    <w:p w14:paraId="0E08A764" w14:textId="53115269" w:rsidR="00240E02" w:rsidRDefault="00240E02" w:rsidP="00240E02">
      <w:pPr>
        <w:pStyle w:val="Paragraphedeliste"/>
        <w:numPr>
          <w:ilvl w:val="0"/>
          <w:numId w:val="1"/>
        </w:numPr>
      </w:pPr>
      <w:r>
        <w:t>Je considère pour le moment que le Capitaine doit être unique au sein d’une liste</w:t>
      </w:r>
    </w:p>
    <w:p w14:paraId="5A937ABB" w14:textId="21735656" w:rsidR="00240E02" w:rsidRPr="009658F8" w:rsidRDefault="00240E02" w:rsidP="00240E02">
      <w:pPr>
        <w:pStyle w:val="Paragraphedeliste"/>
        <w:numPr>
          <w:ilvl w:val="0"/>
          <w:numId w:val="1"/>
        </w:numPr>
      </w:pPr>
      <w:r>
        <w:t>Je considère que le capitaine peut avoir 0 ou plusieurs Second</w:t>
      </w:r>
      <w:r w:rsidR="004E7473">
        <w:t> </w:t>
      </w:r>
      <w:bookmarkStart w:id="0" w:name="_GoBack"/>
      <w:bookmarkEnd w:id="0"/>
    </w:p>
    <w:sectPr w:rsidR="00240E02" w:rsidRPr="009658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434C5"/>
    <w:multiLevelType w:val="hybridMultilevel"/>
    <w:tmpl w:val="951E2E2C"/>
    <w:lvl w:ilvl="0" w:tplc="09D0E130">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7"/>
    <w:rsid w:val="001C6FE8"/>
    <w:rsid w:val="00240E02"/>
    <w:rsid w:val="002E1383"/>
    <w:rsid w:val="00336B16"/>
    <w:rsid w:val="0049057D"/>
    <w:rsid w:val="004E7473"/>
    <w:rsid w:val="005A2AB7"/>
    <w:rsid w:val="006F3340"/>
    <w:rsid w:val="008506C5"/>
    <w:rsid w:val="009658F8"/>
    <w:rsid w:val="00A97DD8"/>
    <w:rsid w:val="00BC3383"/>
    <w:rsid w:val="00BE4C99"/>
    <w:rsid w:val="00C014B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46B4"/>
  <w15:chartTrackingRefBased/>
  <w15:docId w15:val="{7FF83A99-86A7-4390-A73C-39F00D52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BC3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338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4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185</Words>
  <Characters>1018</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Régis Evrard</dc:creator>
  <cp:keywords/>
  <dc:description/>
  <cp:lastModifiedBy>Régis Evrard</cp:lastModifiedBy>
  <cp:revision>13</cp:revision>
  <dcterms:created xsi:type="dcterms:W3CDTF">2020-04-21T14:32:00Z</dcterms:created>
  <dcterms:modified xsi:type="dcterms:W3CDTF">2020-04-22T14:45:00Z</dcterms:modified>
</cp:coreProperties>
</file>