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5E7" w:rsidRDefault="00FA05E7"/>
    <w:p w:rsidR="006E69D4" w:rsidRDefault="006E69D4"/>
    <w:p w:rsidR="006E69D4" w:rsidRDefault="00244207">
      <w:r>
        <w:t>Pl</w:t>
      </w:r>
      <w:r w:rsidR="006E69D4">
        <w:t>an</w:t>
      </w:r>
      <w:r>
        <w:t xml:space="preserve"> </w:t>
      </w:r>
      <w:r w:rsidR="006E69D4">
        <w:t>d’analyse des données</w:t>
      </w:r>
    </w:p>
    <w:p w:rsidR="006E69D4" w:rsidRPr="00244207" w:rsidRDefault="006E69D4">
      <w:pPr>
        <w:rPr>
          <w:b/>
          <w:i/>
        </w:rPr>
      </w:pPr>
      <w:r w:rsidRPr="00244207">
        <w:rPr>
          <w:b/>
          <w:i/>
        </w:rPr>
        <w:t>Santé mère enfant</w:t>
      </w:r>
    </w:p>
    <w:p w:rsidR="006E69D4" w:rsidRDefault="006E69D4"/>
    <w:p w:rsidR="006E69D4" w:rsidRDefault="006E69D4">
      <w:proofErr w:type="spellStart"/>
      <w:r>
        <w:t>Cpn</w:t>
      </w:r>
      <w:proofErr w:type="spellEnd"/>
    </w:p>
    <w:p w:rsidR="006E69D4" w:rsidRDefault="006E69D4">
      <w:r>
        <w:tab/>
        <w:t xml:space="preserve">Couverture cpn2+ </w:t>
      </w:r>
      <w:r>
        <w:tab/>
      </w:r>
    </w:p>
    <w:p w:rsidR="006E69D4" w:rsidRDefault="006E69D4" w:rsidP="006E69D4">
      <w:pPr>
        <w:ind w:firstLine="708"/>
      </w:pPr>
      <w:proofErr w:type="spellStart"/>
      <w:r>
        <w:t>Cpn</w:t>
      </w:r>
      <w:proofErr w:type="spellEnd"/>
      <w:r>
        <w:t xml:space="preserve"> T1</w:t>
      </w:r>
    </w:p>
    <w:p w:rsidR="006E69D4" w:rsidRDefault="006E69D4" w:rsidP="006E69D4">
      <w:pPr>
        <w:ind w:firstLine="708"/>
      </w:pPr>
      <w:proofErr w:type="spellStart"/>
      <w:r>
        <w:t>Cpn</w:t>
      </w:r>
      <w:proofErr w:type="spellEnd"/>
      <w:r>
        <w:t xml:space="preserve"> efficace</w:t>
      </w:r>
    </w:p>
    <w:p w:rsidR="006E69D4" w:rsidRDefault="006E69D4" w:rsidP="006E69D4">
      <w:pPr>
        <w:ind w:firstLine="708"/>
      </w:pPr>
      <w:r>
        <w:t>TPI3</w:t>
      </w:r>
    </w:p>
    <w:p w:rsidR="006E69D4" w:rsidRDefault="006E69D4" w:rsidP="006E69D4">
      <w:pPr>
        <w:ind w:firstLine="708"/>
      </w:pPr>
      <w:r>
        <w:t>TT2</w:t>
      </w:r>
    </w:p>
    <w:p w:rsidR="006E69D4" w:rsidRDefault="006E69D4" w:rsidP="006E69D4">
      <w:r>
        <w:t>Accouchement</w:t>
      </w:r>
    </w:p>
    <w:p w:rsidR="006E69D4" w:rsidRDefault="006E69D4" w:rsidP="006E69D4">
      <w:r>
        <w:tab/>
        <w:t>Fosa</w:t>
      </w:r>
    </w:p>
    <w:p w:rsidR="006E69D4" w:rsidRDefault="006E69D4" w:rsidP="006E69D4">
      <w:r>
        <w:tab/>
        <w:t>Communauté</w:t>
      </w:r>
    </w:p>
    <w:p w:rsidR="006E69D4" w:rsidRDefault="006E69D4" w:rsidP="006E69D4">
      <w:r>
        <w:tab/>
      </w:r>
      <w:proofErr w:type="spellStart"/>
      <w:r>
        <w:t>Vih</w:t>
      </w:r>
      <w:proofErr w:type="spellEnd"/>
      <w:r>
        <w:t xml:space="preserve"> +</w:t>
      </w:r>
    </w:p>
    <w:p w:rsidR="006E69D4" w:rsidRDefault="006E69D4" w:rsidP="006E69D4">
      <w:r>
        <w:tab/>
        <w:t xml:space="preserve">Complication </w:t>
      </w:r>
      <w:proofErr w:type="spellStart"/>
      <w:r>
        <w:t>onstetrical</w:t>
      </w:r>
      <w:proofErr w:type="spellEnd"/>
    </w:p>
    <w:p w:rsidR="006E69D4" w:rsidRDefault="006E69D4" w:rsidP="006E69D4">
      <w:r>
        <w:tab/>
        <w:t>Complication avortement</w:t>
      </w:r>
    </w:p>
    <w:p w:rsidR="006E69D4" w:rsidRDefault="006E69D4" w:rsidP="006E69D4">
      <w:r>
        <w:tab/>
      </w:r>
      <w:proofErr w:type="spellStart"/>
      <w:r>
        <w:t>Cesariennes</w:t>
      </w:r>
      <w:proofErr w:type="spellEnd"/>
    </w:p>
    <w:p w:rsidR="006E69D4" w:rsidRDefault="006E69D4" w:rsidP="006E69D4">
      <w:r>
        <w:t xml:space="preserve">Post natal </w:t>
      </w:r>
      <w:proofErr w:type="spellStart"/>
      <w:r>
        <w:t>nne</w:t>
      </w:r>
      <w:proofErr w:type="spellEnd"/>
    </w:p>
    <w:p w:rsidR="006E69D4" w:rsidRDefault="006E69D4" w:rsidP="006E69D4">
      <w:r>
        <w:tab/>
        <w:t>Naissance vivantes</w:t>
      </w:r>
    </w:p>
    <w:p w:rsidR="006E69D4" w:rsidRDefault="006E69D4" w:rsidP="006E69D4">
      <w:r>
        <w:tab/>
        <w:t xml:space="preserve">De mère </w:t>
      </w:r>
      <w:proofErr w:type="spellStart"/>
      <w:r>
        <w:t>Vih</w:t>
      </w:r>
      <w:proofErr w:type="spellEnd"/>
      <w:r>
        <w:t xml:space="preserve"> +</w:t>
      </w:r>
    </w:p>
    <w:p w:rsidR="006E69D4" w:rsidRDefault="006E69D4" w:rsidP="006E69D4">
      <w:r>
        <w:tab/>
      </w:r>
      <w:proofErr w:type="spellStart"/>
      <w:r>
        <w:t>Vhb</w:t>
      </w:r>
      <w:proofErr w:type="spellEnd"/>
      <w:r>
        <w:t xml:space="preserve"> +</w:t>
      </w:r>
    </w:p>
    <w:p w:rsidR="006E69D4" w:rsidRDefault="006E69D4" w:rsidP="006E69D4">
      <w:r>
        <w:tab/>
        <w:t xml:space="preserve">Enfants </w:t>
      </w:r>
      <w:proofErr w:type="spellStart"/>
      <w:r>
        <w:t>nvp</w:t>
      </w:r>
      <w:proofErr w:type="spellEnd"/>
    </w:p>
    <w:p w:rsidR="006E69D4" w:rsidRDefault="006E69D4" w:rsidP="006E69D4">
      <w:pPr>
        <w:ind w:firstLine="708"/>
      </w:pPr>
      <w:r>
        <w:t>Petit poids</w:t>
      </w:r>
    </w:p>
    <w:p w:rsidR="006E69D4" w:rsidRDefault="006E69D4" w:rsidP="006E69D4">
      <w:pPr>
        <w:ind w:firstLine="708"/>
      </w:pPr>
      <w:r>
        <w:t>Cs 48 h</w:t>
      </w:r>
    </w:p>
    <w:p w:rsidR="006E69D4" w:rsidRDefault="006E69D4" w:rsidP="006E69D4">
      <w:r>
        <w:t>Sante de l</w:t>
      </w:r>
      <w:r w:rsidR="00244207">
        <w:t>’</w:t>
      </w:r>
      <w:r>
        <w:t>enfant</w:t>
      </w:r>
    </w:p>
    <w:p w:rsidR="006E69D4" w:rsidRDefault="006E69D4" w:rsidP="006E69D4">
      <w:r>
        <w:tab/>
        <w:t>Enfants sous ARV</w:t>
      </w:r>
    </w:p>
    <w:p w:rsidR="006E69D4" w:rsidRDefault="006E69D4" w:rsidP="006E69D4">
      <w:r>
        <w:lastRenderedPageBreak/>
        <w:tab/>
        <w:t>PEV</w:t>
      </w:r>
    </w:p>
    <w:p w:rsidR="006E69D4" w:rsidRDefault="006E69D4" w:rsidP="006E69D4">
      <w:r>
        <w:tab/>
        <w:t>PCIME</w:t>
      </w:r>
    </w:p>
    <w:p w:rsidR="00244207" w:rsidRDefault="00244207" w:rsidP="006E69D4"/>
    <w:p w:rsidR="00244207" w:rsidRPr="00244207" w:rsidRDefault="00244207" w:rsidP="006E69D4">
      <w:pPr>
        <w:rPr>
          <w:b/>
          <w:i/>
        </w:rPr>
      </w:pPr>
      <w:proofErr w:type="spellStart"/>
      <w:r w:rsidRPr="00244207">
        <w:rPr>
          <w:b/>
          <w:i/>
        </w:rPr>
        <w:t>Mape</w:t>
      </w:r>
      <w:proofErr w:type="spellEnd"/>
      <w:r w:rsidRPr="00244207">
        <w:rPr>
          <w:b/>
          <w:i/>
        </w:rPr>
        <w:t xml:space="preserve"> </w:t>
      </w:r>
    </w:p>
    <w:p w:rsidR="00244207" w:rsidRPr="00244207" w:rsidRDefault="00244207" w:rsidP="006E69D4">
      <w:pPr>
        <w:rPr>
          <w:b/>
          <w:i/>
        </w:rPr>
      </w:pPr>
      <w:r w:rsidRPr="00244207">
        <w:rPr>
          <w:b/>
          <w:i/>
        </w:rPr>
        <w:t>Paludisme</w:t>
      </w:r>
    </w:p>
    <w:p w:rsidR="00244207" w:rsidRPr="00244207" w:rsidRDefault="00244207" w:rsidP="006E69D4">
      <w:pPr>
        <w:rPr>
          <w:b/>
          <w:i/>
        </w:rPr>
      </w:pPr>
      <w:r w:rsidRPr="00244207">
        <w:rPr>
          <w:b/>
          <w:i/>
        </w:rPr>
        <w:t>Activités</w:t>
      </w:r>
    </w:p>
    <w:p w:rsidR="00244207" w:rsidRDefault="00244207" w:rsidP="006E69D4"/>
    <w:p w:rsidR="00244207" w:rsidRDefault="00F92462" w:rsidP="006E69D4">
      <w:pPr>
        <w:rPr>
          <w:lang w:val="en-US"/>
        </w:rPr>
      </w:pPr>
      <w:r w:rsidRPr="00F92462">
        <w:rPr>
          <w:lang w:val="en-US"/>
        </w:rPr>
        <w:t xml:space="preserve">Data </w:t>
      </w:r>
      <w:r w:rsidR="00972F4F">
        <w:rPr>
          <w:lang w:val="en-US"/>
        </w:rPr>
        <w:t>Analyst|</w:t>
      </w:r>
      <w:r w:rsidR="000757B2">
        <w:rPr>
          <w:lang w:val="en-US"/>
        </w:rPr>
        <w:t xml:space="preserve"> </w:t>
      </w:r>
      <w:r w:rsidR="00972F4F">
        <w:rPr>
          <w:lang w:val="en-US"/>
        </w:rPr>
        <w:t xml:space="preserve">Mother and Child </w:t>
      </w:r>
      <w:proofErr w:type="spellStart"/>
      <w:r w:rsidR="00972F4F">
        <w:rPr>
          <w:lang w:val="en-US"/>
        </w:rPr>
        <w:t>Health|</w:t>
      </w:r>
      <w:bookmarkStart w:id="0" w:name="_GoBack"/>
      <w:bookmarkEnd w:id="0"/>
      <w:r w:rsidR="000757B2">
        <w:rPr>
          <w:lang w:val="en-US"/>
        </w:rPr>
        <w:t>Immunization</w:t>
      </w:r>
      <w:r w:rsidR="000757B2">
        <w:rPr>
          <w:lang w:val="en-US"/>
        </w:rPr>
        <w:t>|</w:t>
      </w:r>
      <w:r w:rsidR="00972F4F">
        <w:rPr>
          <w:lang w:val="en-US"/>
        </w:rPr>
        <w:t>Performance</w:t>
      </w:r>
      <w:proofErr w:type="spellEnd"/>
      <w:r w:rsidR="00972F4F">
        <w:rPr>
          <w:lang w:val="en-US"/>
        </w:rPr>
        <w:t xml:space="preserve"> Based </w:t>
      </w:r>
      <w:proofErr w:type="spellStart"/>
      <w:r w:rsidR="00972F4F">
        <w:rPr>
          <w:lang w:val="en-US"/>
        </w:rPr>
        <w:t>F</w:t>
      </w:r>
      <w:r>
        <w:rPr>
          <w:lang w:val="en-US"/>
        </w:rPr>
        <w:t>inancing</w:t>
      </w:r>
      <w:r w:rsidR="000757B2">
        <w:rPr>
          <w:lang w:val="en-US"/>
        </w:rPr>
        <w:t>|Last</w:t>
      </w:r>
      <w:proofErr w:type="spellEnd"/>
      <w:r w:rsidR="000757B2">
        <w:rPr>
          <w:lang w:val="en-US"/>
        </w:rPr>
        <w:t xml:space="preserve"> Mile Health|</w:t>
      </w:r>
      <w:r w:rsidR="000757B2" w:rsidRPr="000757B2">
        <w:rPr>
          <w:lang w:val="en-US"/>
        </w:rPr>
        <w:t xml:space="preserve"> </w:t>
      </w:r>
    </w:p>
    <w:p w:rsidR="00972F4F" w:rsidRPr="00F92462" w:rsidRDefault="00972F4F" w:rsidP="006E69D4">
      <w:pPr>
        <w:rPr>
          <w:lang w:val="en-US"/>
        </w:rPr>
      </w:pPr>
    </w:p>
    <w:p w:rsidR="00244207" w:rsidRPr="00F92462" w:rsidRDefault="00244207" w:rsidP="006E69D4">
      <w:pPr>
        <w:rPr>
          <w:lang w:val="en-US"/>
        </w:rPr>
      </w:pPr>
    </w:p>
    <w:p w:rsidR="006E69D4" w:rsidRPr="00F92462" w:rsidRDefault="006E69D4" w:rsidP="006E69D4">
      <w:pPr>
        <w:rPr>
          <w:lang w:val="en-US"/>
        </w:rPr>
      </w:pPr>
      <w:r w:rsidRPr="00F92462">
        <w:rPr>
          <w:lang w:val="en-US"/>
        </w:rPr>
        <w:t xml:space="preserve"> </w:t>
      </w:r>
    </w:p>
    <w:p w:rsidR="006E69D4" w:rsidRPr="00F92462" w:rsidRDefault="006E69D4">
      <w:pPr>
        <w:rPr>
          <w:lang w:val="en-US"/>
        </w:rPr>
      </w:pPr>
      <w:r w:rsidRPr="00F92462">
        <w:rPr>
          <w:lang w:val="en-US"/>
        </w:rPr>
        <w:tab/>
      </w:r>
    </w:p>
    <w:p w:rsidR="006E69D4" w:rsidRPr="00F92462" w:rsidRDefault="006E69D4">
      <w:pPr>
        <w:rPr>
          <w:lang w:val="en-US"/>
        </w:rPr>
      </w:pPr>
    </w:p>
    <w:sectPr w:rsidR="006E69D4" w:rsidRPr="00F924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9D4"/>
    <w:rsid w:val="000757B2"/>
    <w:rsid w:val="00244207"/>
    <w:rsid w:val="006E69D4"/>
    <w:rsid w:val="007230A9"/>
    <w:rsid w:val="00972F4F"/>
    <w:rsid w:val="00F92462"/>
    <w:rsid w:val="00FA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2902</TotalTime>
  <Pages>2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2022-03-23T16:51:00Z</dcterms:created>
  <dcterms:modified xsi:type="dcterms:W3CDTF">2022-03-25T22:20:00Z</dcterms:modified>
</cp:coreProperties>
</file>