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Usa menos líneas de código.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números naturales.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codigo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