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52839" w14:textId="2A4B6F20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Thème</w:t>
      </w:r>
      <w:r>
        <w:rPr>
          <w:rFonts w:ascii="Times New Roman" w:hAnsi="Times New Roman" w:cs="Times New Roman"/>
          <w:b/>
          <w:bCs/>
          <w:lang w:val="fr-ML"/>
        </w:rPr>
        <w:t> :</w:t>
      </w:r>
    </w:p>
    <w:p w14:paraId="0EA4B7F3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Conception et Développement d’un Système de Gestion Intégré des Dossiers Médicaux (SGIDM) : Une Approche Orientée Ingénierie Logicielle et Gestion des Données</w:t>
      </w:r>
    </w:p>
    <w:p w14:paraId="6031A351" w14:textId="452BEA4E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lang w:val="fr-ML"/>
        </w:rPr>
      </w:pPr>
    </w:p>
    <w:p w14:paraId="6B53438C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1. Introduction</w:t>
      </w:r>
    </w:p>
    <w:p w14:paraId="74534BFD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 xml:space="preserve">Dans un contexte de modernisation des systèmes de santé, la gestion efficace et sécurisée des données médicales constitue un enjeu majeur. Ce projet vise à concevoir et développer un </w:t>
      </w:r>
      <w:r w:rsidRPr="00603329">
        <w:rPr>
          <w:rFonts w:ascii="Times New Roman" w:hAnsi="Times New Roman" w:cs="Times New Roman"/>
          <w:b/>
          <w:bCs/>
          <w:lang w:val="fr-ML"/>
        </w:rPr>
        <w:t>Système de Gestion Intégré des Dossiers Médicaux (SGIDM)</w:t>
      </w:r>
      <w:r w:rsidRPr="00603329">
        <w:rPr>
          <w:rFonts w:ascii="Times New Roman" w:hAnsi="Times New Roman" w:cs="Times New Roman"/>
          <w:lang w:val="fr-ML"/>
        </w:rPr>
        <w:t xml:space="preserve"> en appliquant les principes de l’ingénierie logicielle et de la gestion des données.</w:t>
      </w:r>
      <w:r w:rsidRPr="00603329">
        <w:rPr>
          <w:rFonts w:ascii="Times New Roman" w:hAnsi="Times New Roman" w:cs="Times New Roman"/>
          <w:lang w:val="fr-ML"/>
        </w:rPr>
        <w:br/>
        <w:t xml:space="preserve">L’objectif est de mettre en place une </w:t>
      </w:r>
      <w:r w:rsidRPr="00603329">
        <w:rPr>
          <w:rFonts w:ascii="Times New Roman" w:hAnsi="Times New Roman" w:cs="Times New Roman"/>
          <w:b/>
          <w:bCs/>
          <w:lang w:val="fr-ML"/>
        </w:rPr>
        <w:t>plateforme web sécurisée, scalable et interopérable</w:t>
      </w:r>
      <w:r w:rsidRPr="00603329">
        <w:rPr>
          <w:rFonts w:ascii="Times New Roman" w:hAnsi="Times New Roman" w:cs="Times New Roman"/>
          <w:lang w:val="fr-ML"/>
        </w:rPr>
        <w:t>, permettant de centraliser, traiter et partager les dossiers médicaux tout en respectant les normes les plus strictes de sécurité, de confidentialité et de disponibilité.</w:t>
      </w:r>
    </w:p>
    <w:p w14:paraId="3A972BF6" w14:textId="2A1A11DC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lang w:val="fr-ML"/>
        </w:rPr>
      </w:pPr>
    </w:p>
    <w:p w14:paraId="547E4A5E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2. Problématique et Objectifs</w:t>
      </w:r>
    </w:p>
    <w:p w14:paraId="0BF7D55D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Problématique</w:t>
      </w:r>
    </w:p>
    <w:p w14:paraId="3DC102C3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Comment concevoir un système logiciel robuste pour la gestion des dossiers médicaux intégrant :</w:t>
      </w:r>
    </w:p>
    <w:p w14:paraId="3093D299" w14:textId="77777777" w:rsidR="00603329" w:rsidRPr="00603329" w:rsidRDefault="00603329" w:rsidP="0060332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 xml:space="preserve">Une </w:t>
      </w:r>
      <w:r w:rsidRPr="00603329">
        <w:rPr>
          <w:rFonts w:ascii="Times New Roman" w:hAnsi="Times New Roman" w:cs="Times New Roman"/>
          <w:b/>
          <w:bCs/>
          <w:lang w:val="fr-ML"/>
        </w:rPr>
        <w:t>architecture modulaire et évolutive</w:t>
      </w:r>
      <w:r w:rsidRPr="00603329">
        <w:rPr>
          <w:rFonts w:ascii="Times New Roman" w:hAnsi="Times New Roman" w:cs="Times New Roman"/>
          <w:lang w:val="fr-ML"/>
        </w:rPr>
        <w:t xml:space="preserve"> ;</w:t>
      </w:r>
    </w:p>
    <w:p w14:paraId="320316AB" w14:textId="77777777" w:rsidR="00603329" w:rsidRPr="00603329" w:rsidRDefault="00603329" w:rsidP="0060332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 xml:space="preserve">Une </w:t>
      </w:r>
      <w:r w:rsidRPr="00603329">
        <w:rPr>
          <w:rFonts w:ascii="Times New Roman" w:hAnsi="Times New Roman" w:cs="Times New Roman"/>
          <w:b/>
          <w:bCs/>
          <w:lang w:val="fr-ML"/>
        </w:rPr>
        <w:t>gestion optimisée des données</w:t>
      </w:r>
      <w:r w:rsidRPr="00603329">
        <w:rPr>
          <w:rFonts w:ascii="Times New Roman" w:hAnsi="Times New Roman" w:cs="Times New Roman"/>
          <w:lang w:val="fr-ML"/>
        </w:rPr>
        <w:t xml:space="preserve"> (stockage, requêtage, sécurité) ;</w:t>
      </w:r>
    </w:p>
    <w:p w14:paraId="3B8964DB" w14:textId="77777777" w:rsidR="00603329" w:rsidRPr="00603329" w:rsidRDefault="00603329" w:rsidP="0060332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 xml:space="preserve">Une </w:t>
      </w:r>
      <w:r w:rsidRPr="00603329">
        <w:rPr>
          <w:rFonts w:ascii="Times New Roman" w:hAnsi="Times New Roman" w:cs="Times New Roman"/>
          <w:b/>
          <w:bCs/>
          <w:lang w:val="fr-ML"/>
        </w:rPr>
        <w:t>interopérabilité</w:t>
      </w:r>
      <w:r w:rsidRPr="00603329">
        <w:rPr>
          <w:rFonts w:ascii="Times New Roman" w:hAnsi="Times New Roman" w:cs="Times New Roman"/>
          <w:lang w:val="fr-ML"/>
        </w:rPr>
        <w:t xml:space="preserve"> entre les acteurs du système de santé ;</w:t>
      </w:r>
    </w:p>
    <w:p w14:paraId="20EEEB05" w14:textId="77777777" w:rsidR="00603329" w:rsidRPr="00603329" w:rsidRDefault="00603329" w:rsidP="0060332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 xml:space="preserve">Le respect des </w:t>
      </w:r>
      <w:r w:rsidRPr="00603329">
        <w:rPr>
          <w:rFonts w:ascii="Times New Roman" w:hAnsi="Times New Roman" w:cs="Times New Roman"/>
          <w:b/>
          <w:bCs/>
          <w:lang w:val="fr-ML"/>
        </w:rPr>
        <w:t>normes de sécurité et de confidentialité</w:t>
      </w:r>
      <w:r w:rsidRPr="00603329">
        <w:rPr>
          <w:rFonts w:ascii="Times New Roman" w:hAnsi="Times New Roman" w:cs="Times New Roman"/>
          <w:lang w:val="fr-ML"/>
        </w:rPr>
        <w:t xml:space="preserve"> (RGPD, HIPAA).</w:t>
      </w:r>
    </w:p>
    <w:p w14:paraId="08BAE0E8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Objectif Général</w:t>
      </w:r>
    </w:p>
    <w:p w14:paraId="0452DFB4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Développer un système logiciel complet et sécurisé pour la gestion des dossiers médicaux, conforme aux bonnes pratiques de l’ingénierie logicielle et de la gestion des données.</w:t>
      </w:r>
    </w:p>
    <w:p w14:paraId="7A5CB170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Objectifs Spécifiques</w:t>
      </w:r>
    </w:p>
    <w:p w14:paraId="5110069B" w14:textId="77777777" w:rsidR="00603329" w:rsidRPr="00603329" w:rsidRDefault="00603329" w:rsidP="0060332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Analyser et modéliser les besoins (UML, MCD).</w:t>
      </w:r>
    </w:p>
    <w:p w14:paraId="6EDA37F4" w14:textId="77777777" w:rsidR="00603329" w:rsidRPr="00603329" w:rsidRDefault="00603329" w:rsidP="0060332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 xml:space="preserve">Concevoir une </w:t>
      </w:r>
      <w:r w:rsidRPr="00603329">
        <w:rPr>
          <w:rFonts w:ascii="Times New Roman" w:hAnsi="Times New Roman" w:cs="Times New Roman"/>
          <w:b/>
          <w:bCs/>
          <w:lang w:val="fr-ML"/>
        </w:rPr>
        <w:t>architecture logique en couches</w:t>
      </w:r>
      <w:r w:rsidRPr="00603329">
        <w:rPr>
          <w:rFonts w:ascii="Times New Roman" w:hAnsi="Times New Roman" w:cs="Times New Roman"/>
          <w:lang w:val="fr-ML"/>
        </w:rPr>
        <w:t>.</w:t>
      </w:r>
    </w:p>
    <w:p w14:paraId="44A18F11" w14:textId="77777777" w:rsidR="00603329" w:rsidRPr="00603329" w:rsidRDefault="00603329" w:rsidP="0060332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Développer une base de données relationnelle optimisée.</w:t>
      </w:r>
    </w:p>
    <w:p w14:paraId="04FA4995" w14:textId="77777777" w:rsidR="00603329" w:rsidRPr="00603329" w:rsidRDefault="00603329" w:rsidP="0060332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Mettre en œuvre des mécanismes de sécurité : chiffrement, authentification, contrôle d’accès.</w:t>
      </w:r>
    </w:p>
    <w:p w14:paraId="10E59AC5" w14:textId="77777777" w:rsidR="00603329" w:rsidRPr="00603329" w:rsidRDefault="00603329" w:rsidP="0060332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Automatiser les processus de gestion (CRUD, historique, alertes).</w:t>
      </w:r>
    </w:p>
    <w:p w14:paraId="536F2F89" w14:textId="77777777" w:rsidR="00603329" w:rsidRPr="00603329" w:rsidRDefault="00603329" w:rsidP="0060332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Valider le système via des tests unitaires, d’intégration et de performance.</w:t>
      </w:r>
    </w:p>
    <w:p w14:paraId="6B7F8EE8" w14:textId="77777777" w:rsidR="00603329" w:rsidRPr="00603329" w:rsidRDefault="00603329" w:rsidP="0060332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Documenter l’ensemble des processus et du code.</w:t>
      </w:r>
    </w:p>
    <w:p w14:paraId="179A48F4" w14:textId="258994B1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lang w:val="fr-ML"/>
        </w:rPr>
      </w:pPr>
    </w:p>
    <w:p w14:paraId="14ED770F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3. Méthodologie et Démarche d’Ingénierie Logicielle</w:t>
      </w:r>
    </w:p>
    <w:p w14:paraId="74FD39B0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a) Analyse et Conception</w:t>
      </w:r>
    </w:p>
    <w:p w14:paraId="319AFA77" w14:textId="77777777" w:rsidR="00603329" w:rsidRPr="00603329" w:rsidRDefault="00603329" w:rsidP="00603329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Recueil des exigences</w:t>
      </w:r>
      <w:r w:rsidRPr="00603329">
        <w:rPr>
          <w:rFonts w:ascii="Times New Roman" w:hAnsi="Times New Roman" w:cs="Times New Roman"/>
          <w:lang w:val="fr-ML"/>
        </w:rPr>
        <w:t xml:space="preserve"> : entretiens avec médecins, administrateurs, patients.</w:t>
      </w:r>
    </w:p>
    <w:p w14:paraId="218785DE" w14:textId="77777777" w:rsidR="00603329" w:rsidRPr="00603329" w:rsidRDefault="00603329" w:rsidP="00603329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Modélisation</w:t>
      </w:r>
      <w:r w:rsidRPr="00603329">
        <w:rPr>
          <w:rFonts w:ascii="Times New Roman" w:hAnsi="Times New Roman" w:cs="Times New Roman"/>
          <w:lang w:val="fr-ML"/>
        </w:rPr>
        <w:t xml:space="preserve"> :</w:t>
      </w:r>
    </w:p>
    <w:p w14:paraId="672758EF" w14:textId="77777777" w:rsidR="00603329" w:rsidRPr="00603329" w:rsidRDefault="00603329" w:rsidP="00603329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Diagrammes UML : cas d’utilisation, classes, séquences.</w:t>
      </w:r>
    </w:p>
    <w:p w14:paraId="6B8BA702" w14:textId="77777777" w:rsidR="00603329" w:rsidRPr="00603329" w:rsidRDefault="00603329" w:rsidP="00603329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MCD et MLD.</w:t>
      </w:r>
    </w:p>
    <w:p w14:paraId="6792DDED" w14:textId="77777777" w:rsidR="00603329" w:rsidRPr="00603329" w:rsidRDefault="00603329" w:rsidP="00603329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Schéma d’architecture logicielle et API.</w:t>
      </w:r>
    </w:p>
    <w:p w14:paraId="0858C403" w14:textId="77777777" w:rsidR="00603329" w:rsidRPr="00603329" w:rsidRDefault="00603329" w:rsidP="00603329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Cahier des charges technique</w:t>
      </w:r>
      <w:r w:rsidRPr="00603329">
        <w:rPr>
          <w:rFonts w:ascii="Times New Roman" w:hAnsi="Times New Roman" w:cs="Times New Roman"/>
          <w:lang w:val="fr-ML"/>
        </w:rPr>
        <w:t xml:space="preserve"> complet.</w:t>
      </w:r>
    </w:p>
    <w:p w14:paraId="506464AE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b) Développement</w:t>
      </w:r>
    </w:p>
    <w:p w14:paraId="36774CE4" w14:textId="77777777" w:rsidR="00603329" w:rsidRPr="00603329" w:rsidRDefault="00603329" w:rsidP="00603329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Frontend</w:t>
      </w:r>
      <w:r w:rsidRPr="00603329">
        <w:rPr>
          <w:rFonts w:ascii="Times New Roman" w:hAnsi="Times New Roman" w:cs="Times New Roman"/>
          <w:lang w:val="fr-ML"/>
        </w:rPr>
        <w:t xml:space="preserve"> : HTML5, CSS3, Bootstrap, JavaScript.</w:t>
      </w:r>
    </w:p>
    <w:p w14:paraId="19CD8CF7" w14:textId="77777777" w:rsidR="00603329" w:rsidRPr="00603329" w:rsidRDefault="00603329" w:rsidP="00603329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Backend</w:t>
      </w:r>
      <w:r w:rsidRPr="00603329">
        <w:rPr>
          <w:rFonts w:ascii="Times New Roman" w:hAnsi="Times New Roman" w:cs="Times New Roman"/>
          <w:lang w:val="fr-ML"/>
        </w:rPr>
        <w:t xml:space="preserve"> : PHP (PDO) ou </w:t>
      </w:r>
      <w:proofErr w:type="spellStart"/>
      <w:r w:rsidRPr="00603329">
        <w:rPr>
          <w:rFonts w:ascii="Times New Roman" w:hAnsi="Times New Roman" w:cs="Times New Roman"/>
          <w:lang w:val="fr-ML"/>
        </w:rPr>
        <w:t>framework</w:t>
      </w:r>
      <w:proofErr w:type="spellEnd"/>
      <w:r w:rsidRPr="00603329">
        <w:rPr>
          <w:rFonts w:ascii="Times New Roman" w:hAnsi="Times New Roman" w:cs="Times New Roman"/>
          <w:lang w:val="fr-ML"/>
        </w:rPr>
        <w:t xml:space="preserve"> </w:t>
      </w:r>
      <w:proofErr w:type="spellStart"/>
      <w:r w:rsidRPr="00603329">
        <w:rPr>
          <w:rFonts w:ascii="Times New Roman" w:hAnsi="Times New Roman" w:cs="Times New Roman"/>
          <w:lang w:val="fr-ML"/>
        </w:rPr>
        <w:t>Laravel</w:t>
      </w:r>
      <w:proofErr w:type="spellEnd"/>
      <w:r w:rsidRPr="00603329">
        <w:rPr>
          <w:rFonts w:ascii="Times New Roman" w:hAnsi="Times New Roman" w:cs="Times New Roman"/>
          <w:lang w:val="fr-ML"/>
        </w:rPr>
        <w:t xml:space="preserve"> / Symfony.</w:t>
      </w:r>
    </w:p>
    <w:p w14:paraId="7DA593CD" w14:textId="77777777" w:rsidR="00603329" w:rsidRPr="00603329" w:rsidRDefault="00603329" w:rsidP="00603329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Base de données</w:t>
      </w:r>
      <w:r w:rsidRPr="00603329">
        <w:rPr>
          <w:rFonts w:ascii="Times New Roman" w:hAnsi="Times New Roman" w:cs="Times New Roman"/>
          <w:lang w:val="fr-ML"/>
        </w:rPr>
        <w:t xml:space="preserve"> : MySQL (optimisation, indexation).</w:t>
      </w:r>
    </w:p>
    <w:p w14:paraId="542428E4" w14:textId="77777777" w:rsidR="00603329" w:rsidRPr="00603329" w:rsidRDefault="00603329" w:rsidP="00603329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Sécurité</w:t>
      </w:r>
      <w:r w:rsidRPr="00603329">
        <w:rPr>
          <w:rFonts w:ascii="Times New Roman" w:hAnsi="Times New Roman" w:cs="Times New Roman"/>
          <w:lang w:val="fr-ML"/>
        </w:rPr>
        <w:t xml:space="preserve"> :</w:t>
      </w:r>
    </w:p>
    <w:p w14:paraId="0A41919E" w14:textId="77777777" w:rsidR="00603329" w:rsidRPr="00603329" w:rsidRDefault="00603329" w:rsidP="00603329">
      <w:pPr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 xml:space="preserve">Chiffrement AES, </w:t>
      </w:r>
      <w:proofErr w:type="spellStart"/>
      <w:r w:rsidRPr="00603329">
        <w:rPr>
          <w:rFonts w:ascii="Times New Roman" w:hAnsi="Times New Roman" w:cs="Times New Roman"/>
          <w:lang w:val="fr-ML"/>
        </w:rPr>
        <w:t>hashage</w:t>
      </w:r>
      <w:proofErr w:type="spellEnd"/>
      <w:r w:rsidRPr="00603329">
        <w:rPr>
          <w:rFonts w:ascii="Times New Roman" w:hAnsi="Times New Roman" w:cs="Times New Roman"/>
          <w:lang w:val="fr-ML"/>
        </w:rPr>
        <w:t xml:space="preserve"> (</w:t>
      </w:r>
      <w:proofErr w:type="spellStart"/>
      <w:r w:rsidRPr="00603329">
        <w:rPr>
          <w:rFonts w:ascii="Times New Roman" w:hAnsi="Times New Roman" w:cs="Times New Roman"/>
          <w:lang w:val="fr-ML"/>
        </w:rPr>
        <w:t>bcrypt</w:t>
      </w:r>
      <w:proofErr w:type="spellEnd"/>
      <w:r w:rsidRPr="00603329">
        <w:rPr>
          <w:rFonts w:ascii="Times New Roman" w:hAnsi="Times New Roman" w:cs="Times New Roman"/>
          <w:lang w:val="fr-ML"/>
        </w:rPr>
        <w:t>).</w:t>
      </w:r>
    </w:p>
    <w:p w14:paraId="107C0543" w14:textId="77777777" w:rsidR="00603329" w:rsidRPr="00603329" w:rsidRDefault="00603329" w:rsidP="00603329">
      <w:pPr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Authentification et rôles (RBAC).</w:t>
      </w:r>
    </w:p>
    <w:p w14:paraId="00E28AEC" w14:textId="77777777" w:rsidR="00603329" w:rsidRPr="00603329" w:rsidRDefault="00603329" w:rsidP="00603329">
      <w:pPr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Protection contre injections SQL, XSS, CSRF.</w:t>
      </w:r>
    </w:p>
    <w:p w14:paraId="0DF84053" w14:textId="77777777" w:rsidR="00603329" w:rsidRPr="00603329" w:rsidRDefault="00603329" w:rsidP="00603329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Versioning</w:t>
      </w:r>
      <w:r w:rsidRPr="00603329">
        <w:rPr>
          <w:rFonts w:ascii="Times New Roman" w:hAnsi="Times New Roman" w:cs="Times New Roman"/>
          <w:lang w:val="fr-ML"/>
        </w:rPr>
        <w:t xml:space="preserve"> : Git/GitHub.</w:t>
      </w:r>
    </w:p>
    <w:p w14:paraId="07C879A9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c) Tests et Validation</w:t>
      </w:r>
    </w:p>
    <w:p w14:paraId="30F00EA4" w14:textId="77777777" w:rsidR="00603329" w:rsidRPr="00603329" w:rsidRDefault="00603329" w:rsidP="00603329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lastRenderedPageBreak/>
        <w:t>Tests unitaires (</w:t>
      </w:r>
      <w:proofErr w:type="spellStart"/>
      <w:r w:rsidRPr="00603329">
        <w:rPr>
          <w:rFonts w:ascii="Times New Roman" w:hAnsi="Times New Roman" w:cs="Times New Roman"/>
          <w:lang w:val="fr-ML"/>
        </w:rPr>
        <w:t>PHPUnit</w:t>
      </w:r>
      <w:proofErr w:type="spellEnd"/>
      <w:r w:rsidRPr="00603329">
        <w:rPr>
          <w:rFonts w:ascii="Times New Roman" w:hAnsi="Times New Roman" w:cs="Times New Roman"/>
          <w:lang w:val="fr-ML"/>
        </w:rPr>
        <w:t>).</w:t>
      </w:r>
    </w:p>
    <w:p w14:paraId="046E7B4B" w14:textId="77777777" w:rsidR="00603329" w:rsidRPr="00603329" w:rsidRDefault="00603329" w:rsidP="00603329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Tests d’intégration entre modules.</w:t>
      </w:r>
    </w:p>
    <w:p w14:paraId="1D7C8F94" w14:textId="77777777" w:rsidR="00603329" w:rsidRPr="00603329" w:rsidRDefault="00603329" w:rsidP="00603329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Tests de performance (rapidité, scalabilité).</w:t>
      </w:r>
    </w:p>
    <w:p w14:paraId="4E9CD9BF" w14:textId="77777777" w:rsidR="00603329" w:rsidRPr="00603329" w:rsidRDefault="00603329" w:rsidP="00603329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Recette utilisateur.</w:t>
      </w:r>
    </w:p>
    <w:p w14:paraId="725A66B0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d) Déploiement et Maintenance</w:t>
      </w:r>
    </w:p>
    <w:p w14:paraId="11225E8F" w14:textId="77777777" w:rsidR="00603329" w:rsidRPr="00603329" w:rsidRDefault="00603329" w:rsidP="0060332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 xml:space="preserve">Déploiement : serveur local (XAMPP/WAMP) ou cloud (AWS, </w:t>
      </w:r>
      <w:proofErr w:type="spellStart"/>
      <w:r w:rsidRPr="00603329">
        <w:rPr>
          <w:rFonts w:ascii="Times New Roman" w:hAnsi="Times New Roman" w:cs="Times New Roman"/>
          <w:lang w:val="fr-ML"/>
        </w:rPr>
        <w:t>Heroku</w:t>
      </w:r>
      <w:proofErr w:type="spellEnd"/>
      <w:r w:rsidRPr="00603329">
        <w:rPr>
          <w:rFonts w:ascii="Times New Roman" w:hAnsi="Times New Roman" w:cs="Times New Roman"/>
          <w:lang w:val="fr-ML"/>
        </w:rPr>
        <w:t>).</w:t>
      </w:r>
    </w:p>
    <w:p w14:paraId="6E9247B9" w14:textId="77777777" w:rsidR="00603329" w:rsidRPr="00603329" w:rsidRDefault="00603329" w:rsidP="0060332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Monitoring : logs, alertes.</w:t>
      </w:r>
    </w:p>
    <w:p w14:paraId="7CD671C0" w14:textId="77777777" w:rsidR="00603329" w:rsidRPr="00603329" w:rsidRDefault="00603329" w:rsidP="0060332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Documentation : manuel technique et utilisateur.</w:t>
      </w:r>
    </w:p>
    <w:p w14:paraId="49D6C205" w14:textId="1328F69D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lang w:val="fr-ML"/>
        </w:rPr>
      </w:pPr>
    </w:p>
    <w:p w14:paraId="4EDE099D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4. Technologies et Outils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4089"/>
      </w:tblGrid>
      <w:tr w:rsidR="00603329" w:rsidRPr="00603329" w14:paraId="3964E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3B709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fr-ML"/>
              </w:rPr>
            </w:pPr>
            <w:r w:rsidRPr="00603329">
              <w:rPr>
                <w:rFonts w:ascii="Times New Roman" w:hAnsi="Times New Roman" w:cs="Times New Roman"/>
                <w:b/>
                <w:bCs/>
                <w:lang w:val="fr-ML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7031966E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fr-ML"/>
              </w:rPr>
            </w:pPr>
            <w:r w:rsidRPr="00603329">
              <w:rPr>
                <w:rFonts w:ascii="Times New Roman" w:hAnsi="Times New Roman" w:cs="Times New Roman"/>
                <w:b/>
                <w:bCs/>
                <w:lang w:val="fr-ML"/>
              </w:rPr>
              <w:t>Technologies / Outils</w:t>
            </w:r>
          </w:p>
        </w:tc>
      </w:tr>
      <w:tr w:rsidR="00603329" w:rsidRPr="00603329" w14:paraId="78E6D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3768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60C8213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HTML5, CSS3, Bootstrap, JavaScript</w:t>
            </w:r>
          </w:p>
        </w:tc>
      </w:tr>
      <w:tr w:rsidR="00603329" w:rsidRPr="00603329" w14:paraId="4564A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1E7E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512982C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 xml:space="preserve">PHP (PDO) ou </w:t>
            </w:r>
            <w:proofErr w:type="spellStart"/>
            <w:r w:rsidRPr="00603329">
              <w:rPr>
                <w:rFonts w:ascii="Times New Roman" w:hAnsi="Times New Roman" w:cs="Times New Roman"/>
                <w:lang w:val="fr-ML"/>
              </w:rPr>
              <w:t>Laravel</w:t>
            </w:r>
            <w:proofErr w:type="spellEnd"/>
            <w:r w:rsidRPr="00603329">
              <w:rPr>
                <w:rFonts w:ascii="Times New Roman" w:hAnsi="Times New Roman" w:cs="Times New Roman"/>
                <w:lang w:val="fr-ML"/>
              </w:rPr>
              <w:t xml:space="preserve"> / Symfony</w:t>
            </w:r>
          </w:p>
        </w:tc>
      </w:tr>
      <w:tr w:rsidR="00603329" w:rsidRPr="00603329" w14:paraId="0A866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3BEC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7EA4921D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MySQL</w:t>
            </w:r>
          </w:p>
        </w:tc>
      </w:tr>
      <w:tr w:rsidR="00603329" w:rsidRPr="00603329" w14:paraId="04662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F137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14:paraId="1C51ACFD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proofErr w:type="spellStart"/>
            <w:r w:rsidRPr="00603329">
              <w:rPr>
                <w:rFonts w:ascii="Times New Roman" w:hAnsi="Times New Roman" w:cs="Times New Roman"/>
                <w:lang w:val="fr-ML"/>
              </w:rPr>
              <w:t>password_hash</w:t>
            </w:r>
            <w:proofErr w:type="spellEnd"/>
            <w:r w:rsidRPr="00603329">
              <w:rPr>
                <w:rFonts w:ascii="Times New Roman" w:hAnsi="Times New Roman" w:cs="Times New Roman"/>
                <w:lang w:val="fr-ML"/>
              </w:rPr>
              <w:t>(), HTTPS, requêtes préparées</w:t>
            </w:r>
          </w:p>
        </w:tc>
      </w:tr>
      <w:tr w:rsidR="00603329" w:rsidRPr="00603329" w14:paraId="1E080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15D6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Contrôle de version</w:t>
            </w:r>
          </w:p>
        </w:tc>
        <w:tc>
          <w:tcPr>
            <w:tcW w:w="0" w:type="auto"/>
            <w:vAlign w:val="center"/>
            <w:hideMark/>
          </w:tcPr>
          <w:p w14:paraId="451DA9CE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Git + GitHub</w:t>
            </w:r>
          </w:p>
        </w:tc>
      </w:tr>
      <w:tr w:rsidR="00603329" w:rsidRPr="00603329" w14:paraId="5F2C2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4039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26A69197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proofErr w:type="spellStart"/>
            <w:r w:rsidRPr="00603329">
              <w:rPr>
                <w:rFonts w:ascii="Times New Roman" w:hAnsi="Times New Roman" w:cs="Times New Roman"/>
                <w:lang w:val="fr-ML"/>
              </w:rPr>
              <w:t>PHPUnit</w:t>
            </w:r>
            <w:proofErr w:type="spellEnd"/>
            <w:r w:rsidRPr="00603329">
              <w:rPr>
                <w:rFonts w:ascii="Times New Roman" w:hAnsi="Times New Roman" w:cs="Times New Roman"/>
                <w:lang w:val="fr-ML"/>
              </w:rPr>
              <w:t>, tests manuels</w:t>
            </w:r>
          </w:p>
        </w:tc>
      </w:tr>
      <w:tr w:rsidR="00603329" w:rsidRPr="00603329" w14:paraId="25202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7475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Déploiement</w:t>
            </w:r>
          </w:p>
        </w:tc>
        <w:tc>
          <w:tcPr>
            <w:tcW w:w="0" w:type="auto"/>
            <w:vAlign w:val="center"/>
            <w:hideMark/>
          </w:tcPr>
          <w:p w14:paraId="34F48F09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XAMPP/WAMP, Docker (optionnel)</w:t>
            </w:r>
          </w:p>
        </w:tc>
      </w:tr>
      <w:tr w:rsidR="00603329" w:rsidRPr="00603329" w14:paraId="75E4F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FB48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104F2D7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proofErr w:type="spellStart"/>
            <w:r w:rsidRPr="00603329">
              <w:rPr>
                <w:rFonts w:ascii="Times New Roman" w:hAnsi="Times New Roman" w:cs="Times New Roman"/>
                <w:lang w:val="fr-ML"/>
              </w:rPr>
              <w:t>Markdown</w:t>
            </w:r>
            <w:proofErr w:type="spellEnd"/>
            <w:r w:rsidRPr="00603329">
              <w:rPr>
                <w:rFonts w:ascii="Times New Roman" w:hAnsi="Times New Roman" w:cs="Times New Roman"/>
                <w:lang w:val="fr-ML"/>
              </w:rPr>
              <w:t>, UML (</w:t>
            </w:r>
            <w:proofErr w:type="spellStart"/>
            <w:r w:rsidRPr="00603329">
              <w:rPr>
                <w:rFonts w:ascii="Times New Roman" w:hAnsi="Times New Roman" w:cs="Times New Roman"/>
                <w:lang w:val="fr-ML"/>
              </w:rPr>
              <w:t>Lucidchart</w:t>
            </w:r>
            <w:proofErr w:type="spellEnd"/>
            <w:r w:rsidRPr="00603329">
              <w:rPr>
                <w:rFonts w:ascii="Times New Roman" w:hAnsi="Times New Roman" w:cs="Times New Roman"/>
                <w:lang w:val="fr-ML"/>
              </w:rPr>
              <w:t>, Draw.io)</w:t>
            </w:r>
          </w:p>
        </w:tc>
      </w:tr>
    </w:tbl>
    <w:p w14:paraId="6C8B459E" w14:textId="57632FAD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lang w:val="fr-ML"/>
        </w:rPr>
      </w:pPr>
    </w:p>
    <w:p w14:paraId="35FAB8C2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5. Architecture du Système</w:t>
      </w:r>
    </w:p>
    <w:p w14:paraId="6E8EB5C7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a) Architecture Logicielle en Couches</w:t>
      </w:r>
    </w:p>
    <w:p w14:paraId="73E0822F" w14:textId="77777777" w:rsidR="00603329" w:rsidRPr="00603329" w:rsidRDefault="00603329" w:rsidP="0060332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Présentation : HTML/CSS/JS.</w:t>
      </w:r>
    </w:p>
    <w:p w14:paraId="06EF3EB0" w14:textId="77777777" w:rsidR="00603329" w:rsidRPr="00603329" w:rsidRDefault="00603329" w:rsidP="0060332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Logique métier : PHP / Framework.</w:t>
      </w:r>
    </w:p>
    <w:p w14:paraId="234491EC" w14:textId="77777777" w:rsidR="00603329" w:rsidRPr="00603329" w:rsidRDefault="00603329" w:rsidP="0060332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Accès aux données : PDO / ORM.</w:t>
      </w:r>
    </w:p>
    <w:p w14:paraId="189ED61D" w14:textId="77777777" w:rsidR="00603329" w:rsidRPr="00603329" w:rsidRDefault="00603329" w:rsidP="0060332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Stockage : MySQL.</w:t>
      </w:r>
    </w:p>
    <w:p w14:paraId="2088E609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b) Principales Tables</w:t>
      </w:r>
    </w:p>
    <w:p w14:paraId="3EEDB665" w14:textId="77777777" w:rsidR="00603329" w:rsidRPr="00603329" w:rsidRDefault="00603329" w:rsidP="00603329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utilisateurs</w:t>
      </w:r>
    </w:p>
    <w:p w14:paraId="407B1356" w14:textId="77777777" w:rsidR="00603329" w:rsidRPr="00603329" w:rsidRDefault="00603329" w:rsidP="00603329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patients</w:t>
      </w:r>
    </w:p>
    <w:p w14:paraId="4CA1B17E" w14:textId="77777777" w:rsidR="00603329" w:rsidRPr="00603329" w:rsidRDefault="00603329" w:rsidP="00603329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consultations</w:t>
      </w:r>
    </w:p>
    <w:p w14:paraId="72231426" w14:textId="77777777" w:rsidR="00603329" w:rsidRPr="00603329" w:rsidRDefault="00603329" w:rsidP="00603329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autorisations</w:t>
      </w:r>
    </w:p>
    <w:p w14:paraId="46C8ECCA" w14:textId="77777777" w:rsidR="00603329" w:rsidRPr="00603329" w:rsidRDefault="00603329" w:rsidP="00603329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logs</w:t>
      </w:r>
    </w:p>
    <w:p w14:paraId="2530EC4F" w14:textId="17E8C1E5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lang w:val="fr-ML"/>
        </w:rPr>
      </w:pPr>
    </w:p>
    <w:p w14:paraId="60E64DE4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6. Fonctionnalités Clés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2816"/>
        <w:gridCol w:w="2611"/>
      </w:tblGrid>
      <w:tr w:rsidR="00603329" w:rsidRPr="00603329" w14:paraId="21665B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710B2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fr-ML"/>
              </w:rPr>
            </w:pPr>
            <w:r w:rsidRPr="00603329">
              <w:rPr>
                <w:rFonts w:ascii="Times New Roman" w:hAnsi="Times New Roman" w:cs="Times New Roman"/>
                <w:b/>
                <w:bCs/>
                <w:lang w:val="fr-ML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075879F3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fr-ML"/>
              </w:rPr>
            </w:pPr>
            <w:r w:rsidRPr="00603329">
              <w:rPr>
                <w:rFonts w:ascii="Times New Roman" w:hAnsi="Times New Roman" w:cs="Times New Roman"/>
                <w:b/>
                <w:bCs/>
                <w:lang w:val="fr-M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4B075D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fr-ML"/>
              </w:rPr>
            </w:pPr>
            <w:r w:rsidRPr="00603329">
              <w:rPr>
                <w:rFonts w:ascii="Times New Roman" w:hAnsi="Times New Roman" w:cs="Times New Roman"/>
                <w:b/>
                <w:bCs/>
                <w:lang w:val="fr-ML"/>
              </w:rPr>
              <w:t>Méthodes / Algorithmes</w:t>
            </w:r>
          </w:p>
        </w:tc>
      </w:tr>
      <w:tr w:rsidR="00603329" w:rsidRPr="00603329" w14:paraId="50185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E407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Authentification multi-rôle</w:t>
            </w:r>
          </w:p>
        </w:tc>
        <w:tc>
          <w:tcPr>
            <w:tcW w:w="0" w:type="auto"/>
            <w:vAlign w:val="center"/>
            <w:hideMark/>
          </w:tcPr>
          <w:p w14:paraId="120EC28D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Gestion admin/médecin/patient</w:t>
            </w:r>
          </w:p>
        </w:tc>
        <w:tc>
          <w:tcPr>
            <w:tcW w:w="0" w:type="auto"/>
            <w:vAlign w:val="center"/>
            <w:hideMark/>
          </w:tcPr>
          <w:p w14:paraId="5B4A652D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proofErr w:type="spellStart"/>
            <w:r w:rsidRPr="00603329">
              <w:rPr>
                <w:rFonts w:ascii="Times New Roman" w:hAnsi="Times New Roman" w:cs="Times New Roman"/>
                <w:lang w:val="fr-ML"/>
              </w:rPr>
              <w:t>Hashage</w:t>
            </w:r>
            <w:proofErr w:type="spellEnd"/>
            <w:r w:rsidRPr="00603329">
              <w:rPr>
                <w:rFonts w:ascii="Times New Roman" w:hAnsi="Times New Roman" w:cs="Times New Roman"/>
                <w:lang w:val="fr-ML"/>
              </w:rPr>
              <w:t>, sessions sécurisées</w:t>
            </w:r>
          </w:p>
        </w:tc>
      </w:tr>
      <w:tr w:rsidR="00603329" w:rsidRPr="00603329" w14:paraId="3B72A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959D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Gestion des dossiers</w:t>
            </w:r>
          </w:p>
        </w:tc>
        <w:tc>
          <w:tcPr>
            <w:tcW w:w="0" w:type="auto"/>
            <w:vAlign w:val="center"/>
            <w:hideMark/>
          </w:tcPr>
          <w:p w14:paraId="4B1399ED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CRUD complet</w:t>
            </w:r>
          </w:p>
        </w:tc>
        <w:tc>
          <w:tcPr>
            <w:tcW w:w="0" w:type="auto"/>
            <w:vAlign w:val="center"/>
            <w:hideMark/>
          </w:tcPr>
          <w:p w14:paraId="4A04F688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SQL optimisé, transactions</w:t>
            </w:r>
          </w:p>
        </w:tc>
      </w:tr>
      <w:tr w:rsidR="00603329" w:rsidRPr="00603329" w14:paraId="28A5A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5610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Historique d’accès</w:t>
            </w:r>
          </w:p>
        </w:tc>
        <w:tc>
          <w:tcPr>
            <w:tcW w:w="0" w:type="auto"/>
            <w:vAlign w:val="center"/>
            <w:hideMark/>
          </w:tcPr>
          <w:p w14:paraId="40308405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Traçabilité</w:t>
            </w:r>
          </w:p>
        </w:tc>
        <w:tc>
          <w:tcPr>
            <w:tcW w:w="0" w:type="auto"/>
            <w:vAlign w:val="center"/>
            <w:hideMark/>
          </w:tcPr>
          <w:p w14:paraId="20459659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Logs automatiques</w:t>
            </w:r>
          </w:p>
        </w:tc>
      </w:tr>
      <w:tr w:rsidR="00603329" w:rsidRPr="00603329" w14:paraId="104DC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C918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Alertes / notifications</w:t>
            </w:r>
          </w:p>
        </w:tc>
        <w:tc>
          <w:tcPr>
            <w:tcW w:w="0" w:type="auto"/>
            <w:vAlign w:val="center"/>
            <w:hideMark/>
          </w:tcPr>
          <w:p w14:paraId="6E409766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Rendez-vous, mises à jour</w:t>
            </w:r>
          </w:p>
        </w:tc>
        <w:tc>
          <w:tcPr>
            <w:tcW w:w="0" w:type="auto"/>
            <w:vAlign w:val="center"/>
            <w:hideMark/>
          </w:tcPr>
          <w:p w14:paraId="3EFD23A8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proofErr w:type="spellStart"/>
            <w:r w:rsidRPr="00603329">
              <w:rPr>
                <w:rFonts w:ascii="Times New Roman" w:hAnsi="Times New Roman" w:cs="Times New Roman"/>
                <w:lang w:val="fr-ML"/>
              </w:rPr>
              <w:t>Cron</w:t>
            </w:r>
            <w:proofErr w:type="spellEnd"/>
            <w:r w:rsidRPr="00603329">
              <w:rPr>
                <w:rFonts w:ascii="Times New Roman" w:hAnsi="Times New Roman" w:cs="Times New Roman"/>
                <w:lang w:val="fr-ML"/>
              </w:rPr>
              <w:t xml:space="preserve"> jobs, </w:t>
            </w:r>
            <w:proofErr w:type="spellStart"/>
            <w:r w:rsidRPr="00603329">
              <w:rPr>
                <w:rFonts w:ascii="Times New Roman" w:hAnsi="Times New Roman" w:cs="Times New Roman"/>
                <w:lang w:val="fr-ML"/>
              </w:rPr>
              <w:t>WebSockets</w:t>
            </w:r>
            <w:proofErr w:type="spellEnd"/>
          </w:p>
        </w:tc>
      </w:tr>
      <w:tr w:rsidR="00603329" w:rsidRPr="00603329" w14:paraId="3EA1B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4F71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Interopérabilité</w:t>
            </w:r>
          </w:p>
        </w:tc>
        <w:tc>
          <w:tcPr>
            <w:tcW w:w="0" w:type="auto"/>
            <w:vAlign w:val="center"/>
            <w:hideMark/>
          </w:tcPr>
          <w:p w14:paraId="23BC6929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API REST optionnelle</w:t>
            </w:r>
          </w:p>
        </w:tc>
        <w:tc>
          <w:tcPr>
            <w:tcW w:w="0" w:type="auto"/>
            <w:vAlign w:val="center"/>
            <w:hideMark/>
          </w:tcPr>
          <w:p w14:paraId="0E1B0BD6" w14:textId="77777777" w:rsidR="00603329" w:rsidRPr="00603329" w:rsidRDefault="00603329" w:rsidP="00603329">
            <w:pPr>
              <w:spacing w:after="0" w:line="240" w:lineRule="auto"/>
              <w:rPr>
                <w:rFonts w:ascii="Times New Roman" w:hAnsi="Times New Roman" w:cs="Times New Roman"/>
                <w:lang w:val="fr-ML"/>
              </w:rPr>
            </w:pPr>
            <w:r w:rsidRPr="00603329">
              <w:rPr>
                <w:rFonts w:ascii="Times New Roman" w:hAnsi="Times New Roman" w:cs="Times New Roman"/>
                <w:lang w:val="fr-ML"/>
              </w:rPr>
              <w:t>JSON, OAuth2</w:t>
            </w:r>
          </w:p>
        </w:tc>
      </w:tr>
    </w:tbl>
    <w:p w14:paraId="5E0B745C" w14:textId="28B3E1C3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lang w:val="fr-ML"/>
        </w:rPr>
      </w:pPr>
    </w:p>
    <w:p w14:paraId="787BDD96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7. Sécurité et Confidentialité</w:t>
      </w:r>
    </w:p>
    <w:p w14:paraId="42F0C079" w14:textId="77777777" w:rsidR="00603329" w:rsidRPr="00603329" w:rsidRDefault="00603329" w:rsidP="0060332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Chiffrement AES-256.</w:t>
      </w:r>
    </w:p>
    <w:p w14:paraId="2914BAE6" w14:textId="77777777" w:rsidR="00603329" w:rsidRPr="00603329" w:rsidRDefault="00603329" w:rsidP="0060332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lang w:val="fr-ML"/>
        </w:rPr>
      </w:pPr>
      <w:proofErr w:type="spellStart"/>
      <w:r w:rsidRPr="00603329">
        <w:rPr>
          <w:rFonts w:ascii="Times New Roman" w:hAnsi="Times New Roman" w:cs="Times New Roman"/>
          <w:lang w:val="fr-ML"/>
        </w:rPr>
        <w:t>Hashage</w:t>
      </w:r>
      <w:proofErr w:type="spellEnd"/>
      <w:r w:rsidRPr="00603329">
        <w:rPr>
          <w:rFonts w:ascii="Times New Roman" w:hAnsi="Times New Roman" w:cs="Times New Roman"/>
          <w:lang w:val="fr-ML"/>
        </w:rPr>
        <w:t xml:space="preserve"> </w:t>
      </w:r>
      <w:proofErr w:type="spellStart"/>
      <w:r w:rsidRPr="00603329">
        <w:rPr>
          <w:rFonts w:ascii="Times New Roman" w:hAnsi="Times New Roman" w:cs="Times New Roman"/>
          <w:lang w:val="fr-ML"/>
        </w:rPr>
        <w:t>bcrypt</w:t>
      </w:r>
      <w:proofErr w:type="spellEnd"/>
      <w:r w:rsidRPr="00603329">
        <w:rPr>
          <w:rFonts w:ascii="Times New Roman" w:hAnsi="Times New Roman" w:cs="Times New Roman"/>
          <w:lang w:val="fr-ML"/>
        </w:rPr>
        <w:t>.</w:t>
      </w:r>
    </w:p>
    <w:p w14:paraId="1B52D456" w14:textId="77777777" w:rsidR="00603329" w:rsidRPr="00603329" w:rsidRDefault="00603329" w:rsidP="0060332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RBAC pour contrôle d’accès.</w:t>
      </w:r>
    </w:p>
    <w:p w14:paraId="53A8A55B" w14:textId="77777777" w:rsidR="00603329" w:rsidRPr="00603329" w:rsidRDefault="00603329" w:rsidP="0060332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Conformité RGPD + bonnes pratiques OWASP.</w:t>
      </w:r>
    </w:p>
    <w:p w14:paraId="07DC8428" w14:textId="6FD3BAD8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lang w:val="fr-ML"/>
        </w:rPr>
      </w:pPr>
    </w:p>
    <w:p w14:paraId="31C69BD1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lastRenderedPageBreak/>
        <w:t>8. Résultats Attendus</w:t>
      </w:r>
    </w:p>
    <w:p w14:paraId="2B547DFD" w14:textId="77777777" w:rsidR="00603329" w:rsidRPr="00603329" w:rsidRDefault="00603329" w:rsidP="00603329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Logiciel opérationnel conforme aux exigences.</w:t>
      </w:r>
    </w:p>
    <w:p w14:paraId="63721D50" w14:textId="77777777" w:rsidR="00603329" w:rsidRPr="00603329" w:rsidRDefault="00603329" w:rsidP="00603329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Base de données optimisée.</w:t>
      </w:r>
    </w:p>
    <w:p w14:paraId="2BDB6E11" w14:textId="77777777" w:rsidR="00603329" w:rsidRPr="00603329" w:rsidRDefault="00603329" w:rsidP="00603329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Documentation complète.</w:t>
      </w:r>
    </w:p>
    <w:p w14:paraId="1C1A3A26" w14:textId="77777777" w:rsidR="00603329" w:rsidRPr="00603329" w:rsidRDefault="00603329" w:rsidP="00603329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Démonstration fonctionnelle du système.</w:t>
      </w:r>
    </w:p>
    <w:p w14:paraId="35359195" w14:textId="77777777" w:rsidR="00603329" w:rsidRPr="00603329" w:rsidRDefault="00603329" w:rsidP="00603329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Analyse des performances et scalabilité.</w:t>
      </w:r>
    </w:p>
    <w:p w14:paraId="631EC96F" w14:textId="5E975CE6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lang w:val="fr-ML"/>
        </w:rPr>
      </w:pPr>
    </w:p>
    <w:p w14:paraId="2F228C07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9. Conclusion et Perspectives</w:t>
      </w:r>
    </w:p>
    <w:p w14:paraId="5B62C72D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 xml:space="preserve">Ce projet illustre l’application concrète des compétences en </w:t>
      </w:r>
      <w:r w:rsidRPr="00603329">
        <w:rPr>
          <w:rFonts w:ascii="Times New Roman" w:hAnsi="Times New Roman" w:cs="Times New Roman"/>
          <w:b/>
          <w:bCs/>
          <w:lang w:val="fr-ML"/>
        </w:rPr>
        <w:t>ingénierie logicielle</w:t>
      </w:r>
      <w:r w:rsidRPr="00603329">
        <w:rPr>
          <w:rFonts w:ascii="Times New Roman" w:hAnsi="Times New Roman" w:cs="Times New Roman"/>
          <w:lang w:val="fr-ML"/>
        </w:rPr>
        <w:t xml:space="preserve"> et </w:t>
      </w:r>
      <w:r w:rsidRPr="00603329">
        <w:rPr>
          <w:rFonts w:ascii="Times New Roman" w:hAnsi="Times New Roman" w:cs="Times New Roman"/>
          <w:b/>
          <w:bCs/>
          <w:lang w:val="fr-ML"/>
        </w:rPr>
        <w:t>gestion des données</w:t>
      </w:r>
      <w:r w:rsidRPr="00603329">
        <w:rPr>
          <w:rFonts w:ascii="Times New Roman" w:hAnsi="Times New Roman" w:cs="Times New Roman"/>
          <w:lang w:val="fr-ML"/>
        </w:rPr>
        <w:t xml:space="preserve"> dans un domaine critique : la santé.</w:t>
      </w:r>
    </w:p>
    <w:p w14:paraId="777FF2FE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Perspectives d’évolution</w:t>
      </w:r>
    </w:p>
    <w:p w14:paraId="0299FED3" w14:textId="77777777" w:rsidR="00603329" w:rsidRPr="00603329" w:rsidRDefault="00603329" w:rsidP="00603329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Système de recommandation basé sur l’IA.</w:t>
      </w:r>
    </w:p>
    <w:p w14:paraId="68D1A490" w14:textId="77777777" w:rsidR="00603329" w:rsidRPr="00603329" w:rsidRDefault="00603329" w:rsidP="00603329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Analyse big data des dossiers.</w:t>
      </w:r>
    </w:p>
    <w:p w14:paraId="4DA32632" w14:textId="77777777" w:rsidR="00603329" w:rsidRPr="00603329" w:rsidRDefault="00603329" w:rsidP="00603329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Application mobile pour patients.</w:t>
      </w:r>
    </w:p>
    <w:p w14:paraId="06FD1CA4" w14:textId="77777777" w:rsidR="00603329" w:rsidRPr="00603329" w:rsidRDefault="00603329" w:rsidP="00603329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Interopérabilité avancée avec les hôpitaux et cliniques.</w:t>
      </w:r>
    </w:p>
    <w:p w14:paraId="37407634" w14:textId="6E02056F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lang w:val="fr-ML"/>
        </w:rPr>
      </w:pPr>
    </w:p>
    <w:p w14:paraId="3F036C54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10. Plan de Soutenance Proposé</w:t>
      </w:r>
    </w:p>
    <w:p w14:paraId="015F9847" w14:textId="77777777" w:rsidR="00603329" w:rsidRPr="00603329" w:rsidRDefault="00603329" w:rsidP="00603329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Introduction et contexte.</w:t>
      </w:r>
    </w:p>
    <w:p w14:paraId="4B619364" w14:textId="77777777" w:rsidR="00603329" w:rsidRPr="00603329" w:rsidRDefault="00603329" w:rsidP="00603329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Analyse des besoins et modélisation.</w:t>
      </w:r>
    </w:p>
    <w:p w14:paraId="796034A0" w14:textId="77777777" w:rsidR="00603329" w:rsidRPr="00603329" w:rsidRDefault="00603329" w:rsidP="00603329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Architecture logicielle et choix techniques.</w:t>
      </w:r>
    </w:p>
    <w:p w14:paraId="7ACFC67F" w14:textId="77777777" w:rsidR="00603329" w:rsidRPr="00603329" w:rsidRDefault="00603329" w:rsidP="00603329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Développement et implémentation.</w:t>
      </w:r>
    </w:p>
    <w:p w14:paraId="0FFEF764" w14:textId="77777777" w:rsidR="00603329" w:rsidRPr="00603329" w:rsidRDefault="00603329" w:rsidP="00603329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Tests et validation.</w:t>
      </w:r>
    </w:p>
    <w:p w14:paraId="4365778B" w14:textId="77777777" w:rsidR="00603329" w:rsidRPr="00603329" w:rsidRDefault="00603329" w:rsidP="00603329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Sécurité et conformité.</w:t>
      </w:r>
    </w:p>
    <w:p w14:paraId="26A7DC86" w14:textId="77777777" w:rsidR="00603329" w:rsidRPr="00603329" w:rsidRDefault="00603329" w:rsidP="00603329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Démonstration.</w:t>
      </w:r>
    </w:p>
    <w:p w14:paraId="10C3D008" w14:textId="77777777" w:rsidR="00603329" w:rsidRPr="00603329" w:rsidRDefault="00603329" w:rsidP="00603329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Conclusion et perspectives.</w:t>
      </w:r>
    </w:p>
    <w:p w14:paraId="43108418" w14:textId="0D4547A2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lang w:val="fr-ML"/>
        </w:rPr>
      </w:pPr>
    </w:p>
    <w:p w14:paraId="6BA8679B" w14:textId="77777777" w:rsidR="00603329" w:rsidRPr="00603329" w:rsidRDefault="00603329" w:rsidP="00603329">
      <w:pPr>
        <w:spacing w:after="0" w:line="240" w:lineRule="auto"/>
        <w:rPr>
          <w:rFonts w:ascii="Times New Roman" w:hAnsi="Times New Roman" w:cs="Times New Roman"/>
          <w:b/>
          <w:bCs/>
          <w:lang w:val="fr-ML"/>
        </w:rPr>
      </w:pPr>
      <w:r w:rsidRPr="00603329">
        <w:rPr>
          <w:rFonts w:ascii="Times New Roman" w:hAnsi="Times New Roman" w:cs="Times New Roman"/>
          <w:b/>
          <w:bCs/>
          <w:lang w:val="fr-ML"/>
        </w:rPr>
        <w:t>Pourquoi ce thème est pertinent ?</w:t>
      </w:r>
    </w:p>
    <w:p w14:paraId="369B8BD0" w14:textId="77777777" w:rsidR="00603329" w:rsidRPr="00603329" w:rsidRDefault="00603329" w:rsidP="00603329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Approche systémique complète.</w:t>
      </w:r>
    </w:p>
    <w:p w14:paraId="084F70A0" w14:textId="77777777" w:rsidR="00603329" w:rsidRPr="00603329" w:rsidRDefault="00603329" w:rsidP="00603329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Forte dimension gestion de données.</w:t>
      </w:r>
    </w:p>
    <w:p w14:paraId="6AA0573B" w14:textId="77777777" w:rsidR="00603329" w:rsidRPr="00603329" w:rsidRDefault="00603329" w:rsidP="00603329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Application des bonnes pratiques de l’ingénierie logicielle.</w:t>
      </w:r>
    </w:p>
    <w:p w14:paraId="243F599D" w14:textId="77777777" w:rsidR="00603329" w:rsidRPr="00603329" w:rsidRDefault="00603329" w:rsidP="00603329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Contexte réel et professionnalisant.</w:t>
      </w:r>
    </w:p>
    <w:p w14:paraId="2D5D9415" w14:textId="77777777" w:rsidR="00603329" w:rsidRPr="00603329" w:rsidRDefault="00603329" w:rsidP="00603329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lang w:val="fr-ML"/>
        </w:rPr>
      </w:pPr>
      <w:r w:rsidRPr="00603329">
        <w:rPr>
          <w:rFonts w:ascii="Times New Roman" w:hAnsi="Times New Roman" w:cs="Times New Roman"/>
          <w:lang w:val="fr-ML"/>
        </w:rPr>
        <w:t>Interdisciplinarité : sécurité, UX, performance.</w:t>
      </w:r>
    </w:p>
    <w:p w14:paraId="0F0EB22B" w14:textId="77777777" w:rsidR="001D01D1" w:rsidRPr="00603329" w:rsidRDefault="001D01D1" w:rsidP="00603329">
      <w:pPr>
        <w:spacing w:after="0" w:line="240" w:lineRule="auto"/>
        <w:rPr>
          <w:rFonts w:ascii="Times New Roman" w:hAnsi="Times New Roman" w:cs="Times New Roman"/>
        </w:rPr>
      </w:pPr>
    </w:p>
    <w:sectPr w:rsidR="001D01D1" w:rsidRPr="006033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230292"/>
    <w:multiLevelType w:val="multilevel"/>
    <w:tmpl w:val="A2A0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64275"/>
    <w:multiLevelType w:val="multilevel"/>
    <w:tmpl w:val="7DD4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732C7"/>
    <w:multiLevelType w:val="multilevel"/>
    <w:tmpl w:val="92D0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16203"/>
    <w:multiLevelType w:val="multilevel"/>
    <w:tmpl w:val="A68A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D76A5"/>
    <w:multiLevelType w:val="multilevel"/>
    <w:tmpl w:val="F7D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16DAB"/>
    <w:multiLevelType w:val="multilevel"/>
    <w:tmpl w:val="31A2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D3250"/>
    <w:multiLevelType w:val="multilevel"/>
    <w:tmpl w:val="BDE2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504C7"/>
    <w:multiLevelType w:val="multilevel"/>
    <w:tmpl w:val="0D9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54EE4"/>
    <w:multiLevelType w:val="multilevel"/>
    <w:tmpl w:val="AF16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1101D"/>
    <w:multiLevelType w:val="multilevel"/>
    <w:tmpl w:val="B29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C30185"/>
    <w:multiLevelType w:val="multilevel"/>
    <w:tmpl w:val="D6D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D1F3D"/>
    <w:multiLevelType w:val="multilevel"/>
    <w:tmpl w:val="5C0A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D01D8"/>
    <w:multiLevelType w:val="multilevel"/>
    <w:tmpl w:val="D1E2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874072">
    <w:abstractNumId w:val="8"/>
  </w:num>
  <w:num w:numId="2" w16cid:durableId="1249726191">
    <w:abstractNumId w:val="6"/>
  </w:num>
  <w:num w:numId="3" w16cid:durableId="1600716986">
    <w:abstractNumId w:val="5"/>
  </w:num>
  <w:num w:numId="4" w16cid:durableId="1561014896">
    <w:abstractNumId w:val="4"/>
  </w:num>
  <w:num w:numId="5" w16cid:durableId="220333406">
    <w:abstractNumId w:val="7"/>
  </w:num>
  <w:num w:numId="6" w16cid:durableId="1801992414">
    <w:abstractNumId w:val="3"/>
  </w:num>
  <w:num w:numId="7" w16cid:durableId="1789349288">
    <w:abstractNumId w:val="2"/>
  </w:num>
  <w:num w:numId="8" w16cid:durableId="619459198">
    <w:abstractNumId w:val="1"/>
  </w:num>
  <w:num w:numId="9" w16cid:durableId="519320186">
    <w:abstractNumId w:val="0"/>
  </w:num>
  <w:num w:numId="10" w16cid:durableId="444346635">
    <w:abstractNumId w:val="19"/>
  </w:num>
  <w:num w:numId="11" w16cid:durableId="989551793">
    <w:abstractNumId w:val="14"/>
  </w:num>
  <w:num w:numId="12" w16cid:durableId="468209038">
    <w:abstractNumId w:val="15"/>
  </w:num>
  <w:num w:numId="13" w16cid:durableId="1274434895">
    <w:abstractNumId w:val="11"/>
  </w:num>
  <w:num w:numId="14" w16cid:durableId="594173073">
    <w:abstractNumId w:val="10"/>
  </w:num>
  <w:num w:numId="15" w16cid:durableId="1612472466">
    <w:abstractNumId w:val="20"/>
  </w:num>
  <w:num w:numId="16" w16cid:durableId="633219515">
    <w:abstractNumId w:val="17"/>
  </w:num>
  <w:num w:numId="17" w16cid:durableId="929238994">
    <w:abstractNumId w:val="12"/>
  </w:num>
  <w:num w:numId="18" w16cid:durableId="1430420481">
    <w:abstractNumId w:val="16"/>
  </w:num>
  <w:num w:numId="19" w16cid:durableId="1509825481">
    <w:abstractNumId w:val="9"/>
  </w:num>
  <w:num w:numId="20" w16cid:durableId="1173881851">
    <w:abstractNumId w:val="13"/>
  </w:num>
  <w:num w:numId="21" w16cid:durableId="1586844473">
    <w:abstractNumId w:val="18"/>
  </w:num>
  <w:num w:numId="22" w16cid:durableId="8770062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1D1"/>
    <w:rsid w:val="0029639D"/>
    <w:rsid w:val="00326F90"/>
    <w:rsid w:val="00603329"/>
    <w:rsid w:val="00AA1D8D"/>
    <w:rsid w:val="00B47730"/>
    <w:rsid w:val="00C364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375DAF"/>
  <w14:defaultImageDpi w14:val="300"/>
  <w15:docId w15:val="{E276FF59-26D6-7B42-9916-A0D920F14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770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SISSOKO Ismail</cp:lastModifiedBy>
  <cp:revision>2</cp:revision>
  <dcterms:created xsi:type="dcterms:W3CDTF">2013-12-23T23:15:00Z</dcterms:created>
  <dcterms:modified xsi:type="dcterms:W3CDTF">2025-11-21T08:13:00Z</dcterms:modified>
  <cp:category/>
</cp:coreProperties>
</file>