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B2C67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9A36F70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0DF71DFE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4588">
        <w:rPr>
          <w:rFonts w:ascii="Times New Roman" w:hAnsi="Times New Roman" w:cs="Times New Roman"/>
          <w:spacing w:val="1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4F4588">
        <w:rPr>
          <w:rFonts w:ascii="Times New Roman" w:hAnsi="Times New Roman" w:cs="Times New Roman"/>
          <w:sz w:val="24"/>
          <w:szCs w:val="24"/>
        </w:rPr>
        <w:t>ациональный исследовательский университет</w:t>
      </w:r>
    </w:p>
    <w:p w14:paraId="5C4647F4" w14:textId="77777777" w:rsidR="00A43B09" w:rsidRPr="004F4588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ИТМО</w:t>
      </w:r>
      <w:r w:rsidRPr="004F4588">
        <w:rPr>
          <w:rFonts w:ascii="Times New Roman" w:hAnsi="Times New Roman" w:cs="Times New Roman"/>
          <w:sz w:val="24"/>
          <w:szCs w:val="24"/>
        </w:rPr>
        <w:t>»</w:t>
      </w:r>
    </w:p>
    <w:p w14:paraId="0F433BB4" w14:textId="77777777" w:rsidR="00A43B09" w:rsidRPr="004F4588" w:rsidRDefault="00A43B09" w:rsidP="00A43B09">
      <w:pPr>
        <w:rPr>
          <w:sz w:val="24"/>
          <w:lang w:eastAsia="ru-RU"/>
        </w:rPr>
      </w:pPr>
    </w:p>
    <w:p w14:paraId="215616A0" w14:textId="77777777" w:rsidR="00A43B09" w:rsidRPr="004F4588" w:rsidRDefault="00A43B09" w:rsidP="00A43B09">
      <w:pPr>
        <w:jc w:val="center"/>
        <w:rPr>
          <w:sz w:val="24"/>
          <w:lang w:eastAsia="ru-RU"/>
        </w:rPr>
      </w:pPr>
      <w:r w:rsidRPr="004F4588">
        <w:rPr>
          <w:sz w:val="24"/>
          <w:lang w:eastAsia="ru-RU"/>
        </w:rPr>
        <w:t>Факультет программной инженерии и компьютерной техники</w:t>
      </w:r>
    </w:p>
    <w:p w14:paraId="7EAEAE5F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0E645FD6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3BBD48D1" w14:textId="77777777" w:rsidR="00A43B09" w:rsidRDefault="00A43B09" w:rsidP="00A43B09">
      <w:pPr>
        <w:jc w:val="center"/>
        <w:rPr>
          <w:sz w:val="24"/>
          <w:lang w:eastAsia="ru-RU"/>
        </w:rPr>
      </w:pPr>
    </w:p>
    <w:p w14:paraId="679F5CFB" w14:textId="77777777" w:rsidR="00A43B09" w:rsidRPr="0081128C" w:rsidRDefault="00A43B09" w:rsidP="00A43B09">
      <w:pPr>
        <w:jc w:val="center"/>
        <w:rPr>
          <w:sz w:val="24"/>
          <w:lang w:eastAsia="ru-RU"/>
        </w:rPr>
      </w:pPr>
    </w:p>
    <w:p w14:paraId="21D5E651" w14:textId="77777777" w:rsidR="00A43B09" w:rsidRPr="005A7CA5" w:rsidRDefault="00A43B09" w:rsidP="00A43B09">
      <w:pPr>
        <w:rPr>
          <w:b/>
          <w:sz w:val="48"/>
          <w:lang w:eastAsia="ru-RU"/>
        </w:rPr>
      </w:pPr>
    </w:p>
    <w:p w14:paraId="25F1875F" w14:textId="4C36C949" w:rsidR="00A43B09" w:rsidRPr="005A7CA5" w:rsidRDefault="00A43B09" w:rsidP="00A43B09">
      <w:pPr>
        <w:jc w:val="center"/>
        <w:rPr>
          <w:b/>
          <w:sz w:val="48"/>
          <w:lang w:eastAsia="ru-RU"/>
        </w:rPr>
      </w:pPr>
      <w:r>
        <w:rPr>
          <w:b/>
          <w:sz w:val="48"/>
          <w:lang w:eastAsia="ru-RU"/>
        </w:rPr>
        <w:t>Лабораторная работа №</w:t>
      </w:r>
      <w:r w:rsidR="00A52DB5">
        <w:rPr>
          <w:b/>
          <w:sz w:val="48"/>
          <w:lang w:eastAsia="ru-RU"/>
        </w:rPr>
        <w:t>3</w:t>
      </w:r>
    </w:p>
    <w:p w14:paraId="3DE3081A" w14:textId="7EA801B6" w:rsidR="00A43B09" w:rsidRPr="00A43B09" w:rsidRDefault="00A43B09" w:rsidP="00A43B09">
      <w:pPr>
        <w:jc w:val="center"/>
        <w:rPr>
          <w:szCs w:val="21"/>
          <w:lang w:eastAsia="ru-RU"/>
        </w:rPr>
      </w:pPr>
      <w:r>
        <w:rPr>
          <w:sz w:val="32"/>
          <w:lang w:eastAsia="ru-RU"/>
        </w:rPr>
        <w:t>п</w:t>
      </w:r>
      <w:r w:rsidRPr="001B475E">
        <w:rPr>
          <w:sz w:val="32"/>
          <w:lang w:eastAsia="ru-RU"/>
        </w:rPr>
        <w:t xml:space="preserve">о </w:t>
      </w:r>
      <w:r w:rsidRPr="00A43B09">
        <w:rPr>
          <w:sz w:val="32"/>
          <w:szCs w:val="21"/>
          <w:lang w:eastAsia="ru-RU"/>
        </w:rPr>
        <w:t>“</w:t>
      </w:r>
      <w:r>
        <w:rPr>
          <w:sz w:val="32"/>
          <w:szCs w:val="21"/>
          <w:lang w:eastAsia="ru-RU"/>
        </w:rPr>
        <w:t>Тестирование программного обеспечения</w:t>
      </w:r>
      <w:r w:rsidRPr="00A43B09">
        <w:rPr>
          <w:sz w:val="32"/>
          <w:szCs w:val="21"/>
          <w:lang w:eastAsia="ru-RU"/>
        </w:rPr>
        <w:t>”</w:t>
      </w:r>
    </w:p>
    <w:p w14:paraId="49BA96F3" w14:textId="79546E75" w:rsidR="00A43B09" w:rsidRPr="00D209BF" w:rsidRDefault="00A43B09" w:rsidP="00A43B09">
      <w:pPr>
        <w:jc w:val="center"/>
        <w:rPr>
          <w:sz w:val="36"/>
        </w:rPr>
      </w:pPr>
      <w:r w:rsidRPr="001B475E">
        <w:rPr>
          <w:sz w:val="36"/>
        </w:rPr>
        <w:t>Вариант №</w:t>
      </w:r>
      <w:r w:rsidR="00A52DB5" w:rsidRPr="00A52DB5">
        <w:rPr>
          <w:sz w:val="36"/>
        </w:rPr>
        <w:t>74312</w:t>
      </w:r>
    </w:p>
    <w:p w14:paraId="163DC963" w14:textId="77777777" w:rsidR="00A43B09" w:rsidRDefault="00A43B09" w:rsidP="00A43B09">
      <w:pPr>
        <w:rPr>
          <w:sz w:val="32"/>
        </w:rPr>
      </w:pPr>
    </w:p>
    <w:p w14:paraId="6E2C83B9" w14:textId="77777777" w:rsidR="00A43B09" w:rsidRPr="00BB33F5" w:rsidRDefault="00A43B09" w:rsidP="00A43B09">
      <w:pPr>
        <w:rPr>
          <w:sz w:val="32"/>
        </w:rPr>
      </w:pPr>
    </w:p>
    <w:p w14:paraId="5B639E06" w14:textId="77777777" w:rsidR="00A43B09" w:rsidRDefault="00A43B09" w:rsidP="00A43B09">
      <w:pPr>
        <w:jc w:val="right"/>
        <w:rPr>
          <w:sz w:val="32"/>
        </w:rPr>
      </w:pPr>
    </w:p>
    <w:p w14:paraId="17B23BD3" w14:textId="77777777" w:rsidR="00A43B09" w:rsidRPr="0018442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Выполнил:</w:t>
      </w:r>
    </w:p>
    <w:p w14:paraId="2BADD9DB" w14:textId="77777777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</w:t>
      </w:r>
      <w:r w:rsidRPr="000A0AD2">
        <w:rPr>
          <w:rFonts w:ascii="Times New Roman" w:hAnsi="Times New Roman"/>
          <w:sz w:val="24"/>
          <w:szCs w:val="24"/>
        </w:rPr>
        <w:t>3</w:t>
      </w:r>
      <w:r w:rsidRPr="007E75F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>8</w:t>
      </w:r>
    </w:p>
    <w:p w14:paraId="4C3A0CB4" w14:textId="0C1DD1A6" w:rsid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Горло Евгений Николаевич</w:t>
      </w:r>
    </w:p>
    <w:p w14:paraId="0067D532" w14:textId="77777777" w:rsidR="00A43B09" w:rsidRPr="00A43B09" w:rsidRDefault="00A43B09" w:rsidP="00A43B09">
      <w:pPr>
        <w:rPr>
          <w:lang w:eastAsia="ru-RU"/>
        </w:rPr>
      </w:pPr>
    </w:p>
    <w:p w14:paraId="6A062C28" w14:textId="77777777" w:rsidR="00A43B09" w:rsidRPr="00BB33F5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 w:rsidRPr="00184425">
        <w:rPr>
          <w:rFonts w:ascii="Times New Roman" w:hAnsi="Times New Roman"/>
          <w:sz w:val="24"/>
          <w:szCs w:val="24"/>
        </w:rPr>
        <w:t>Преподаватель:</w:t>
      </w:r>
    </w:p>
    <w:p w14:paraId="604C3BAE" w14:textId="7EE09F9B" w:rsidR="00A43B09" w:rsidRPr="00A43B09" w:rsidRDefault="00A43B09" w:rsidP="00A43B09">
      <w:pPr>
        <w:pStyle w:val="ac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1276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Кулинич Ярослав Вадимович</w:t>
      </w:r>
    </w:p>
    <w:p w14:paraId="679A6770" w14:textId="77777777" w:rsidR="00A43B09" w:rsidRDefault="00A43B09" w:rsidP="00A43B09">
      <w:pPr>
        <w:jc w:val="center"/>
        <w:rPr>
          <w:sz w:val="32"/>
        </w:rPr>
      </w:pPr>
    </w:p>
    <w:p w14:paraId="297F1CBD" w14:textId="77777777" w:rsidR="00A43B09" w:rsidRDefault="00A43B09" w:rsidP="00A43B09">
      <w:pPr>
        <w:jc w:val="center"/>
        <w:rPr>
          <w:sz w:val="24"/>
        </w:rPr>
      </w:pPr>
    </w:p>
    <w:p w14:paraId="0C7E4B77" w14:textId="77777777" w:rsidR="00A43B09" w:rsidRDefault="00A43B09" w:rsidP="00A43B09">
      <w:pPr>
        <w:jc w:val="center"/>
        <w:rPr>
          <w:sz w:val="24"/>
        </w:rPr>
      </w:pPr>
    </w:p>
    <w:p w14:paraId="2A17C955" w14:textId="77777777" w:rsidR="00A43B09" w:rsidRPr="00A43B09" w:rsidRDefault="00A43B09" w:rsidP="00A43B09">
      <w:pPr>
        <w:rPr>
          <w:sz w:val="24"/>
        </w:rPr>
      </w:pPr>
    </w:p>
    <w:p w14:paraId="3B2BA2CB" w14:textId="77777777" w:rsidR="00A43B09" w:rsidRPr="00A43B09" w:rsidRDefault="00A43B09" w:rsidP="00A43B09">
      <w:pPr>
        <w:jc w:val="center"/>
        <w:rPr>
          <w:sz w:val="24"/>
        </w:rPr>
      </w:pPr>
    </w:p>
    <w:p w14:paraId="00029067" w14:textId="6D937820" w:rsidR="00A43B09" w:rsidRPr="001B475E" w:rsidRDefault="00A43B09" w:rsidP="00A43B09">
      <w:pPr>
        <w:jc w:val="center"/>
        <w:rPr>
          <w:sz w:val="24"/>
        </w:rPr>
      </w:pPr>
      <w:r>
        <w:rPr>
          <w:sz w:val="24"/>
        </w:rPr>
        <w:t>г</w:t>
      </w:r>
      <w:r w:rsidRPr="004F4588">
        <w:rPr>
          <w:sz w:val="24"/>
        </w:rPr>
        <w:t>.</w:t>
      </w:r>
      <w:r>
        <w:rPr>
          <w:sz w:val="24"/>
        </w:rPr>
        <w:t xml:space="preserve"> </w:t>
      </w:r>
      <w:r w:rsidRPr="004F4588">
        <w:rPr>
          <w:sz w:val="24"/>
        </w:rPr>
        <w:t>Санкт-Петербург</w:t>
      </w:r>
    </w:p>
    <w:p w14:paraId="11DA5C60" w14:textId="7D6A72D1" w:rsidR="00DE7E05" w:rsidRDefault="00A43B09" w:rsidP="00A43B09">
      <w:pPr>
        <w:jc w:val="center"/>
        <w:rPr>
          <w:sz w:val="24"/>
        </w:rPr>
      </w:pPr>
      <w:r>
        <w:rPr>
          <w:sz w:val="24"/>
        </w:rPr>
        <w:t>202</w:t>
      </w:r>
      <w:r w:rsidRPr="00AA6B6C">
        <w:rPr>
          <w:sz w:val="24"/>
        </w:rPr>
        <w:t>5</w:t>
      </w:r>
      <w:r>
        <w:rPr>
          <w:sz w:val="24"/>
        </w:rPr>
        <w:t xml:space="preserve"> год</w:t>
      </w:r>
    </w:p>
    <w:p w14:paraId="1F6C3971" w14:textId="699A2F72" w:rsidR="00A43B09" w:rsidRPr="00F96AD4" w:rsidRDefault="00EF56BB" w:rsidP="00EF56BB">
      <w:pPr>
        <w:pStyle w:val="1"/>
      </w:pPr>
      <w:r>
        <w:lastRenderedPageBreak/>
        <w:t>Задание</w:t>
      </w:r>
    </w:p>
    <w:p w14:paraId="1ABFAFE4" w14:textId="1013A079" w:rsidR="00A52DB5" w:rsidRDefault="00A52DB5" w:rsidP="00A52DB5">
      <w:r w:rsidRPr="00A52DB5">
        <w:rPr>
          <w:noProof/>
        </w:rPr>
        <w:drawing>
          <wp:inline distT="0" distB="0" distL="0" distR="0" wp14:anchorId="5BFFF954" wp14:editId="161E381F">
            <wp:extent cx="5940425" cy="1298575"/>
            <wp:effectExtent l="0" t="0" r="3175" b="0"/>
            <wp:docPr id="1747417645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17645" name="Рисунок 1" descr="Изображение выглядит как текст, Шрифт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F74B8" w14:textId="1404BD1B" w:rsidR="00A52DB5" w:rsidRDefault="00A52DB5" w:rsidP="00A52DB5">
      <w:pPr>
        <w:pStyle w:val="1"/>
      </w:pPr>
      <w:r>
        <w:t>Выполнение</w:t>
      </w:r>
    </w:p>
    <w:p w14:paraId="0A4933CF" w14:textId="577945F4" w:rsidR="00A52DB5" w:rsidRDefault="00A52DB5" w:rsidP="00A52DB5">
      <w:pPr>
        <w:pStyle w:val="2"/>
      </w:pPr>
      <w:r>
        <w:rPr>
          <w:lang w:val="en-US"/>
        </w:rPr>
        <w:t>Use</w:t>
      </w:r>
      <w:r w:rsidRPr="00347627">
        <w:t>-</w:t>
      </w:r>
      <w:r>
        <w:rPr>
          <w:lang w:val="en-US"/>
        </w:rPr>
        <w:t>case</w:t>
      </w:r>
      <w:r w:rsidRPr="00347627">
        <w:t xml:space="preserve"> </w:t>
      </w:r>
      <w:r>
        <w:t>диаграмма</w:t>
      </w:r>
    </w:p>
    <w:p w14:paraId="2357DAC0" w14:textId="33A48830" w:rsidR="00A52DB5" w:rsidRDefault="00347627" w:rsidP="00A52DB5">
      <w:r>
        <w:rPr>
          <w:noProof/>
        </w:rPr>
        <w:drawing>
          <wp:inline distT="0" distB="0" distL="0" distR="0" wp14:anchorId="5426B500" wp14:editId="4A095920">
            <wp:extent cx="5859145" cy="5627370"/>
            <wp:effectExtent l="0" t="0" r="8255" b="0"/>
            <wp:docPr id="270024256" name="Рисунок 2" descr="Изображение выглядит как текст, диаграмма, снимок экрана, зарисов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24256" name="Рисунок 2" descr="Изображение выглядит как текст, диаграмма, снимок экрана, зарисовка&#10;&#10;Содержимое, созданное искусственным интеллектом, может быть неверным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562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66D7A" w14:textId="77777777" w:rsidR="008B3554" w:rsidRDefault="008B3554" w:rsidP="00A52DB5"/>
    <w:p w14:paraId="1FBA6120" w14:textId="77777777" w:rsidR="008B3554" w:rsidRDefault="008B3554" w:rsidP="00A52DB5"/>
    <w:p w14:paraId="700793C6" w14:textId="12B40898" w:rsidR="008B3554" w:rsidRDefault="008B3554" w:rsidP="008B3554">
      <w:pPr>
        <w:pStyle w:val="2"/>
      </w:pPr>
      <w:r>
        <w:lastRenderedPageBreak/>
        <w:t>Прецеденты использования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347627" w14:paraId="739D2329" w14:textId="77777777" w:rsidTr="00DC78B2">
        <w:tc>
          <w:tcPr>
            <w:tcW w:w="3397" w:type="dxa"/>
          </w:tcPr>
          <w:p w14:paraId="0A5141E1" w14:textId="27E13D0A" w:rsidR="00347627" w:rsidRDefault="00347627" w:rsidP="008B3554">
            <w:r>
              <w:t>Прецедент</w:t>
            </w:r>
          </w:p>
        </w:tc>
        <w:tc>
          <w:tcPr>
            <w:tcW w:w="5948" w:type="dxa"/>
          </w:tcPr>
          <w:p w14:paraId="6A59018B" w14:textId="102FE0DA" w:rsidR="00347627" w:rsidRDefault="00DC78B2" w:rsidP="008B3554">
            <w:r w:rsidRPr="00DC78B2">
              <w:t>Сменить город</w:t>
            </w:r>
          </w:p>
        </w:tc>
      </w:tr>
      <w:tr w:rsidR="00347627" w14:paraId="41C744D6" w14:textId="77777777" w:rsidTr="00DC78B2">
        <w:tc>
          <w:tcPr>
            <w:tcW w:w="3397" w:type="dxa"/>
          </w:tcPr>
          <w:p w14:paraId="6E5ACAC9" w14:textId="76EF635A" w:rsidR="00347627" w:rsidRPr="00347627" w:rsidRDefault="00347627" w:rsidP="008B3554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5948" w:type="dxa"/>
          </w:tcPr>
          <w:p w14:paraId="2C227AA1" w14:textId="4102893A" w:rsidR="00347627" w:rsidRDefault="00DC78B2" w:rsidP="008B3554">
            <w:r>
              <w:t>1</w:t>
            </w:r>
          </w:p>
        </w:tc>
      </w:tr>
      <w:tr w:rsidR="00347627" w14:paraId="622004F6" w14:textId="77777777" w:rsidTr="00DC78B2">
        <w:tc>
          <w:tcPr>
            <w:tcW w:w="3397" w:type="dxa"/>
          </w:tcPr>
          <w:p w14:paraId="14A8911F" w14:textId="7AF5901A" w:rsidR="00347627" w:rsidRDefault="00347627" w:rsidP="008B3554">
            <w:r>
              <w:t>Краткое описание</w:t>
            </w:r>
          </w:p>
        </w:tc>
        <w:tc>
          <w:tcPr>
            <w:tcW w:w="5948" w:type="dxa"/>
          </w:tcPr>
          <w:p w14:paraId="21D421C3" w14:textId="6E73EE2C" w:rsidR="00347627" w:rsidRDefault="00DC78B2" w:rsidP="008B3554">
            <w:r w:rsidRPr="00DC78B2">
              <w:t>Пользователь изменяет текущий город прогноза погоды.</w:t>
            </w:r>
          </w:p>
        </w:tc>
      </w:tr>
      <w:tr w:rsidR="00347627" w14:paraId="09D6AD02" w14:textId="77777777" w:rsidTr="00DC78B2">
        <w:tc>
          <w:tcPr>
            <w:tcW w:w="3397" w:type="dxa"/>
          </w:tcPr>
          <w:p w14:paraId="016B4A61" w14:textId="07D41D47" w:rsidR="00347627" w:rsidRDefault="00347627" w:rsidP="008B3554">
            <w:r>
              <w:t>Главные актеры</w:t>
            </w:r>
          </w:p>
        </w:tc>
        <w:tc>
          <w:tcPr>
            <w:tcW w:w="5948" w:type="dxa"/>
          </w:tcPr>
          <w:p w14:paraId="0C112C21" w14:textId="1448D18D" w:rsidR="00347627" w:rsidRDefault="00DC78B2" w:rsidP="008B3554">
            <w:r w:rsidRPr="00DC78B2">
              <w:t>Пользователь</w:t>
            </w:r>
          </w:p>
        </w:tc>
      </w:tr>
      <w:tr w:rsidR="00347627" w14:paraId="79B9185D" w14:textId="77777777" w:rsidTr="00DC78B2">
        <w:tc>
          <w:tcPr>
            <w:tcW w:w="3397" w:type="dxa"/>
          </w:tcPr>
          <w:p w14:paraId="0BB7DB7E" w14:textId="7DCF18FF" w:rsidR="00347627" w:rsidRDefault="00347627" w:rsidP="008B3554">
            <w:r>
              <w:t>Предусловия</w:t>
            </w:r>
          </w:p>
        </w:tc>
        <w:tc>
          <w:tcPr>
            <w:tcW w:w="5948" w:type="dxa"/>
          </w:tcPr>
          <w:p w14:paraId="276C1D9F" w14:textId="550CADCF" w:rsidR="00347627" w:rsidRDefault="00DC78B2" w:rsidP="008B3554">
            <w:r w:rsidRPr="00DC78B2">
              <w:t>Пользователь находится на главной странице сайта</w:t>
            </w:r>
          </w:p>
        </w:tc>
      </w:tr>
      <w:tr w:rsidR="00347627" w14:paraId="2F9D8299" w14:textId="77777777" w:rsidTr="00DC78B2">
        <w:tc>
          <w:tcPr>
            <w:tcW w:w="3397" w:type="dxa"/>
          </w:tcPr>
          <w:p w14:paraId="4CE8A7CD" w14:textId="0F1461F4" w:rsidR="00347627" w:rsidRDefault="00347627" w:rsidP="008B3554">
            <w:r>
              <w:t>Постусловия</w:t>
            </w:r>
          </w:p>
        </w:tc>
        <w:tc>
          <w:tcPr>
            <w:tcW w:w="5948" w:type="dxa"/>
          </w:tcPr>
          <w:p w14:paraId="147A3705" w14:textId="0A349596" w:rsidR="00347627" w:rsidRDefault="00DC78B2" w:rsidP="008B3554">
            <w:r w:rsidRPr="00DC78B2">
              <w:t>Прогноз отображается для нового выбранного города.</w:t>
            </w:r>
          </w:p>
        </w:tc>
      </w:tr>
      <w:tr w:rsidR="00347627" w14:paraId="2C04E204" w14:textId="77777777" w:rsidTr="00DC78B2">
        <w:tc>
          <w:tcPr>
            <w:tcW w:w="3397" w:type="dxa"/>
          </w:tcPr>
          <w:p w14:paraId="48A801DF" w14:textId="4B5F6E30" w:rsidR="00347627" w:rsidRDefault="00347627" w:rsidP="008B3554">
            <w:r>
              <w:t>Основной поток</w:t>
            </w:r>
          </w:p>
        </w:tc>
        <w:tc>
          <w:tcPr>
            <w:tcW w:w="5948" w:type="dxa"/>
          </w:tcPr>
          <w:p w14:paraId="593AB628" w14:textId="10AB2DA7" w:rsidR="00DC78B2" w:rsidRPr="00DC78B2" w:rsidRDefault="00DC78B2" w:rsidP="00DC78B2">
            <w:pPr>
              <w:pStyle w:val="a7"/>
              <w:numPr>
                <w:ilvl w:val="0"/>
                <w:numId w:val="7"/>
              </w:numPr>
            </w:pPr>
            <w:r w:rsidRPr="00DC78B2">
              <w:t>Пользователь вводит название города в поле поиска.</w:t>
            </w:r>
          </w:p>
          <w:p w14:paraId="3C6B0BA7" w14:textId="384D90F7" w:rsidR="00DC78B2" w:rsidRPr="00DC78B2" w:rsidRDefault="00DC78B2" w:rsidP="00DC78B2">
            <w:pPr>
              <w:pStyle w:val="a7"/>
              <w:numPr>
                <w:ilvl w:val="0"/>
                <w:numId w:val="7"/>
              </w:numPr>
            </w:pPr>
            <w:r w:rsidRPr="00DC78B2">
              <w:t>Выбирает предложенный вариант.</w:t>
            </w:r>
          </w:p>
          <w:p w14:paraId="71AAC774" w14:textId="20390B4F" w:rsidR="00DC78B2" w:rsidRPr="00DC78B2" w:rsidRDefault="00DC78B2" w:rsidP="00DC78B2">
            <w:pPr>
              <w:pStyle w:val="a7"/>
              <w:numPr>
                <w:ilvl w:val="0"/>
                <w:numId w:val="7"/>
              </w:numPr>
            </w:pPr>
            <w:r w:rsidRPr="00DC78B2">
              <w:t>Страница обновляется с прогнозом для нового города.</w:t>
            </w:r>
          </w:p>
          <w:p w14:paraId="705C9D21" w14:textId="77777777" w:rsidR="00347627" w:rsidRDefault="00347627" w:rsidP="008B3554"/>
        </w:tc>
      </w:tr>
      <w:tr w:rsidR="00347627" w14:paraId="06049152" w14:textId="77777777" w:rsidTr="00DC78B2">
        <w:tc>
          <w:tcPr>
            <w:tcW w:w="3397" w:type="dxa"/>
          </w:tcPr>
          <w:p w14:paraId="525F8400" w14:textId="2AB2FB73" w:rsidR="00347627" w:rsidRDefault="00347627" w:rsidP="008B3554">
            <w:r>
              <w:t>Альтернативные потоки</w:t>
            </w:r>
          </w:p>
        </w:tc>
        <w:tc>
          <w:tcPr>
            <w:tcW w:w="5948" w:type="dxa"/>
          </w:tcPr>
          <w:p w14:paraId="3557D7F5" w14:textId="277345AF" w:rsidR="00347627" w:rsidRDefault="00DC78B2" w:rsidP="008B3554">
            <w:r>
              <w:t>Отсутствует</w:t>
            </w:r>
          </w:p>
        </w:tc>
      </w:tr>
    </w:tbl>
    <w:p w14:paraId="212A4652" w14:textId="77777777" w:rsidR="008B3554" w:rsidRDefault="008B3554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C78B2" w14:paraId="15EC2742" w14:textId="77777777" w:rsidTr="00DC78B2">
        <w:tc>
          <w:tcPr>
            <w:tcW w:w="3256" w:type="dxa"/>
          </w:tcPr>
          <w:p w14:paraId="07B57FC7" w14:textId="77777777" w:rsidR="00DC78B2" w:rsidRDefault="00DC78B2" w:rsidP="00762B68">
            <w:r>
              <w:t>Прецедент</w:t>
            </w:r>
          </w:p>
        </w:tc>
        <w:tc>
          <w:tcPr>
            <w:tcW w:w="6089" w:type="dxa"/>
          </w:tcPr>
          <w:p w14:paraId="58F3A41F" w14:textId="20F44D27" w:rsidR="00DC78B2" w:rsidRDefault="00DC78B2" w:rsidP="00762B68">
            <w:r w:rsidRPr="00DC78B2">
              <w:t>Изменить единицы измерения</w:t>
            </w:r>
          </w:p>
        </w:tc>
      </w:tr>
      <w:tr w:rsidR="00DC78B2" w14:paraId="205431A8" w14:textId="77777777" w:rsidTr="00DC78B2">
        <w:tc>
          <w:tcPr>
            <w:tcW w:w="3256" w:type="dxa"/>
          </w:tcPr>
          <w:p w14:paraId="1FAADB55" w14:textId="77777777" w:rsidR="00DC78B2" w:rsidRPr="00347627" w:rsidRDefault="00DC78B2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78AD02E0" w14:textId="2EA508C0" w:rsidR="00DC78B2" w:rsidRDefault="00DC78B2" w:rsidP="00762B68">
            <w:r>
              <w:t>2</w:t>
            </w:r>
          </w:p>
        </w:tc>
      </w:tr>
      <w:tr w:rsidR="00DC78B2" w14:paraId="06FC593A" w14:textId="77777777" w:rsidTr="00DC78B2">
        <w:tc>
          <w:tcPr>
            <w:tcW w:w="3256" w:type="dxa"/>
          </w:tcPr>
          <w:p w14:paraId="5901AB42" w14:textId="77777777" w:rsidR="00DC78B2" w:rsidRDefault="00DC78B2" w:rsidP="00762B68">
            <w:r>
              <w:t>Краткое описание</w:t>
            </w:r>
          </w:p>
        </w:tc>
        <w:tc>
          <w:tcPr>
            <w:tcW w:w="6089" w:type="dxa"/>
          </w:tcPr>
          <w:p w14:paraId="3013E9C8" w14:textId="03B92144" w:rsidR="00DC78B2" w:rsidRDefault="00DC78B2" w:rsidP="00762B68">
            <w:r w:rsidRPr="00DC78B2">
              <w:t>Пользователь выбирает отображение температуры и скорости ветра в других единицах измерения.</w:t>
            </w:r>
          </w:p>
        </w:tc>
      </w:tr>
      <w:tr w:rsidR="00DC78B2" w14:paraId="73B53729" w14:textId="77777777" w:rsidTr="00DC78B2">
        <w:tc>
          <w:tcPr>
            <w:tcW w:w="3256" w:type="dxa"/>
          </w:tcPr>
          <w:p w14:paraId="19F7C90F" w14:textId="77777777" w:rsidR="00DC78B2" w:rsidRDefault="00DC78B2" w:rsidP="00762B68">
            <w:r>
              <w:t>Главные актеры</w:t>
            </w:r>
          </w:p>
        </w:tc>
        <w:tc>
          <w:tcPr>
            <w:tcW w:w="6089" w:type="dxa"/>
          </w:tcPr>
          <w:p w14:paraId="51E906C3" w14:textId="229E0B49" w:rsidR="00DC78B2" w:rsidRDefault="00DC78B2" w:rsidP="00762B68">
            <w:r w:rsidRPr="00DC78B2">
              <w:t>Пользователь</w:t>
            </w:r>
          </w:p>
        </w:tc>
      </w:tr>
      <w:tr w:rsidR="00DC78B2" w14:paraId="07D0851F" w14:textId="77777777" w:rsidTr="00DC78B2">
        <w:tc>
          <w:tcPr>
            <w:tcW w:w="3256" w:type="dxa"/>
          </w:tcPr>
          <w:p w14:paraId="0A121550" w14:textId="77777777" w:rsidR="00DC78B2" w:rsidRDefault="00DC78B2" w:rsidP="00762B68">
            <w:r>
              <w:t>Предусловия</w:t>
            </w:r>
          </w:p>
        </w:tc>
        <w:tc>
          <w:tcPr>
            <w:tcW w:w="6089" w:type="dxa"/>
          </w:tcPr>
          <w:p w14:paraId="72C84373" w14:textId="02B6369F" w:rsidR="00DC78B2" w:rsidRDefault="00470671" w:rsidP="00762B68">
            <w:r w:rsidRPr="00DC78B2">
              <w:t>Пользователь находится на главной странице сайта</w:t>
            </w:r>
          </w:p>
        </w:tc>
      </w:tr>
      <w:tr w:rsidR="00DC78B2" w14:paraId="535C10C5" w14:textId="77777777" w:rsidTr="00DC78B2">
        <w:tc>
          <w:tcPr>
            <w:tcW w:w="3256" w:type="dxa"/>
          </w:tcPr>
          <w:p w14:paraId="658FB0EE" w14:textId="77777777" w:rsidR="00DC78B2" w:rsidRDefault="00DC78B2" w:rsidP="00762B68">
            <w:r>
              <w:t>Постусловия</w:t>
            </w:r>
          </w:p>
        </w:tc>
        <w:tc>
          <w:tcPr>
            <w:tcW w:w="6089" w:type="dxa"/>
          </w:tcPr>
          <w:p w14:paraId="54837CEA" w14:textId="113F751C" w:rsidR="00DC78B2" w:rsidRDefault="00470671" w:rsidP="00762B68">
            <w:r w:rsidRPr="00470671">
              <w:t>Прогноз отображается в выбранных единицах (°F, км/ч и т.п.).</w:t>
            </w:r>
          </w:p>
        </w:tc>
      </w:tr>
      <w:tr w:rsidR="00DC78B2" w14:paraId="65D1FBFE" w14:textId="77777777" w:rsidTr="00DC78B2">
        <w:tc>
          <w:tcPr>
            <w:tcW w:w="3256" w:type="dxa"/>
          </w:tcPr>
          <w:p w14:paraId="0DFC47C3" w14:textId="77777777" w:rsidR="00DC78B2" w:rsidRDefault="00DC78B2" w:rsidP="00762B68">
            <w:r>
              <w:t>Основной поток</w:t>
            </w:r>
          </w:p>
        </w:tc>
        <w:tc>
          <w:tcPr>
            <w:tcW w:w="6089" w:type="dxa"/>
          </w:tcPr>
          <w:p w14:paraId="2CBE560C" w14:textId="03717B30" w:rsidR="00470671" w:rsidRPr="00470671" w:rsidRDefault="00470671" w:rsidP="00470671">
            <w:pPr>
              <w:pStyle w:val="a7"/>
              <w:numPr>
                <w:ilvl w:val="0"/>
                <w:numId w:val="8"/>
              </w:numPr>
            </w:pPr>
            <w:r w:rsidRPr="00470671">
              <w:t>Пользователь открывает меню настроек.</w:t>
            </w:r>
          </w:p>
          <w:p w14:paraId="1CF7DA76" w14:textId="62CEBD5D" w:rsidR="00470671" w:rsidRPr="00470671" w:rsidRDefault="00470671" w:rsidP="00470671">
            <w:pPr>
              <w:pStyle w:val="a7"/>
              <w:numPr>
                <w:ilvl w:val="0"/>
                <w:numId w:val="8"/>
              </w:numPr>
            </w:pPr>
            <w:r w:rsidRPr="00470671">
              <w:lastRenderedPageBreak/>
              <w:t>Выбирает единицы температуры.</w:t>
            </w:r>
          </w:p>
          <w:p w14:paraId="6B849B02" w14:textId="043DEBDF" w:rsidR="00470671" w:rsidRPr="00470671" w:rsidRDefault="00470671" w:rsidP="00470671">
            <w:pPr>
              <w:pStyle w:val="a7"/>
              <w:numPr>
                <w:ilvl w:val="0"/>
                <w:numId w:val="8"/>
              </w:numPr>
            </w:pPr>
            <w:r w:rsidRPr="00470671">
              <w:t>Выбирает единицы скорости ветра.</w:t>
            </w:r>
          </w:p>
          <w:p w14:paraId="593B9A21" w14:textId="70D85779" w:rsidR="00470671" w:rsidRPr="00470671" w:rsidRDefault="00470671" w:rsidP="00470671">
            <w:pPr>
              <w:pStyle w:val="a7"/>
              <w:numPr>
                <w:ilvl w:val="0"/>
                <w:numId w:val="8"/>
              </w:numPr>
            </w:pPr>
            <w:r w:rsidRPr="00470671">
              <w:t>Закрывает меню.</w:t>
            </w:r>
          </w:p>
          <w:p w14:paraId="5E94CE4F" w14:textId="4B69B403" w:rsidR="00470671" w:rsidRPr="00470671" w:rsidRDefault="00470671" w:rsidP="00470671">
            <w:pPr>
              <w:pStyle w:val="a7"/>
              <w:numPr>
                <w:ilvl w:val="0"/>
                <w:numId w:val="8"/>
              </w:numPr>
            </w:pPr>
            <w:r w:rsidRPr="00470671">
              <w:t>Значения отображаются в новых единицах.</w:t>
            </w:r>
          </w:p>
          <w:p w14:paraId="2259B06D" w14:textId="77777777" w:rsidR="00DC78B2" w:rsidRDefault="00DC78B2" w:rsidP="00762B68"/>
        </w:tc>
      </w:tr>
      <w:tr w:rsidR="00DC78B2" w14:paraId="0D2728E2" w14:textId="77777777" w:rsidTr="00DC78B2">
        <w:tc>
          <w:tcPr>
            <w:tcW w:w="3256" w:type="dxa"/>
          </w:tcPr>
          <w:p w14:paraId="43BD3A88" w14:textId="77777777" w:rsidR="00DC78B2" w:rsidRDefault="00DC78B2" w:rsidP="00762B68">
            <w:r>
              <w:lastRenderedPageBreak/>
              <w:t>Альтернативные потоки</w:t>
            </w:r>
          </w:p>
        </w:tc>
        <w:tc>
          <w:tcPr>
            <w:tcW w:w="6089" w:type="dxa"/>
          </w:tcPr>
          <w:p w14:paraId="4D7B4587" w14:textId="4E073A0B" w:rsidR="00DC78B2" w:rsidRDefault="00470671" w:rsidP="00762B68">
            <w:r>
              <w:t>Отсутствуют</w:t>
            </w:r>
          </w:p>
        </w:tc>
      </w:tr>
    </w:tbl>
    <w:p w14:paraId="07DBD9EC" w14:textId="77777777" w:rsidR="00DC78B2" w:rsidRDefault="00DC78B2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C78B2" w14:paraId="3FF6BDFE" w14:textId="77777777" w:rsidTr="00762B68">
        <w:tc>
          <w:tcPr>
            <w:tcW w:w="3256" w:type="dxa"/>
          </w:tcPr>
          <w:p w14:paraId="34FD0165" w14:textId="77777777" w:rsidR="00DC78B2" w:rsidRDefault="00DC78B2" w:rsidP="00762B68">
            <w:r>
              <w:t>Прецедент</w:t>
            </w:r>
          </w:p>
        </w:tc>
        <w:tc>
          <w:tcPr>
            <w:tcW w:w="6089" w:type="dxa"/>
          </w:tcPr>
          <w:p w14:paraId="692B5F5F" w14:textId="3869A374" w:rsidR="00DC78B2" w:rsidRDefault="00470671" w:rsidP="00762B68">
            <w:r w:rsidRPr="00470671">
              <w:t>Изменить набор отображаемых данных</w:t>
            </w:r>
          </w:p>
        </w:tc>
      </w:tr>
      <w:tr w:rsidR="00DC78B2" w14:paraId="27BFBDAA" w14:textId="77777777" w:rsidTr="00762B68">
        <w:tc>
          <w:tcPr>
            <w:tcW w:w="3256" w:type="dxa"/>
          </w:tcPr>
          <w:p w14:paraId="77E38420" w14:textId="77777777" w:rsidR="00DC78B2" w:rsidRPr="00347627" w:rsidRDefault="00DC78B2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6E50AB12" w14:textId="760A021A" w:rsidR="00DC78B2" w:rsidRDefault="00470671" w:rsidP="00762B68">
            <w:r>
              <w:t>3</w:t>
            </w:r>
          </w:p>
        </w:tc>
      </w:tr>
      <w:tr w:rsidR="00DC78B2" w14:paraId="3AC537DD" w14:textId="77777777" w:rsidTr="00762B68">
        <w:tc>
          <w:tcPr>
            <w:tcW w:w="3256" w:type="dxa"/>
          </w:tcPr>
          <w:p w14:paraId="01DBDA6F" w14:textId="77777777" w:rsidR="00DC78B2" w:rsidRDefault="00DC78B2" w:rsidP="00762B68">
            <w:r>
              <w:t>Краткое описание</w:t>
            </w:r>
          </w:p>
        </w:tc>
        <w:tc>
          <w:tcPr>
            <w:tcW w:w="6089" w:type="dxa"/>
          </w:tcPr>
          <w:p w14:paraId="6A578639" w14:textId="07439D08" w:rsidR="00DC78B2" w:rsidRDefault="00470671" w:rsidP="00762B68">
            <w:r w:rsidRPr="00470671">
              <w:t>Пользователь настраивает, какие показатели отображать (температура по ощущениям, влажность и т.д.)</w:t>
            </w:r>
          </w:p>
        </w:tc>
      </w:tr>
      <w:tr w:rsidR="00DC78B2" w14:paraId="74CCF9BE" w14:textId="77777777" w:rsidTr="00762B68">
        <w:tc>
          <w:tcPr>
            <w:tcW w:w="3256" w:type="dxa"/>
          </w:tcPr>
          <w:p w14:paraId="3AFCED21" w14:textId="77777777" w:rsidR="00DC78B2" w:rsidRDefault="00DC78B2" w:rsidP="00762B68">
            <w:r>
              <w:t>Главные актеры</w:t>
            </w:r>
          </w:p>
        </w:tc>
        <w:tc>
          <w:tcPr>
            <w:tcW w:w="6089" w:type="dxa"/>
          </w:tcPr>
          <w:p w14:paraId="1421EEA5" w14:textId="7E22A243" w:rsidR="00DC78B2" w:rsidRDefault="00470671" w:rsidP="00762B68">
            <w:r w:rsidRPr="00470671">
              <w:t>Пользователь</w:t>
            </w:r>
          </w:p>
        </w:tc>
      </w:tr>
      <w:tr w:rsidR="00DC78B2" w14:paraId="7BDFA130" w14:textId="77777777" w:rsidTr="00762B68">
        <w:tc>
          <w:tcPr>
            <w:tcW w:w="3256" w:type="dxa"/>
          </w:tcPr>
          <w:p w14:paraId="7695EB00" w14:textId="77777777" w:rsidR="00DC78B2" w:rsidRDefault="00DC78B2" w:rsidP="00762B68">
            <w:r>
              <w:t>Предусловия</w:t>
            </w:r>
          </w:p>
        </w:tc>
        <w:tc>
          <w:tcPr>
            <w:tcW w:w="6089" w:type="dxa"/>
          </w:tcPr>
          <w:p w14:paraId="70655E4D" w14:textId="39453225" w:rsidR="00DC78B2" w:rsidRDefault="00470671" w:rsidP="00762B68">
            <w:r w:rsidRPr="00470671">
              <w:t xml:space="preserve">Пользователь находится на </w:t>
            </w:r>
            <w:r>
              <w:t>главной странице</w:t>
            </w:r>
          </w:p>
        </w:tc>
      </w:tr>
      <w:tr w:rsidR="00DC78B2" w14:paraId="2EF075B0" w14:textId="77777777" w:rsidTr="00762B68">
        <w:tc>
          <w:tcPr>
            <w:tcW w:w="3256" w:type="dxa"/>
          </w:tcPr>
          <w:p w14:paraId="4D3799F6" w14:textId="77777777" w:rsidR="00DC78B2" w:rsidRDefault="00DC78B2" w:rsidP="00762B68">
            <w:r>
              <w:t>Постусловия</w:t>
            </w:r>
          </w:p>
        </w:tc>
        <w:tc>
          <w:tcPr>
            <w:tcW w:w="6089" w:type="dxa"/>
          </w:tcPr>
          <w:p w14:paraId="691A3F04" w14:textId="439EF5DF" w:rsidR="00DC78B2" w:rsidRDefault="00470671" w:rsidP="00762B68">
            <w:r w:rsidRPr="00470671">
              <w:t>Отображаемый прогноз содержит выбранные показатели</w:t>
            </w:r>
          </w:p>
        </w:tc>
      </w:tr>
      <w:tr w:rsidR="00DC78B2" w14:paraId="0E01C807" w14:textId="77777777" w:rsidTr="00762B68">
        <w:tc>
          <w:tcPr>
            <w:tcW w:w="3256" w:type="dxa"/>
          </w:tcPr>
          <w:p w14:paraId="59DFB6BB" w14:textId="77777777" w:rsidR="00DC78B2" w:rsidRDefault="00DC78B2" w:rsidP="00762B68">
            <w:r>
              <w:t>Основной поток</w:t>
            </w:r>
          </w:p>
        </w:tc>
        <w:tc>
          <w:tcPr>
            <w:tcW w:w="6089" w:type="dxa"/>
          </w:tcPr>
          <w:p w14:paraId="41685472" w14:textId="6CAB8DAE" w:rsidR="00470671" w:rsidRPr="00470671" w:rsidRDefault="00470671" w:rsidP="00470671">
            <w:pPr>
              <w:pStyle w:val="a7"/>
              <w:numPr>
                <w:ilvl w:val="0"/>
                <w:numId w:val="9"/>
              </w:numPr>
            </w:pPr>
            <w:r w:rsidRPr="00470671">
              <w:t>Пользователь открывает меню выбора показателей.</w:t>
            </w:r>
          </w:p>
          <w:p w14:paraId="5A7C68C3" w14:textId="6C61BF84" w:rsidR="00470671" w:rsidRPr="00470671" w:rsidRDefault="00470671" w:rsidP="00470671">
            <w:pPr>
              <w:pStyle w:val="a7"/>
              <w:numPr>
                <w:ilvl w:val="0"/>
                <w:numId w:val="9"/>
              </w:numPr>
            </w:pPr>
            <w:r w:rsidRPr="00470671">
              <w:t>Отмечает нужные параметры (например, давление, влажность).</w:t>
            </w:r>
          </w:p>
          <w:p w14:paraId="71CBE863" w14:textId="6F325645" w:rsidR="00470671" w:rsidRPr="00470671" w:rsidRDefault="00470671" w:rsidP="00470671">
            <w:pPr>
              <w:pStyle w:val="a7"/>
              <w:numPr>
                <w:ilvl w:val="0"/>
                <w:numId w:val="9"/>
              </w:numPr>
            </w:pPr>
            <w:r w:rsidRPr="00470671">
              <w:t>Подтверждает изменения.</w:t>
            </w:r>
          </w:p>
          <w:p w14:paraId="369F1F38" w14:textId="55F869F6" w:rsidR="00470671" w:rsidRPr="00470671" w:rsidRDefault="00470671" w:rsidP="00470671">
            <w:pPr>
              <w:pStyle w:val="a7"/>
              <w:numPr>
                <w:ilvl w:val="0"/>
                <w:numId w:val="9"/>
              </w:numPr>
            </w:pPr>
            <w:r w:rsidRPr="00470671">
              <w:t>На странице отображаются новые данные</w:t>
            </w:r>
          </w:p>
          <w:p w14:paraId="7671FCF2" w14:textId="77777777" w:rsidR="00DC78B2" w:rsidRDefault="00DC78B2" w:rsidP="00762B68"/>
        </w:tc>
      </w:tr>
      <w:tr w:rsidR="00DC78B2" w14:paraId="019C5055" w14:textId="77777777" w:rsidTr="00762B68">
        <w:tc>
          <w:tcPr>
            <w:tcW w:w="3256" w:type="dxa"/>
          </w:tcPr>
          <w:p w14:paraId="75636E9C" w14:textId="77777777" w:rsidR="00DC78B2" w:rsidRDefault="00DC78B2" w:rsidP="00762B68">
            <w:r>
              <w:t>Альтернативные потоки</w:t>
            </w:r>
          </w:p>
        </w:tc>
        <w:tc>
          <w:tcPr>
            <w:tcW w:w="6089" w:type="dxa"/>
          </w:tcPr>
          <w:p w14:paraId="02974E1D" w14:textId="675676B4" w:rsidR="00DC78B2" w:rsidRDefault="00470671" w:rsidP="00470671">
            <w:r w:rsidRPr="00470671">
              <w:t>Если не выбрать параметры – отображается набор по умолчанию</w:t>
            </w:r>
          </w:p>
        </w:tc>
      </w:tr>
    </w:tbl>
    <w:p w14:paraId="1E7CD263" w14:textId="77777777" w:rsidR="00470671" w:rsidRDefault="00470671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470671" w14:paraId="365A033E" w14:textId="77777777" w:rsidTr="00762B68">
        <w:tc>
          <w:tcPr>
            <w:tcW w:w="3256" w:type="dxa"/>
          </w:tcPr>
          <w:p w14:paraId="388722D8" w14:textId="77777777" w:rsidR="00470671" w:rsidRDefault="00470671" w:rsidP="00762B68">
            <w:r>
              <w:t>Прецедент</w:t>
            </w:r>
          </w:p>
        </w:tc>
        <w:tc>
          <w:tcPr>
            <w:tcW w:w="6089" w:type="dxa"/>
          </w:tcPr>
          <w:p w14:paraId="33509B13" w14:textId="393D37BF" w:rsidR="00470671" w:rsidRDefault="00470671" w:rsidP="00762B68">
            <w:r w:rsidRPr="00470671">
              <w:t>Посмотреть новости</w:t>
            </w:r>
          </w:p>
        </w:tc>
      </w:tr>
      <w:tr w:rsidR="00470671" w14:paraId="50DBF85E" w14:textId="77777777" w:rsidTr="00762B68">
        <w:tc>
          <w:tcPr>
            <w:tcW w:w="3256" w:type="dxa"/>
          </w:tcPr>
          <w:p w14:paraId="363B251C" w14:textId="77777777" w:rsidR="00470671" w:rsidRPr="00347627" w:rsidRDefault="00470671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160B76DF" w14:textId="7CA301D9" w:rsidR="00470671" w:rsidRDefault="00470671" w:rsidP="00762B68">
            <w:r>
              <w:t>4</w:t>
            </w:r>
          </w:p>
        </w:tc>
      </w:tr>
      <w:tr w:rsidR="00470671" w14:paraId="095C96E5" w14:textId="77777777" w:rsidTr="00762B68">
        <w:tc>
          <w:tcPr>
            <w:tcW w:w="3256" w:type="dxa"/>
          </w:tcPr>
          <w:p w14:paraId="21D40032" w14:textId="77777777" w:rsidR="00470671" w:rsidRDefault="00470671" w:rsidP="00762B68">
            <w:r>
              <w:lastRenderedPageBreak/>
              <w:t>Краткое описание</w:t>
            </w:r>
          </w:p>
        </w:tc>
        <w:tc>
          <w:tcPr>
            <w:tcW w:w="6089" w:type="dxa"/>
          </w:tcPr>
          <w:p w14:paraId="5D185408" w14:textId="332AE72E" w:rsidR="00470671" w:rsidRDefault="00470671" w:rsidP="00762B68">
            <w:r w:rsidRPr="00470671">
              <w:t>Пользователь открывает раздел новостей</w:t>
            </w:r>
          </w:p>
        </w:tc>
      </w:tr>
      <w:tr w:rsidR="00470671" w14:paraId="25EFF7F6" w14:textId="77777777" w:rsidTr="00762B68">
        <w:tc>
          <w:tcPr>
            <w:tcW w:w="3256" w:type="dxa"/>
          </w:tcPr>
          <w:p w14:paraId="40157674" w14:textId="77777777" w:rsidR="00470671" w:rsidRDefault="00470671" w:rsidP="00762B68">
            <w:r>
              <w:t>Главные актеры</w:t>
            </w:r>
          </w:p>
        </w:tc>
        <w:tc>
          <w:tcPr>
            <w:tcW w:w="6089" w:type="dxa"/>
          </w:tcPr>
          <w:p w14:paraId="126E20E0" w14:textId="5C4A3863" w:rsidR="00470671" w:rsidRDefault="00470671" w:rsidP="00762B68">
            <w:r w:rsidRPr="00470671">
              <w:t>Пользователь</w:t>
            </w:r>
          </w:p>
        </w:tc>
      </w:tr>
      <w:tr w:rsidR="00470671" w14:paraId="1F58E791" w14:textId="77777777" w:rsidTr="00762B68">
        <w:tc>
          <w:tcPr>
            <w:tcW w:w="3256" w:type="dxa"/>
          </w:tcPr>
          <w:p w14:paraId="02084FE5" w14:textId="77777777" w:rsidR="00470671" w:rsidRDefault="00470671" w:rsidP="00762B68">
            <w:r>
              <w:t>Предусловия</w:t>
            </w:r>
          </w:p>
        </w:tc>
        <w:tc>
          <w:tcPr>
            <w:tcW w:w="6089" w:type="dxa"/>
          </w:tcPr>
          <w:p w14:paraId="13EDA829" w14:textId="1AFACC4D" w:rsidR="00470671" w:rsidRDefault="00470671" w:rsidP="00762B68">
            <w:r w:rsidRPr="00470671">
              <w:t>Пользователь на главной странице</w:t>
            </w:r>
          </w:p>
        </w:tc>
      </w:tr>
      <w:tr w:rsidR="00470671" w14:paraId="3F8FE55B" w14:textId="77777777" w:rsidTr="00762B68">
        <w:tc>
          <w:tcPr>
            <w:tcW w:w="3256" w:type="dxa"/>
          </w:tcPr>
          <w:p w14:paraId="30B878C6" w14:textId="77777777" w:rsidR="00470671" w:rsidRDefault="00470671" w:rsidP="00762B68">
            <w:r>
              <w:t>Постусловия</w:t>
            </w:r>
          </w:p>
        </w:tc>
        <w:tc>
          <w:tcPr>
            <w:tcW w:w="6089" w:type="dxa"/>
          </w:tcPr>
          <w:p w14:paraId="2FFE0844" w14:textId="072CD3AB" w:rsidR="00470671" w:rsidRDefault="00470671" w:rsidP="00762B68">
            <w:r w:rsidRPr="00470671">
              <w:t>Загружается страница новостей с актуальными публикациями</w:t>
            </w:r>
          </w:p>
        </w:tc>
      </w:tr>
      <w:tr w:rsidR="00470671" w14:paraId="31936CA1" w14:textId="77777777" w:rsidTr="00762B68">
        <w:tc>
          <w:tcPr>
            <w:tcW w:w="3256" w:type="dxa"/>
          </w:tcPr>
          <w:p w14:paraId="0E5EA6EF" w14:textId="77777777" w:rsidR="00470671" w:rsidRDefault="00470671" w:rsidP="00762B68">
            <w:r>
              <w:t>Основной поток</w:t>
            </w:r>
          </w:p>
        </w:tc>
        <w:tc>
          <w:tcPr>
            <w:tcW w:w="6089" w:type="dxa"/>
          </w:tcPr>
          <w:p w14:paraId="001EF2F5" w14:textId="47B4B7D7" w:rsidR="00470671" w:rsidRPr="00470671" w:rsidRDefault="00470671" w:rsidP="00470671">
            <w:pPr>
              <w:pStyle w:val="a7"/>
              <w:numPr>
                <w:ilvl w:val="0"/>
                <w:numId w:val="11"/>
              </w:numPr>
            </w:pPr>
            <w:r w:rsidRPr="00470671">
              <w:t>Пользователь нажимает кнопку «Новости».</w:t>
            </w:r>
          </w:p>
          <w:p w14:paraId="3E5B500F" w14:textId="2B68E40B" w:rsidR="00470671" w:rsidRPr="00470671" w:rsidRDefault="00470671" w:rsidP="00470671">
            <w:pPr>
              <w:pStyle w:val="a7"/>
              <w:numPr>
                <w:ilvl w:val="0"/>
                <w:numId w:val="11"/>
              </w:numPr>
            </w:pPr>
            <w:r w:rsidRPr="00470671">
              <w:t>Открывается страница раздела.</w:t>
            </w:r>
          </w:p>
          <w:p w14:paraId="501B2BFD" w14:textId="683032C5" w:rsidR="00470671" w:rsidRPr="00470671" w:rsidRDefault="00470671" w:rsidP="00470671">
            <w:pPr>
              <w:pStyle w:val="a7"/>
              <w:numPr>
                <w:ilvl w:val="0"/>
                <w:numId w:val="11"/>
              </w:numPr>
            </w:pPr>
            <w:r w:rsidRPr="00470671">
              <w:t>Пользователь видит список новостей.</w:t>
            </w:r>
          </w:p>
          <w:p w14:paraId="6036CE41" w14:textId="77777777" w:rsidR="00470671" w:rsidRDefault="00470671" w:rsidP="00762B68"/>
        </w:tc>
      </w:tr>
      <w:tr w:rsidR="00470671" w14:paraId="7DE58CC8" w14:textId="77777777" w:rsidTr="00762B68">
        <w:tc>
          <w:tcPr>
            <w:tcW w:w="3256" w:type="dxa"/>
          </w:tcPr>
          <w:p w14:paraId="7FBB2E3B" w14:textId="77777777" w:rsidR="00470671" w:rsidRDefault="00470671" w:rsidP="00762B68">
            <w:r>
              <w:t>Альтернативные потоки</w:t>
            </w:r>
          </w:p>
        </w:tc>
        <w:tc>
          <w:tcPr>
            <w:tcW w:w="6089" w:type="dxa"/>
          </w:tcPr>
          <w:p w14:paraId="4AE99428" w14:textId="68F8448B" w:rsidR="00470671" w:rsidRDefault="00470671" w:rsidP="00762B68">
            <w:r w:rsidRPr="00470671">
              <w:t>Если новости отсутствуют – отображается сообщение «Нет новостей».</w:t>
            </w:r>
          </w:p>
        </w:tc>
      </w:tr>
    </w:tbl>
    <w:p w14:paraId="4EF56DEE" w14:textId="77777777" w:rsidR="00470671" w:rsidRDefault="00470671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470671" w14:paraId="783A65ED" w14:textId="77777777" w:rsidTr="00762B68">
        <w:tc>
          <w:tcPr>
            <w:tcW w:w="3256" w:type="dxa"/>
          </w:tcPr>
          <w:p w14:paraId="58C42BB3" w14:textId="77777777" w:rsidR="00470671" w:rsidRDefault="00470671" w:rsidP="00762B68">
            <w:r>
              <w:t>Прецедент</w:t>
            </w:r>
          </w:p>
        </w:tc>
        <w:tc>
          <w:tcPr>
            <w:tcW w:w="6089" w:type="dxa"/>
          </w:tcPr>
          <w:p w14:paraId="78CD54C8" w14:textId="6DBB10A6" w:rsidR="00470671" w:rsidRDefault="00470671" w:rsidP="00762B68">
            <w:r w:rsidRPr="00470671">
              <w:t>Перейти по рекламе</w:t>
            </w:r>
          </w:p>
        </w:tc>
      </w:tr>
      <w:tr w:rsidR="00470671" w14:paraId="1742F7B1" w14:textId="77777777" w:rsidTr="00762B68">
        <w:tc>
          <w:tcPr>
            <w:tcW w:w="3256" w:type="dxa"/>
          </w:tcPr>
          <w:p w14:paraId="73653D3D" w14:textId="77777777" w:rsidR="00470671" w:rsidRPr="00347627" w:rsidRDefault="00470671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0DEB4F04" w14:textId="31C6F058" w:rsidR="00470671" w:rsidRDefault="00470671" w:rsidP="00762B68">
            <w:r>
              <w:t>5</w:t>
            </w:r>
          </w:p>
        </w:tc>
      </w:tr>
      <w:tr w:rsidR="00470671" w14:paraId="50CDB505" w14:textId="77777777" w:rsidTr="00762B68">
        <w:tc>
          <w:tcPr>
            <w:tcW w:w="3256" w:type="dxa"/>
          </w:tcPr>
          <w:p w14:paraId="7F24ED5B" w14:textId="77777777" w:rsidR="00470671" w:rsidRDefault="00470671" w:rsidP="00762B68">
            <w:r>
              <w:t>Краткое описание</w:t>
            </w:r>
          </w:p>
        </w:tc>
        <w:tc>
          <w:tcPr>
            <w:tcW w:w="6089" w:type="dxa"/>
          </w:tcPr>
          <w:p w14:paraId="46B2B4C5" w14:textId="5F59582D" w:rsidR="00470671" w:rsidRDefault="00470671" w:rsidP="00762B68">
            <w:r w:rsidRPr="00470671">
              <w:t>Пользователь кликает на рекламный баннер</w:t>
            </w:r>
          </w:p>
        </w:tc>
      </w:tr>
      <w:tr w:rsidR="00470671" w14:paraId="205725C7" w14:textId="77777777" w:rsidTr="00762B68">
        <w:tc>
          <w:tcPr>
            <w:tcW w:w="3256" w:type="dxa"/>
          </w:tcPr>
          <w:p w14:paraId="7EA65748" w14:textId="77777777" w:rsidR="00470671" w:rsidRDefault="00470671" w:rsidP="00762B68">
            <w:r>
              <w:t>Главные актеры</w:t>
            </w:r>
          </w:p>
        </w:tc>
        <w:tc>
          <w:tcPr>
            <w:tcW w:w="6089" w:type="dxa"/>
          </w:tcPr>
          <w:p w14:paraId="4E6F5686" w14:textId="09C5DAE1" w:rsidR="00470671" w:rsidRDefault="00470671" w:rsidP="00762B68">
            <w:r w:rsidRPr="00470671">
              <w:t>Пользователь</w:t>
            </w:r>
          </w:p>
        </w:tc>
      </w:tr>
      <w:tr w:rsidR="00470671" w14:paraId="5773CFF3" w14:textId="77777777" w:rsidTr="00762B68">
        <w:tc>
          <w:tcPr>
            <w:tcW w:w="3256" w:type="dxa"/>
          </w:tcPr>
          <w:p w14:paraId="4A5107A1" w14:textId="77777777" w:rsidR="00470671" w:rsidRDefault="00470671" w:rsidP="00762B68">
            <w:r>
              <w:t>Предусловия</w:t>
            </w:r>
          </w:p>
        </w:tc>
        <w:tc>
          <w:tcPr>
            <w:tcW w:w="6089" w:type="dxa"/>
          </w:tcPr>
          <w:p w14:paraId="219E7824" w14:textId="4F49E6D3" w:rsidR="00470671" w:rsidRDefault="00470671" w:rsidP="00762B68">
            <w:r w:rsidRPr="00470671">
              <w:t>На странице отображается рекламный блок</w:t>
            </w:r>
          </w:p>
        </w:tc>
      </w:tr>
      <w:tr w:rsidR="00470671" w14:paraId="004FE356" w14:textId="77777777" w:rsidTr="00762B68">
        <w:tc>
          <w:tcPr>
            <w:tcW w:w="3256" w:type="dxa"/>
          </w:tcPr>
          <w:p w14:paraId="10FD7313" w14:textId="77777777" w:rsidR="00470671" w:rsidRDefault="00470671" w:rsidP="00762B68">
            <w:r>
              <w:t>Постусловия</w:t>
            </w:r>
          </w:p>
        </w:tc>
        <w:tc>
          <w:tcPr>
            <w:tcW w:w="6089" w:type="dxa"/>
          </w:tcPr>
          <w:p w14:paraId="6634528D" w14:textId="5665E196" w:rsidR="00470671" w:rsidRDefault="00470671" w:rsidP="00762B68">
            <w:r w:rsidRPr="00470671">
              <w:t>Открывается рекламный сайт в новой вкладке</w:t>
            </w:r>
          </w:p>
        </w:tc>
      </w:tr>
      <w:tr w:rsidR="00470671" w14:paraId="0A4F3534" w14:textId="77777777" w:rsidTr="00762B68">
        <w:tc>
          <w:tcPr>
            <w:tcW w:w="3256" w:type="dxa"/>
          </w:tcPr>
          <w:p w14:paraId="13D1143D" w14:textId="77777777" w:rsidR="00470671" w:rsidRDefault="00470671" w:rsidP="00762B68">
            <w:r>
              <w:t>Основной поток</w:t>
            </w:r>
          </w:p>
        </w:tc>
        <w:tc>
          <w:tcPr>
            <w:tcW w:w="6089" w:type="dxa"/>
          </w:tcPr>
          <w:p w14:paraId="3EECA5B4" w14:textId="3AE20D76" w:rsidR="00470671" w:rsidRPr="00470671" w:rsidRDefault="00470671" w:rsidP="00470671">
            <w:pPr>
              <w:pStyle w:val="a7"/>
              <w:numPr>
                <w:ilvl w:val="0"/>
                <w:numId w:val="12"/>
              </w:numPr>
            </w:pPr>
            <w:r w:rsidRPr="00470671">
              <w:t>Пользователь нажимает на рекламный блок.</w:t>
            </w:r>
          </w:p>
          <w:p w14:paraId="179DCC40" w14:textId="721BFDAB" w:rsidR="00470671" w:rsidRPr="00470671" w:rsidRDefault="00470671" w:rsidP="00470671">
            <w:pPr>
              <w:pStyle w:val="a7"/>
              <w:numPr>
                <w:ilvl w:val="0"/>
                <w:numId w:val="12"/>
              </w:numPr>
            </w:pPr>
            <w:r w:rsidRPr="00470671">
              <w:t>Открывается новая вкладка с рекламным сайтом.</w:t>
            </w:r>
          </w:p>
          <w:p w14:paraId="57023244" w14:textId="77777777" w:rsidR="00470671" w:rsidRDefault="00470671" w:rsidP="00762B68"/>
        </w:tc>
      </w:tr>
      <w:tr w:rsidR="00470671" w14:paraId="55C43290" w14:textId="77777777" w:rsidTr="00762B68">
        <w:tc>
          <w:tcPr>
            <w:tcW w:w="3256" w:type="dxa"/>
          </w:tcPr>
          <w:p w14:paraId="1BB8B10F" w14:textId="77777777" w:rsidR="00470671" w:rsidRDefault="00470671" w:rsidP="00762B68">
            <w:r>
              <w:t>Альтернативные потоки</w:t>
            </w:r>
          </w:p>
        </w:tc>
        <w:tc>
          <w:tcPr>
            <w:tcW w:w="6089" w:type="dxa"/>
          </w:tcPr>
          <w:p w14:paraId="176D4386" w14:textId="77A18224" w:rsidR="00470671" w:rsidRDefault="00470671" w:rsidP="00762B68">
            <w:r>
              <w:t>Отсутствует</w:t>
            </w:r>
          </w:p>
        </w:tc>
      </w:tr>
    </w:tbl>
    <w:p w14:paraId="199BD786" w14:textId="77777777" w:rsidR="00470671" w:rsidRDefault="00470671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470671" w14:paraId="6EAC5A74" w14:textId="77777777" w:rsidTr="00762B68">
        <w:tc>
          <w:tcPr>
            <w:tcW w:w="3256" w:type="dxa"/>
          </w:tcPr>
          <w:p w14:paraId="7628B336" w14:textId="77777777" w:rsidR="00470671" w:rsidRDefault="00470671" w:rsidP="00762B68">
            <w:r>
              <w:t>Прецедент</w:t>
            </w:r>
          </w:p>
        </w:tc>
        <w:tc>
          <w:tcPr>
            <w:tcW w:w="6089" w:type="dxa"/>
          </w:tcPr>
          <w:p w14:paraId="1270063F" w14:textId="4A934B39" w:rsidR="00470671" w:rsidRDefault="00470671" w:rsidP="00762B68">
            <w:r w:rsidRPr="00470671">
              <w:t>Оставить отзыв</w:t>
            </w:r>
          </w:p>
        </w:tc>
      </w:tr>
      <w:tr w:rsidR="00470671" w14:paraId="42C2150F" w14:textId="77777777" w:rsidTr="00762B68">
        <w:tc>
          <w:tcPr>
            <w:tcW w:w="3256" w:type="dxa"/>
          </w:tcPr>
          <w:p w14:paraId="6516FD7D" w14:textId="77777777" w:rsidR="00470671" w:rsidRPr="00347627" w:rsidRDefault="00470671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3E078D3C" w14:textId="6800277B" w:rsidR="00470671" w:rsidRDefault="00470671" w:rsidP="00762B68">
            <w:r>
              <w:t>6</w:t>
            </w:r>
          </w:p>
        </w:tc>
      </w:tr>
      <w:tr w:rsidR="00470671" w14:paraId="5DE662BF" w14:textId="77777777" w:rsidTr="00762B68">
        <w:tc>
          <w:tcPr>
            <w:tcW w:w="3256" w:type="dxa"/>
          </w:tcPr>
          <w:p w14:paraId="2AAEA742" w14:textId="77777777" w:rsidR="00470671" w:rsidRDefault="00470671" w:rsidP="00762B68">
            <w:r>
              <w:lastRenderedPageBreak/>
              <w:t>Краткое описание</w:t>
            </w:r>
          </w:p>
        </w:tc>
        <w:tc>
          <w:tcPr>
            <w:tcW w:w="6089" w:type="dxa"/>
          </w:tcPr>
          <w:p w14:paraId="09535B68" w14:textId="1E4A4A87" w:rsidR="00470671" w:rsidRDefault="00470671" w:rsidP="00762B68">
            <w:r w:rsidRPr="00470671">
              <w:t>Пользователь оставляет отзыв через форму обратной связи</w:t>
            </w:r>
          </w:p>
        </w:tc>
      </w:tr>
      <w:tr w:rsidR="00470671" w14:paraId="44C26147" w14:textId="77777777" w:rsidTr="00762B68">
        <w:tc>
          <w:tcPr>
            <w:tcW w:w="3256" w:type="dxa"/>
          </w:tcPr>
          <w:p w14:paraId="6A671B8A" w14:textId="77777777" w:rsidR="00470671" w:rsidRDefault="00470671" w:rsidP="00762B68">
            <w:r>
              <w:t>Главные актеры</w:t>
            </w:r>
          </w:p>
        </w:tc>
        <w:tc>
          <w:tcPr>
            <w:tcW w:w="6089" w:type="dxa"/>
          </w:tcPr>
          <w:p w14:paraId="10987B64" w14:textId="77777777" w:rsidR="00470671" w:rsidRDefault="00470671" w:rsidP="00762B68">
            <w:r w:rsidRPr="00470671">
              <w:t>Пользователь</w:t>
            </w:r>
          </w:p>
        </w:tc>
      </w:tr>
      <w:tr w:rsidR="00470671" w14:paraId="40AA5C77" w14:textId="77777777" w:rsidTr="00762B68">
        <w:tc>
          <w:tcPr>
            <w:tcW w:w="3256" w:type="dxa"/>
          </w:tcPr>
          <w:p w14:paraId="701AB23D" w14:textId="77777777" w:rsidR="00470671" w:rsidRDefault="00470671" w:rsidP="00762B68">
            <w:r>
              <w:t>Предусловия</w:t>
            </w:r>
          </w:p>
        </w:tc>
        <w:tc>
          <w:tcPr>
            <w:tcW w:w="6089" w:type="dxa"/>
          </w:tcPr>
          <w:p w14:paraId="4B34B902" w14:textId="57721AC5" w:rsidR="00470671" w:rsidRDefault="00470671" w:rsidP="00762B68">
            <w:r w:rsidRPr="00470671">
              <w:t>Пользователь находится внизу страницы, доступна форма</w:t>
            </w:r>
          </w:p>
        </w:tc>
      </w:tr>
      <w:tr w:rsidR="00470671" w14:paraId="1D210FDE" w14:textId="77777777" w:rsidTr="00762B68">
        <w:tc>
          <w:tcPr>
            <w:tcW w:w="3256" w:type="dxa"/>
          </w:tcPr>
          <w:p w14:paraId="62AA19CB" w14:textId="77777777" w:rsidR="00470671" w:rsidRDefault="00470671" w:rsidP="00762B68">
            <w:r>
              <w:t>Постусловия</w:t>
            </w:r>
          </w:p>
        </w:tc>
        <w:tc>
          <w:tcPr>
            <w:tcW w:w="6089" w:type="dxa"/>
          </w:tcPr>
          <w:p w14:paraId="32AC7569" w14:textId="74E60DC2" w:rsidR="00470671" w:rsidRDefault="00470671" w:rsidP="00762B68">
            <w:r w:rsidRPr="00470671">
              <w:t>Отзыв отправлен, пользователь видит сообщение об успехе</w:t>
            </w:r>
          </w:p>
        </w:tc>
      </w:tr>
      <w:tr w:rsidR="00470671" w14:paraId="5F347830" w14:textId="77777777" w:rsidTr="00762B68">
        <w:tc>
          <w:tcPr>
            <w:tcW w:w="3256" w:type="dxa"/>
          </w:tcPr>
          <w:p w14:paraId="186A7F82" w14:textId="77777777" w:rsidR="00470671" w:rsidRDefault="00470671" w:rsidP="00762B68">
            <w:r>
              <w:t>Основной поток</w:t>
            </w:r>
          </w:p>
        </w:tc>
        <w:tc>
          <w:tcPr>
            <w:tcW w:w="6089" w:type="dxa"/>
          </w:tcPr>
          <w:p w14:paraId="749EF091" w14:textId="197FCA04" w:rsidR="00470671" w:rsidRPr="00470671" w:rsidRDefault="00470671" w:rsidP="00470671">
            <w:pPr>
              <w:pStyle w:val="a7"/>
              <w:numPr>
                <w:ilvl w:val="0"/>
                <w:numId w:val="14"/>
              </w:numPr>
            </w:pPr>
            <w:r w:rsidRPr="00470671">
              <w:t>Пользователь открывает форму отзыва.</w:t>
            </w:r>
          </w:p>
          <w:p w14:paraId="107FF1DA" w14:textId="4538CE8C" w:rsidR="00470671" w:rsidRPr="00470671" w:rsidRDefault="00470671" w:rsidP="00470671">
            <w:pPr>
              <w:pStyle w:val="a7"/>
              <w:numPr>
                <w:ilvl w:val="0"/>
                <w:numId w:val="14"/>
              </w:numPr>
            </w:pPr>
            <w:r w:rsidRPr="00470671">
              <w:t xml:space="preserve">Заполняет поля: заголовок, описание, </w:t>
            </w:r>
            <w:proofErr w:type="spellStart"/>
            <w:r w:rsidRPr="00470671">
              <w:t>e-mail</w:t>
            </w:r>
            <w:proofErr w:type="spellEnd"/>
            <w:r w:rsidRPr="00470671">
              <w:t>.</w:t>
            </w:r>
          </w:p>
          <w:p w14:paraId="176DDF63" w14:textId="56B11FFA" w:rsidR="00470671" w:rsidRPr="00470671" w:rsidRDefault="00470671" w:rsidP="00470671">
            <w:pPr>
              <w:pStyle w:val="a7"/>
              <w:numPr>
                <w:ilvl w:val="0"/>
                <w:numId w:val="14"/>
              </w:numPr>
            </w:pPr>
            <w:r w:rsidRPr="00470671">
              <w:t>Подтверждает отправку.</w:t>
            </w:r>
          </w:p>
          <w:p w14:paraId="6D1F8C5D" w14:textId="58603BB3" w:rsidR="00470671" w:rsidRPr="00470671" w:rsidRDefault="00470671" w:rsidP="00470671">
            <w:pPr>
              <w:pStyle w:val="a7"/>
              <w:numPr>
                <w:ilvl w:val="0"/>
                <w:numId w:val="14"/>
              </w:numPr>
            </w:pPr>
            <w:r w:rsidRPr="00470671">
              <w:t>Отображается сообщение об успешной отправке.</w:t>
            </w:r>
          </w:p>
          <w:p w14:paraId="40678A61" w14:textId="77777777" w:rsidR="00470671" w:rsidRDefault="00470671" w:rsidP="00470671"/>
        </w:tc>
      </w:tr>
      <w:tr w:rsidR="00470671" w14:paraId="22619231" w14:textId="77777777" w:rsidTr="00762B68">
        <w:tc>
          <w:tcPr>
            <w:tcW w:w="3256" w:type="dxa"/>
          </w:tcPr>
          <w:p w14:paraId="7AF3B82E" w14:textId="77777777" w:rsidR="00470671" w:rsidRDefault="00470671" w:rsidP="00762B68">
            <w:r>
              <w:t>Альтернативные потоки</w:t>
            </w:r>
          </w:p>
        </w:tc>
        <w:tc>
          <w:tcPr>
            <w:tcW w:w="6089" w:type="dxa"/>
          </w:tcPr>
          <w:p w14:paraId="72EDA861" w14:textId="526E07CA" w:rsidR="00470671" w:rsidRDefault="0074754A" w:rsidP="00762B68">
            <w:r w:rsidRPr="0074754A">
              <w:t>Если не заполнены обязательные поля – система показывает ошибку</w:t>
            </w:r>
          </w:p>
        </w:tc>
      </w:tr>
    </w:tbl>
    <w:p w14:paraId="69D2D863" w14:textId="77777777" w:rsidR="00470671" w:rsidRDefault="00470671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754A" w14:paraId="642B2920" w14:textId="77777777" w:rsidTr="00762B68">
        <w:tc>
          <w:tcPr>
            <w:tcW w:w="3256" w:type="dxa"/>
          </w:tcPr>
          <w:p w14:paraId="3023AA74" w14:textId="77777777" w:rsidR="0074754A" w:rsidRDefault="0074754A" w:rsidP="00762B68">
            <w:r>
              <w:t>Прецедент</w:t>
            </w:r>
          </w:p>
        </w:tc>
        <w:tc>
          <w:tcPr>
            <w:tcW w:w="6089" w:type="dxa"/>
          </w:tcPr>
          <w:p w14:paraId="634EE16E" w14:textId="669CD34A" w:rsidR="0074754A" w:rsidRDefault="0074754A" w:rsidP="00762B68">
            <w:r w:rsidRPr="0074754A">
              <w:t>Прочитать дополнительную информацию внизу страницы</w:t>
            </w:r>
          </w:p>
        </w:tc>
      </w:tr>
      <w:tr w:rsidR="0074754A" w14:paraId="63811E07" w14:textId="77777777" w:rsidTr="00762B68">
        <w:tc>
          <w:tcPr>
            <w:tcW w:w="3256" w:type="dxa"/>
          </w:tcPr>
          <w:p w14:paraId="66D5AD9A" w14:textId="77777777" w:rsidR="0074754A" w:rsidRPr="00347627" w:rsidRDefault="0074754A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2E71EC40" w14:textId="1AAAEEE4" w:rsidR="0074754A" w:rsidRDefault="0074754A" w:rsidP="00762B68">
            <w:r>
              <w:t>7</w:t>
            </w:r>
          </w:p>
        </w:tc>
      </w:tr>
      <w:tr w:rsidR="0074754A" w14:paraId="59F71C4B" w14:textId="77777777" w:rsidTr="00762B68">
        <w:tc>
          <w:tcPr>
            <w:tcW w:w="3256" w:type="dxa"/>
          </w:tcPr>
          <w:p w14:paraId="6B69D705" w14:textId="77777777" w:rsidR="0074754A" w:rsidRDefault="0074754A" w:rsidP="00762B68">
            <w:r>
              <w:t>Краткое описание</w:t>
            </w:r>
          </w:p>
        </w:tc>
        <w:tc>
          <w:tcPr>
            <w:tcW w:w="6089" w:type="dxa"/>
          </w:tcPr>
          <w:p w14:paraId="566ACAE8" w14:textId="14315068" w:rsidR="0074754A" w:rsidRDefault="0074754A" w:rsidP="00762B68">
            <w:r w:rsidRPr="0074754A">
              <w:t>Пользователь переходит по ссылкам в футере (Правила, Технологии, Контакты и т.п.)</w:t>
            </w:r>
          </w:p>
        </w:tc>
      </w:tr>
      <w:tr w:rsidR="0074754A" w14:paraId="75BB4085" w14:textId="77777777" w:rsidTr="00762B68">
        <w:tc>
          <w:tcPr>
            <w:tcW w:w="3256" w:type="dxa"/>
          </w:tcPr>
          <w:p w14:paraId="7805464E" w14:textId="77777777" w:rsidR="0074754A" w:rsidRDefault="0074754A" w:rsidP="00762B68">
            <w:r>
              <w:t>Главные актеры</w:t>
            </w:r>
          </w:p>
        </w:tc>
        <w:tc>
          <w:tcPr>
            <w:tcW w:w="6089" w:type="dxa"/>
          </w:tcPr>
          <w:p w14:paraId="7D670F19" w14:textId="77777777" w:rsidR="0074754A" w:rsidRDefault="0074754A" w:rsidP="00762B68">
            <w:r w:rsidRPr="00470671">
              <w:t>Пользователь</w:t>
            </w:r>
          </w:p>
        </w:tc>
      </w:tr>
      <w:tr w:rsidR="0074754A" w14:paraId="21360F51" w14:textId="77777777" w:rsidTr="00762B68">
        <w:tc>
          <w:tcPr>
            <w:tcW w:w="3256" w:type="dxa"/>
          </w:tcPr>
          <w:p w14:paraId="2BA713B2" w14:textId="77777777" w:rsidR="0074754A" w:rsidRDefault="0074754A" w:rsidP="00762B68">
            <w:r>
              <w:t>Предусловия</w:t>
            </w:r>
          </w:p>
        </w:tc>
        <w:tc>
          <w:tcPr>
            <w:tcW w:w="6089" w:type="dxa"/>
          </w:tcPr>
          <w:p w14:paraId="43AB645D" w14:textId="2A0E914B" w:rsidR="0074754A" w:rsidRDefault="0074754A" w:rsidP="00762B68">
            <w:r w:rsidRPr="0074754A">
              <w:t>Пользователь прокрутил страницу вниз</w:t>
            </w:r>
          </w:p>
        </w:tc>
      </w:tr>
      <w:tr w:rsidR="0074754A" w14:paraId="3850F8FF" w14:textId="77777777" w:rsidTr="00762B68">
        <w:tc>
          <w:tcPr>
            <w:tcW w:w="3256" w:type="dxa"/>
          </w:tcPr>
          <w:p w14:paraId="31F64D80" w14:textId="77777777" w:rsidR="0074754A" w:rsidRDefault="0074754A" w:rsidP="00762B68">
            <w:r>
              <w:t>Постусловия</w:t>
            </w:r>
          </w:p>
        </w:tc>
        <w:tc>
          <w:tcPr>
            <w:tcW w:w="6089" w:type="dxa"/>
          </w:tcPr>
          <w:p w14:paraId="5107EE62" w14:textId="6AD28A3F" w:rsidR="0074754A" w:rsidRDefault="0074754A" w:rsidP="00762B68">
            <w:r w:rsidRPr="0074754A">
              <w:t>Загружается выбранный раздел</w:t>
            </w:r>
          </w:p>
        </w:tc>
      </w:tr>
      <w:tr w:rsidR="0074754A" w14:paraId="7FEB532D" w14:textId="77777777" w:rsidTr="00762B68">
        <w:tc>
          <w:tcPr>
            <w:tcW w:w="3256" w:type="dxa"/>
          </w:tcPr>
          <w:p w14:paraId="156D2ED9" w14:textId="77777777" w:rsidR="0074754A" w:rsidRDefault="0074754A" w:rsidP="00762B68">
            <w:r>
              <w:t>Основной поток</w:t>
            </w:r>
          </w:p>
        </w:tc>
        <w:tc>
          <w:tcPr>
            <w:tcW w:w="6089" w:type="dxa"/>
          </w:tcPr>
          <w:p w14:paraId="0F6CAC3D" w14:textId="4849931C" w:rsidR="0074754A" w:rsidRPr="0074754A" w:rsidRDefault="0074754A" w:rsidP="0074754A">
            <w:pPr>
              <w:pStyle w:val="a7"/>
              <w:numPr>
                <w:ilvl w:val="0"/>
                <w:numId w:val="15"/>
              </w:numPr>
            </w:pPr>
            <w:r w:rsidRPr="0074754A">
              <w:t>Пользователь кликает на ссылку в футере.</w:t>
            </w:r>
          </w:p>
          <w:p w14:paraId="64071CDE" w14:textId="31C939ED" w:rsidR="0074754A" w:rsidRDefault="0074754A" w:rsidP="0074754A">
            <w:pPr>
              <w:pStyle w:val="a7"/>
              <w:numPr>
                <w:ilvl w:val="0"/>
                <w:numId w:val="15"/>
              </w:numPr>
            </w:pPr>
            <w:r w:rsidRPr="0074754A">
              <w:t>Открывается новая страница с информацией.</w:t>
            </w:r>
          </w:p>
        </w:tc>
      </w:tr>
      <w:tr w:rsidR="0074754A" w14:paraId="67986F4E" w14:textId="77777777" w:rsidTr="00762B68">
        <w:tc>
          <w:tcPr>
            <w:tcW w:w="3256" w:type="dxa"/>
          </w:tcPr>
          <w:p w14:paraId="01E2E016" w14:textId="77777777" w:rsidR="0074754A" w:rsidRDefault="0074754A" w:rsidP="00762B68">
            <w:r>
              <w:t>Альтернативные потоки</w:t>
            </w:r>
          </w:p>
        </w:tc>
        <w:tc>
          <w:tcPr>
            <w:tcW w:w="6089" w:type="dxa"/>
          </w:tcPr>
          <w:p w14:paraId="77BB4D7B" w14:textId="360F6593" w:rsidR="0074754A" w:rsidRDefault="0074754A" w:rsidP="00762B68">
            <w:r>
              <w:t>Отсутствуют</w:t>
            </w:r>
          </w:p>
        </w:tc>
      </w:tr>
    </w:tbl>
    <w:p w14:paraId="455A3157" w14:textId="77777777" w:rsidR="0074754A" w:rsidRPr="009B5DFC" w:rsidRDefault="0074754A" w:rsidP="008B3554"/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74754A" w14:paraId="0EB828E5" w14:textId="77777777" w:rsidTr="00762B68">
        <w:tc>
          <w:tcPr>
            <w:tcW w:w="3256" w:type="dxa"/>
          </w:tcPr>
          <w:p w14:paraId="6BDEBDCB" w14:textId="77777777" w:rsidR="0074754A" w:rsidRDefault="0074754A" w:rsidP="00762B68">
            <w:r>
              <w:lastRenderedPageBreak/>
              <w:t>Прецедент</w:t>
            </w:r>
          </w:p>
        </w:tc>
        <w:tc>
          <w:tcPr>
            <w:tcW w:w="6089" w:type="dxa"/>
          </w:tcPr>
          <w:p w14:paraId="5B23FD45" w14:textId="0CF187E9" w:rsidR="0074754A" w:rsidRDefault="0074754A" w:rsidP="00762B68">
            <w:r w:rsidRPr="0074754A">
              <w:t>Сменить карту осадков</w:t>
            </w:r>
          </w:p>
        </w:tc>
      </w:tr>
      <w:tr w:rsidR="0074754A" w14:paraId="41D9A5AF" w14:textId="77777777" w:rsidTr="00762B68">
        <w:tc>
          <w:tcPr>
            <w:tcW w:w="3256" w:type="dxa"/>
          </w:tcPr>
          <w:p w14:paraId="4A059116" w14:textId="77777777" w:rsidR="0074754A" w:rsidRPr="00347627" w:rsidRDefault="0074754A" w:rsidP="00762B68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6089" w:type="dxa"/>
          </w:tcPr>
          <w:p w14:paraId="529BE629" w14:textId="2A5290CA" w:rsidR="0074754A" w:rsidRDefault="0074754A" w:rsidP="00762B68">
            <w:r>
              <w:t>8</w:t>
            </w:r>
          </w:p>
        </w:tc>
      </w:tr>
      <w:tr w:rsidR="0074754A" w14:paraId="2E982ECB" w14:textId="77777777" w:rsidTr="00762B68">
        <w:tc>
          <w:tcPr>
            <w:tcW w:w="3256" w:type="dxa"/>
          </w:tcPr>
          <w:p w14:paraId="55B60EE7" w14:textId="77777777" w:rsidR="0074754A" w:rsidRDefault="0074754A" w:rsidP="00762B68">
            <w:r>
              <w:t>Краткое описание</w:t>
            </w:r>
          </w:p>
        </w:tc>
        <w:tc>
          <w:tcPr>
            <w:tcW w:w="6089" w:type="dxa"/>
          </w:tcPr>
          <w:p w14:paraId="44669613" w14:textId="2C7D70FB" w:rsidR="0074754A" w:rsidRDefault="0074754A" w:rsidP="00762B68">
            <w:r w:rsidRPr="0074754A">
              <w:t>Пользователь меняет отображаемую карту региона (например, Сибирь → Дальний Восток).</w:t>
            </w:r>
          </w:p>
        </w:tc>
      </w:tr>
      <w:tr w:rsidR="0074754A" w14:paraId="64147A0A" w14:textId="77777777" w:rsidTr="00762B68">
        <w:tc>
          <w:tcPr>
            <w:tcW w:w="3256" w:type="dxa"/>
          </w:tcPr>
          <w:p w14:paraId="1F47FE0F" w14:textId="77777777" w:rsidR="0074754A" w:rsidRDefault="0074754A" w:rsidP="00762B68">
            <w:r>
              <w:t>Главные актеры</w:t>
            </w:r>
          </w:p>
        </w:tc>
        <w:tc>
          <w:tcPr>
            <w:tcW w:w="6089" w:type="dxa"/>
          </w:tcPr>
          <w:p w14:paraId="27EA56E6" w14:textId="77777777" w:rsidR="0074754A" w:rsidRDefault="0074754A" w:rsidP="00762B68">
            <w:r w:rsidRPr="00470671">
              <w:t>Пользователь</w:t>
            </w:r>
          </w:p>
        </w:tc>
      </w:tr>
      <w:tr w:rsidR="0074754A" w14:paraId="1AE4A6CA" w14:textId="77777777" w:rsidTr="00762B68">
        <w:tc>
          <w:tcPr>
            <w:tcW w:w="3256" w:type="dxa"/>
          </w:tcPr>
          <w:p w14:paraId="009AAC3A" w14:textId="77777777" w:rsidR="0074754A" w:rsidRDefault="0074754A" w:rsidP="00762B68">
            <w:r>
              <w:t>Предусловия</w:t>
            </w:r>
          </w:p>
        </w:tc>
        <w:tc>
          <w:tcPr>
            <w:tcW w:w="6089" w:type="dxa"/>
          </w:tcPr>
          <w:p w14:paraId="48CDD156" w14:textId="2082FB23" w:rsidR="0074754A" w:rsidRDefault="0074754A" w:rsidP="00762B68">
            <w:r w:rsidRPr="0074754A">
              <w:t xml:space="preserve">Пользователь </w:t>
            </w:r>
            <w:r>
              <w:t>находится на главной странице</w:t>
            </w:r>
          </w:p>
        </w:tc>
      </w:tr>
      <w:tr w:rsidR="0074754A" w14:paraId="03CB765D" w14:textId="77777777" w:rsidTr="00762B68">
        <w:tc>
          <w:tcPr>
            <w:tcW w:w="3256" w:type="dxa"/>
          </w:tcPr>
          <w:p w14:paraId="50DF4A74" w14:textId="77777777" w:rsidR="0074754A" w:rsidRDefault="0074754A" w:rsidP="00762B68">
            <w:r>
              <w:t>Постусловия</w:t>
            </w:r>
          </w:p>
        </w:tc>
        <w:tc>
          <w:tcPr>
            <w:tcW w:w="6089" w:type="dxa"/>
          </w:tcPr>
          <w:p w14:paraId="21383163" w14:textId="016A5E2F" w:rsidR="0074754A" w:rsidRDefault="0074754A" w:rsidP="00762B68">
            <w:r w:rsidRPr="0074754A">
              <w:t>Отображается карта выбранного региона</w:t>
            </w:r>
          </w:p>
        </w:tc>
      </w:tr>
      <w:tr w:rsidR="0074754A" w14:paraId="2F63BB25" w14:textId="77777777" w:rsidTr="00762B68">
        <w:tc>
          <w:tcPr>
            <w:tcW w:w="3256" w:type="dxa"/>
          </w:tcPr>
          <w:p w14:paraId="2F8887A2" w14:textId="77777777" w:rsidR="0074754A" w:rsidRDefault="0074754A" w:rsidP="00762B68">
            <w:r>
              <w:t>Основной поток</w:t>
            </w:r>
          </w:p>
        </w:tc>
        <w:tc>
          <w:tcPr>
            <w:tcW w:w="6089" w:type="dxa"/>
          </w:tcPr>
          <w:p w14:paraId="19FF5299" w14:textId="5374F0A4" w:rsidR="0074754A" w:rsidRPr="0074754A" w:rsidRDefault="0074754A" w:rsidP="0074754A">
            <w:pPr>
              <w:pStyle w:val="a7"/>
              <w:numPr>
                <w:ilvl w:val="0"/>
                <w:numId w:val="16"/>
              </w:numPr>
            </w:pPr>
            <w:r w:rsidRPr="0074754A">
              <w:t>Пользователь нажимает кнопку «Карты».</w:t>
            </w:r>
          </w:p>
          <w:p w14:paraId="73108594" w14:textId="2BEB768F" w:rsidR="0074754A" w:rsidRPr="0074754A" w:rsidRDefault="0074754A" w:rsidP="0074754A">
            <w:pPr>
              <w:pStyle w:val="a7"/>
              <w:numPr>
                <w:ilvl w:val="0"/>
                <w:numId w:val="16"/>
              </w:numPr>
            </w:pPr>
            <w:r w:rsidRPr="0074754A">
              <w:t>Открывается страница карт.</w:t>
            </w:r>
          </w:p>
          <w:p w14:paraId="5BE18257" w14:textId="16FB8D02" w:rsidR="0074754A" w:rsidRPr="0074754A" w:rsidRDefault="0074754A" w:rsidP="0074754A">
            <w:pPr>
              <w:pStyle w:val="a7"/>
              <w:numPr>
                <w:ilvl w:val="0"/>
                <w:numId w:val="16"/>
              </w:numPr>
            </w:pPr>
            <w:r w:rsidRPr="0074754A">
              <w:t>Пользователь выбирает регион.</w:t>
            </w:r>
          </w:p>
          <w:p w14:paraId="4CCEAA2F" w14:textId="250AF5C0" w:rsidR="0074754A" w:rsidRDefault="0074754A" w:rsidP="0074754A">
            <w:pPr>
              <w:pStyle w:val="a7"/>
              <w:numPr>
                <w:ilvl w:val="0"/>
                <w:numId w:val="16"/>
              </w:numPr>
            </w:pPr>
            <w:r w:rsidRPr="0074754A">
              <w:t>Загружается карта с новым регионом.</w:t>
            </w:r>
          </w:p>
        </w:tc>
      </w:tr>
      <w:tr w:rsidR="0074754A" w14:paraId="22E0E4EB" w14:textId="77777777" w:rsidTr="00762B68">
        <w:tc>
          <w:tcPr>
            <w:tcW w:w="3256" w:type="dxa"/>
          </w:tcPr>
          <w:p w14:paraId="200F4DC4" w14:textId="77777777" w:rsidR="0074754A" w:rsidRDefault="0074754A" w:rsidP="00762B68">
            <w:r>
              <w:t>Альтернативные потоки</w:t>
            </w:r>
          </w:p>
        </w:tc>
        <w:tc>
          <w:tcPr>
            <w:tcW w:w="6089" w:type="dxa"/>
          </w:tcPr>
          <w:p w14:paraId="06270B15" w14:textId="4382F7C0" w:rsidR="0074754A" w:rsidRDefault="0074754A" w:rsidP="00762B68">
            <w:r w:rsidRPr="0074754A">
              <w:t>Если регион не выбран – остаётся карта региона по умолчанию</w:t>
            </w:r>
          </w:p>
        </w:tc>
      </w:tr>
    </w:tbl>
    <w:p w14:paraId="567518D6" w14:textId="145C7772" w:rsidR="0074754A" w:rsidRPr="0074754A" w:rsidRDefault="0074754A" w:rsidP="0074754A">
      <w:pPr>
        <w:pStyle w:val="2"/>
      </w:pPr>
      <w:r>
        <w:rPr>
          <w:lang w:val="en-US"/>
        </w:rPr>
        <w:t xml:space="preserve">Checklist </w:t>
      </w:r>
      <w:r>
        <w:t>тестового покрытия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4754A" w14:paraId="0764793C" w14:textId="77777777" w:rsidTr="0074754A">
        <w:tc>
          <w:tcPr>
            <w:tcW w:w="3115" w:type="dxa"/>
          </w:tcPr>
          <w:p w14:paraId="3E941A63" w14:textId="5D0F67AC" w:rsidR="0074754A" w:rsidRPr="0074754A" w:rsidRDefault="0074754A" w:rsidP="0074754A">
            <w:pPr>
              <w:rPr>
                <w:b/>
                <w:bCs/>
              </w:rPr>
            </w:pPr>
            <w:r w:rsidRPr="0074754A">
              <w:rPr>
                <w:b/>
                <w:bCs/>
              </w:rPr>
              <w:t>Прецедент</w:t>
            </w:r>
          </w:p>
        </w:tc>
        <w:tc>
          <w:tcPr>
            <w:tcW w:w="3115" w:type="dxa"/>
          </w:tcPr>
          <w:p w14:paraId="52C528EC" w14:textId="7BCB86B8" w:rsidR="0074754A" w:rsidRPr="0074754A" w:rsidRDefault="0074754A" w:rsidP="0074754A">
            <w:pPr>
              <w:rPr>
                <w:b/>
                <w:bCs/>
              </w:rPr>
            </w:pPr>
            <w:r w:rsidRPr="0074754A">
              <w:rPr>
                <w:b/>
                <w:bCs/>
              </w:rPr>
              <w:t>Тестовые разделы</w:t>
            </w:r>
          </w:p>
        </w:tc>
        <w:tc>
          <w:tcPr>
            <w:tcW w:w="3115" w:type="dxa"/>
          </w:tcPr>
          <w:p w14:paraId="70BFC138" w14:textId="381FF1FF" w:rsidR="0074754A" w:rsidRPr="0074754A" w:rsidRDefault="0074754A" w:rsidP="0074754A">
            <w:pPr>
              <w:rPr>
                <w:b/>
                <w:bCs/>
              </w:rPr>
            </w:pPr>
            <w:r w:rsidRPr="0074754A">
              <w:rPr>
                <w:b/>
                <w:bCs/>
              </w:rPr>
              <w:t>Статус</w:t>
            </w:r>
          </w:p>
        </w:tc>
      </w:tr>
      <w:tr w:rsidR="0074754A" w14:paraId="51440409" w14:textId="77777777" w:rsidTr="0074754A">
        <w:tc>
          <w:tcPr>
            <w:tcW w:w="3115" w:type="dxa"/>
          </w:tcPr>
          <w:p w14:paraId="348B97E3" w14:textId="6539EF36" w:rsidR="0074754A" w:rsidRDefault="0074754A" w:rsidP="0074754A">
            <w:r w:rsidRPr="0074754A">
              <w:t>Сменить город</w:t>
            </w:r>
          </w:p>
        </w:tc>
        <w:tc>
          <w:tcPr>
            <w:tcW w:w="3115" w:type="dxa"/>
          </w:tcPr>
          <w:p w14:paraId="6A4EB5EE" w14:textId="2A20EB6D" w:rsidR="0074754A" w:rsidRDefault="0074754A" w:rsidP="0074754A">
            <w:r>
              <w:t>1</w:t>
            </w:r>
          </w:p>
        </w:tc>
        <w:tc>
          <w:tcPr>
            <w:tcW w:w="3115" w:type="dxa"/>
          </w:tcPr>
          <w:p w14:paraId="68A65CD3" w14:textId="307554D9" w:rsidR="0074754A" w:rsidRDefault="0074754A" w:rsidP="0074754A">
            <w:r>
              <w:t>ОК</w:t>
            </w:r>
          </w:p>
        </w:tc>
      </w:tr>
      <w:tr w:rsidR="0074754A" w14:paraId="4EF2B9E9" w14:textId="77777777" w:rsidTr="0074754A">
        <w:tc>
          <w:tcPr>
            <w:tcW w:w="3115" w:type="dxa"/>
          </w:tcPr>
          <w:p w14:paraId="395BB100" w14:textId="465A0729" w:rsidR="0074754A" w:rsidRDefault="0074754A" w:rsidP="0074754A">
            <w:r w:rsidRPr="0074754A">
              <w:t>Изменить единицы измерения</w:t>
            </w:r>
          </w:p>
        </w:tc>
        <w:tc>
          <w:tcPr>
            <w:tcW w:w="3115" w:type="dxa"/>
          </w:tcPr>
          <w:p w14:paraId="0DA21DC7" w14:textId="4BF46DEB" w:rsidR="0074754A" w:rsidRDefault="0074754A" w:rsidP="0074754A">
            <w:r>
              <w:t>2</w:t>
            </w:r>
          </w:p>
        </w:tc>
        <w:tc>
          <w:tcPr>
            <w:tcW w:w="3115" w:type="dxa"/>
          </w:tcPr>
          <w:p w14:paraId="1F5D076E" w14:textId="64D1EABF" w:rsidR="0074754A" w:rsidRDefault="0074754A" w:rsidP="0074754A">
            <w:r>
              <w:t>ОК</w:t>
            </w:r>
          </w:p>
        </w:tc>
      </w:tr>
      <w:tr w:rsidR="0074754A" w14:paraId="151BB08E" w14:textId="77777777" w:rsidTr="0074754A">
        <w:tc>
          <w:tcPr>
            <w:tcW w:w="3115" w:type="dxa"/>
          </w:tcPr>
          <w:p w14:paraId="50D30D44" w14:textId="28383E16" w:rsidR="0074754A" w:rsidRDefault="0074754A" w:rsidP="0074754A">
            <w:r w:rsidRPr="0074754A">
              <w:t>Изменить набор отображаемых данных</w:t>
            </w:r>
          </w:p>
        </w:tc>
        <w:tc>
          <w:tcPr>
            <w:tcW w:w="3115" w:type="dxa"/>
          </w:tcPr>
          <w:p w14:paraId="4BB0B994" w14:textId="7B29A87C" w:rsidR="0074754A" w:rsidRDefault="0074754A" w:rsidP="0074754A">
            <w:r>
              <w:t>3</w:t>
            </w:r>
          </w:p>
        </w:tc>
        <w:tc>
          <w:tcPr>
            <w:tcW w:w="3115" w:type="dxa"/>
          </w:tcPr>
          <w:p w14:paraId="55CC2E5E" w14:textId="7C1DEBEB" w:rsidR="0074754A" w:rsidRDefault="0074754A" w:rsidP="0074754A">
            <w:r>
              <w:t>ОК</w:t>
            </w:r>
          </w:p>
        </w:tc>
      </w:tr>
      <w:tr w:rsidR="0074754A" w14:paraId="18663C48" w14:textId="77777777" w:rsidTr="0074754A">
        <w:tc>
          <w:tcPr>
            <w:tcW w:w="3115" w:type="dxa"/>
          </w:tcPr>
          <w:p w14:paraId="6250FA58" w14:textId="72F8A16D" w:rsidR="0074754A" w:rsidRDefault="0074754A" w:rsidP="0074754A">
            <w:r w:rsidRPr="0074754A">
              <w:t>Посмотреть новости</w:t>
            </w:r>
          </w:p>
        </w:tc>
        <w:tc>
          <w:tcPr>
            <w:tcW w:w="3115" w:type="dxa"/>
          </w:tcPr>
          <w:p w14:paraId="57A0FC1A" w14:textId="08318E44" w:rsidR="0074754A" w:rsidRDefault="0074754A" w:rsidP="0074754A">
            <w:r>
              <w:t>4</w:t>
            </w:r>
          </w:p>
        </w:tc>
        <w:tc>
          <w:tcPr>
            <w:tcW w:w="3115" w:type="dxa"/>
          </w:tcPr>
          <w:p w14:paraId="55F44E21" w14:textId="14E70D14" w:rsidR="0074754A" w:rsidRDefault="0074754A" w:rsidP="0074754A">
            <w:r>
              <w:t>ОК</w:t>
            </w:r>
          </w:p>
        </w:tc>
      </w:tr>
      <w:tr w:rsidR="0074754A" w14:paraId="4B9B3208" w14:textId="77777777" w:rsidTr="0074754A">
        <w:tc>
          <w:tcPr>
            <w:tcW w:w="3115" w:type="dxa"/>
          </w:tcPr>
          <w:p w14:paraId="2523460A" w14:textId="3CF5C2C3" w:rsidR="0074754A" w:rsidRDefault="0074754A" w:rsidP="0074754A">
            <w:r w:rsidRPr="0074754A">
              <w:t>Перейти по рекламе</w:t>
            </w:r>
          </w:p>
        </w:tc>
        <w:tc>
          <w:tcPr>
            <w:tcW w:w="3115" w:type="dxa"/>
          </w:tcPr>
          <w:p w14:paraId="5542A3BB" w14:textId="702B8BDC" w:rsidR="0074754A" w:rsidRDefault="0074754A" w:rsidP="0074754A">
            <w:r>
              <w:t>5</w:t>
            </w:r>
          </w:p>
        </w:tc>
        <w:tc>
          <w:tcPr>
            <w:tcW w:w="3115" w:type="dxa"/>
          </w:tcPr>
          <w:p w14:paraId="78901C50" w14:textId="6003BEB1" w:rsidR="0074754A" w:rsidRPr="00E013FC" w:rsidRDefault="0074754A" w:rsidP="0074754A">
            <w:r>
              <w:rPr>
                <w:lang w:val="en-US"/>
              </w:rPr>
              <w:t>Not</w:t>
            </w:r>
            <w:r w:rsidRPr="00E013FC">
              <w:t xml:space="preserve"> </w:t>
            </w:r>
            <w:r>
              <w:rPr>
                <w:lang w:val="en-US"/>
              </w:rPr>
              <w:t>working</w:t>
            </w:r>
            <w:r w:rsidR="00E013FC" w:rsidRPr="00E013FC">
              <w:t xml:space="preserve"> (</w:t>
            </w:r>
            <w:r w:rsidR="00E013FC">
              <w:t>Рекламный элемент сторонней системы</w:t>
            </w:r>
            <w:r w:rsidR="00E013FC" w:rsidRPr="00E013FC">
              <w:t xml:space="preserve"> – </w:t>
            </w:r>
            <w:r w:rsidR="00E013FC">
              <w:rPr>
                <w:lang w:val="en-US"/>
              </w:rPr>
              <w:t>google</w:t>
            </w:r>
            <w:r w:rsidR="00E013FC" w:rsidRPr="00E013FC">
              <w:t xml:space="preserve">, </w:t>
            </w:r>
            <w:r w:rsidR="00E013FC">
              <w:t>не поддается автоматизации</w:t>
            </w:r>
            <w:r w:rsidR="00E013FC" w:rsidRPr="00E013FC">
              <w:t>)</w:t>
            </w:r>
          </w:p>
        </w:tc>
      </w:tr>
      <w:tr w:rsidR="0074754A" w14:paraId="799DC962" w14:textId="77777777" w:rsidTr="0074754A">
        <w:tc>
          <w:tcPr>
            <w:tcW w:w="3115" w:type="dxa"/>
          </w:tcPr>
          <w:p w14:paraId="1BDB383F" w14:textId="1269F87D" w:rsidR="0074754A" w:rsidRDefault="0074754A" w:rsidP="0074754A">
            <w:r w:rsidRPr="0074754A">
              <w:t>Оставить отзыв</w:t>
            </w:r>
          </w:p>
        </w:tc>
        <w:tc>
          <w:tcPr>
            <w:tcW w:w="3115" w:type="dxa"/>
          </w:tcPr>
          <w:p w14:paraId="44098C79" w14:textId="64C43E17" w:rsidR="0074754A" w:rsidRDefault="0074754A" w:rsidP="0074754A">
            <w:r>
              <w:t>6</w:t>
            </w:r>
          </w:p>
        </w:tc>
        <w:tc>
          <w:tcPr>
            <w:tcW w:w="3115" w:type="dxa"/>
          </w:tcPr>
          <w:p w14:paraId="3D5ED1A7" w14:textId="32B805EB" w:rsidR="0074754A" w:rsidRPr="00E013FC" w:rsidRDefault="0074754A" w:rsidP="0074754A">
            <w:r>
              <w:rPr>
                <w:lang w:val="en-US"/>
              </w:rPr>
              <w:t>Not</w:t>
            </w:r>
            <w:r w:rsidRPr="00E013FC">
              <w:t xml:space="preserve"> </w:t>
            </w:r>
            <w:r>
              <w:rPr>
                <w:lang w:val="en-US"/>
              </w:rPr>
              <w:t>working</w:t>
            </w:r>
            <w:r w:rsidR="00E013FC">
              <w:t xml:space="preserve"> </w:t>
            </w:r>
            <w:r w:rsidR="00E013FC" w:rsidRPr="00E013FC">
              <w:t>(</w:t>
            </w:r>
            <w:r w:rsidR="00E013FC">
              <w:t>Форма</w:t>
            </w:r>
            <w:r w:rsidR="00E013FC">
              <w:t xml:space="preserve"> сторонней системы</w:t>
            </w:r>
            <w:r w:rsidR="00E013FC" w:rsidRPr="00E013FC">
              <w:t xml:space="preserve"> – </w:t>
            </w:r>
            <w:r w:rsidR="00E013FC">
              <w:lastRenderedPageBreak/>
              <w:t>U</w:t>
            </w:r>
            <w:proofErr w:type="spellStart"/>
            <w:r w:rsidR="00E013FC">
              <w:rPr>
                <w:lang w:val="en-US"/>
              </w:rPr>
              <w:t>serEcho</w:t>
            </w:r>
            <w:proofErr w:type="spellEnd"/>
            <w:r w:rsidR="00E013FC" w:rsidRPr="00E013FC">
              <w:t xml:space="preserve">, </w:t>
            </w:r>
            <w:r w:rsidR="00E013FC">
              <w:t>не поддается автоматизации</w:t>
            </w:r>
            <w:r w:rsidR="00E013FC" w:rsidRPr="00E013FC">
              <w:t>)</w:t>
            </w:r>
          </w:p>
        </w:tc>
      </w:tr>
      <w:tr w:rsidR="0074754A" w14:paraId="0AD0886E" w14:textId="77777777" w:rsidTr="0074754A">
        <w:tc>
          <w:tcPr>
            <w:tcW w:w="3115" w:type="dxa"/>
          </w:tcPr>
          <w:p w14:paraId="3543AD03" w14:textId="319FB16D" w:rsidR="0074754A" w:rsidRDefault="0074754A" w:rsidP="0074754A">
            <w:r w:rsidRPr="0074754A">
              <w:lastRenderedPageBreak/>
              <w:t>Прочитать дополнительную информацию внизу страницы</w:t>
            </w:r>
          </w:p>
        </w:tc>
        <w:tc>
          <w:tcPr>
            <w:tcW w:w="3115" w:type="dxa"/>
          </w:tcPr>
          <w:p w14:paraId="00512209" w14:textId="578EEF1E" w:rsidR="0074754A" w:rsidRDefault="0074754A" w:rsidP="0074754A">
            <w:r>
              <w:t>7</w:t>
            </w:r>
          </w:p>
        </w:tc>
        <w:tc>
          <w:tcPr>
            <w:tcW w:w="3115" w:type="dxa"/>
          </w:tcPr>
          <w:p w14:paraId="439373DC" w14:textId="7DCE983D" w:rsidR="0074754A" w:rsidRDefault="0074754A" w:rsidP="0074754A">
            <w:r>
              <w:t>ОК</w:t>
            </w:r>
          </w:p>
        </w:tc>
      </w:tr>
      <w:tr w:rsidR="0074754A" w14:paraId="23A6F3A4" w14:textId="77777777" w:rsidTr="0074754A">
        <w:tc>
          <w:tcPr>
            <w:tcW w:w="3115" w:type="dxa"/>
          </w:tcPr>
          <w:p w14:paraId="6ABA370A" w14:textId="1B3AE648" w:rsidR="0074754A" w:rsidRDefault="0074754A" w:rsidP="0074754A">
            <w:r w:rsidRPr="0074754A">
              <w:t>Сменить карту осадков</w:t>
            </w:r>
          </w:p>
        </w:tc>
        <w:tc>
          <w:tcPr>
            <w:tcW w:w="3115" w:type="dxa"/>
          </w:tcPr>
          <w:p w14:paraId="04DE6B41" w14:textId="217827EB" w:rsidR="0074754A" w:rsidRDefault="0074754A" w:rsidP="0074754A">
            <w:r>
              <w:t>8</w:t>
            </w:r>
          </w:p>
        </w:tc>
        <w:tc>
          <w:tcPr>
            <w:tcW w:w="3115" w:type="dxa"/>
          </w:tcPr>
          <w:p w14:paraId="63C55050" w14:textId="2446097F" w:rsidR="0074754A" w:rsidRDefault="0074754A" w:rsidP="0074754A">
            <w:r>
              <w:t>ОК</w:t>
            </w:r>
          </w:p>
        </w:tc>
      </w:tr>
    </w:tbl>
    <w:p w14:paraId="6514D93C" w14:textId="77777777" w:rsidR="0074754A" w:rsidRDefault="0074754A" w:rsidP="0074754A">
      <w:pPr>
        <w:rPr>
          <w:lang w:val="en-US"/>
        </w:rPr>
      </w:pPr>
    </w:p>
    <w:p w14:paraId="16D8C34D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1. Сменить город</w:t>
      </w:r>
    </w:p>
    <w:p w14:paraId="14C91D85" w14:textId="77777777" w:rsidR="00E013FC" w:rsidRPr="00E013FC" w:rsidRDefault="00E013FC" w:rsidP="00E013FC">
      <w:r w:rsidRPr="00E013FC">
        <w:rPr>
          <w:b/>
          <w:bCs/>
        </w:rPr>
        <w:t>1-1 Успешная смена города</w:t>
      </w:r>
      <w:r w:rsidRPr="00E013FC">
        <w:br/>
        <w:t xml:space="preserve">Дано: Пользователь на главной странице сайта </w:t>
      </w:r>
      <w:proofErr w:type="spellStart"/>
      <w:r w:rsidRPr="00E013FC">
        <w:t>Gismeteo</w:t>
      </w:r>
      <w:proofErr w:type="spellEnd"/>
      <w:r w:rsidRPr="00E013FC">
        <w:br/>
        <w:t>Когда: Вводит корректное название города и выбирает его из списка</w:t>
      </w:r>
      <w:r w:rsidRPr="00E013FC">
        <w:br/>
        <w:t>Тогда: Прогноз обновляется и отображается для нового города</w:t>
      </w:r>
    </w:p>
    <w:p w14:paraId="027E21CE" w14:textId="77777777" w:rsidR="00E013FC" w:rsidRPr="00E013FC" w:rsidRDefault="00E013FC" w:rsidP="00E013FC">
      <w:r w:rsidRPr="00E013FC">
        <w:rPr>
          <w:b/>
          <w:bCs/>
        </w:rPr>
        <w:t>1-2 Город не найден</w:t>
      </w:r>
      <w:r w:rsidRPr="00E013FC">
        <w:br/>
        <w:t>Дано: Пользователь на главной странице</w:t>
      </w:r>
      <w:r w:rsidRPr="00E013FC">
        <w:br/>
        <w:t>Когда: Вводит несуществующий город</w:t>
      </w:r>
      <w:r w:rsidRPr="00E013FC">
        <w:br/>
        <w:t>Тогда: Отображается сообщение об ошибке или список ближайших совпадений</w:t>
      </w:r>
    </w:p>
    <w:p w14:paraId="3BE38EF0" w14:textId="005CE0AF" w:rsidR="00E013FC" w:rsidRPr="00E013FC" w:rsidRDefault="00E013FC" w:rsidP="00E013FC"/>
    <w:p w14:paraId="23EF6263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2. Изменить единицы измерения</w:t>
      </w:r>
    </w:p>
    <w:p w14:paraId="319E283D" w14:textId="77777777" w:rsidR="00E013FC" w:rsidRPr="00E013FC" w:rsidRDefault="00E013FC" w:rsidP="00E013FC">
      <w:r w:rsidRPr="00E013FC">
        <w:rPr>
          <w:b/>
          <w:bCs/>
        </w:rPr>
        <w:t>2-1 Успешное изменение</w:t>
      </w:r>
      <w:r w:rsidRPr="00E013FC">
        <w:br/>
        <w:t>Дано: Пользователь находится в настройках сайта</w:t>
      </w:r>
      <w:r w:rsidRPr="00E013FC">
        <w:br/>
        <w:t>Когда: Выбирает температуру в °F и скорость ветра в км/ч</w:t>
      </w:r>
      <w:r w:rsidRPr="00E013FC">
        <w:br/>
        <w:t>Тогда: Прогноз обновляется и отображается в выбранных единицах</w:t>
      </w:r>
    </w:p>
    <w:p w14:paraId="1B7A6F73" w14:textId="77777777" w:rsidR="00E013FC" w:rsidRPr="00E013FC" w:rsidRDefault="00E013FC" w:rsidP="00E013FC">
      <w:r w:rsidRPr="00E013FC">
        <w:rPr>
          <w:b/>
          <w:bCs/>
        </w:rPr>
        <w:t>2-2 Отмена изменений</w:t>
      </w:r>
      <w:r w:rsidRPr="00E013FC">
        <w:br/>
        <w:t>Дано: Пользователь находится в настройках сайта</w:t>
      </w:r>
      <w:r w:rsidRPr="00E013FC">
        <w:br/>
        <w:t>Когда: Изменяет единицы измерения и закрывает меню без сохранения</w:t>
      </w:r>
      <w:r w:rsidRPr="00E013FC">
        <w:br/>
        <w:t>Тогда: Единицы измерения остаются по умолчанию</w:t>
      </w:r>
    </w:p>
    <w:p w14:paraId="43124699" w14:textId="0624463C" w:rsidR="00E013FC" w:rsidRPr="00E013FC" w:rsidRDefault="00E013FC" w:rsidP="00E013FC"/>
    <w:p w14:paraId="2F2B41C9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3. Изменить набор отображаемых данных</w:t>
      </w:r>
    </w:p>
    <w:p w14:paraId="29878C92" w14:textId="77777777" w:rsidR="00E013FC" w:rsidRPr="00E013FC" w:rsidRDefault="00E013FC" w:rsidP="00E013FC">
      <w:r w:rsidRPr="00E013FC">
        <w:rPr>
          <w:b/>
          <w:bCs/>
        </w:rPr>
        <w:t>3-1 Успешное изменение набора</w:t>
      </w:r>
      <w:r w:rsidRPr="00E013FC">
        <w:br/>
        <w:t>Дано: Пользователь находится на странице прогноза</w:t>
      </w:r>
      <w:r w:rsidRPr="00E013FC">
        <w:br/>
      </w:r>
      <w:r w:rsidRPr="00E013FC">
        <w:lastRenderedPageBreak/>
        <w:t>Когда: Выбирает параметры «Температура по ощущениям», «Влажность», «Давление»</w:t>
      </w:r>
      <w:r w:rsidRPr="00E013FC">
        <w:br/>
        <w:t>Тогда: В прогнозе отображаются новые выбранные данные</w:t>
      </w:r>
    </w:p>
    <w:p w14:paraId="50287AA1" w14:textId="77777777" w:rsidR="00E013FC" w:rsidRPr="00E013FC" w:rsidRDefault="00E013FC" w:rsidP="00E013FC">
      <w:r w:rsidRPr="00E013FC">
        <w:rPr>
          <w:b/>
          <w:bCs/>
        </w:rPr>
        <w:t>3-2 Без выбора параметров</w:t>
      </w:r>
      <w:r w:rsidRPr="00E013FC">
        <w:br/>
        <w:t>Дано: Пользователь находится на странице прогноза</w:t>
      </w:r>
      <w:r w:rsidRPr="00E013FC">
        <w:br/>
        <w:t>Когда: Открывает настройки и не выбирает дополнительные параметры</w:t>
      </w:r>
      <w:r w:rsidRPr="00E013FC">
        <w:br/>
        <w:t>Тогда: Отображается стандартный набор показателей</w:t>
      </w:r>
    </w:p>
    <w:p w14:paraId="3BF5582B" w14:textId="38A7292A" w:rsidR="00E013FC" w:rsidRPr="00E013FC" w:rsidRDefault="00E013FC" w:rsidP="00E013FC"/>
    <w:p w14:paraId="4E442FC1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4. Посмотреть новости</w:t>
      </w:r>
    </w:p>
    <w:p w14:paraId="28E8D98E" w14:textId="77777777" w:rsidR="00E013FC" w:rsidRPr="00E013FC" w:rsidRDefault="00E013FC" w:rsidP="00E013FC">
      <w:r w:rsidRPr="00E013FC">
        <w:rPr>
          <w:b/>
          <w:bCs/>
        </w:rPr>
        <w:t>4-1 Успешный переход в новости</w:t>
      </w:r>
      <w:r w:rsidRPr="00E013FC">
        <w:br/>
        <w:t>Дано: Пользователь на главной странице</w:t>
      </w:r>
      <w:r w:rsidRPr="00E013FC">
        <w:br/>
        <w:t>Когда: Кликает по кнопке «Новости»</w:t>
      </w:r>
      <w:r w:rsidRPr="00E013FC">
        <w:br/>
        <w:t>Тогда: Открывается страница новостей с заголовком и списком публикаций</w:t>
      </w:r>
    </w:p>
    <w:p w14:paraId="07EED948" w14:textId="77777777" w:rsidR="00E013FC" w:rsidRPr="00E013FC" w:rsidRDefault="00E013FC" w:rsidP="00E013FC">
      <w:r w:rsidRPr="00E013FC">
        <w:rPr>
          <w:b/>
          <w:bCs/>
        </w:rPr>
        <w:t>4-2 Новости отсутствуют</w:t>
      </w:r>
      <w:r w:rsidRPr="00E013FC">
        <w:br/>
        <w:t>Дано: Пользователь на главной странице</w:t>
      </w:r>
      <w:r w:rsidRPr="00E013FC">
        <w:br/>
        <w:t>Когда: Кликает по кнопке «Новости»</w:t>
      </w:r>
      <w:r w:rsidRPr="00E013FC">
        <w:br/>
        <w:t>Тогда: Отображается сообщение «Нет новостей»</w:t>
      </w:r>
    </w:p>
    <w:p w14:paraId="71125793" w14:textId="7FE30F66" w:rsidR="00E013FC" w:rsidRPr="00E013FC" w:rsidRDefault="00E013FC" w:rsidP="00E013FC"/>
    <w:p w14:paraId="67B699FC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5. Перейти по рекламе</w:t>
      </w:r>
    </w:p>
    <w:p w14:paraId="633E54DA" w14:textId="77777777" w:rsidR="00E013FC" w:rsidRPr="00E013FC" w:rsidRDefault="00E013FC" w:rsidP="00E013FC">
      <w:r w:rsidRPr="00E013FC">
        <w:rPr>
          <w:b/>
          <w:bCs/>
        </w:rPr>
        <w:t>5-1 Успешный переход</w:t>
      </w:r>
      <w:r w:rsidRPr="00E013FC">
        <w:br/>
        <w:t>Дано: Пользователь на главной странице, отображается рекламный блок</w:t>
      </w:r>
      <w:r w:rsidRPr="00E013FC">
        <w:br/>
        <w:t>Когда: Кликает на рекламный баннер</w:t>
      </w:r>
      <w:r w:rsidRPr="00E013FC">
        <w:br/>
        <w:t>Тогда: Открывается рекламный сайт в новой вкладке</w:t>
      </w:r>
    </w:p>
    <w:p w14:paraId="694A1625" w14:textId="77777777" w:rsidR="00E013FC" w:rsidRPr="00E013FC" w:rsidRDefault="00E013FC" w:rsidP="00E013FC">
      <w:r w:rsidRPr="00E013FC">
        <w:rPr>
          <w:b/>
          <w:bCs/>
        </w:rPr>
        <w:t>5-2 Реклама заблокирована</w:t>
      </w:r>
      <w:r w:rsidRPr="00E013FC">
        <w:br/>
        <w:t>Дано: Пользователь на главной странице</w:t>
      </w:r>
      <w:r w:rsidRPr="00E013FC">
        <w:br/>
        <w:t>Когда: Пытается кликнуть по рекламе, но баннер не загружается</w:t>
      </w:r>
      <w:r w:rsidRPr="00E013FC">
        <w:br/>
        <w:t>Тогда: Переход не выполняется, пользователь остаётся на текущей странице</w:t>
      </w:r>
    </w:p>
    <w:p w14:paraId="5A40794F" w14:textId="44D2BFA1" w:rsidR="00E013FC" w:rsidRPr="00E013FC" w:rsidRDefault="00E013FC" w:rsidP="00E013FC"/>
    <w:p w14:paraId="767AACCE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6. Оставить отзыв</w:t>
      </w:r>
    </w:p>
    <w:p w14:paraId="5B444442" w14:textId="77777777" w:rsidR="00E013FC" w:rsidRPr="00E013FC" w:rsidRDefault="00E013FC" w:rsidP="00E013FC">
      <w:r w:rsidRPr="00E013FC">
        <w:rPr>
          <w:b/>
          <w:bCs/>
        </w:rPr>
        <w:t>6-1 Успешное отправление отзыва</w:t>
      </w:r>
      <w:r w:rsidRPr="00E013FC">
        <w:br/>
        <w:t>Дано: Пользователь на странице, доступна форма отзыва</w:t>
      </w:r>
      <w:r w:rsidRPr="00E013FC">
        <w:br/>
      </w:r>
      <w:r w:rsidRPr="00E013FC">
        <w:lastRenderedPageBreak/>
        <w:t>Когда: Заполняет все обязательные поля и нажимает «Отправить»</w:t>
      </w:r>
      <w:r w:rsidRPr="00E013FC">
        <w:br/>
        <w:t>Тогда: Отображается сообщение «Ваш отзыв успешно отправлен»</w:t>
      </w:r>
    </w:p>
    <w:p w14:paraId="64FB87B1" w14:textId="77777777" w:rsidR="00E013FC" w:rsidRPr="00E013FC" w:rsidRDefault="00E013FC" w:rsidP="00E013FC">
      <w:r w:rsidRPr="00E013FC">
        <w:rPr>
          <w:b/>
          <w:bCs/>
        </w:rPr>
        <w:t>6-2 Некорректные данные</w:t>
      </w:r>
      <w:r w:rsidRPr="00E013FC">
        <w:br/>
        <w:t>Дано: Пользователь на странице</w:t>
      </w:r>
      <w:r w:rsidRPr="00E013FC">
        <w:br/>
        <w:t>Когда: Заполняет форму с пустыми или неверными данными</w:t>
      </w:r>
      <w:r w:rsidRPr="00E013FC">
        <w:br/>
        <w:t>Тогда: Отображается сообщение об ошибке «Заполните обязательные поля»</w:t>
      </w:r>
    </w:p>
    <w:p w14:paraId="20918AD6" w14:textId="640E5BD4" w:rsidR="00E013FC" w:rsidRPr="00E013FC" w:rsidRDefault="00E013FC" w:rsidP="00E013FC"/>
    <w:p w14:paraId="0A87FF0C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7. Прочитать дополнительную информацию внизу страницы</w:t>
      </w:r>
    </w:p>
    <w:p w14:paraId="1E5037E4" w14:textId="77777777" w:rsidR="00E013FC" w:rsidRPr="00E013FC" w:rsidRDefault="00E013FC" w:rsidP="00E013FC">
      <w:r w:rsidRPr="00E013FC">
        <w:rPr>
          <w:b/>
          <w:bCs/>
        </w:rPr>
        <w:t>7-1 Переход на страницу «Правила»</w:t>
      </w:r>
      <w:r w:rsidRPr="00E013FC">
        <w:br/>
        <w:t>Дано: Пользователь на главной странице и прокрутил её вниз</w:t>
      </w:r>
      <w:r w:rsidRPr="00E013FC">
        <w:br/>
        <w:t>Когда: Кликает на ссылку «Правила»</w:t>
      </w:r>
      <w:r w:rsidRPr="00E013FC">
        <w:br/>
        <w:t>Тогда: Открывается страница с заголовком «Правила»</w:t>
      </w:r>
    </w:p>
    <w:p w14:paraId="067CF914" w14:textId="77777777" w:rsidR="00E013FC" w:rsidRPr="00E013FC" w:rsidRDefault="00E013FC" w:rsidP="00E013FC">
      <w:r w:rsidRPr="00E013FC">
        <w:rPr>
          <w:b/>
          <w:bCs/>
        </w:rPr>
        <w:t>7-2 Переход на страницу «Технологии»</w:t>
      </w:r>
      <w:r w:rsidRPr="00E013FC">
        <w:br/>
        <w:t>Дано: Пользователь на главной странице и прокрутил её вниз</w:t>
      </w:r>
      <w:r w:rsidRPr="00E013FC">
        <w:br/>
        <w:t>Когда: Кликает на ссылку «Технологии»</w:t>
      </w:r>
      <w:r w:rsidRPr="00E013FC">
        <w:br/>
        <w:t>Тогда: Открывается страница с заголовком «Технологии»</w:t>
      </w:r>
    </w:p>
    <w:p w14:paraId="036C202D" w14:textId="77777777" w:rsidR="00E013FC" w:rsidRPr="00E013FC" w:rsidRDefault="00E013FC" w:rsidP="00E013FC">
      <w:r w:rsidRPr="00E013FC">
        <w:rPr>
          <w:b/>
          <w:bCs/>
        </w:rPr>
        <w:t>7-3 Переход на страницу «Контакты»</w:t>
      </w:r>
      <w:r w:rsidRPr="00E013FC">
        <w:br/>
        <w:t>Дано: Пользователь на главной странице и прокрутил её вниз</w:t>
      </w:r>
      <w:r w:rsidRPr="00E013FC">
        <w:br/>
        <w:t>Когда: Кликает на ссылку «Контакты»</w:t>
      </w:r>
      <w:r w:rsidRPr="00E013FC">
        <w:br/>
        <w:t>Тогда: Открывается страница с заголовком «Контакты»</w:t>
      </w:r>
    </w:p>
    <w:p w14:paraId="661B22C1" w14:textId="15E5B3C7" w:rsidR="00E013FC" w:rsidRPr="00E013FC" w:rsidRDefault="00E013FC" w:rsidP="00E013FC"/>
    <w:p w14:paraId="3A114019" w14:textId="77777777" w:rsidR="00E013FC" w:rsidRPr="00E013FC" w:rsidRDefault="00E013FC" w:rsidP="00E013FC">
      <w:pPr>
        <w:rPr>
          <w:b/>
          <w:bCs/>
        </w:rPr>
      </w:pPr>
      <w:r w:rsidRPr="00E013FC">
        <w:rPr>
          <w:b/>
          <w:bCs/>
        </w:rPr>
        <w:t>8. Сменить карту осадков</w:t>
      </w:r>
    </w:p>
    <w:p w14:paraId="42D4CDD5" w14:textId="77777777" w:rsidR="00E013FC" w:rsidRPr="00E013FC" w:rsidRDefault="00E013FC" w:rsidP="00E013FC">
      <w:r w:rsidRPr="00E013FC">
        <w:rPr>
          <w:b/>
          <w:bCs/>
        </w:rPr>
        <w:t>8-1 Успешная смена региона (Сибирь)</w:t>
      </w:r>
      <w:r w:rsidRPr="00E013FC">
        <w:br/>
        <w:t>Дано: Пользователь находится в разделе «Карты»</w:t>
      </w:r>
      <w:r w:rsidRPr="00E013FC">
        <w:br/>
        <w:t>Когда: Выбирает регион «Сибирь»</w:t>
      </w:r>
      <w:r w:rsidRPr="00E013FC">
        <w:br/>
        <w:t>Тогда: Отображается карта осадков для Сибири</w:t>
      </w:r>
    </w:p>
    <w:p w14:paraId="78E93A8B" w14:textId="77777777" w:rsidR="00E013FC" w:rsidRPr="00E013FC" w:rsidRDefault="00E013FC" w:rsidP="00E013FC">
      <w:r w:rsidRPr="00E013FC">
        <w:rPr>
          <w:b/>
          <w:bCs/>
        </w:rPr>
        <w:t>8-2 Успешная смена региона (Дальний Восток)</w:t>
      </w:r>
      <w:r w:rsidRPr="00E013FC">
        <w:br/>
        <w:t>Дано: Пользователь находится в разделе «Карты»</w:t>
      </w:r>
      <w:r w:rsidRPr="00E013FC">
        <w:br/>
        <w:t>Когда: Выбирает регион «Дальний Восток»</w:t>
      </w:r>
      <w:r w:rsidRPr="00E013FC">
        <w:br/>
        <w:t>Тогда: Отображается карта осадков для Дальнего Востока</w:t>
      </w:r>
    </w:p>
    <w:p w14:paraId="2677E25B" w14:textId="77777777" w:rsidR="00E013FC" w:rsidRPr="00E013FC" w:rsidRDefault="00E013FC" w:rsidP="00E013FC">
      <w:r w:rsidRPr="00E013FC">
        <w:rPr>
          <w:b/>
          <w:bCs/>
        </w:rPr>
        <w:t>8-3 Регион не выбран</w:t>
      </w:r>
      <w:r w:rsidRPr="00E013FC">
        <w:br/>
        <w:t>Дано: Пользователь находится в разделе «Карты»</w:t>
      </w:r>
      <w:r w:rsidRPr="00E013FC">
        <w:br/>
      </w:r>
      <w:r w:rsidRPr="00E013FC">
        <w:lastRenderedPageBreak/>
        <w:t>Когда: Не выбирает регион</w:t>
      </w:r>
      <w:r w:rsidRPr="00E013FC">
        <w:br/>
        <w:t>Тогда: Отображается карта региона по умолчанию</w:t>
      </w:r>
    </w:p>
    <w:p w14:paraId="041647A2" w14:textId="77777777" w:rsidR="00E013FC" w:rsidRPr="00E013FC" w:rsidRDefault="00E013FC" w:rsidP="0074754A"/>
    <w:p w14:paraId="77EA9442" w14:textId="6546B82F" w:rsidR="00C04AD3" w:rsidRPr="00D12977" w:rsidRDefault="00C04AD3" w:rsidP="00C04AD3">
      <w:pPr>
        <w:pStyle w:val="1"/>
      </w:pPr>
      <w:r>
        <w:t>Вывод</w:t>
      </w:r>
    </w:p>
    <w:p w14:paraId="351A769E" w14:textId="1443A66E" w:rsidR="00C04AD3" w:rsidRPr="00C04AD3" w:rsidRDefault="0074754A" w:rsidP="00C04AD3">
      <w:r w:rsidRPr="0074754A">
        <w:t xml:space="preserve">В рамках лабораторной работы я познакомился с функциональным тестированием пользовательского интерфейса сайта с использованием </w:t>
      </w:r>
      <w:proofErr w:type="spellStart"/>
      <w:r w:rsidRPr="0074754A">
        <w:t>Selenium</w:t>
      </w:r>
      <w:proofErr w:type="spellEnd"/>
      <w:r w:rsidRPr="0074754A">
        <w:t xml:space="preserve"> IDE, а также научился экспортировать и настраивать тесты в </w:t>
      </w:r>
      <w:proofErr w:type="spellStart"/>
      <w:r w:rsidRPr="0074754A">
        <w:t>JUnit</w:t>
      </w:r>
      <w:proofErr w:type="spellEnd"/>
      <w:r w:rsidRPr="0074754A">
        <w:t>.</w:t>
      </w:r>
    </w:p>
    <w:sectPr w:rsidR="00C04AD3" w:rsidRPr="00C04A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017AD"/>
    <w:multiLevelType w:val="hybridMultilevel"/>
    <w:tmpl w:val="3934F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0953"/>
    <w:multiLevelType w:val="hybridMultilevel"/>
    <w:tmpl w:val="CA9EC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65614"/>
    <w:multiLevelType w:val="hybridMultilevel"/>
    <w:tmpl w:val="AB22C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F2ACE"/>
    <w:multiLevelType w:val="hybridMultilevel"/>
    <w:tmpl w:val="CA9EC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6AB7"/>
    <w:multiLevelType w:val="multilevel"/>
    <w:tmpl w:val="829AB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F69E1"/>
    <w:multiLevelType w:val="multilevel"/>
    <w:tmpl w:val="4C641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AD44E1"/>
    <w:multiLevelType w:val="multilevel"/>
    <w:tmpl w:val="5B3A4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B90B91"/>
    <w:multiLevelType w:val="multilevel"/>
    <w:tmpl w:val="BBA2D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F01160"/>
    <w:multiLevelType w:val="hybridMultilevel"/>
    <w:tmpl w:val="619E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CE657F"/>
    <w:multiLevelType w:val="multilevel"/>
    <w:tmpl w:val="05561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F615465"/>
    <w:multiLevelType w:val="hybridMultilevel"/>
    <w:tmpl w:val="421E0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62671"/>
    <w:multiLevelType w:val="multilevel"/>
    <w:tmpl w:val="12801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C66793"/>
    <w:multiLevelType w:val="multilevel"/>
    <w:tmpl w:val="A328B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71658C"/>
    <w:multiLevelType w:val="hybridMultilevel"/>
    <w:tmpl w:val="C928B4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E41E0C"/>
    <w:multiLevelType w:val="hybridMultilevel"/>
    <w:tmpl w:val="CA9ECC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5C2272"/>
    <w:multiLevelType w:val="hybridMultilevel"/>
    <w:tmpl w:val="619E5D7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8366350">
    <w:abstractNumId w:val="11"/>
  </w:num>
  <w:num w:numId="2" w16cid:durableId="1479297646">
    <w:abstractNumId w:val="6"/>
  </w:num>
  <w:num w:numId="3" w16cid:durableId="238290830">
    <w:abstractNumId w:val="7"/>
  </w:num>
  <w:num w:numId="4" w16cid:durableId="18943423">
    <w:abstractNumId w:val="4"/>
  </w:num>
  <w:num w:numId="5" w16cid:durableId="1402675674">
    <w:abstractNumId w:val="9"/>
  </w:num>
  <w:num w:numId="6" w16cid:durableId="975724095">
    <w:abstractNumId w:val="5"/>
  </w:num>
  <w:num w:numId="7" w16cid:durableId="1338533214">
    <w:abstractNumId w:val="0"/>
  </w:num>
  <w:num w:numId="8" w16cid:durableId="1572228154">
    <w:abstractNumId w:val="10"/>
  </w:num>
  <w:num w:numId="9" w16cid:durableId="1002052207">
    <w:abstractNumId w:val="2"/>
  </w:num>
  <w:num w:numId="10" w16cid:durableId="1107968496">
    <w:abstractNumId w:val="12"/>
  </w:num>
  <w:num w:numId="11" w16cid:durableId="1488470869">
    <w:abstractNumId w:val="13"/>
  </w:num>
  <w:num w:numId="12" w16cid:durableId="30618668">
    <w:abstractNumId w:val="8"/>
  </w:num>
  <w:num w:numId="13" w16cid:durableId="678503296">
    <w:abstractNumId w:val="15"/>
  </w:num>
  <w:num w:numId="14" w16cid:durableId="785612437">
    <w:abstractNumId w:val="1"/>
  </w:num>
  <w:num w:numId="15" w16cid:durableId="1665474942">
    <w:abstractNumId w:val="14"/>
  </w:num>
  <w:num w:numId="16" w16cid:durableId="13343315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B39"/>
    <w:rsid w:val="00165B39"/>
    <w:rsid w:val="00271EE1"/>
    <w:rsid w:val="00347627"/>
    <w:rsid w:val="003B76DF"/>
    <w:rsid w:val="00470671"/>
    <w:rsid w:val="004C29DA"/>
    <w:rsid w:val="00592B39"/>
    <w:rsid w:val="005A7CA5"/>
    <w:rsid w:val="005D541A"/>
    <w:rsid w:val="0074754A"/>
    <w:rsid w:val="007538C1"/>
    <w:rsid w:val="008B3554"/>
    <w:rsid w:val="00983A53"/>
    <w:rsid w:val="009A3528"/>
    <w:rsid w:val="009A5A07"/>
    <w:rsid w:val="009B5DFC"/>
    <w:rsid w:val="00A43B09"/>
    <w:rsid w:val="00A52DB5"/>
    <w:rsid w:val="00B87A0A"/>
    <w:rsid w:val="00C04AD3"/>
    <w:rsid w:val="00C332ED"/>
    <w:rsid w:val="00D12977"/>
    <w:rsid w:val="00DC78B2"/>
    <w:rsid w:val="00DE7E05"/>
    <w:rsid w:val="00E00323"/>
    <w:rsid w:val="00E013FC"/>
    <w:rsid w:val="00EA22B7"/>
    <w:rsid w:val="00EF56BB"/>
    <w:rsid w:val="00F9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49B81"/>
  <w15:chartTrackingRefBased/>
  <w15:docId w15:val="{C82636C2-AB96-4DF1-B78A-C3FF56DD0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54A"/>
    <w:pPr>
      <w:spacing w:after="200" w:line="276" w:lineRule="auto"/>
    </w:pPr>
    <w:rPr>
      <w:rFonts w:ascii="Times New Roman" w:eastAsia="Calibri" w:hAnsi="Times New Roman" w:cs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65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65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5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5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5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5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5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5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5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65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5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5B3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5B3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5B3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5B3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5B3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5B3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5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5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5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5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5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5B3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5B3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5B3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5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5B3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5B39"/>
    <w:rPr>
      <w:b/>
      <w:bCs/>
      <w:smallCaps/>
      <w:color w:val="0F4761" w:themeColor="accent1" w:themeShade="BF"/>
      <w:spacing w:val="5"/>
    </w:rPr>
  </w:style>
  <w:style w:type="paragraph" w:customStyle="1" w:styleId="ac">
    <w:name w:val="По умолчанию"/>
    <w:next w:val="a"/>
    <w:rsid w:val="00A43B09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sz w:val="22"/>
      <w:szCs w:val="22"/>
      <w:lang w:eastAsia="ru-RU"/>
      <w14:ligatures w14:val="none"/>
    </w:rPr>
  </w:style>
  <w:style w:type="character" w:styleId="ad">
    <w:name w:val="Hyperlink"/>
    <w:basedOn w:val="a0"/>
    <w:uiPriority w:val="99"/>
    <w:unhideWhenUsed/>
    <w:rsid w:val="00EF56BB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F56BB"/>
    <w:rPr>
      <w:color w:val="605E5C"/>
      <w:shd w:val="clear" w:color="auto" w:fill="E1DFDD"/>
    </w:rPr>
  </w:style>
  <w:style w:type="table" w:styleId="af">
    <w:name w:val="Table Grid"/>
    <w:basedOn w:val="a1"/>
    <w:uiPriority w:val="39"/>
    <w:rsid w:val="0034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11</Pages>
  <Words>1269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Горло Евгений Николаевич</dc:creator>
  <cp:keywords/>
  <dc:description/>
  <cp:lastModifiedBy>Горло Евгений Николаевич</cp:lastModifiedBy>
  <cp:revision>5</cp:revision>
  <cp:lastPrinted>2025-09-08T00:04:00Z</cp:lastPrinted>
  <dcterms:created xsi:type="dcterms:W3CDTF">2025-09-08T00:03:00Z</dcterms:created>
  <dcterms:modified xsi:type="dcterms:W3CDTF">2025-09-19T15:37:00Z</dcterms:modified>
</cp:coreProperties>
</file>