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B8A1" w14:textId="6F7B239C" w:rsidR="009D0114" w:rsidRDefault="002E2216" w:rsidP="002E2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</w:t>
      </w:r>
    </w:p>
    <w:p w14:paraId="621209F9" w14:textId="5808BC1E" w:rsidR="002E2216" w:rsidRDefault="002E2216" w:rsidP="002E22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utilize C++</w:t>
      </w:r>
    </w:p>
    <w:p w14:paraId="5FF08C58" w14:textId="059CE484" w:rsidR="0051123D" w:rsidRDefault="0051123D" w:rsidP="00511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systems</w:t>
      </w:r>
    </w:p>
    <w:p w14:paraId="6EF748D5" w14:textId="2828EFF5" w:rsidR="0051123D" w:rsidRDefault="0051123D" w:rsidP="00511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redundancy and inconsistency – data stored in multiple file formats</w:t>
      </w:r>
    </w:p>
    <w:p w14:paraId="5F05C569" w14:textId="60577CE8" w:rsidR="0051123D" w:rsidRDefault="0051123D" w:rsidP="00511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in accessing data – Need to write a new program act out each new task</w:t>
      </w:r>
    </w:p>
    <w:p w14:paraId="62167049" w14:textId="0F914BC5" w:rsidR="0051123D" w:rsidRDefault="0051123D" w:rsidP="00511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isolation – multiple files and formats</w:t>
      </w:r>
    </w:p>
    <w:p w14:paraId="1E21598B" w14:textId="51B718D8" w:rsidR="0051123D" w:rsidRDefault="00A322B9" w:rsidP="00511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  <w:r w:rsidR="0051123D">
        <w:rPr>
          <w:rFonts w:ascii="Times New Roman" w:hAnsi="Times New Roman" w:cs="Times New Roman"/>
          <w:sz w:val="24"/>
          <w:szCs w:val="24"/>
        </w:rPr>
        <w:t xml:space="preserve"> problems – multiple people using the same account</w:t>
      </w:r>
    </w:p>
    <w:p w14:paraId="7840EF1B" w14:textId="34B3E35A" w:rsidR="005A426F" w:rsidRDefault="005A426F" w:rsidP="00511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Atomicity – databases is in an inconsistent state of partial updates</w:t>
      </w:r>
    </w:p>
    <w:p w14:paraId="2547DF98" w14:textId="2BCD5344" w:rsidR="00A322B9" w:rsidRDefault="005A426F" w:rsidP="00A32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Atomicity – composed of indivisible units</w:t>
      </w:r>
    </w:p>
    <w:p w14:paraId="7F0023C0" w14:textId="5D147A26" w:rsidR="005A16EA" w:rsidRDefault="005A16EA" w:rsidP="00A32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– design of the database</w:t>
      </w:r>
    </w:p>
    <w:p w14:paraId="0B6D3631" w14:textId="743FA8B6" w:rsidR="00D463B1" w:rsidRDefault="00D463B1" w:rsidP="00A32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Schema – overall logical structure of the database</w:t>
      </w:r>
      <w:r w:rsidR="005A16EA">
        <w:rPr>
          <w:rFonts w:ascii="Times New Roman" w:hAnsi="Times New Roman" w:cs="Times New Roman"/>
          <w:sz w:val="24"/>
          <w:szCs w:val="24"/>
        </w:rPr>
        <w:t xml:space="preserve"> (relationships within the database)</w:t>
      </w:r>
    </w:p>
    <w:p w14:paraId="67CFA9D4" w14:textId="3A94527A" w:rsidR="00D463B1" w:rsidRDefault="00D463B1" w:rsidP="00A32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Schema – overall physical structure of the database</w:t>
      </w:r>
    </w:p>
    <w:p w14:paraId="672CD382" w14:textId="58957D63" w:rsidR="00D463B1" w:rsidRDefault="00D463B1" w:rsidP="00A32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– the actual content of the database at a particular point in time</w:t>
      </w:r>
    </w:p>
    <w:p w14:paraId="79F83220" w14:textId="4CFFC20E" w:rsidR="00EF613B" w:rsidRDefault="00EF613B" w:rsidP="00A32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Definition Language (DDL) – specification notation for defining the database schema</w:t>
      </w:r>
      <w:r w:rsidR="00B55109">
        <w:rPr>
          <w:rFonts w:ascii="Times New Roman" w:hAnsi="Times New Roman" w:cs="Times New Roman"/>
          <w:sz w:val="24"/>
          <w:szCs w:val="24"/>
        </w:rPr>
        <w:t>; accessing data; Schema</w:t>
      </w:r>
    </w:p>
    <w:p w14:paraId="6DEC2B55" w14:textId="5CFE4A25" w:rsidR="00B55109" w:rsidRDefault="00B55109" w:rsidP="00B55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Manipulation Language (DML) – accessing and updating the data organized by the appropriate data model; modifying or query data; </w:t>
      </w:r>
      <w:r w:rsidR="00286C33">
        <w:rPr>
          <w:rFonts w:ascii="Times New Roman" w:hAnsi="Times New Roman" w:cs="Times New Roman"/>
          <w:sz w:val="24"/>
          <w:szCs w:val="24"/>
        </w:rPr>
        <w:t xml:space="preserve">data dictionary; </w:t>
      </w:r>
      <w:r>
        <w:rPr>
          <w:rFonts w:ascii="Times New Roman" w:hAnsi="Times New Roman" w:cs="Times New Roman"/>
          <w:sz w:val="24"/>
          <w:szCs w:val="24"/>
        </w:rPr>
        <w:t>Instance</w:t>
      </w:r>
    </w:p>
    <w:p w14:paraId="77B23C27" w14:textId="76966CBD" w:rsidR="002238D7" w:rsidRDefault="002238D7" w:rsidP="00B55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language</w:t>
      </w:r>
      <w:r w:rsidR="00B65DE6">
        <w:rPr>
          <w:rFonts w:ascii="Times New Roman" w:hAnsi="Times New Roman" w:cs="Times New Roman"/>
          <w:sz w:val="24"/>
          <w:szCs w:val="24"/>
        </w:rPr>
        <w:t xml:space="preserve"> – language that has embedded SQL queries that access the database</w:t>
      </w:r>
    </w:p>
    <w:p w14:paraId="03D67637" w14:textId="620F8884" w:rsidR="00E42876" w:rsidRDefault="00E42876" w:rsidP="00B55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Design – business relations</w:t>
      </w:r>
    </w:p>
    <w:p w14:paraId="08F517A8" w14:textId="194B2E29" w:rsidR="00E42876" w:rsidRDefault="00E42876" w:rsidP="00B55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Design – the setup of table</w:t>
      </w:r>
    </w:p>
    <w:p w14:paraId="7436AB71" w14:textId="43387882" w:rsidR="0039430D" w:rsidRDefault="0039430D" w:rsidP="00B55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Engine – database system is partitioned into modules that deal with each of the responsibilities of the overall system</w:t>
      </w:r>
    </w:p>
    <w:p w14:paraId="7B6FD5E3" w14:textId="2674CBE4" w:rsidR="00D614A3" w:rsidRPr="00D614A3" w:rsidRDefault="00C63091" w:rsidP="00D614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manager</w:t>
      </w:r>
    </w:p>
    <w:p w14:paraId="1B039A9D" w14:textId="11009BC4" w:rsidR="00632AF7" w:rsidRDefault="00632AF7" w:rsidP="00632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Processor</w:t>
      </w:r>
    </w:p>
    <w:p w14:paraId="5F646127" w14:textId="451D4FBD" w:rsidR="00632AF7" w:rsidRDefault="007D15D2" w:rsidP="00632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Management</w:t>
      </w:r>
    </w:p>
    <w:p w14:paraId="1088DF5A" w14:textId="6778A37C" w:rsidR="00F85B35" w:rsidRPr="00B55109" w:rsidRDefault="00F85B35" w:rsidP="00632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Architecture</w:t>
      </w:r>
    </w:p>
    <w:sectPr w:rsidR="00F85B35" w:rsidRPr="00B5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C3402"/>
    <w:multiLevelType w:val="hybridMultilevel"/>
    <w:tmpl w:val="0358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95"/>
    <w:rsid w:val="00022936"/>
    <w:rsid w:val="002238D7"/>
    <w:rsid w:val="00230D95"/>
    <w:rsid w:val="002446AA"/>
    <w:rsid w:val="00286C33"/>
    <w:rsid w:val="002E2216"/>
    <w:rsid w:val="0039430D"/>
    <w:rsid w:val="0051123D"/>
    <w:rsid w:val="005A16EA"/>
    <w:rsid w:val="005A426F"/>
    <w:rsid w:val="00632AF7"/>
    <w:rsid w:val="006A1794"/>
    <w:rsid w:val="00712B89"/>
    <w:rsid w:val="007D15D2"/>
    <w:rsid w:val="00814C5E"/>
    <w:rsid w:val="00922D3D"/>
    <w:rsid w:val="00A322B9"/>
    <w:rsid w:val="00B55109"/>
    <w:rsid w:val="00B65DE6"/>
    <w:rsid w:val="00C63091"/>
    <w:rsid w:val="00D463B1"/>
    <w:rsid w:val="00D614A3"/>
    <w:rsid w:val="00E42876"/>
    <w:rsid w:val="00EF613B"/>
    <w:rsid w:val="00F8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1E6"/>
  <w15:chartTrackingRefBased/>
  <w15:docId w15:val="{109D83C8-D571-4448-9B8A-02246830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34</cp:revision>
  <dcterms:created xsi:type="dcterms:W3CDTF">2023-01-10T14:19:00Z</dcterms:created>
  <dcterms:modified xsi:type="dcterms:W3CDTF">2023-01-17T14:25:00Z</dcterms:modified>
</cp:coreProperties>
</file>