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F5C" w14:textId="10BDCE7F" w:rsidR="00034972" w:rsidRDefault="00DD412D">
      <w:r>
        <w:t>To allow consumers to access the records</w:t>
      </w:r>
      <w:r w:rsidR="00B16451">
        <w:t xml:space="preserve"> under FOIA</w:t>
      </w:r>
      <w:r>
        <w:t xml:space="preserve">, the university shall provide a request page to contact faculty to see various forms of </w:t>
      </w:r>
      <w:r>
        <w:t>information</w:t>
      </w:r>
      <w:r>
        <w:t>.</w:t>
      </w:r>
    </w:p>
    <w:sectPr w:rsidR="0003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D0"/>
    <w:rsid w:val="00022936"/>
    <w:rsid w:val="00034972"/>
    <w:rsid w:val="005D2ECE"/>
    <w:rsid w:val="006929D0"/>
    <w:rsid w:val="006A1794"/>
    <w:rsid w:val="00B16451"/>
    <w:rsid w:val="00D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F103"/>
  <w15:chartTrackingRefBased/>
  <w15:docId w15:val="{B923812B-CBAE-4D5B-A49D-0DB4BBB8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4</cp:revision>
  <dcterms:created xsi:type="dcterms:W3CDTF">2023-02-16T17:21:00Z</dcterms:created>
  <dcterms:modified xsi:type="dcterms:W3CDTF">2023-02-16T18:13:00Z</dcterms:modified>
</cp:coreProperties>
</file>